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3E" w:rsidRPr="00BF68A6" w:rsidRDefault="007A7303" w:rsidP="00A0023E">
      <w:pPr>
        <w:rPr>
          <w:b/>
          <w:sz w:val="24"/>
        </w:rPr>
      </w:pPr>
      <w:r w:rsidRPr="00BF68A6">
        <w:rPr>
          <w:b/>
          <w:sz w:val="24"/>
        </w:rPr>
        <w:t>Tips for</w:t>
      </w:r>
      <w:r w:rsidR="00A0023E" w:rsidRPr="00BF68A6">
        <w:rPr>
          <w:b/>
          <w:sz w:val="24"/>
        </w:rPr>
        <w:t xml:space="preserve"> HW2</w:t>
      </w:r>
    </w:p>
    <w:p w:rsidR="00A0023E" w:rsidRPr="00BF68A6" w:rsidRDefault="00A0023E" w:rsidP="00A0023E">
      <w:pPr>
        <w:pStyle w:val="ListParagraph"/>
        <w:numPr>
          <w:ilvl w:val="0"/>
          <w:numId w:val="6"/>
        </w:numPr>
      </w:pPr>
      <w:r w:rsidRPr="00BF68A6">
        <w:t>Prob</w:t>
      </w:r>
      <w:r w:rsidR="007A7303" w:rsidRPr="00BF68A6">
        <w:t>lem</w:t>
      </w:r>
      <w:r w:rsidRPr="00BF68A6">
        <w:t xml:space="preserve"> 1 you had as an ME123 student</w:t>
      </w:r>
      <w:r w:rsidR="00056EB5">
        <w:t xml:space="preserve">. Use dimensional consistency to solve this problem. The units on one side of the equation must </w:t>
      </w:r>
      <w:r w:rsidR="00072F0A">
        <w:t>match</w:t>
      </w:r>
      <w:r w:rsidR="00056EB5">
        <w:t xml:space="preserve"> the other side of the equation. But what about the units of the derivative? Think about some other derivatives you have taken in the past. Remember that velocity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056EB5">
        <w:rPr>
          <w:rFonts w:eastAsiaTheme="minorEastAsia"/>
        </w:rPr>
        <w:t xml:space="preserve">, and you know what some appropriate units for velocity are. </w:t>
      </w:r>
    </w:p>
    <w:p w:rsidR="00A0023E" w:rsidRPr="00BF68A6" w:rsidRDefault="00A0023E" w:rsidP="00486553">
      <w:pPr>
        <w:pStyle w:val="ListParagraph"/>
        <w:numPr>
          <w:ilvl w:val="1"/>
          <w:numId w:val="6"/>
        </w:numPr>
      </w:pPr>
      <w:r w:rsidRPr="00BF68A6">
        <w:t>Possible reflections include:</w:t>
      </w:r>
    </w:p>
    <w:p w:rsidR="00A0023E" w:rsidRPr="00BF68A6" w:rsidRDefault="00A0023E" w:rsidP="00486553">
      <w:pPr>
        <w:pStyle w:val="ListParagraph"/>
        <w:numPr>
          <w:ilvl w:val="2"/>
          <w:numId w:val="6"/>
        </w:numPr>
      </w:pPr>
      <w:r w:rsidRPr="00BF68A6">
        <w:t>Application of unit analysis</w:t>
      </w:r>
    </w:p>
    <w:p w:rsidR="00A0023E" w:rsidRPr="00BF68A6" w:rsidRDefault="00A0023E" w:rsidP="00486553">
      <w:pPr>
        <w:pStyle w:val="ListParagraph"/>
        <w:numPr>
          <w:ilvl w:val="2"/>
          <w:numId w:val="6"/>
        </w:numPr>
      </w:pPr>
      <w:r w:rsidRPr="00BF68A6">
        <w:t>What does thermal conductivity represent (in non-engineering terms)</w:t>
      </w:r>
    </w:p>
    <w:p w:rsidR="00A0023E" w:rsidRPr="00BF68A6" w:rsidRDefault="00A0023E" w:rsidP="00486553">
      <w:pPr>
        <w:pStyle w:val="ListParagraph"/>
        <w:numPr>
          <w:ilvl w:val="2"/>
          <w:numId w:val="6"/>
        </w:numPr>
      </w:pPr>
      <w:r w:rsidRPr="00BF68A6">
        <w:t>What would be the units in the English unit system?</w:t>
      </w:r>
    </w:p>
    <w:p w:rsidR="00A0023E" w:rsidRPr="00BF68A6" w:rsidRDefault="00A0023E" w:rsidP="00A0023E">
      <w:pPr>
        <w:pStyle w:val="ListParagraph"/>
        <w:numPr>
          <w:ilvl w:val="0"/>
          <w:numId w:val="6"/>
        </w:numPr>
      </w:pPr>
      <w:r w:rsidRPr="00BF68A6">
        <w:t>Prob</w:t>
      </w:r>
      <w:r w:rsidR="007A7303" w:rsidRPr="00BF68A6">
        <w:t>lem</w:t>
      </w:r>
      <w:r w:rsidRPr="00BF68A6">
        <w:t xml:space="preserve"> </w:t>
      </w:r>
      <w:r w:rsidR="007A7303" w:rsidRPr="00BF68A6">
        <w:t>2</w:t>
      </w:r>
      <w:r w:rsidRPr="00BF68A6">
        <w:t xml:space="preserve"> your answer will be in units of lbmol</w:t>
      </w:r>
      <w:r w:rsidR="00056EB5">
        <w:t xml:space="preserve">. If it helps, solve this problem first using the SI unit system. 1.0 </w:t>
      </w:r>
      <w:proofErr w:type="spellStart"/>
      <w:r w:rsidR="00056EB5">
        <w:t>lb</w:t>
      </w:r>
      <w:r w:rsidR="00056EB5">
        <w:rPr>
          <w:vertAlign w:val="subscript"/>
        </w:rPr>
        <w:t>m</w:t>
      </w:r>
      <w:proofErr w:type="spellEnd"/>
      <w:r w:rsidR="00056EB5">
        <w:t xml:space="preserve"> = 453.6 gm. You will probably find this is ~ 2 moles</w:t>
      </w:r>
      <w:r w:rsidR="00072F0A">
        <w:t xml:space="preserve"> (or gram-moles)</w:t>
      </w:r>
      <w:bookmarkStart w:id="0" w:name="_GoBack"/>
      <w:bookmarkEnd w:id="0"/>
      <w:r w:rsidR="00056EB5">
        <w:t xml:space="preserve">. Now that you’re comfortable with this, do it in the English unit system.  </w:t>
      </w:r>
    </w:p>
    <w:p w:rsidR="00A0023E" w:rsidRPr="00BF68A6" w:rsidRDefault="007A7303" w:rsidP="00486553">
      <w:pPr>
        <w:pStyle w:val="ListParagraph"/>
        <w:numPr>
          <w:ilvl w:val="1"/>
          <w:numId w:val="6"/>
        </w:numPr>
      </w:pPr>
      <w:r w:rsidRPr="00BF68A6">
        <w:t>Possible reflection prompts might be</w:t>
      </w:r>
      <w:r w:rsidR="00A0023E" w:rsidRPr="00BF68A6">
        <w:t xml:space="preserve">: </w:t>
      </w:r>
    </w:p>
    <w:p w:rsidR="00A0023E" w:rsidRPr="00BF68A6" w:rsidRDefault="00A0023E" w:rsidP="00486553">
      <w:pPr>
        <w:pStyle w:val="ListParagraph"/>
        <w:numPr>
          <w:ilvl w:val="2"/>
          <w:numId w:val="6"/>
        </w:numPr>
      </w:pPr>
      <w:r w:rsidRPr="00BF68A6">
        <w:t>Why is the number so small?</w:t>
      </w:r>
    </w:p>
    <w:p w:rsidR="00A0023E" w:rsidRPr="00BF68A6" w:rsidRDefault="00A0023E" w:rsidP="00486553">
      <w:pPr>
        <w:pStyle w:val="ListParagraph"/>
        <w:numPr>
          <w:ilvl w:val="2"/>
          <w:numId w:val="6"/>
        </w:numPr>
      </w:pPr>
      <w:r w:rsidRPr="00BF68A6">
        <w:t xml:space="preserve">What is a lbmol vs. </w:t>
      </w:r>
      <w:proofErr w:type="spellStart"/>
      <w:r w:rsidRPr="00BF68A6">
        <w:t>gmol</w:t>
      </w:r>
      <w:proofErr w:type="spellEnd"/>
      <w:r w:rsidRPr="00BF68A6">
        <w:t xml:space="preserve">, or </w:t>
      </w:r>
      <w:proofErr w:type="spellStart"/>
      <w:r w:rsidRPr="00BF68A6">
        <w:t>kmol</w:t>
      </w:r>
      <w:proofErr w:type="spellEnd"/>
    </w:p>
    <w:p w:rsidR="00A0023E" w:rsidRPr="00BF68A6" w:rsidRDefault="00056EB5" w:rsidP="00A0023E">
      <w:pPr>
        <w:pStyle w:val="ListParagraph"/>
        <w:numPr>
          <w:ilvl w:val="0"/>
          <w:numId w:val="6"/>
        </w:numPr>
      </w:pPr>
      <w:r>
        <w:t>P</w:t>
      </w:r>
      <w:r w:rsidR="00A0023E" w:rsidRPr="00BF68A6">
        <w:t>roblem</w:t>
      </w:r>
      <w:r>
        <w:t xml:space="preserve"> 3</w:t>
      </w:r>
      <w:r w:rsidR="0008368D">
        <w:t xml:space="preserve"> is looking at how much chemical energy it takes to make toast using the equipment in the problem statement. </w:t>
      </w:r>
      <w:r w:rsidR="00332572">
        <w:t xml:space="preserve">The amount of electrical energy the toaster needs is ~170 kJ. However, because the efficiency of the generator is not 100%, the amount of chemical energy the generator needs to produce 170 kJ is going to be greater than 170 kJ. Below are a few mathematical relationships that may also be helpful for this problem.  </w:t>
      </w:r>
    </w:p>
    <w:p w:rsidR="00A0023E" w:rsidRPr="00BF68A6" w:rsidRDefault="002049BC" w:rsidP="00A0023E">
      <w:pPr>
        <w:pStyle w:val="ListParagraph"/>
        <w:numPr>
          <w:ilvl w:val="1"/>
          <w:numId w:val="6"/>
        </w:numPr>
      </w:pPr>
      <w:r>
        <w:t xml:space="preserve">Power can be described by: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056EB5">
        <w:t>= voltage * current</w:t>
      </w:r>
    </w:p>
    <w:p w:rsidR="00A0023E" w:rsidRPr="00BF68A6" w:rsidRDefault="002049BC" w:rsidP="00A0023E">
      <w:pPr>
        <w:pStyle w:val="ListParagraph"/>
        <w:numPr>
          <w:ilvl w:val="1"/>
          <w:numId w:val="6"/>
        </w:numPr>
      </w:pPr>
      <w:r>
        <w:t xml:space="preserve">Energy used can be described by: </w:t>
      </w:r>
      <w:r w:rsidR="00A0023E" w:rsidRPr="00BF68A6">
        <w:t xml:space="preserve">Energy =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W </m:t>
            </m:r>
          </m:e>
        </m:acc>
      </m:oMath>
      <w:r w:rsidR="00A0023E" w:rsidRPr="00BF68A6">
        <w:t>*</w:t>
      </w:r>
      <w:r w:rsidR="00056EB5">
        <w:t xml:space="preserve"> </w:t>
      </w:r>
      <w:r w:rsidR="00A0023E" w:rsidRPr="00BF68A6">
        <w:t>time</w:t>
      </w:r>
    </w:p>
    <w:p w:rsidR="00A0023E" w:rsidRPr="00BF68A6" w:rsidRDefault="002049BC" w:rsidP="00A0023E">
      <w:pPr>
        <w:pStyle w:val="ListParagraph"/>
        <w:numPr>
          <w:ilvl w:val="1"/>
          <w:numId w:val="6"/>
        </w:numPr>
      </w:pPr>
      <w:r>
        <w:t xml:space="preserve">The energy in the fuel can be described by: </w:t>
      </w:r>
      <w:proofErr w:type="spellStart"/>
      <w:r w:rsidR="00A0023E" w:rsidRPr="00BF68A6">
        <w:t>E</w:t>
      </w:r>
      <w:r w:rsidR="00A0023E" w:rsidRPr="00BF68A6">
        <w:rPr>
          <w:vertAlign w:val="subscript"/>
        </w:rPr>
        <w:t>fuel</w:t>
      </w:r>
      <w:proofErr w:type="spellEnd"/>
      <w:r w:rsidR="00A0023E" w:rsidRPr="00BF68A6">
        <w:rPr>
          <w:vertAlign w:val="subscript"/>
        </w:rPr>
        <w:softHyphen/>
        <w:t xml:space="preserve"> </w:t>
      </w:r>
      <w:r w:rsidR="00A0023E" w:rsidRPr="00BF68A6">
        <w:t xml:space="preserve">= </w:t>
      </w:r>
      <w:proofErr w:type="spellStart"/>
      <w:r w:rsidR="00A0023E" w:rsidRPr="00BF68A6">
        <w:t>m</w:t>
      </w:r>
      <w:r w:rsidR="00A0023E" w:rsidRPr="00BF68A6">
        <w:rPr>
          <w:vertAlign w:val="subscript"/>
        </w:rPr>
        <w:t>fuel</w:t>
      </w:r>
      <w:proofErr w:type="spellEnd"/>
      <w:r w:rsidR="00A0023E" w:rsidRPr="00BF68A6">
        <w:t xml:space="preserve"> * </w:t>
      </w:r>
      <w:proofErr w:type="spellStart"/>
      <w:r w:rsidR="00A0023E" w:rsidRPr="00BF68A6">
        <w:t>HV</w:t>
      </w:r>
      <w:r w:rsidR="00A0023E" w:rsidRPr="00BF68A6">
        <w:rPr>
          <w:vertAlign w:val="subscript"/>
        </w:rPr>
        <w:t>fuel</w:t>
      </w:r>
      <w:proofErr w:type="spellEnd"/>
    </w:p>
    <w:p w:rsidR="00A0023E" w:rsidRPr="00BF68A6" w:rsidRDefault="00A0023E" w:rsidP="002049BC"/>
    <w:sectPr w:rsidR="00A0023E" w:rsidRPr="00BF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601"/>
    <w:multiLevelType w:val="hybridMultilevel"/>
    <w:tmpl w:val="2A8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05395"/>
    <w:multiLevelType w:val="hybridMultilevel"/>
    <w:tmpl w:val="717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4358A"/>
    <w:rsid w:val="00056EB5"/>
    <w:rsid w:val="0006682C"/>
    <w:rsid w:val="00072F0A"/>
    <w:rsid w:val="0008368D"/>
    <w:rsid w:val="000F1D4C"/>
    <w:rsid w:val="002049BC"/>
    <w:rsid w:val="00246C4C"/>
    <w:rsid w:val="00332572"/>
    <w:rsid w:val="003F366F"/>
    <w:rsid w:val="00486553"/>
    <w:rsid w:val="0056629A"/>
    <w:rsid w:val="00715FA5"/>
    <w:rsid w:val="007A7303"/>
    <w:rsid w:val="00954D8C"/>
    <w:rsid w:val="00987A7C"/>
    <w:rsid w:val="00A0023E"/>
    <w:rsid w:val="00AC4B5B"/>
    <w:rsid w:val="00BC34B6"/>
    <w:rsid w:val="00BF68A6"/>
    <w:rsid w:val="00D17726"/>
    <w:rsid w:val="00D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0AD2"/>
  <w15:docId w15:val="{EB538A8C-A53B-40B5-999F-B7B2361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6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7</cp:revision>
  <cp:lastPrinted>2016-01-15T16:44:00Z</cp:lastPrinted>
  <dcterms:created xsi:type="dcterms:W3CDTF">2016-01-15T21:02:00Z</dcterms:created>
  <dcterms:modified xsi:type="dcterms:W3CDTF">2019-08-28T17:40:00Z</dcterms:modified>
</cp:coreProperties>
</file>