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F46" w14:textId="77777777" w:rsidR="00CD6DF1" w:rsidRDefault="00CD6DF1">
      <w:pPr>
        <w:rPr>
          <w:sz w:val="24"/>
          <w:szCs w:val="24"/>
        </w:rPr>
      </w:pPr>
    </w:p>
    <w:p w14:paraId="080398BD" w14:textId="55CB460B" w:rsidR="00D729D2" w:rsidRDefault="00F529E3" w:rsidP="00D729D2">
      <w:pPr>
        <w:rPr>
          <w:sz w:val="24"/>
          <w:szCs w:val="24"/>
        </w:rPr>
      </w:pPr>
      <w:r w:rsidRPr="00F529E3">
        <w:rPr>
          <w:rStyle w:val="Heading2Char"/>
        </w:rPr>
        <w:t>FE-Style Questions</w:t>
      </w:r>
      <w:r>
        <w:rPr>
          <w:b/>
          <w:sz w:val="24"/>
          <w:szCs w:val="24"/>
        </w:rPr>
        <w:br/>
      </w:r>
      <w:r w:rsidR="00D729D2">
        <w:rPr>
          <w:b/>
          <w:sz w:val="24"/>
          <w:szCs w:val="24"/>
        </w:rPr>
        <w:t xml:space="preserve">(circle </w:t>
      </w:r>
      <w:r w:rsidR="00D729D2">
        <w:rPr>
          <w:b/>
          <w:sz w:val="24"/>
          <w:szCs w:val="24"/>
          <w:u w:val="single"/>
        </w:rPr>
        <w:t>all</w:t>
      </w:r>
      <w:r w:rsidR="00D729D2">
        <w:rPr>
          <w:b/>
          <w:sz w:val="24"/>
          <w:szCs w:val="24"/>
        </w:rPr>
        <w:t xml:space="preserve"> correct answers; supply supporting reasoning </w:t>
      </w:r>
      <w:r w:rsidR="00130D26">
        <w:rPr>
          <w:b/>
          <w:sz w:val="24"/>
          <w:szCs w:val="24"/>
        </w:rPr>
        <w:t>for each of your answers</w:t>
      </w:r>
      <w:r w:rsidR="00D729D2">
        <w:rPr>
          <w:b/>
          <w:sz w:val="24"/>
          <w:szCs w:val="24"/>
        </w:rPr>
        <w:t>)</w:t>
      </w:r>
      <w:r w:rsidR="00D729D2">
        <w:rPr>
          <w:b/>
          <w:sz w:val="24"/>
          <w:szCs w:val="24"/>
        </w:rPr>
        <w:br/>
      </w:r>
    </w:p>
    <w:p w14:paraId="0D074901" w14:textId="77777777" w:rsidR="00631A95" w:rsidRPr="003C6384" w:rsidRDefault="00487CF4" w:rsidP="00A317B7">
      <w:pPr>
        <w:rPr>
          <w:rFonts w:asciiTheme="minorHAnsi" w:hAnsiTheme="minorHAnsi" w:cstheme="minorHAnsi"/>
        </w:rPr>
      </w:pPr>
      <w:r w:rsidRPr="003C6384">
        <w:rPr>
          <w:rFonts w:asciiTheme="minorHAnsi" w:hAnsiTheme="minorHAnsi" w:cstheme="minorHAnsi"/>
        </w:rPr>
        <w:t>9-</w:t>
      </w:r>
      <w:r w:rsidR="00F529E3" w:rsidRPr="003C6384">
        <w:rPr>
          <w:rFonts w:asciiTheme="minorHAnsi" w:hAnsiTheme="minorHAnsi" w:cstheme="minorHAnsi"/>
        </w:rPr>
        <w:t>1</w:t>
      </w:r>
      <w:r w:rsidRPr="003C6384">
        <w:rPr>
          <w:rFonts w:asciiTheme="minorHAnsi" w:hAnsiTheme="minorHAnsi" w:cstheme="minorHAnsi"/>
        </w:rPr>
        <w:t xml:space="preserve"> Which of the following quantities have </w:t>
      </w:r>
      <w:proofErr w:type="spellStart"/>
      <w:r w:rsidRPr="003C6384">
        <w:rPr>
          <w:rFonts w:asciiTheme="minorHAnsi" w:hAnsiTheme="minorHAnsi" w:cstheme="minorHAnsi"/>
        </w:rPr>
        <w:t>MLt</w:t>
      </w:r>
      <w:proofErr w:type="spellEnd"/>
      <w:r w:rsidRPr="003C6384">
        <w:rPr>
          <w:rFonts w:asciiTheme="minorHAnsi" w:hAnsiTheme="minorHAnsi" w:cstheme="minorHAnsi"/>
        </w:rPr>
        <w:t xml:space="preserve"> units of L</w:t>
      </w:r>
      <w:r w:rsidRPr="003C6384">
        <w:rPr>
          <w:rFonts w:asciiTheme="minorHAnsi" w:hAnsiTheme="minorHAnsi" w:cstheme="minorHAnsi"/>
          <w:vertAlign w:val="superscript"/>
        </w:rPr>
        <w:t>2</w:t>
      </w:r>
      <w:r w:rsidRPr="003C6384">
        <w:rPr>
          <w:rFonts w:asciiTheme="minorHAnsi" w:hAnsiTheme="minorHAnsi" w:cstheme="minorHAnsi"/>
        </w:rPr>
        <w:t>/t</w:t>
      </w:r>
      <w:r w:rsidRPr="003C6384">
        <w:rPr>
          <w:rFonts w:asciiTheme="minorHAnsi" w:hAnsiTheme="minorHAnsi" w:cstheme="minorHAnsi"/>
          <w:vertAlign w:val="superscript"/>
        </w:rPr>
        <w:t>2</w:t>
      </w:r>
      <w:r w:rsidRPr="003C6384">
        <w:rPr>
          <w:rFonts w:asciiTheme="minorHAnsi" w:hAnsiTheme="minorHAnsi" w:cstheme="minorHAnsi"/>
        </w:rPr>
        <w:t>?</w:t>
      </w:r>
      <w:r w:rsidRPr="003C6384">
        <w:rPr>
          <w:rFonts w:asciiTheme="minorHAnsi" w:hAnsiTheme="minorHAnsi" w:cstheme="minorHAnsi"/>
        </w:rPr>
        <w:br/>
        <w:t xml:space="preserve">       a) kinetic energy </w:t>
      </w:r>
      <w:r w:rsidRPr="003C6384">
        <w:rPr>
          <w:rFonts w:asciiTheme="minorHAnsi" w:hAnsiTheme="minorHAnsi" w:cstheme="minorHAnsi"/>
        </w:rPr>
        <w:br/>
        <w:t xml:space="preserve">       b) specific heat transfer</w:t>
      </w:r>
      <w:r w:rsidRPr="003C6384">
        <w:rPr>
          <w:rFonts w:asciiTheme="minorHAnsi" w:hAnsiTheme="minorHAnsi" w:cstheme="minorHAnsi"/>
        </w:rPr>
        <w:br/>
        <w:t xml:space="preserve">       c) specific work transfer</w:t>
      </w:r>
      <w:r w:rsidR="00F529E3" w:rsidRPr="003C6384">
        <w:rPr>
          <w:rFonts w:asciiTheme="minorHAnsi" w:hAnsiTheme="minorHAnsi" w:cstheme="minorHAnsi"/>
        </w:rPr>
        <w:br/>
        <w:t xml:space="preserve">       d) potential energy</w:t>
      </w:r>
      <w:r w:rsidR="00F529E3" w:rsidRPr="003C6384">
        <w:rPr>
          <w:rFonts w:asciiTheme="minorHAnsi" w:hAnsiTheme="minorHAnsi" w:cstheme="minorHAnsi"/>
        </w:rPr>
        <w:br/>
      </w:r>
      <w:r w:rsidR="00F529E3" w:rsidRPr="003C6384">
        <w:rPr>
          <w:rFonts w:asciiTheme="minorHAnsi" w:hAnsiTheme="minorHAnsi" w:cstheme="minorHAnsi"/>
        </w:rPr>
        <w:br/>
      </w:r>
      <w:r w:rsidR="00F529E3" w:rsidRPr="003C6384">
        <w:rPr>
          <w:rFonts w:asciiTheme="minorHAnsi" w:hAnsiTheme="minorHAnsi" w:cstheme="minorHAnsi"/>
        </w:rPr>
        <w:br/>
        <w:t>9-</w:t>
      </w:r>
      <w:r w:rsidR="00AC0D25" w:rsidRPr="003C6384">
        <w:rPr>
          <w:rFonts w:asciiTheme="minorHAnsi" w:hAnsiTheme="minorHAnsi" w:cstheme="minorHAnsi"/>
        </w:rPr>
        <w:t>2</w:t>
      </w:r>
      <w:r w:rsidR="000C6A1B" w:rsidRPr="003C6384">
        <w:rPr>
          <w:rFonts w:asciiTheme="minorHAnsi" w:hAnsiTheme="minorHAnsi" w:cstheme="minorHAnsi"/>
        </w:rPr>
        <w:t xml:space="preserve"> Which are valid expressions for work </w:t>
      </w:r>
      <w:r w:rsidR="00EB28F9" w:rsidRPr="003C6384">
        <w:rPr>
          <w:rFonts w:asciiTheme="minorHAnsi" w:hAnsiTheme="minorHAnsi" w:cstheme="minorHAnsi"/>
        </w:rPr>
        <w:t xml:space="preserve">of an ideal gas </w:t>
      </w:r>
      <w:r w:rsidR="000C6A1B" w:rsidRPr="003C6384">
        <w:rPr>
          <w:rFonts w:asciiTheme="minorHAnsi" w:hAnsiTheme="minorHAnsi" w:cstheme="minorHAnsi"/>
        </w:rPr>
        <w:t>during an isobaric process?</w:t>
      </w:r>
      <w:r w:rsidR="000C6A1B" w:rsidRPr="003C6384">
        <w:rPr>
          <w:rFonts w:asciiTheme="minorHAnsi" w:hAnsiTheme="minorHAnsi" w:cstheme="minorHAnsi"/>
        </w:rPr>
        <w:br/>
        <w:t xml:space="preserve">       a) p</w:t>
      </w:r>
      <w:r w:rsidR="00F11BE9" w:rsidRPr="003C6384">
        <w:rPr>
          <w:rFonts w:asciiTheme="minorHAnsi" w:hAnsiTheme="minorHAnsi" w:cstheme="minorHAnsi"/>
        </w:rPr>
        <w:t xml:space="preserve"> </w:t>
      </w:r>
      <w:r w:rsidR="000C6A1B" w:rsidRPr="003C6384">
        <w:rPr>
          <w:rFonts w:asciiTheme="minorHAnsi" w:hAnsiTheme="minorHAnsi" w:cstheme="minorHAnsi"/>
        </w:rPr>
        <w:t>(V</w:t>
      </w:r>
      <w:r w:rsidR="000C6A1B" w:rsidRPr="003C6384">
        <w:rPr>
          <w:rFonts w:asciiTheme="minorHAnsi" w:hAnsiTheme="minorHAnsi" w:cstheme="minorHAnsi"/>
          <w:vertAlign w:val="subscript"/>
        </w:rPr>
        <w:t>2</w:t>
      </w:r>
      <w:r w:rsidR="000C6A1B" w:rsidRPr="003C6384">
        <w:rPr>
          <w:rFonts w:asciiTheme="minorHAnsi" w:hAnsiTheme="minorHAnsi" w:cstheme="minorHAnsi"/>
        </w:rPr>
        <w:t>-V</w:t>
      </w:r>
      <w:r w:rsidR="000C6A1B" w:rsidRPr="003C6384">
        <w:rPr>
          <w:rFonts w:asciiTheme="minorHAnsi" w:hAnsiTheme="minorHAnsi" w:cstheme="minorHAnsi"/>
          <w:vertAlign w:val="subscript"/>
        </w:rPr>
        <w:t>1</w:t>
      </w:r>
      <w:r w:rsidR="000C6A1B" w:rsidRPr="003C6384">
        <w:rPr>
          <w:rFonts w:asciiTheme="minorHAnsi" w:hAnsiTheme="minorHAnsi" w:cstheme="minorHAnsi"/>
        </w:rPr>
        <w:t>)</w:t>
      </w:r>
      <w:r w:rsidR="000C6A1B" w:rsidRPr="003C6384">
        <w:rPr>
          <w:rFonts w:asciiTheme="minorHAnsi" w:hAnsiTheme="minorHAnsi" w:cstheme="minorHAnsi"/>
        </w:rPr>
        <w:br/>
        <w:t xml:space="preserve">       b) V</w:t>
      </w:r>
      <w:r w:rsidR="00F11BE9" w:rsidRPr="003C6384">
        <w:rPr>
          <w:rFonts w:asciiTheme="minorHAnsi" w:hAnsiTheme="minorHAnsi" w:cstheme="minorHAnsi"/>
        </w:rPr>
        <w:t xml:space="preserve"> </w:t>
      </w:r>
      <w:r w:rsidR="000C6A1B" w:rsidRPr="003C6384">
        <w:rPr>
          <w:rFonts w:asciiTheme="minorHAnsi" w:hAnsiTheme="minorHAnsi" w:cstheme="minorHAnsi"/>
        </w:rPr>
        <w:t>(p</w:t>
      </w:r>
      <w:r w:rsidR="000C6A1B" w:rsidRPr="003C6384">
        <w:rPr>
          <w:rFonts w:asciiTheme="minorHAnsi" w:hAnsiTheme="minorHAnsi" w:cstheme="minorHAnsi"/>
          <w:vertAlign w:val="subscript"/>
        </w:rPr>
        <w:t>2</w:t>
      </w:r>
      <w:r w:rsidR="000C6A1B" w:rsidRPr="003C6384">
        <w:rPr>
          <w:rFonts w:asciiTheme="minorHAnsi" w:hAnsiTheme="minorHAnsi" w:cstheme="minorHAnsi"/>
        </w:rPr>
        <w:t>-p</w:t>
      </w:r>
      <w:r w:rsidR="000C6A1B" w:rsidRPr="003C6384">
        <w:rPr>
          <w:rFonts w:asciiTheme="minorHAnsi" w:hAnsiTheme="minorHAnsi" w:cstheme="minorHAnsi"/>
          <w:vertAlign w:val="subscript"/>
        </w:rPr>
        <w:t>1</w:t>
      </w:r>
      <w:r w:rsidR="000C6A1B" w:rsidRPr="003C6384">
        <w:rPr>
          <w:rFonts w:asciiTheme="minorHAnsi" w:hAnsiTheme="minorHAnsi" w:cstheme="minorHAnsi"/>
        </w:rPr>
        <w:t>)</w:t>
      </w:r>
      <w:r w:rsidR="000C6A1B" w:rsidRPr="003C6384">
        <w:rPr>
          <w:rFonts w:asciiTheme="minorHAnsi" w:hAnsiTheme="minorHAnsi" w:cstheme="minorHAnsi"/>
        </w:rPr>
        <w:br/>
        <w:t xml:space="preserve">       c) </w:t>
      </w:r>
      <w:proofErr w:type="spellStart"/>
      <w:r w:rsidR="00EB28F9" w:rsidRPr="003C6384">
        <w:rPr>
          <w:rFonts w:asciiTheme="minorHAnsi" w:hAnsiTheme="minorHAnsi" w:cstheme="minorHAnsi"/>
        </w:rPr>
        <w:t>m</w:t>
      </w:r>
      <w:r w:rsidR="000C6A1B" w:rsidRPr="003C6384">
        <w:rPr>
          <w:rFonts w:asciiTheme="minorHAnsi" w:hAnsiTheme="minorHAnsi" w:cstheme="minorHAnsi"/>
        </w:rPr>
        <w:t>R</w:t>
      </w:r>
      <w:proofErr w:type="spellEnd"/>
      <w:r w:rsidR="00EB28F9" w:rsidRPr="003C6384">
        <w:rPr>
          <w:rFonts w:asciiTheme="minorHAnsi" w:hAnsiTheme="minorHAnsi" w:cstheme="minorHAnsi"/>
        </w:rPr>
        <w:t>(T</w:t>
      </w:r>
      <w:r w:rsidR="00EB28F9" w:rsidRPr="003C6384">
        <w:rPr>
          <w:rFonts w:asciiTheme="minorHAnsi" w:hAnsiTheme="minorHAnsi" w:cstheme="minorHAnsi"/>
          <w:vertAlign w:val="subscript"/>
        </w:rPr>
        <w:t>2</w:t>
      </w:r>
      <w:r w:rsidR="00EB28F9" w:rsidRPr="003C6384">
        <w:rPr>
          <w:rFonts w:asciiTheme="minorHAnsi" w:hAnsiTheme="minorHAnsi" w:cstheme="minorHAnsi"/>
        </w:rPr>
        <w:t>-T</w:t>
      </w:r>
      <w:r w:rsidR="00EB28F9" w:rsidRPr="003C6384">
        <w:rPr>
          <w:rFonts w:asciiTheme="minorHAnsi" w:hAnsiTheme="minorHAnsi" w:cstheme="minorHAnsi"/>
          <w:vertAlign w:val="subscript"/>
        </w:rPr>
        <w:t>1</w:t>
      </w:r>
      <w:r w:rsidR="00EB28F9" w:rsidRPr="003C6384">
        <w:rPr>
          <w:rFonts w:asciiTheme="minorHAnsi" w:hAnsiTheme="minorHAnsi" w:cstheme="minorHAnsi"/>
        </w:rPr>
        <w:t xml:space="preserve">)/(1-n) </w:t>
      </w:r>
      <w:r w:rsidR="000C6A1B" w:rsidRPr="003C6384">
        <w:rPr>
          <w:rFonts w:asciiTheme="minorHAnsi" w:hAnsiTheme="minorHAnsi" w:cstheme="minorHAnsi"/>
        </w:rPr>
        <w:br/>
        <w:t xml:space="preserve">       d)  </w:t>
      </w:r>
      <w:proofErr w:type="spellStart"/>
      <w:r w:rsidR="000C6A1B" w:rsidRPr="003C6384">
        <w:rPr>
          <w:rFonts w:asciiTheme="minorHAnsi" w:hAnsiTheme="minorHAnsi" w:cstheme="minorHAnsi"/>
        </w:rPr>
        <w:t>ʃp</w:t>
      </w:r>
      <w:proofErr w:type="spellEnd"/>
      <w:r w:rsidR="000C6A1B" w:rsidRPr="003C6384">
        <w:rPr>
          <w:rFonts w:asciiTheme="minorHAnsi" w:hAnsiTheme="minorHAnsi" w:cstheme="minorHAnsi"/>
        </w:rPr>
        <w:t xml:space="preserve"> </w:t>
      </w:r>
      <w:proofErr w:type="spellStart"/>
      <w:r w:rsidR="000C6A1B" w:rsidRPr="003C6384">
        <w:rPr>
          <w:rFonts w:asciiTheme="minorHAnsi" w:hAnsiTheme="minorHAnsi" w:cstheme="minorHAnsi"/>
        </w:rPr>
        <w:t>dV</w:t>
      </w:r>
      <w:proofErr w:type="spellEnd"/>
    </w:p>
    <w:p w14:paraId="6B8863A2" w14:textId="77777777" w:rsidR="003909A3" w:rsidRDefault="003909A3" w:rsidP="00A317B7">
      <w:pPr>
        <w:rPr>
          <w:sz w:val="24"/>
          <w:szCs w:val="24"/>
        </w:rPr>
      </w:pPr>
    </w:p>
    <w:p w14:paraId="6A632780" w14:textId="77777777" w:rsidR="00631A95" w:rsidRPr="009021B3" w:rsidRDefault="003C6384" w:rsidP="00F529E3">
      <w:pPr>
        <w:pStyle w:val="Heading2"/>
      </w:pPr>
      <w:r>
        <w:t>Practice Problems</w:t>
      </w:r>
    </w:p>
    <w:p w14:paraId="3BF4E8C6" w14:textId="77777777" w:rsidR="00F529E3" w:rsidRPr="003C6384" w:rsidRDefault="00BA12D2" w:rsidP="00130D2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C6384">
        <w:rPr>
          <w:rFonts w:asciiTheme="minorHAnsi" w:hAnsiTheme="minorHAnsi" w:cstheme="minorHAnsi"/>
          <w:szCs w:val="24"/>
        </w:rPr>
        <w:t xml:space="preserve">When a saturated liquid experiences an isenthalpic (constant enthalpy) drop in pressure (e.g. saturated liquid water flowing through a valve) it will create something called </w:t>
      </w:r>
      <w:r w:rsidRPr="003C6384">
        <w:rPr>
          <w:rFonts w:asciiTheme="minorHAnsi" w:hAnsiTheme="minorHAnsi" w:cstheme="minorHAnsi"/>
          <w:i/>
          <w:szCs w:val="24"/>
        </w:rPr>
        <w:t>flash steam</w:t>
      </w:r>
      <w:r w:rsidRPr="003C6384">
        <w:rPr>
          <w:rFonts w:asciiTheme="minorHAnsi" w:hAnsiTheme="minorHAnsi" w:cstheme="minorHAnsi"/>
          <w:szCs w:val="24"/>
        </w:rPr>
        <w:t>. It happens nearly instantaneously as a portion of the flow turns to steam. In this problem, you have saturated liquid</w:t>
      </w:r>
      <w:r w:rsidR="002F1E72" w:rsidRPr="003C6384">
        <w:rPr>
          <w:rFonts w:asciiTheme="minorHAnsi" w:hAnsiTheme="minorHAnsi" w:cstheme="minorHAnsi"/>
          <w:szCs w:val="24"/>
        </w:rPr>
        <w:t xml:space="preserve"> water</w:t>
      </w:r>
      <w:r w:rsidRPr="003C6384">
        <w:rPr>
          <w:rFonts w:asciiTheme="minorHAnsi" w:hAnsiTheme="minorHAnsi" w:cstheme="minorHAnsi"/>
          <w:szCs w:val="24"/>
        </w:rPr>
        <w:t xml:space="preserve"> (this means x</w:t>
      </w:r>
      <w:r w:rsidRPr="003C6384">
        <w:rPr>
          <w:rFonts w:asciiTheme="minorHAnsi" w:hAnsiTheme="minorHAnsi" w:cstheme="minorHAnsi"/>
          <w:szCs w:val="24"/>
          <w:vertAlign w:val="subscript"/>
        </w:rPr>
        <w:t>1</w:t>
      </w:r>
      <w:r w:rsidRPr="003C6384">
        <w:rPr>
          <w:rFonts w:asciiTheme="minorHAnsi" w:hAnsiTheme="minorHAnsi" w:cstheme="minorHAnsi"/>
          <w:szCs w:val="24"/>
        </w:rPr>
        <w:t xml:space="preserve"> = 0) at 2.0 MPa. It flows through an isenthalpic valve and exits at 1.0 MPa. </w:t>
      </w:r>
    </w:p>
    <w:p w14:paraId="3D92C035" w14:textId="7A435E56" w:rsidR="00130D26" w:rsidRPr="003C6384" w:rsidRDefault="007F4A9B" w:rsidP="00130D2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C6384">
        <w:rPr>
          <w:rFonts w:asciiTheme="minorHAnsi" w:hAnsiTheme="minorHAnsi" w:cstheme="minorHAnsi"/>
          <w:szCs w:val="24"/>
        </w:rPr>
        <w:t>Using EES, solve for the temperature of the flow after it exits the valve, and the percentage of flash steam.</w:t>
      </w:r>
    </w:p>
    <w:p w14:paraId="41E487A5" w14:textId="77777777" w:rsidR="00F529E3" w:rsidRPr="003C6384" w:rsidRDefault="007F4A9B" w:rsidP="00130D2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C6384">
        <w:rPr>
          <w:rFonts w:asciiTheme="minorHAnsi" w:hAnsiTheme="minorHAnsi" w:cstheme="minorHAnsi"/>
          <w:szCs w:val="24"/>
        </w:rPr>
        <w:t xml:space="preserve">Using EES, create a </w:t>
      </w:r>
      <w:r w:rsidR="00F529E3" w:rsidRPr="003C6384">
        <w:rPr>
          <w:rFonts w:asciiTheme="minorHAnsi" w:hAnsiTheme="minorHAnsi" w:cstheme="minorHAnsi"/>
          <w:szCs w:val="24"/>
        </w:rPr>
        <w:t>parametric table to solve</w:t>
      </w:r>
      <w:r w:rsidR="003F5E90" w:rsidRPr="003C6384">
        <w:rPr>
          <w:rFonts w:asciiTheme="minorHAnsi" w:hAnsiTheme="minorHAnsi" w:cstheme="minorHAnsi"/>
          <w:szCs w:val="24"/>
        </w:rPr>
        <w:t xml:space="preserve"> for a range of ending pressures</w:t>
      </w:r>
      <w:r w:rsidR="00130D26" w:rsidRPr="003C6384">
        <w:rPr>
          <w:rFonts w:asciiTheme="minorHAnsi" w:hAnsiTheme="minorHAnsi" w:cstheme="minorHAnsi"/>
          <w:szCs w:val="24"/>
        </w:rPr>
        <w:t xml:space="preserve">. This range should start at </w:t>
      </w:r>
      <w:r w:rsidR="003F5E90" w:rsidRPr="003C6384">
        <w:rPr>
          <w:rFonts w:asciiTheme="minorHAnsi" w:hAnsiTheme="minorHAnsi" w:cstheme="minorHAnsi"/>
          <w:szCs w:val="24"/>
        </w:rPr>
        <w:t xml:space="preserve">2.00 MPa </w:t>
      </w:r>
      <w:r w:rsidR="00130D26" w:rsidRPr="003C6384">
        <w:rPr>
          <w:rFonts w:asciiTheme="minorHAnsi" w:hAnsiTheme="minorHAnsi" w:cstheme="minorHAnsi"/>
          <w:szCs w:val="24"/>
        </w:rPr>
        <w:t xml:space="preserve">and go </w:t>
      </w:r>
      <w:r w:rsidR="003F5E90" w:rsidRPr="003C6384">
        <w:rPr>
          <w:rFonts w:asciiTheme="minorHAnsi" w:hAnsiTheme="minorHAnsi" w:cstheme="minorHAnsi"/>
          <w:szCs w:val="24"/>
        </w:rPr>
        <w:t>to atmospheric pressure</w:t>
      </w:r>
      <w:r w:rsidR="00130D26" w:rsidRPr="003C6384">
        <w:rPr>
          <w:rFonts w:asciiTheme="minorHAnsi" w:hAnsiTheme="minorHAnsi" w:cstheme="minorHAnsi"/>
          <w:szCs w:val="24"/>
        </w:rPr>
        <w:t xml:space="preserve"> in intervals of 0.1 MPa</w:t>
      </w:r>
      <w:r w:rsidR="003F5E90" w:rsidRPr="003C6384">
        <w:rPr>
          <w:rFonts w:asciiTheme="minorHAnsi" w:hAnsiTheme="minorHAnsi" w:cstheme="minorHAnsi"/>
          <w:szCs w:val="24"/>
        </w:rPr>
        <w:t xml:space="preserve">.  </w:t>
      </w:r>
    </w:p>
    <w:p w14:paraId="7734AF56" w14:textId="77777777" w:rsidR="00F529E3" w:rsidRPr="003C6384" w:rsidRDefault="007F4A9B" w:rsidP="00130D2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C6384">
        <w:rPr>
          <w:rFonts w:asciiTheme="minorHAnsi" w:hAnsiTheme="minorHAnsi" w:cstheme="minorHAnsi"/>
          <w:szCs w:val="24"/>
        </w:rPr>
        <w:t>In EES, m</w:t>
      </w:r>
      <w:r w:rsidR="00130D26" w:rsidRPr="003C6384">
        <w:rPr>
          <w:rFonts w:asciiTheme="minorHAnsi" w:hAnsiTheme="minorHAnsi" w:cstheme="minorHAnsi"/>
          <w:szCs w:val="24"/>
        </w:rPr>
        <w:t xml:space="preserve">ake a plot that shows </w:t>
      </w:r>
      <w:r w:rsidR="000675F9" w:rsidRPr="003C6384">
        <w:rPr>
          <w:rFonts w:asciiTheme="minorHAnsi" w:hAnsiTheme="minorHAnsi" w:cstheme="minorHAnsi"/>
          <w:szCs w:val="24"/>
        </w:rPr>
        <w:t xml:space="preserve">steam quality </w:t>
      </w:r>
      <w:r w:rsidRPr="003C6384">
        <w:rPr>
          <w:rFonts w:asciiTheme="minorHAnsi" w:hAnsiTheme="minorHAnsi" w:cstheme="minorHAnsi"/>
          <w:szCs w:val="24"/>
        </w:rPr>
        <w:t xml:space="preserve">(vertical axis) </w:t>
      </w:r>
      <w:r w:rsidR="000675F9" w:rsidRPr="003C6384">
        <w:rPr>
          <w:rFonts w:asciiTheme="minorHAnsi" w:hAnsiTheme="minorHAnsi" w:cstheme="minorHAnsi"/>
          <w:szCs w:val="24"/>
        </w:rPr>
        <w:t>as a function of ending pressure</w:t>
      </w:r>
      <w:r w:rsidRPr="003C6384">
        <w:rPr>
          <w:rFonts w:asciiTheme="minorHAnsi" w:hAnsiTheme="minorHAnsi" w:cstheme="minorHAnsi"/>
          <w:szCs w:val="24"/>
        </w:rPr>
        <w:t xml:space="preserve"> (horizontal axis)</w:t>
      </w:r>
      <w:r w:rsidR="000675F9" w:rsidRPr="003C6384">
        <w:rPr>
          <w:rFonts w:asciiTheme="minorHAnsi" w:hAnsiTheme="minorHAnsi" w:cstheme="minorHAnsi"/>
          <w:szCs w:val="24"/>
        </w:rPr>
        <w:t xml:space="preserve">.  </w:t>
      </w:r>
    </w:p>
    <w:p w14:paraId="3B3773BF" w14:textId="77777777" w:rsidR="007F4A9B" w:rsidRPr="003C6384" w:rsidRDefault="007F4A9B" w:rsidP="007F4A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C6384">
        <w:rPr>
          <w:rFonts w:asciiTheme="minorHAnsi" w:hAnsiTheme="minorHAnsi" w:cstheme="minorHAnsi"/>
          <w:szCs w:val="24"/>
        </w:rPr>
        <w:t xml:space="preserve">In EES, make a plot that shows valve exit temperature </w:t>
      </w:r>
      <w:r w:rsidR="00C3295A" w:rsidRPr="003C6384">
        <w:rPr>
          <w:rFonts w:asciiTheme="minorHAnsi" w:hAnsiTheme="minorHAnsi" w:cstheme="minorHAnsi"/>
          <w:szCs w:val="24"/>
        </w:rPr>
        <w:t xml:space="preserve">[°C] </w:t>
      </w:r>
      <w:r w:rsidRPr="003C6384">
        <w:rPr>
          <w:rFonts w:asciiTheme="minorHAnsi" w:hAnsiTheme="minorHAnsi" w:cstheme="minorHAnsi"/>
          <w:szCs w:val="24"/>
        </w:rPr>
        <w:t xml:space="preserve">(vertical axis) as a function of ending pressure (horizontal axis).  </w:t>
      </w:r>
    </w:p>
    <w:p w14:paraId="596049D1" w14:textId="77777777" w:rsidR="00F529E3" w:rsidRPr="003C6384" w:rsidRDefault="00A75FC6" w:rsidP="00130D2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C6384">
        <w:rPr>
          <w:rFonts w:asciiTheme="minorHAnsi" w:hAnsiTheme="minorHAnsi" w:cstheme="minorHAnsi"/>
          <w:szCs w:val="24"/>
        </w:rPr>
        <w:t>Use EES to create a p-</w:t>
      </w:r>
      <w:r w:rsidR="00C3295A" w:rsidRPr="003C6384">
        <w:rPr>
          <w:rFonts w:asciiTheme="minorHAnsi" w:hAnsiTheme="minorHAnsi" w:cstheme="minorHAnsi"/>
          <w:szCs w:val="24"/>
        </w:rPr>
        <w:t>h</w:t>
      </w:r>
      <w:r w:rsidRPr="003C6384">
        <w:rPr>
          <w:rFonts w:asciiTheme="minorHAnsi" w:hAnsiTheme="minorHAnsi" w:cstheme="minorHAnsi"/>
          <w:szCs w:val="24"/>
        </w:rPr>
        <w:t xml:space="preserve"> (pressure-enthalpy) diagram for water that focuses on saturation behavior up to the critical point. </w:t>
      </w:r>
      <w:r w:rsidR="00C3295A" w:rsidRPr="003C6384">
        <w:rPr>
          <w:rFonts w:asciiTheme="minorHAnsi" w:hAnsiTheme="minorHAnsi" w:cstheme="minorHAnsi"/>
          <w:szCs w:val="24"/>
        </w:rPr>
        <w:t>This should show lines of constant quality, as well as isotherms at: 80, 100, 180, 2</w:t>
      </w:r>
      <w:r w:rsidR="00275C8C" w:rsidRPr="003C6384">
        <w:rPr>
          <w:rFonts w:asciiTheme="minorHAnsi" w:hAnsiTheme="minorHAnsi" w:cstheme="minorHAnsi"/>
          <w:szCs w:val="24"/>
        </w:rPr>
        <w:t>12.4</w:t>
      </w:r>
      <w:r w:rsidR="00C3295A" w:rsidRPr="003C6384">
        <w:rPr>
          <w:rFonts w:asciiTheme="minorHAnsi" w:hAnsiTheme="minorHAnsi" w:cstheme="minorHAnsi"/>
          <w:szCs w:val="24"/>
        </w:rPr>
        <w:t>, 275, and 373.9 [°C]. Double click on the pressure axis and change the limits to 1E-02 and 1E+02</w:t>
      </w:r>
      <w:r w:rsidRPr="003C6384">
        <w:rPr>
          <w:rFonts w:asciiTheme="minorHAnsi" w:hAnsiTheme="minorHAnsi" w:cstheme="minorHAnsi"/>
          <w:szCs w:val="24"/>
        </w:rPr>
        <w:t xml:space="preserve"> </w:t>
      </w:r>
    </w:p>
    <w:p w14:paraId="5DFCB230" w14:textId="77777777" w:rsidR="002F1E72" w:rsidRPr="003C6384" w:rsidRDefault="00A75FC6" w:rsidP="002F1E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3C6384">
        <w:rPr>
          <w:rFonts w:asciiTheme="minorHAnsi" w:hAnsiTheme="minorHAnsi" w:cstheme="minorHAnsi"/>
          <w:szCs w:val="24"/>
        </w:rPr>
        <w:t xml:space="preserve">Illustrate/explain how you can use this chart to </w:t>
      </w:r>
      <w:r w:rsidR="002F1E72" w:rsidRPr="003C6384">
        <w:rPr>
          <w:rFonts w:asciiTheme="minorHAnsi" w:hAnsiTheme="minorHAnsi" w:cstheme="minorHAnsi"/>
          <w:szCs w:val="24"/>
        </w:rPr>
        <w:t>validate your solution.</w:t>
      </w:r>
    </w:p>
    <w:p w14:paraId="424CBE6B" w14:textId="77777777" w:rsidR="002F1E72" w:rsidRDefault="002F1E72" w:rsidP="002F1E72">
      <w:pPr>
        <w:ind w:left="360"/>
        <w:rPr>
          <w:rStyle w:val="Heading2Char"/>
        </w:rPr>
      </w:pPr>
    </w:p>
    <w:p w14:paraId="1531E6B1" w14:textId="77777777" w:rsidR="00420F5B" w:rsidRDefault="002F1E72" w:rsidP="002F1E72">
      <w:pPr>
        <w:ind w:left="360"/>
      </w:pPr>
      <w:r>
        <w:rPr>
          <w:rStyle w:val="Heading2Char"/>
        </w:rPr>
        <w:t>Assignment c</w:t>
      </w:r>
      <w:r w:rsidRPr="002F1E72">
        <w:rPr>
          <w:rStyle w:val="Heading2Char"/>
        </w:rPr>
        <w:t xml:space="preserve">ontinued on next </w:t>
      </w:r>
      <w:proofErr w:type="gramStart"/>
      <w:r w:rsidRPr="002F1E72">
        <w:rPr>
          <w:rStyle w:val="Heading2Char"/>
        </w:rPr>
        <w:t>page</w:t>
      </w:r>
      <w:proofErr w:type="gramEnd"/>
    </w:p>
    <w:p w14:paraId="366BC348" w14:textId="48021F98" w:rsidR="003C6384" w:rsidRDefault="003C638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4C622648" w14:textId="77777777" w:rsidR="00D646C6" w:rsidRDefault="00D646C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F2F76B9" w14:textId="6E04E215" w:rsidR="004E3CA0" w:rsidRPr="009021B3" w:rsidRDefault="004E3CA0" w:rsidP="004E3CA0">
      <w:pPr>
        <w:pStyle w:val="Heading2"/>
      </w:pPr>
      <w:r>
        <w:lastRenderedPageBreak/>
        <w:t xml:space="preserve">Practice Problems Continued  </w:t>
      </w:r>
    </w:p>
    <w:p w14:paraId="3AEA81AE" w14:textId="77777777" w:rsidR="00A75FC6" w:rsidRPr="00F529E3" w:rsidRDefault="00A75FC6" w:rsidP="002F1E72">
      <w:pPr>
        <w:pStyle w:val="ListParagraph"/>
        <w:ind w:left="1440"/>
        <w:rPr>
          <w:sz w:val="24"/>
          <w:szCs w:val="24"/>
        </w:rPr>
      </w:pPr>
    </w:p>
    <w:p w14:paraId="517DCE52" w14:textId="77777777" w:rsidR="002F1E72" w:rsidRPr="003C6384" w:rsidRDefault="002F1E72" w:rsidP="00130D2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C6384">
        <w:rPr>
          <w:rFonts w:asciiTheme="minorHAnsi" w:hAnsiTheme="minorHAnsi" w:cstheme="minorHAnsi"/>
        </w:rPr>
        <w:t>Complete the following table:</w:t>
      </w:r>
    </w:p>
    <w:p w14:paraId="6260FF05" w14:textId="77777777" w:rsidR="002F1E72" w:rsidRPr="003C6384" w:rsidRDefault="002F1E72" w:rsidP="002F1E72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2"/>
        <w:gridCol w:w="1391"/>
        <w:gridCol w:w="1232"/>
        <w:gridCol w:w="1232"/>
        <w:gridCol w:w="1185"/>
        <w:gridCol w:w="1267"/>
        <w:gridCol w:w="1267"/>
      </w:tblGrid>
      <w:tr w:rsidR="002F1E72" w:rsidRPr="003C6384" w14:paraId="7025CC50" w14:textId="77777777" w:rsidTr="002F1E72">
        <w:tc>
          <w:tcPr>
            <w:tcW w:w="1368" w:type="dxa"/>
          </w:tcPr>
          <w:p w14:paraId="3E245DD9" w14:textId="77777777" w:rsidR="002F1E72" w:rsidRPr="003C6384" w:rsidRDefault="002F1E72" w:rsidP="002F1E7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Substance</w:t>
            </w:r>
          </w:p>
        </w:tc>
        <w:tc>
          <w:tcPr>
            <w:tcW w:w="1368" w:type="dxa"/>
          </w:tcPr>
          <w:p w14:paraId="1431316A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Temperature</w:t>
            </w:r>
          </w:p>
          <w:p w14:paraId="3E417258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FCC74B4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1A61C53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[°F]</w:t>
            </w:r>
          </w:p>
        </w:tc>
        <w:tc>
          <w:tcPr>
            <w:tcW w:w="1368" w:type="dxa"/>
          </w:tcPr>
          <w:p w14:paraId="2C99443E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Pressure</w:t>
            </w:r>
          </w:p>
          <w:p w14:paraId="0EDBB8D2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E4E0FE8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3C4F2ED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[psia]</w:t>
            </w:r>
          </w:p>
        </w:tc>
        <w:tc>
          <w:tcPr>
            <w:tcW w:w="1368" w:type="dxa"/>
          </w:tcPr>
          <w:p w14:paraId="25A8380E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Specific Volume</w:t>
            </w:r>
          </w:p>
          <w:p w14:paraId="417B2F47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DD1877E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[ft</w:t>
            </w:r>
            <w:r w:rsidRPr="003C6384">
              <w:rPr>
                <w:rFonts w:asciiTheme="minorHAnsi" w:hAnsiTheme="minorHAnsi" w:cstheme="minorHAnsi"/>
                <w:vertAlign w:val="superscript"/>
              </w:rPr>
              <w:t>3</w:t>
            </w:r>
            <w:r w:rsidRPr="003C6384">
              <w:rPr>
                <w:rFonts w:asciiTheme="minorHAnsi" w:hAnsiTheme="minorHAnsi" w:cstheme="minorHAnsi"/>
              </w:rPr>
              <w:t>/</w:t>
            </w:r>
            <w:proofErr w:type="spellStart"/>
            <w:r w:rsidRPr="003C6384">
              <w:rPr>
                <w:rFonts w:asciiTheme="minorHAnsi" w:hAnsiTheme="minorHAnsi" w:cstheme="minorHAnsi"/>
              </w:rPr>
              <w:t>lbm</w:t>
            </w:r>
            <w:proofErr w:type="spellEnd"/>
            <w:r w:rsidRPr="003C638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368" w:type="dxa"/>
          </w:tcPr>
          <w:p w14:paraId="5A47B84D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Quality</w:t>
            </w:r>
          </w:p>
          <w:p w14:paraId="0C763F69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F6B6607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635EDF0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[dim]</w:t>
            </w:r>
          </w:p>
        </w:tc>
        <w:tc>
          <w:tcPr>
            <w:tcW w:w="1368" w:type="dxa"/>
          </w:tcPr>
          <w:p w14:paraId="1DF5F066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Specific Enthalpy</w:t>
            </w:r>
          </w:p>
          <w:p w14:paraId="7F143538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54AA014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[Btu/</w:t>
            </w:r>
            <w:proofErr w:type="spellStart"/>
            <w:r w:rsidRPr="003C6384">
              <w:rPr>
                <w:rFonts w:asciiTheme="minorHAnsi" w:hAnsiTheme="minorHAnsi" w:cstheme="minorHAnsi"/>
              </w:rPr>
              <w:t>lbm</w:t>
            </w:r>
            <w:proofErr w:type="spellEnd"/>
            <w:r w:rsidRPr="003C638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368" w:type="dxa"/>
          </w:tcPr>
          <w:p w14:paraId="5AEBE71F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Specific Internal Energy</w:t>
            </w:r>
          </w:p>
          <w:p w14:paraId="270E7185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[Btu/</w:t>
            </w:r>
            <w:proofErr w:type="spellStart"/>
            <w:r w:rsidRPr="003C6384">
              <w:rPr>
                <w:rFonts w:asciiTheme="minorHAnsi" w:hAnsiTheme="minorHAnsi" w:cstheme="minorHAnsi"/>
              </w:rPr>
              <w:t>lbm</w:t>
            </w:r>
            <w:proofErr w:type="spellEnd"/>
            <w:r w:rsidRPr="003C6384">
              <w:rPr>
                <w:rFonts w:asciiTheme="minorHAnsi" w:hAnsiTheme="minorHAnsi" w:cstheme="minorHAnsi"/>
              </w:rPr>
              <w:t>]</w:t>
            </w:r>
          </w:p>
        </w:tc>
      </w:tr>
      <w:tr w:rsidR="002F1E72" w:rsidRPr="003C6384" w14:paraId="622BE957" w14:textId="77777777" w:rsidTr="002F1E72">
        <w:tc>
          <w:tcPr>
            <w:tcW w:w="1368" w:type="dxa"/>
          </w:tcPr>
          <w:p w14:paraId="751C0076" w14:textId="77777777" w:rsidR="002F1E72" w:rsidRPr="003C6384" w:rsidRDefault="002F1E72" w:rsidP="002F1E7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Ammonia</w:t>
            </w:r>
          </w:p>
        </w:tc>
        <w:tc>
          <w:tcPr>
            <w:tcW w:w="1368" w:type="dxa"/>
          </w:tcPr>
          <w:p w14:paraId="4E4AA22E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68" w:type="dxa"/>
          </w:tcPr>
          <w:p w14:paraId="203CAD88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52DA06AF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113F3DF8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0.2</w:t>
            </w:r>
          </w:p>
        </w:tc>
        <w:tc>
          <w:tcPr>
            <w:tcW w:w="1368" w:type="dxa"/>
          </w:tcPr>
          <w:p w14:paraId="42391721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23392422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</w:tr>
      <w:tr w:rsidR="002F1E72" w:rsidRPr="003C6384" w14:paraId="318DD2F8" w14:textId="77777777" w:rsidTr="002F1E72">
        <w:tc>
          <w:tcPr>
            <w:tcW w:w="1368" w:type="dxa"/>
          </w:tcPr>
          <w:p w14:paraId="49A3A943" w14:textId="77777777" w:rsidR="002F1E72" w:rsidRPr="003C6384" w:rsidRDefault="002F1E72" w:rsidP="002F1E7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1368" w:type="dxa"/>
          </w:tcPr>
          <w:p w14:paraId="26A15671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167E047F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368" w:type="dxa"/>
          </w:tcPr>
          <w:p w14:paraId="7B7F2EA3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592D0D63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306777A4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368" w:type="dxa"/>
          </w:tcPr>
          <w:p w14:paraId="0C659EE8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</w:tr>
      <w:tr w:rsidR="002F1E72" w:rsidRPr="003C6384" w14:paraId="2D8FA88C" w14:textId="77777777" w:rsidTr="002F1E72">
        <w:tc>
          <w:tcPr>
            <w:tcW w:w="1368" w:type="dxa"/>
          </w:tcPr>
          <w:p w14:paraId="28E33FC6" w14:textId="77777777" w:rsidR="002F1E72" w:rsidRPr="003C6384" w:rsidRDefault="002F1E72" w:rsidP="002F1E7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1368" w:type="dxa"/>
          </w:tcPr>
          <w:p w14:paraId="311253F1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68" w:type="dxa"/>
          </w:tcPr>
          <w:p w14:paraId="272B0331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368" w:type="dxa"/>
          </w:tcPr>
          <w:p w14:paraId="382642F2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2EE31715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58F939F3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6C30F764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</w:tr>
      <w:tr w:rsidR="002F1E72" w:rsidRPr="003C6384" w14:paraId="367AB92E" w14:textId="77777777" w:rsidTr="002F1E72">
        <w:tc>
          <w:tcPr>
            <w:tcW w:w="1368" w:type="dxa"/>
          </w:tcPr>
          <w:p w14:paraId="7B41C804" w14:textId="77777777" w:rsidR="002F1E72" w:rsidRPr="003C6384" w:rsidRDefault="002F1E72" w:rsidP="002F1E7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R-134a</w:t>
            </w:r>
          </w:p>
        </w:tc>
        <w:tc>
          <w:tcPr>
            <w:tcW w:w="1368" w:type="dxa"/>
          </w:tcPr>
          <w:p w14:paraId="25A33465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011DD2BF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185.82</w:t>
            </w:r>
          </w:p>
        </w:tc>
        <w:tc>
          <w:tcPr>
            <w:tcW w:w="1368" w:type="dxa"/>
          </w:tcPr>
          <w:p w14:paraId="702AAADF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2FEA23C7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8" w:type="dxa"/>
          </w:tcPr>
          <w:p w14:paraId="446B4490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51.47</w:t>
            </w:r>
          </w:p>
        </w:tc>
        <w:tc>
          <w:tcPr>
            <w:tcW w:w="1368" w:type="dxa"/>
          </w:tcPr>
          <w:p w14:paraId="623215C9" w14:textId="77777777" w:rsidR="002F1E72" w:rsidRPr="003C6384" w:rsidRDefault="002F1E72" w:rsidP="002F1E7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C6384">
              <w:rPr>
                <w:rFonts w:asciiTheme="minorHAnsi" w:hAnsiTheme="minorHAnsi" w:cstheme="minorHAnsi"/>
              </w:rPr>
              <w:t>?</w:t>
            </w:r>
          </w:p>
        </w:tc>
      </w:tr>
    </w:tbl>
    <w:p w14:paraId="1D1EE88A" w14:textId="77777777" w:rsidR="002F1E72" w:rsidRPr="003C6384" w:rsidRDefault="002F1E72" w:rsidP="002F1E72">
      <w:pPr>
        <w:pStyle w:val="ListParagraph"/>
        <w:rPr>
          <w:rFonts w:asciiTheme="minorHAnsi" w:hAnsiTheme="minorHAnsi" w:cstheme="minorHAnsi"/>
        </w:rPr>
      </w:pPr>
    </w:p>
    <w:p w14:paraId="45CBACE8" w14:textId="77777777" w:rsidR="00130D26" w:rsidRPr="003C6384" w:rsidRDefault="00130D26" w:rsidP="00130D2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C6384">
        <w:rPr>
          <w:rFonts w:asciiTheme="minorHAnsi" w:hAnsiTheme="minorHAnsi" w:cstheme="minorHAnsi"/>
        </w:rPr>
        <w:t>Solve this problem using EES software</w:t>
      </w:r>
      <w:r w:rsidR="002F1E72" w:rsidRPr="003C6384">
        <w:rPr>
          <w:rFonts w:asciiTheme="minorHAnsi" w:hAnsiTheme="minorHAnsi" w:cstheme="minorHAnsi"/>
        </w:rPr>
        <w:t xml:space="preserve"> (0 extra credit points for doing it as an array)</w:t>
      </w:r>
      <w:r w:rsidRPr="003C6384">
        <w:rPr>
          <w:rFonts w:asciiTheme="minorHAnsi" w:hAnsiTheme="minorHAnsi" w:cstheme="minorHAnsi"/>
        </w:rPr>
        <w:t>.</w:t>
      </w:r>
    </w:p>
    <w:p w14:paraId="31B511A8" w14:textId="77777777" w:rsidR="00130D26" w:rsidRPr="003C6384" w:rsidRDefault="00130D26" w:rsidP="00130D2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C6384">
        <w:rPr>
          <w:rFonts w:asciiTheme="minorHAnsi" w:hAnsiTheme="minorHAnsi" w:cstheme="minorHAnsi"/>
        </w:rPr>
        <w:t xml:space="preserve">Verify your answers by using </w:t>
      </w:r>
      <w:r w:rsidR="002F1E72" w:rsidRPr="003C6384">
        <w:rPr>
          <w:rFonts w:asciiTheme="minorHAnsi" w:hAnsiTheme="minorHAnsi" w:cstheme="minorHAnsi"/>
        </w:rPr>
        <w:t xml:space="preserve">your </w:t>
      </w:r>
      <w:r w:rsidRPr="003C6384">
        <w:rPr>
          <w:rFonts w:asciiTheme="minorHAnsi" w:hAnsiTheme="minorHAnsi" w:cstheme="minorHAnsi"/>
        </w:rPr>
        <w:t xml:space="preserve">thermodynamic tables supplement. </w:t>
      </w:r>
    </w:p>
    <w:p w14:paraId="0A73178D" w14:textId="77777777" w:rsidR="00130D26" w:rsidRPr="003C6384" w:rsidRDefault="00130D26" w:rsidP="00130D2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C6384">
        <w:rPr>
          <w:rFonts w:asciiTheme="minorHAnsi" w:hAnsiTheme="minorHAnsi" w:cstheme="minorHAnsi"/>
        </w:rPr>
        <w:t xml:space="preserve">Discuss the </w:t>
      </w:r>
      <w:r w:rsidR="00754914" w:rsidRPr="003C6384">
        <w:rPr>
          <w:rFonts w:asciiTheme="minorHAnsi" w:hAnsiTheme="minorHAnsi" w:cstheme="minorHAnsi"/>
        </w:rPr>
        <w:t xml:space="preserve">use of EES vs tables </w:t>
      </w:r>
      <w:r w:rsidRPr="003C6384">
        <w:rPr>
          <w:rFonts w:asciiTheme="minorHAnsi" w:hAnsiTheme="minorHAnsi" w:cstheme="minorHAnsi"/>
        </w:rPr>
        <w:t>to solve this problem. Which method do you prefer, and why?</w:t>
      </w:r>
    </w:p>
    <w:p w14:paraId="7C5B3491" w14:textId="77777777" w:rsidR="00130D26" w:rsidRDefault="00130D26" w:rsidP="00130D26">
      <w:pPr>
        <w:pStyle w:val="ListParagraph"/>
        <w:ind w:left="1440"/>
        <w:rPr>
          <w:sz w:val="24"/>
          <w:szCs w:val="24"/>
        </w:rPr>
      </w:pPr>
    </w:p>
    <w:p w14:paraId="51FC8F4B" w14:textId="77777777" w:rsidR="00130D26" w:rsidRDefault="00130D26" w:rsidP="00130D26">
      <w:pPr>
        <w:pStyle w:val="ListParagraph"/>
        <w:rPr>
          <w:sz w:val="24"/>
          <w:szCs w:val="24"/>
        </w:rPr>
      </w:pPr>
    </w:p>
    <w:p w14:paraId="47125331" w14:textId="142049BE" w:rsidR="00800C95" w:rsidRDefault="00BA1ECF" w:rsidP="000B4DEC">
      <w:pPr>
        <w:rPr>
          <w:rFonts w:asciiTheme="minorHAnsi" w:hAnsiTheme="minorHAnsi" w:cstheme="minorHAnsi"/>
        </w:rPr>
      </w:pPr>
      <w:r w:rsidRPr="000B4DEC">
        <w:rPr>
          <w:rFonts w:asciiTheme="minorHAnsi" w:hAnsiTheme="minorHAnsi" w:cstheme="minorHAnsi"/>
        </w:rPr>
        <w:t xml:space="preserve"> </w:t>
      </w:r>
    </w:p>
    <w:p w14:paraId="35B9B1CD" w14:textId="77777777" w:rsidR="00800C95" w:rsidRDefault="00800C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312E87" w14:textId="77777777" w:rsidR="00800C95" w:rsidRDefault="00800C95" w:rsidP="00800C95">
      <w:pPr>
        <w:pStyle w:val="Heading2"/>
      </w:pPr>
      <w:r>
        <w:lastRenderedPageBreak/>
        <w:t>Answers to FE-Style Questions</w:t>
      </w:r>
    </w:p>
    <w:p w14:paraId="354E9059" w14:textId="787A0ADD" w:rsidR="00800C95" w:rsidRDefault="00912F1D" w:rsidP="00800C9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 and c</w:t>
      </w:r>
    </w:p>
    <w:p w14:paraId="7CFFB326" w14:textId="4E606034" w:rsidR="00912F1D" w:rsidRPr="00912F1D" w:rsidRDefault="00912F1D" w:rsidP="00800C9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a, c, and d</w:t>
      </w:r>
    </w:p>
    <w:p w14:paraId="444611F0" w14:textId="64BD059C" w:rsidR="00800C95" w:rsidRPr="00912F1D" w:rsidRDefault="00800C95" w:rsidP="00912F1D">
      <w:pPr>
        <w:pStyle w:val="Heading2"/>
      </w:pPr>
      <w:r>
        <w:t>Answers to Practice Problems</w:t>
      </w:r>
    </w:p>
    <w:p w14:paraId="74B30DAB" w14:textId="074944D5" w:rsidR="00BA1ECF" w:rsidRDefault="00912F1D" w:rsidP="00912F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already did this problem as part of HW7. You know quality at 1 MPa is going to be ~ 7.25%. When P_2 = 2 MPa quality will be zero. And as P_2 becomes lower quality will increase. At P_2 = 0.1 MPa the quality will be ~22%</w:t>
      </w:r>
    </w:p>
    <w:p w14:paraId="7BC8CBBD" w14:textId="77777777" w:rsidR="00912F1D" w:rsidRDefault="00912F1D" w:rsidP="00912F1D">
      <w:pPr>
        <w:pStyle w:val="ListParagraph"/>
        <w:rPr>
          <w:rFonts w:asciiTheme="minorHAnsi" w:hAnsiTheme="minorHAnsi" w:cstheme="minorHAnsi"/>
        </w:rPr>
      </w:pPr>
    </w:p>
    <w:p w14:paraId="7E75E1F1" w14:textId="77777777" w:rsidR="00912F1D" w:rsidRDefault="00912F1D" w:rsidP="00912F1D">
      <w:pPr>
        <w:pStyle w:val="ListParagraph"/>
        <w:rPr>
          <w:rFonts w:asciiTheme="minorHAnsi" w:hAnsiTheme="minorHAnsi" w:cstheme="minorHAnsi"/>
        </w:rPr>
      </w:pPr>
    </w:p>
    <w:p w14:paraId="20E24226" w14:textId="613D0F03" w:rsidR="00912F1D" w:rsidRPr="00912F1D" w:rsidRDefault="00912F1D" w:rsidP="00912F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EES the complete array table for problem 2 would look like:</w:t>
      </w:r>
      <w:r>
        <w:rPr>
          <w:noProof/>
        </w:rPr>
        <w:drawing>
          <wp:inline distT="0" distB="0" distL="0" distR="0" wp14:anchorId="5804B398" wp14:editId="476AB64B">
            <wp:extent cx="4676775" cy="153352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F1D" w:rsidRPr="00912F1D" w:rsidSect="001535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7F00" w14:textId="77777777" w:rsidR="00D242E4" w:rsidRDefault="00D242E4" w:rsidP="00631A95">
      <w:r>
        <w:separator/>
      </w:r>
    </w:p>
  </w:endnote>
  <w:endnote w:type="continuationSeparator" w:id="0">
    <w:p w14:paraId="1EC67EE8" w14:textId="77777777" w:rsidR="00D242E4" w:rsidRDefault="00D242E4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8BC" w14:textId="73B1B6A2" w:rsidR="00631A95" w:rsidRPr="001A1C87" w:rsidRDefault="00E0294C" w:rsidP="001A1C87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3F26" w14:textId="77777777" w:rsidR="00D242E4" w:rsidRDefault="00D242E4" w:rsidP="00631A95">
      <w:r>
        <w:separator/>
      </w:r>
    </w:p>
  </w:footnote>
  <w:footnote w:type="continuationSeparator" w:id="0">
    <w:p w14:paraId="38BBDED7" w14:textId="77777777" w:rsidR="00D242E4" w:rsidRDefault="00D242E4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8ED2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172DDE15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55AD9A4D" w14:textId="77777777"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480490">
      <w:rPr>
        <w:rFonts w:ascii="Arial Rounded MT Bold" w:hAnsi="Arial Rounded MT Bold"/>
        <w:sz w:val="24"/>
        <w:szCs w:val="24"/>
      </w:rPr>
      <w:t>#9</w:t>
    </w:r>
  </w:p>
  <w:p w14:paraId="0005718A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82"/>
    <w:multiLevelType w:val="hybridMultilevel"/>
    <w:tmpl w:val="3C645CCE"/>
    <w:lvl w:ilvl="0" w:tplc="31B07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E934223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785"/>
    <w:multiLevelType w:val="hybridMultilevel"/>
    <w:tmpl w:val="F1F6F3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977C4"/>
    <w:multiLevelType w:val="hybridMultilevel"/>
    <w:tmpl w:val="BA32AC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A6C8D"/>
    <w:multiLevelType w:val="hybridMultilevel"/>
    <w:tmpl w:val="CF1041DC"/>
    <w:lvl w:ilvl="0" w:tplc="A0F2F8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015AC"/>
    <w:multiLevelType w:val="hybridMultilevel"/>
    <w:tmpl w:val="075E0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95EE9"/>
    <w:multiLevelType w:val="hybridMultilevel"/>
    <w:tmpl w:val="B596ED0E"/>
    <w:lvl w:ilvl="0" w:tplc="51B62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52D1"/>
    <w:multiLevelType w:val="hybridMultilevel"/>
    <w:tmpl w:val="04489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745A"/>
    <w:multiLevelType w:val="hybridMultilevel"/>
    <w:tmpl w:val="3DD69854"/>
    <w:lvl w:ilvl="0" w:tplc="51B62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00515">
    <w:abstractNumId w:val="7"/>
  </w:num>
  <w:num w:numId="2" w16cid:durableId="1735858761">
    <w:abstractNumId w:val="9"/>
  </w:num>
  <w:num w:numId="3" w16cid:durableId="872042020">
    <w:abstractNumId w:val="4"/>
  </w:num>
  <w:num w:numId="4" w16cid:durableId="2041278772">
    <w:abstractNumId w:val="6"/>
  </w:num>
  <w:num w:numId="5" w16cid:durableId="245765758">
    <w:abstractNumId w:val="2"/>
  </w:num>
  <w:num w:numId="6" w16cid:durableId="391852224">
    <w:abstractNumId w:val="1"/>
  </w:num>
  <w:num w:numId="7" w16cid:durableId="389691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4887716">
    <w:abstractNumId w:val="3"/>
  </w:num>
  <w:num w:numId="9" w16cid:durableId="1788506760">
    <w:abstractNumId w:val="8"/>
  </w:num>
  <w:num w:numId="10" w16cid:durableId="863253708">
    <w:abstractNumId w:val="0"/>
  </w:num>
  <w:num w:numId="11" w16cid:durableId="185541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3188F"/>
    <w:rsid w:val="00043D97"/>
    <w:rsid w:val="0006483E"/>
    <w:rsid w:val="000675F9"/>
    <w:rsid w:val="000704E8"/>
    <w:rsid w:val="00096272"/>
    <w:rsid w:val="000B333E"/>
    <w:rsid w:val="000B4DEC"/>
    <w:rsid w:val="000C6A1B"/>
    <w:rsid w:val="00104647"/>
    <w:rsid w:val="001257D3"/>
    <w:rsid w:val="00130D26"/>
    <w:rsid w:val="00143631"/>
    <w:rsid w:val="00143A19"/>
    <w:rsid w:val="001535EC"/>
    <w:rsid w:val="00157F90"/>
    <w:rsid w:val="00185107"/>
    <w:rsid w:val="001A1C87"/>
    <w:rsid w:val="001B10C1"/>
    <w:rsid w:val="001C5E9A"/>
    <w:rsid w:val="001E2C5C"/>
    <w:rsid w:val="00213ABF"/>
    <w:rsid w:val="002421FA"/>
    <w:rsid w:val="002513AD"/>
    <w:rsid w:val="00252E4C"/>
    <w:rsid w:val="00255883"/>
    <w:rsid w:val="0027193D"/>
    <w:rsid w:val="00275C8C"/>
    <w:rsid w:val="002B77BB"/>
    <w:rsid w:val="002F1E72"/>
    <w:rsid w:val="0034210C"/>
    <w:rsid w:val="0036209A"/>
    <w:rsid w:val="00370C88"/>
    <w:rsid w:val="003909A3"/>
    <w:rsid w:val="0039576C"/>
    <w:rsid w:val="00396FAF"/>
    <w:rsid w:val="003C20BF"/>
    <w:rsid w:val="003C6384"/>
    <w:rsid w:val="003F31F2"/>
    <w:rsid w:val="003F5E90"/>
    <w:rsid w:val="00404AD5"/>
    <w:rsid w:val="00406634"/>
    <w:rsid w:val="004206C1"/>
    <w:rsid w:val="00420F5B"/>
    <w:rsid w:val="00423C48"/>
    <w:rsid w:val="00480490"/>
    <w:rsid w:val="00487CF4"/>
    <w:rsid w:val="004911C0"/>
    <w:rsid w:val="004B7148"/>
    <w:rsid w:val="004C01D3"/>
    <w:rsid w:val="004E3081"/>
    <w:rsid w:val="004E3CA0"/>
    <w:rsid w:val="004E407A"/>
    <w:rsid w:val="00542CF1"/>
    <w:rsid w:val="00574096"/>
    <w:rsid w:val="00577F4A"/>
    <w:rsid w:val="0059171B"/>
    <w:rsid w:val="005C4CAD"/>
    <w:rsid w:val="006026BD"/>
    <w:rsid w:val="006146B1"/>
    <w:rsid w:val="00615E7B"/>
    <w:rsid w:val="0062326E"/>
    <w:rsid w:val="006266C7"/>
    <w:rsid w:val="006268FB"/>
    <w:rsid w:val="00627EAD"/>
    <w:rsid w:val="00631A95"/>
    <w:rsid w:val="00672268"/>
    <w:rsid w:val="00675187"/>
    <w:rsid w:val="006E1D8C"/>
    <w:rsid w:val="006F2697"/>
    <w:rsid w:val="00746776"/>
    <w:rsid w:val="00750B80"/>
    <w:rsid w:val="00750C47"/>
    <w:rsid w:val="00754914"/>
    <w:rsid w:val="00755909"/>
    <w:rsid w:val="007C0A01"/>
    <w:rsid w:val="007D2627"/>
    <w:rsid w:val="007F4A9B"/>
    <w:rsid w:val="00800C95"/>
    <w:rsid w:val="00807376"/>
    <w:rsid w:val="008B0CC6"/>
    <w:rsid w:val="008D6CFC"/>
    <w:rsid w:val="008F3489"/>
    <w:rsid w:val="008F5483"/>
    <w:rsid w:val="009021B3"/>
    <w:rsid w:val="00912F1D"/>
    <w:rsid w:val="00935E83"/>
    <w:rsid w:val="00973A38"/>
    <w:rsid w:val="00981906"/>
    <w:rsid w:val="009F39CF"/>
    <w:rsid w:val="00A317B7"/>
    <w:rsid w:val="00A5335F"/>
    <w:rsid w:val="00A55722"/>
    <w:rsid w:val="00A67EE6"/>
    <w:rsid w:val="00A75FC6"/>
    <w:rsid w:val="00AC0D25"/>
    <w:rsid w:val="00AF683B"/>
    <w:rsid w:val="00B54451"/>
    <w:rsid w:val="00BA12D2"/>
    <w:rsid w:val="00BA1ECF"/>
    <w:rsid w:val="00BA3918"/>
    <w:rsid w:val="00BA5BAE"/>
    <w:rsid w:val="00BD2A09"/>
    <w:rsid w:val="00BF3592"/>
    <w:rsid w:val="00C20440"/>
    <w:rsid w:val="00C3295A"/>
    <w:rsid w:val="00C4087A"/>
    <w:rsid w:val="00C42371"/>
    <w:rsid w:val="00C539D2"/>
    <w:rsid w:val="00C81993"/>
    <w:rsid w:val="00C950F3"/>
    <w:rsid w:val="00CA183A"/>
    <w:rsid w:val="00CA67FE"/>
    <w:rsid w:val="00CB09A5"/>
    <w:rsid w:val="00CD2C6A"/>
    <w:rsid w:val="00CD6DF1"/>
    <w:rsid w:val="00D15CC2"/>
    <w:rsid w:val="00D242E4"/>
    <w:rsid w:val="00D4574F"/>
    <w:rsid w:val="00D569BB"/>
    <w:rsid w:val="00D635B2"/>
    <w:rsid w:val="00D646C6"/>
    <w:rsid w:val="00D71E40"/>
    <w:rsid w:val="00D729D2"/>
    <w:rsid w:val="00D764D7"/>
    <w:rsid w:val="00D86674"/>
    <w:rsid w:val="00DA384C"/>
    <w:rsid w:val="00DA5453"/>
    <w:rsid w:val="00DB03C6"/>
    <w:rsid w:val="00DC48D2"/>
    <w:rsid w:val="00DC4AEF"/>
    <w:rsid w:val="00DE1B7E"/>
    <w:rsid w:val="00E0294C"/>
    <w:rsid w:val="00E127AC"/>
    <w:rsid w:val="00E708F6"/>
    <w:rsid w:val="00E7565A"/>
    <w:rsid w:val="00E8181D"/>
    <w:rsid w:val="00E934E5"/>
    <w:rsid w:val="00EB28F9"/>
    <w:rsid w:val="00EB370E"/>
    <w:rsid w:val="00EB7688"/>
    <w:rsid w:val="00ED347C"/>
    <w:rsid w:val="00EF67A1"/>
    <w:rsid w:val="00F11BE9"/>
    <w:rsid w:val="00F238A3"/>
    <w:rsid w:val="00F3536E"/>
    <w:rsid w:val="00F46E8A"/>
    <w:rsid w:val="00F529E3"/>
    <w:rsid w:val="00F607EA"/>
    <w:rsid w:val="00FD5089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1839"/>
  <w15:docId w15:val="{19456A1E-D260-4D20-B644-7944F591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2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111</cp:revision>
  <cp:lastPrinted>2014-02-02T20:59:00Z</cp:lastPrinted>
  <dcterms:created xsi:type="dcterms:W3CDTF">2012-08-18T16:03:00Z</dcterms:created>
  <dcterms:modified xsi:type="dcterms:W3CDTF">2024-01-30T18:18:00Z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