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38" w:rsidRPr="00F90E38" w:rsidRDefault="00F90E38" w:rsidP="00F90E3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IONTOPHORESIS</w:t>
      </w:r>
    </w:p>
    <w:p w:rsidR="00F90E38" w:rsidRPr="00F90E38" w:rsidRDefault="00F90E38" w:rsidP="00F90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Therapeutic Modalities</w:t>
      </w:r>
    </w:p>
    <w:p w:rsidR="00F90E38" w:rsidRPr="00F90E38" w:rsidRDefault="00F90E38" w:rsidP="00F90E3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 xml:space="preserve">Jeff Seegmiller </w:t>
      </w:r>
      <w:proofErr w:type="spellStart"/>
      <w:r w:rsidRPr="00F90E38">
        <w:rPr>
          <w:rFonts w:ascii="Times New Roman" w:hAnsi="Times New Roman" w:cs="Times New Roman"/>
          <w:sz w:val="32"/>
          <w:szCs w:val="64"/>
        </w:rPr>
        <w:t>EdD</w:t>
      </w:r>
      <w:proofErr w:type="spellEnd"/>
      <w:r w:rsidRPr="00F90E38">
        <w:rPr>
          <w:rFonts w:ascii="Times New Roman" w:hAnsi="Times New Roman" w:cs="Times New Roman"/>
          <w:sz w:val="32"/>
          <w:szCs w:val="64"/>
        </w:rPr>
        <w:t>, ATC</w:t>
      </w:r>
    </w:p>
    <w:p w:rsidR="00F90E38" w:rsidRPr="000C0AAC" w:rsidRDefault="00F90E38" w:rsidP="00F9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64"/>
        </w:rPr>
      </w:pPr>
      <w:r w:rsidRPr="000C0AAC">
        <w:rPr>
          <w:rFonts w:ascii="Times New Roman" w:hAnsi="Times New Roman" w:cs="Times New Roman"/>
          <w:b/>
          <w:sz w:val="32"/>
          <w:szCs w:val="64"/>
        </w:rPr>
        <w:t>ION TRANSFER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proofErr w:type="spellStart"/>
      <w:r w:rsidRPr="00F90E38">
        <w:rPr>
          <w:rFonts w:ascii="Times New Roman" w:hAnsi="Times New Roman" w:cs="Times New Roman"/>
          <w:sz w:val="32"/>
          <w:szCs w:val="64"/>
        </w:rPr>
        <w:t>Iontophoresis</w:t>
      </w:r>
      <w:proofErr w:type="spellEnd"/>
      <w:r w:rsidRPr="00F90E38">
        <w:rPr>
          <w:rFonts w:ascii="Times New Roman" w:hAnsi="Times New Roman" w:cs="Times New Roman"/>
          <w:sz w:val="32"/>
          <w:szCs w:val="64"/>
        </w:rPr>
        <w:t>: Therapeutic technique that involves the introduction of ions into the body tissues by means of low-voltage direct electrical current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Ion transfer first described by Leduc in 1903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Has come in and out of popularity</w:t>
      </w:r>
    </w:p>
    <w:p w:rsidR="00F90E38" w:rsidRPr="000C0AAC" w:rsidRDefault="00F90E38" w:rsidP="00F9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64"/>
        </w:rPr>
      </w:pPr>
      <w:r w:rsidRPr="000C0AAC">
        <w:rPr>
          <w:rFonts w:ascii="Times New Roman" w:hAnsi="Times New Roman" w:cs="Times New Roman"/>
          <w:b/>
          <w:sz w:val="32"/>
          <w:szCs w:val="64"/>
        </w:rPr>
        <w:t>ION TRANSFER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Ionization: the process by which soluble compounds such as acids, alkaloids or salts dissociate or dissolve into ions that are suspended into some type of solution.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Ions of a specific polarity can be driven into the tissues with a polarity of the same charge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The force that moves the ions is determined by</w:t>
      </w:r>
    </w:p>
    <w:p w:rsidR="00F90E38" w:rsidRPr="00F90E38" w:rsidRDefault="00F90E38" w:rsidP="00F90E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56"/>
        </w:rPr>
      </w:pPr>
      <w:r w:rsidRPr="00F90E38">
        <w:rPr>
          <w:rFonts w:ascii="Times New Roman" w:hAnsi="Times New Roman" w:cs="Times New Roman"/>
          <w:sz w:val="28"/>
          <w:szCs w:val="56"/>
        </w:rPr>
        <w:t>Strength of the electrical field (current density)</w:t>
      </w:r>
    </w:p>
    <w:p w:rsidR="00F90E38" w:rsidRPr="00F90E38" w:rsidRDefault="00F90E38" w:rsidP="00F90E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56"/>
        </w:rPr>
      </w:pPr>
      <w:r w:rsidRPr="00F90E38">
        <w:rPr>
          <w:rFonts w:ascii="Times New Roman" w:hAnsi="Times New Roman" w:cs="Times New Roman"/>
          <w:sz w:val="28"/>
          <w:szCs w:val="56"/>
        </w:rPr>
        <w:t>Electrical impedance of tissues to current flow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Can deliver medication to depths of 6 to 20mm below the skin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In regular e-</w:t>
      </w:r>
      <w:proofErr w:type="spellStart"/>
      <w:r w:rsidRPr="00F90E38">
        <w:rPr>
          <w:rFonts w:ascii="Times New Roman" w:hAnsi="Times New Roman" w:cs="Times New Roman"/>
          <w:sz w:val="32"/>
          <w:szCs w:val="64"/>
        </w:rPr>
        <w:t>stim</w:t>
      </w:r>
      <w:proofErr w:type="spellEnd"/>
      <w:r w:rsidRPr="00F90E38">
        <w:rPr>
          <w:rFonts w:ascii="Times New Roman" w:hAnsi="Times New Roman" w:cs="Times New Roman"/>
          <w:sz w:val="32"/>
          <w:szCs w:val="64"/>
        </w:rPr>
        <w:t xml:space="preserve"> the active electrode is positive, in </w:t>
      </w:r>
      <w:proofErr w:type="spellStart"/>
      <w:r w:rsidRPr="00F90E38">
        <w:rPr>
          <w:rFonts w:ascii="Times New Roman" w:hAnsi="Times New Roman" w:cs="Times New Roman"/>
          <w:sz w:val="32"/>
          <w:szCs w:val="64"/>
        </w:rPr>
        <w:t>Ionto</w:t>
      </w:r>
      <w:proofErr w:type="spellEnd"/>
      <w:r w:rsidRPr="00F90E38">
        <w:rPr>
          <w:rFonts w:ascii="Times New Roman" w:hAnsi="Times New Roman" w:cs="Times New Roman"/>
          <w:sz w:val="32"/>
          <w:szCs w:val="64"/>
        </w:rPr>
        <w:t xml:space="preserve"> the active electrode is the one your drug is under.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Under the (-) electrode there is an accumulation of (+) ions making it more Alkaline (more likely to cause tissue damage)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(-)=acidic  (+)=alkaline</w:t>
      </w:r>
    </w:p>
    <w:p w:rsidR="00F90E38" w:rsidRPr="000C0AAC" w:rsidRDefault="00F90E38" w:rsidP="00F9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64"/>
        </w:rPr>
      </w:pPr>
      <w:r w:rsidRPr="000C0AAC">
        <w:rPr>
          <w:rFonts w:ascii="Times New Roman" w:hAnsi="Times New Roman" w:cs="Times New Roman"/>
          <w:b/>
          <w:sz w:val="32"/>
          <w:szCs w:val="64"/>
        </w:rPr>
        <w:t>TERMS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Electrolytes: Solutions in which ionic movement occurs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Electrophoresis: the movement of ions in solution</w:t>
      </w:r>
    </w:p>
    <w:p w:rsidR="00F90E38" w:rsidRPr="000C0AAC" w:rsidRDefault="00F90E38" w:rsidP="000C0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64"/>
        </w:rPr>
      </w:pPr>
      <w:r w:rsidRPr="000C0AAC">
        <w:rPr>
          <w:rFonts w:ascii="Times New Roman" w:hAnsi="Times New Roman" w:cs="Times New Roman"/>
          <w:b/>
          <w:sz w:val="32"/>
          <w:szCs w:val="64"/>
        </w:rPr>
        <w:t>Advantages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Painless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Sterile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Non-invasive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By-pass the liver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 xml:space="preserve">localized concentration of medication vs. </w:t>
      </w:r>
      <w:proofErr w:type="spellStart"/>
      <w:r w:rsidRPr="00F90E38">
        <w:rPr>
          <w:rFonts w:ascii="Times New Roman" w:hAnsi="Times New Roman" w:cs="Times New Roman"/>
          <w:sz w:val="32"/>
          <w:szCs w:val="64"/>
        </w:rPr>
        <w:t>sytemic</w:t>
      </w:r>
      <w:proofErr w:type="spellEnd"/>
    </w:p>
    <w:p w:rsidR="00F90E38" w:rsidRPr="000C0AAC" w:rsidRDefault="00F90E38" w:rsidP="000C0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64"/>
        </w:rPr>
      </w:pPr>
      <w:r w:rsidRPr="000C0AAC">
        <w:rPr>
          <w:rFonts w:ascii="Times New Roman" w:hAnsi="Times New Roman" w:cs="Times New Roman"/>
          <w:b/>
          <w:sz w:val="32"/>
          <w:szCs w:val="64"/>
        </w:rPr>
        <w:t>Disadvantages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lastRenderedPageBreak/>
        <w:t>Unreliable results with certain medications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doubt to how much medication is actually introduced into the tissues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 xml:space="preserve">In children anxiety caused by </w:t>
      </w:r>
      <w:proofErr w:type="spellStart"/>
      <w:r w:rsidRPr="00F90E38">
        <w:rPr>
          <w:rFonts w:ascii="Times New Roman" w:hAnsi="Times New Roman" w:cs="Times New Roman"/>
          <w:sz w:val="32"/>
          <w:szCs w:val="64"/>
        </w:rPr>
        <w:t>Ionto</w:t>
      </w:r>
      <w:proofErr w:type="spellEnd"/>
      <w:r w:rsidRPr="00F90E38">
        <w:rPr>
          <w:rFonts w:ascii="Times New Roman" w:hAnsi="Times New Roman" w:cs="Times New Roman"/>
          <w:sz w:val="32"/>
          <w:szCs w:val="64"/>
        </w:rPr>
        <w:t xml:space="preserve"> was not significantly less than that of an injection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 xml:space="preserve">medication must have small ions </w:t>
      </w:r>
      <w:proofErr w:type="spellStart"/>
      <w:r w:rsidRPr="00F90E38">
        <w:rPr>
          <w:rFonts w:ascii="Times New Roman" w:hAnsi="Times New Roman" w:cs="Times New Roman"/>
          <w:sz w:val="32"/>
          <w:szCs w:val="64"/>
        </w:rPr>
        <w:t>vs</w:t>
      </w:r>
      <w:proofErr w:type="spellEnd"/>
      <w:r w:rsidRPr="00F90E38">
        <w:rPr>
          <w:rFonts w:ascii="Times New Roman" w:hAnsi="Times New Roman" w:cs="Times New Roman"/>
          <w:sz w:val="32"/>
          <w:szCs w:val="64"/>
        </w:rPr>
        <w:t>, large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Only 6 to 20mm depth</w:t>
      </w:r>
    </w:p>
    <w:p w:rsidR="00F90E38" w:rsidRPr="00F90E38" w:rsidRDefault="00F90E38" w:rsidP="00F90E38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</w:p>
    <w:p w:rsidR="00F90E38" w:rsidRPr="00F90E38" w:rsidRDefault="00F90E38" w:rsidP="00F90E38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</w:p>
    <w:p w:rsidR="00F90E38" w:rsidRPr="00F90E38" w:rsidRDefault="00F90E38" w:rsidP="00F90E38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</w:p>
    <w:p w:rsidR="00F90E38" w:rsidRPr="000C0AAC" w:rsidRDefault="00F90E38" w:rsidP="000C0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64"/>
        </w:rPr>
      </w:pPr>
      <w:r w:rsidRPr="000C0AAC">
        <w:rPr>
          <w:rFonts w:ascii="Times New Roman" w:hAnsi="Times New Roman" w:cs="Times New Roman"/>
          <w:b/>
          <w:sz w:val="32"/>
          <w:szCs w:val="64"/>
        </w:rPr>
        <w:t>Current Density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Size, shape and type of electrodes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Skin contact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 xml:space="preserve">Adipose tissue or tissue thickness 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Spacing the electrodes (one study says 18 inches apart)</w:t>
      </w:r>
    </w:p>
    <w:p w:rsidR="00F90E38" w:rsidRPr="00F90E38" w:rsidRDefault="00F90E38" w:rsidP="00F90E38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</w:p>
    <w:p w:rsidR="00F90E38" w:rsidRPr="00F90E38" w:rsidRDefault="00F90E38" w:rsidP="00F90E38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</w:p>
    <w:p w:rsidR="00F90E38" w:rsidRPr="000C0AAC" w:rsidRDefault="00F90E38" w:rsidP="000C0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64"/>
        </w:rPr>
      </w:pPr>
      <w:proofErr w:type="spellStart"/>
      <w:r w:rsidRPr="000C0AAC">
        <w:rPr>
          <w:rFonts w:ascii="Times New Roman" w:hAnsi="Times New Roman" w:cs="Times New Roman"/>
          <w:b/>
          <w:sz w:val="32"/>
          <w:szCs w:val="64"/>
        </w:rPr>
        <w:t>Iontophoresis</w:t>
      </w:r>
      <w:proofErr w:type="spellEnd"/>
      <w:r w:rsidRPr="000C0AAC">
        <w:rPr>
          <w:rFonts w:ascii="Times New Roman" w:hAnsi="Times New Roman" w:cs="Times New Roman"/>
          <w:b/>
          <w:sz w:val="32"/>
          <w:szCs w:val="64"/>
        </w:rPr>
        <w:t xml:space="preserve"> Generators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Must be able to produce continuous direct current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Automatically adjusts for changes in current density throughout the treatment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Automatically shuts down if skin impedance decreases to some preset limit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Adjustable intensity from 1 to 5mA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Automatic timer that figures out the duration based on the intensity (</w:t>
      </w:r>
      <w:proofErr w:type="spellStart"/>
      <w:r w:rsidRPr="00F90E38">
        <w:rPr>
          <w:rFonts w:ascii="Times New Roman" w:hAnsi="Times New Roman" w:cs="Times New Roman"/>
          <w:sz w:val="32"/>
          <w:szCs w:val="64"/>
        </w:rPr>
        <w:t>mA</w:t>
      </w:r>
      <w:proofErr w:type="spellEnd"/>
      <w:r w:rsidRPr="00F90E38">
        <w:rPr>
          <w:rFonts w:ascii="Times New Roman" w:hAnsi="Times New Roman" w:cs="Times New Roman"/>
          <w:sz w:val="32"/>
          <w:szCs w:val="64"/>
        </w:rPr>
        <w:t>/min)</w:t>
      </w:r>
    </w:p>
    <w:p w:rsidR="00F90E38" w:rsidRPr="000C0AAC" w:rsidRDefault="00F90E38" w:rsidP="000C0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64"/>
        </w:rPr>
      </w:pPr>
      <w:r w:rsidRPr="000C0AAC">
        <w:rPr>
          <w:rFonts w:ascii="Times New Roman" w:hAnsi="Times New Roman" w:cs="Times New Roman"/>
          <w:b/>
          <w:sz w:val="32"/>
          <w:szCs w:val="64"/>
        </w:rPr>
        <w:t>Treatment Setup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Clip hairs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Check for abrasions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Clean with isopropyl alcohol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Screen patient for any drug allergies or sensitivities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Inform the patient of effects and possible side effects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Treatment Setup</w:t>
      </w:r>
    </w:p>
    <w:p w:rsidR="00F90E38" w:rsidRPr="00F90E38" w:rsidRDefault="00F90E38" w:rsidP="00F90E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56"/>
        </w:rPr>
      </w:pPr>
      <w:r w:rsidRPr="00F90E38">
        <w:rPr>
          <w:rFonts w:ascii="Times New Roman" w:hAnsi="Times New Roman" w:cs="Times New Roman"/>
          <w:sz w:val="28"/>
          <w:szCs w:val="56"/>
        </w:rPr>
        <w:t>Place electrodes on patient (polarity of the wire is the same as the polarity of the ion in solution)</w:t>
      </w:r>
    </w:p>
    <w:p w:rsidR="00F90E38" w:rsidRPr="00F90E38" w:rsidRDefault="00F90E38" w:rsidP="00F90E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56"/>
        </w:rPr>
      </w:pPr>
      <w:r w:rsidRPr="00F90E38">
        <w:rPr>
          <w:rFonts w:ascii="Times New Roman" w:hAnsi="Times New Roman" w:cs="Times New Roman"/>
          <w:sz w:val="28"/>
          <w:szCs w:val="56"/>
        </w:rPr>
        <w:lastRenderedPageBreak/>
        <w:t>Increase intensity to patient tolerance (no Pain) 3-5mA</w:t>
      </w:r>
    </w:p>
    <w:p w:rsidR="00F90E38" w:rsidRPr="00F90E38" w:rsidRDefault="00F90E38" w:rsidP="00F90E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56"/>
        </w:rPr>
      </w:pPr>
      <w:r w:rsidRPr="00F90E38">
        <w:rPr>
          <w:rFonts w:ascii="Times New Roman" w:hAnsi="Times New Roman" w:cs="Times New Roman"/>
          <w:sz w:val="28"/>
          <w:szCs w:val="56"/>
        </w:rPr>
        <w:t>Duration is found by dividing the amplitude by 24mA</w:t>
      </w:r>
    </w:p>
    <w:p w:rsidR="00F90E38" w:rsidRPr="00F90E38" w:rsidRDefault="00F90E38" w:rsidP="00F90E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28"/>
          <w:szCs w:val="56"/>
        </w:rPr>
        <w:t>Recheck the skin every 3 to 5 min</w:t>
      </w:r>
    </w:p>
    <w:p w:rsidR="00F90E38" w:rsidRPr="00F90E38" w:rsidRDefault="00F90E38" w:rsidP="00F90E38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</w:p>
    <w:p w:rsidR="00F90E38" w:rsidRPr="000C0AAC" w:rsidRDefault="00F90E38" w:rsidP="00F90E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8"/>
        </w:rPr>
      </w:pPr>
      <w:r w:rsidRPr="000C0AAC">
        <w:rPr>
          <w:rFonts w:ascii="Times New Roman" w:hAnsi="Times New Roman" w:cs="Times New Roman"/>
          <w:sz w:val="24"/>
          <w:szCs w:val="28"/>
        </w:rPr>
        <w:t xml:space="preserve">Dose Range - 0 to 80 </w:t>
      </w:r>
      <w:proofErr w:type="spellStart"/>
      <w:r w:rsidRPr="000C0AAC">
        <w:rPr>
          <w:rFonts w:ascii="Times New Roman" w:hAnsi="Times New Roman" w:cs="Times New Roman"/>
          <w:sz w:val="24"/>
          <w:szCs w:val="28"/>
        </w:rPr>
        <w:t>mA</w:t>
      </w:r>
      <w:proofErr w:type="spellEnd"/>
      <w:r w:rsidRPr="000C0AAC">
        <w:rPr>
          <w:rFonts w:ascii="Times New Roman" w:hAnsi="Times New Roman" w:cs="Times New Roman"/>
          <w:sz w:val="24"/>
          <w:szCs w:val="28"/>
        </w:rPr>
        <w:t xml:space="preserve">-minutes </w:t>
      </w:r>
    </w:p>
    <w:p w:rsidR="00F90E38" w:rsidRPr="000C0AAC" w:rsidRDefault="00F90E38" w:rsidP="00F90E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8"/>
        </w:rPr>
      </w:pPr>
      <w:r w:rsidRPr="000C0AAC">
        <w:rPr>
          <w:rFonts w:ascii="Times New Roman" w:hAnsi="Times New Roman" w:cs="Times New Roman"/>
          <w:sz w:val="24"/>
          <w:szCs w:val="28"/>
        </w:rPr>
        <w:t xml:space="preserve">Current Range - 0 to 4.0 </w:t>
      </w:r>
      <w:proofErr w:type="spellStart"/>
      <w:r w:rsidRPr="000C0AAC">
        <w:rPr>
          <w:rFonts w:ascii="Times New Roman" w:hAnsi="Times New Roman" w:cs="Times New Roman"/>
          <w:sz w:val="24"/>
          <w:szCs w:val="28"/>
        </w:rPr>
        <w:t>mA</w:t>
      </w:r>
      <w:proofErr w:type="spellEnd"/>
      <w:r w:rsidRPr="000C0AAC">
        <w:rPr>
          <w:rFonts w:ascii="Times New Roman" w:hAnsi="Times New Roman" w:cs="Times New Roman"/>
          <w:sz w:val="24"/>
          <w:szCs w:val="28"/>
        </w:rPr>
        <w:t xml:space="preserve"> (constant current; 0.1 </w:t>
      </w:r>
      <w:proofErr w:type="spellStart"/>
      <w:r w:rsidRPr="000C0AAC">
        <w:rPr>
          <w:rFonts w:ascii="Times New Roman" w:hAnsi="Times New Roman" w:cs="Times New Roman"/>
          <w:sz w:val="24"/>
          <w:szCs w:val="28"/>
        </w:rPr>
        <w:t>mA</w:t>
      </w:r>
      <w:proofErr w:type="spellEnd"/>
      <w:r w:rsidRPr="000C0AAC">
        <w:rPr>
          <w:rFonts w:ascii="Times New Roman" w:hAnsi="Times New Roman" w:cs="Times New Roman"/>
          <w:sz w:val="24"/>
          <w:szCs w:val="28"/>
        </w:rPr>
        <w:t xml:space="preserve"> increments) </w:t>
      </w:r>
    </w:p>
    <w:p w:rsidR="00F90E38" w:rsidRPr="000C0AAC" w:rsidRDefault="00F90E38" w:rsidP="00F90E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8"/>
        </w:rPr>
      </w:pPr>
      <w:r w:rsidRPr="000C0AAC">
        <w:rPr>
          <w:rFonts w:ascii="Times New Roman" w:hAnsi="Times New Roman" w:cs="Times New Roman"/>
          <w:sz w:val="24"/>
          <w:szCs w:val="28"/>
        </w:rPr>
        <w:t xml:space="preserve">Maximum Voltage - 80V DC </w:t>
      </w:r>
    </w:p>
    <w:p w:rsidR="00F90E38" w:rsidRPr="000C0AAC" w:rsidRDefault="00F90E38" w:rsidP="00F90E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8"/>
        </w:rPr>
      </w:pPr>
      <w:r w:rsidRPr="000C0AAC">
        <w:rPr>
          <w:rFonts w:ascii="Times New Roman" w:hAnsi="Times New Roman" w:cs="Times New Roman"/>
          <w:sz w:val="24"/>
          <w:szCs w:val="28"/>
        </w:rPr>
        <w:t xml:space="preserve">Display - Dose, Time Remaining, Current (displayed simultaneously with interactive set-up) </w:t>
      </w:r>
    </w:p>
    <w:p w:rsidR="00F90E38" w:rsidRPr="000C0AAC" w:rsidRDefault="00F90E38" w:rsidP="00F90E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8"/>
        </w:rPr>
      </w:pPr>
      <w:r w:rsidRPr="000C0AAC">
        <w:rPr>
          <w:rFonts w:ascii="Times New Roman" w:hAnsi="Times New Roman" w:cs="Times New Roman"/>
          <w:sz w:val="24"/>
          <w:szCs w:val="28"/>
        </w:rPr>
        <w:t xml:space="preserve">Current Ramp Up - Automatic (0 to 4.0 </w:t>
      </w:r>
      <w:proofErr w:type="spellStart"/>
      <w:r w:rsidRPr="000C0AAC">
        <w:rPr>
          <w:rFonts w:ascii="Times New Roman" w:hAnsi="Times New Roman" w:cs="Times New Roman"/>
          <w:sz w:val="24"/>
          <w:szCs w:val="28"/>
        </w:rPr>
        <w:t>mA</w:t>
      </w:r>
      <w:proofErr w:type="spellEnd"/>
      <w:r w:rsidRPr="000C0AAC">
        <w:rPr>
          <w:rFonts w:ascii="Times New Roman" w:hAnsi="Times New Roman" w:cs="Times New Roman"/>
          <w:sz w:val="24"/>
          <w:szCs w:val="28"/>
        </w:rPr>
        <w:t xml:space="preserve">; built in option for manual override) </w:t>
      </w:r>
    </w:p>
    <w:p w:rsidR="00F90E38" w:rsidRPr="000C0AAC" w:rsidRDefault="00F90E38" w:rsidP="00F90E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8"/>
        </w:rPr>
      </w:pPr>
      <w:r w:rsidRPr="000C0AAC">
        <w:rPr>
          <w:rFonts w:ascii="Times New Roman" w:hAnsi="Times New Roman" w:cs="Times New Roman"/>
          <w:sz w:val="24"/>
          <w:szCs w:val="28"/>
        </w:rPr>
        <w:t xml:space="preserve">Current Ramp Down - Automatic at end of treatment (built in option for manual override) </w:t>
      </w:r>
    </w:p>
    <w:p w:rsidR="00F90E38" w:rsidRPr="000C0AAC" w:rsidRDefault="00F90E38" w:rsidP="00F90E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8"/>
        </w:rPr>
      </w:pPr>
      <w:r w:rsidRPr="000C0AAC">
        <w:rPr>
          <w:rFonts w:ascii="Times New Roman" w:hAnsi="Times New Roman" w:cs="Times New Roman"/>
          <w:sz w:val="24"/>
          <w:szCs w:val="28"/>
        </w:rPr>
        <w:t xml:space="preserve">Controls - 2 (dose and current) </w:t>
      </w:r>
    </w:p>
    <w:p w:rsidR="00F90E38" w:rsidRPr="000C0AAC" w:rsidRDefault="00F90E38" w:rsidP="00F90E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8"/>
        </w:rPr>
      </w:pPr>
      <w:r w:rsidRPr="000C0AAC">
        <w:rPr>
          <w:rFonts w:ascii="Times New Roman" w:hAnsi="Times New Roman" w:cs="Times New Roman"/>
          <w:sz w:val="24"/>
          <w:szCs w:val="28"/>
        </w:rPr>
        <w:t xml:space="preserve">Pause Feature - Yes </w:t>
      </w:r>
    </w:p>
    <w:p w:rsidR="00F90E38" w:rsidRPr="000C0AAC" w:rsidRDefault="00F90E38" w:rsidP="00F90E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8"/>
        </w:rPr>
      </w:pPr>
      <w:r w:rsidRPr="000C0AAC">
        <w:rPr>
          <w:rFonts w:ascii="Times New Roman" w:hAnsi="Times New Roman" w:cs="Times New Roman"/>
          <w:sz w:val="24"/>
          <w:szCs w:val="28"/>
        </w:rPr>
        <w:t xml:space="preserve">Low Battery Light - Yes </w:t>
      </w:r>
    </w:p>
    <w:p w:rsidR="00F90E38" w:rsidRPr="000C0AAC" w:rsidRDefault="00F90E38" w:rsidP="00F90E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8"/>
        </w:rPr>
      </w:pPr>
      <w:r w:rsidRPr="000C0AAC">
        <w:rPr>
          <w:rFonts w:ascii="Times New Roman" w:hAnsi="Times New Roman" w:cs="Times New Roman"/>
          <w:sz w:val="24"/>
          <w:szCs w:val="28"/>
        </w:rPr>
        <w:t xml:space="preserve">Open Circuit Light - Yes </w:t>
      </w:r>
    </w:p>
    <w:p w:rsidR="00F90E38" w:rsidRPr="000C0AAC" w:rsidRDefault="00F90E38" w:rsidP="00F90E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8"/>
        </w:rPr>
      </w:pPr>
      <w:r w:rsidRPr="000C0AAC">
        <w:rPr>
          <w:rFonts w:ascii="Times New Roman" w:hAnsi="Times New Roman" w:cs="Times New Roman"/>
          <w:sz w:val="24"/>
          <w:szCs w:val="28"/>
        </w:rPr>
        <w:t xml:space="preserve">Audible Alerts - Yes </w:t>
      </w:r>
    </w:p>
    <w:p w:rsidR="00F90E38" w:rsidRPr="000C0AAC" w:rsidRDefault="00F90E38" w:rsidP="00F90E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8"/>
        </w:rPr>
      </w:pPr>
      <w:r w:rsidRPr="000C0AAC">
        <w:rPr>
          <w:rFonts w:ascii="Times New Roman" w:hAnsi="Times New Roman" w:cs="Times New Roman"/>
          <w:sz w:val="24"/>
          <w:szCs w:val="28"/>
        </w:rPr>
        <w:t xml:space="preserve">Battery - 1 - 9V (1604A/6LR61) </w:t>
      </w:r>
    </w:p>
    <w:p w:rsidR="00F90E38" w:rsidRPr="000C0AAC" w:rsidRDefault="00F90E38" w:rsidP="00F90E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8"/>
        </w:rPr>
      </w:pPr>
      <w:r w:rsidRPr="000C0AAC">
        <w:rPr>
          <w:rFonts w:ascii="Times New Roman" w:hAnsi="Times New Roman" w:cs="Times New Roman"/>
          <w:sz w:val="24"/>
          <w:szCs w:val="28"/>
        </w:rPr>
        <w:t xml:space="preserve">Battery Life - 50 - 60 treatments (40 </w:t>
      </w:r>
      <w:proofErr w:type="spellStart"/>
      <w:r w:rsidRPr="000C0AAC">
        <w:rPr>
          <w:rFonts w:ascii="Times New Roman" w:hAnsi="Times New Roman" w:cs="Times New Roman"/>
          <w:sz w:val="24"/>
          <w:szCs w:val="28"/>
        </w:rPr>
        <w:t>mA</w:t>
      </w:r>
      <w:proofErr w:type="spellEnd"/>
      <w:r w:rsidRPr="000C0AAC">
        <w:rPr>
          <w:rFonts w:ascii="Times New Roman" w:hAnsi="Times New Roman" w:cs="Times New Roman"/>
          <w:sz w:val="24"/>
          <w:szCs w:val="28"/>
        </w:rPr>
        <w:t xml:space="preserve">-minutes each) </w:t>
      </w:r>
    </w:p>
    <w:p w:rsidR="00F90E38" w:rsidRPr="000C0AAC" w:rsidRDefault="00F90E38" w:rsidP="00F90E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8"/>
        </w:rPr>
      </w:pPr>
      <w:r w:rsidRPr="000C0AAC">
        <w:rPr>
          <w:rFonts w:ascii="Times New Roman" w:hAnsi="Times New Roman" w:cs="Times New Roman"/>
          <w:sz w:val="24"/>
          <w:szCs w:val="28"/>
        </w:rPr>
        <w:t xml:space="preserve">Accessories - Twin lead cable, batteries (2), carrying case, instruction guide, warranty card </w:t>
      </w:r>
    </w:p>
    <w:p w:rsidR="00F90E38" w:rsidRPr="000C0AAC" w:rsidRDefault="00F90E38" w:rsidP="00F90E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8"/>
        </w:rPr>
      </w:pPr>
      <w:r w:rsidRPr="000C0AAC">
        <w:rPr>
          <w:rFonts w:ascii="Times New Roman" w:hAnsi="Times New Roman" w:cs="Times New Roman"/>
          <w:sz w:val="24"/>
          <w:szCs w:val="28"/>
        </w:rPr>
        <w:t xml:space="preserve">Warranty - 1 year (limited) </w:t>
      </w:r>
    </w:p>
    <w:p w:rsidR="00F90E38" w:rsidRPr="000C0AAC" w:rsidRDefault="00F90E38" w:rsidP="00F90E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8"/>
        </w:rPr>
      </w:pPr>
      <w:r w:rsidRPr="000C0AAC">
        <w:rPr>
          <w:rFonts w:ascii="Times New Roman" w:hAnsi="Times New Roman" w:cs="Times New Roman"/>
          <w:sz w:val="24"/>
          <w:szCs w:val="28"/>
        </w:rPr>
        <w:t xml:space="preserve">Includes TL7 snap style twin lead cable </w:t>
      </w:r>
    </w:p>
    <w:p w:rsidR="00F90E38" w:rsidRPr="00F90E38" w:rsidRDefault="00F90E38" w:rsidP="00F90E38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</w:p>
    <w:p w:rsidR="00F90E38" w:rsidRPr="000C0AAC" w:rsidRDefault="00F90E38" w:rsidP="000C0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64"/>
        </w:rPr>
      </w:pPr>
      <w:r w:rsidRPr="000C0AAC">
        <w:rPr>
          <w:rFonts w:ascii="Times New Roman" w:hAnsi="Times New Roman" w:cs="Times New Roman"/>
          <w:b/>
          <w:sz w:val="32"/>
          <w:szCs w:val="64"/>
        </w:rPr>
        <w:t>Types of Electrodes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Traditional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Capsule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proofErr w:type="spellStart"/>
      <w:r w:rsidRPr="00F90E38">
        <w:rPr>
          <w:rFonts w:ascii="Times New Roman" w:hAnsi="Times New Roman" w:cs="Times New Roman"/>
          <w:sz w:val="32"/>
          <w:szCs w:val="64"/>
        </w:rPr>
        <w:t>Hydratable</w:t>
      </w:r>
      <w:proofErr w:type="spellEnd"/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Integrated electrode and battery</w:t>
      </w:r>
    </w:p>
    <w:p w:rsidR="00F90E38" w:rsidRPr="000C0AAC" w:rsidRDefault="00F90E38" w:rsidP="000C0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64"/>
        </w:rPr>
      </w:pPr>
      <w:r w:rsidRPr="000C0AAC">
        <w:rPr>
          <w:rFonts w:ascii="Times New Roman" w:hAnsi="Times New Roman" w:cs="Times New Roman"/>
          <w:b/>
          <w:sz w:val="32"/>
          <w:szCs w:val="64"/>
        </w:rPr>
        <w:t>Medications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proofErr w:type="spellStart"/>
      <w:r w:rsidRPr="00F90E38">
        <w:rPr>
          <w:rFonts w:ascii="Times New Roman" w:hAnsi="Times New Roman" w:cs="Times New Roman"/>
          <w:sz w:val="32"/>
          <w:szCs w:val="64"/>
        </w:rPr>
        <w:t>Dexamethasone</w:t>
      </w:r>
      <w:proofErr w:type="spellEnd"/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proofErr w:type="spellStart"/>
      <w:r w:rsidRPr="00F90E38">
        <w:rPr>
          <w:rFonts w:ascii="Times New Roman" w:hAnsi="Times New Roman" w:cs="Times New Roman"/>
          <w:sz w:val="32"/>
          <w:szCs w:val="64"/>
        </w:rPr>
        <w:t>Lidocaine</w:t>
      </w:r>
      <w:proofErr w:type="spellEnd"/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Magnesium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Acetate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Chlorine</w:t>
      </w:r>
    </w:p>
    <w:p w:rsidR="00F90E38" w:rsidRPr="00F90E38" w:rsidRDefault="00F90E38" w:rsidP="00F90E38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</w:p>
    <w:p w:rsidR="00F90E38" w:rsidRPr="000C0AAC" w:rsidRDefault="00F90E38" w:rsidP="000C0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64"/>
        </w:rPr>
      </w:pPr>
      <w:r w:rsidRPr="000C0AAC">
        <w:rPr>
          <w:rFonts w:ascii="Times New Roman" w:hAnsi="Times New Roman" w:cs="Times New Roman"/>
          <w:b/>
          <w:sz w:val="32"/>
          <w:szCs w:val="64"/>
        </w:rPr>
        <w:t>Burns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Caused from the current not the drug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lastRenderedPageBreak/>
        <w:t>pH of the skin is greater than 5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Sodium Hydroxide which is positive causes an alkaline reaction resulting in sclerosis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Lesion is pink and raised at first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>Within hours it turns grey and oozing</w:t>
      </w:r>
    </w:p>
    <w:p w:rsidR="00F90E38" w:rsidRPr="00F90E38" w:rsidRDefault="00F90E38" w:rsidP="00F90E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  <w:r w:rsidRPr="00F90E38">
        <w:rPr>
          <w:rFonts w:ascii="Times New Roman" w:hAnsi="Times New Roman" w:cs="Times New Roman"/>
          <w:sz w:val="32"/>
          <w:szCs w:val="64"/>
        </w:rPr>
        <w:t xml:space="preserve">Poor electrodes </w:t>
      </w:r>
    </w:p>
    <w:p w:rsidR="00F90E38" w:rsidRPr="00F90E38" w:rsidRDefault="00F90E38" w:rsidP="00F90E38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32"/>
          <w:szCs w:val="64"/>
        </w:rPr>
      </w:pPr>
    </w:p>
    <w:p w:rsidR="00D80110" w:rsidRPr="00F90E38" w:rsidRDefault="00D80110">
      <w:pPr>
        <w:rPr>
          <w:sz w:val="8"/>
        </w:rPr>
      </w:pPr>
    </w:p>
    <w:sectPr w:rsidR="00D80110" w:rsidRPr="00F90E38" w:rsidSect="0034087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9E773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E38"/>
    <w:rsid w:val="000C0AAC"/>
    <w:rsid w:val="00423386"/>
    <w:rsid w:val="00D80110"/>
    <w:rsid w:val="00F9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jeffreys</dc:creator>
  <cp:keywords/>
  <dc:description/>
  <cp:lastModifiedBy>jeffreys</cp:lastModifiedBy>
  <cp:revision>1</cp:revision>
  <dcterms:created xsi:type="dcterms:W3CDTF">2007-11-13T18:29:00Z</dcterms:created>
  <dcterms:modified xsi:type="dcterms:W3CDTF">2007-11-13T18:50:00Z</dcterms:modified>
</cp:coreProperties>
</file>