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EF" w:rsidRPr="002E1EEF" w:rsidRDefault="002E1EEF" w:rsidP="002E1EEF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Benjamin </w:t>
      </w:r>
      <w:proofErr w:type="spellStart"/>
      <w:r>
        <w:rPr>
          <w:sz w:val="20"/>
          <w:szCs w:val="20"/>
        </w:rPr>
        <w:t>Faanunu</w:t>
      </w:r>
      <w:proofErr w:type="spellEnd"/>
    </w:p>
    <w:p w:rsidR="00DC63FF" w:rsidRPr="007C59C2" w:rsidRDefault="00DC63FF" w:rsidP="00DC63FF">
      <w:pPr>
        <w:pStyle w:val="NoSpacing"/>
        <w:jc w:val="center"/>
        <w:rPr>
          <w:b/>
          <w:sz w:val="20"/>
          <w:szCs w:val="20"/>
          <w:u w:val="single"/>
        </w:rPr>
      </w:pPr>
      <w:r w:rsidRPr="007C59C2">
        <w:rPr>
          <w:b/>
          <w:sz w:val="20"/>
          <w:szCs w:val="20"/>
          <w:u w:val="single"/>
        </w:rPr>
        <w:t>Instrumental Variables</w:t>
      </w:r>
    </w:p>
    <w:p w:rsidR="00DC63FF" w:rsidRPr="006656D4" w:rsidRDefault="00DC63FF" w:rsidP="00DC63FF">
      <w:pPr>
        <w:pStyle w:val="NoSpacing"/>
        <w:jc w:val="center"/>
        <w:rPr>
          <w:sz w:val="20"/>
          <w:szCs w:val="20"/>
        </w:rPr>
      </w:pPr>
    </w:p>
    <w:p w:rsidR="00DC63FF" w:rsidRPr="006656D4" w:rsidRDefault="00516DE7" w:rsidP="00DC63FF">
      <w:pPr>
        <w:pStyle w:val="NoSpacing"/>
        <w:rPr>
          <w:sz w:val="20"/>
          <w:szCs w:val="20"/>
        </w:rPr>
      </w:pPr>
      <w:r w:rsidRPr="006656D4">
        <w:rPr>
          <w:sz w:val="20"/>
          <w:szCs w:val="20"/>
          <w:u w:val="single"/>
        </w:rPr>
        <w:t>The Problem:</w:t>
      </w:r>
      <w:r w:rsidRPr="006656D4">
        <w:rPr>
          <w:sz w:val="20"/>
          <w:szCs w:val="20"/>
        </w:rPr>
        <w:t xml:space="preserve"> </w:t>
      </w:r>
      <w:r w:rsidR="00C8577F" w:rsidRPr="006656D4">
        <w:rPr>
          <w:sz w:val="20"/>
          <w:szCs w:val="20"/>
        </w:rPr>
        <w:t xml:space="preserve"> A</w:t>
      </w:r>
      <w:r w:rsidR="006361D6">
        <w:rPr>
          <w:sz w:val="20"/>
          <w:szCs w:val="20"/>
        </w:rPr>
        <w:t xml:space="preserve">rises when </w:t>
      </w:r>
      <w:r w:rsidR="002D3E94">
        <w:rPr>
          <w:sz w:val="20"/>
          <w:szCs w:val="20"/>
        </w:rPr>
        <w:t>a</w:t>
      </w:r>
      <w:r w:rsidR="00C8577F" w:rsidRPr="006656D4">
        <w:rPr>
          <w:sz w:val="20"/>
          <w:szCs w:val="20"/>
        </w:rPr>
        <w:t xml:space="preserve"> regressor is correlated with the error term or in other words x is not independent of the </w:t>
      </w:r>
      <w:r w:rsidR="006361D6">
        <w:rPr>
          <w:sz w:val="20"/>
          <w:szCs w:val="20"/>
        </w:rPr>
        <w:t>error</w:t>
      </w:r>
      <w:r w:rsidR="00C8577F" w:rsidRPr="006656D4">
        <w:rPr>
          <w:sz w:val="20"/>
          <w:szCs w:val="20"/>
        </w:rPr>
        <w:t xml:space="preserve">. </w:t>
      </w:r>
      <w:r w:rsidR="006361D6">
        <w:rPr>
          <w:sz w:val="20"/>
          <w:szCs w:val="20"/>
        </w:rPr>
        <w:t xml:space="preserve">When this happens, the </w:t>
      </w:r>
      <w:r w:rsidR="00C8577F" w:rsidRPr="006656D4">
        <w:rPr>
          <w:sz w:val="20"/>
          <w:szCs w:val="20"/>
        </w:rPr>
        <w:t xml:space="preserve">OLS estimator </w:t>
      </w:r>
      <w:r w:rsidR="00C8577F" w:rsidRPr="006656D4">
        <w:rPr>
          <w:rFonts w:cstheme="minorHAnsi"/>
          <w:sz w:val="20"/>
          <w:szCs w:val="20"/>
        </w:rPr>
        <w:t>β</w:t>
      </w:r>
      <w:r w:rsidR="00C8577F" w:rsidRPr="006656D4">
        <w:rPr>
          <w:sz w:val="20"/>
          <w:szCs w:val="20"/>
        </w:rPr>
        <w:t xml:space="preserve"> will not be consistent</w:t>
      </w:r>
      <w:r w:rsidRPr="006656D4">
        <w:rPr>
          <w:sz w:val="20"/>
          <w:szCs w:val="20"/>
        </w:rPr>
        <w:t>.</w:t>
      </w:r>
    </w:p>
    <w:p w:rsidR="00516DE7" w:rsidRPr="006656D4" w:rsidRDefault="00516DE7" w:rsidP="00DC63FF">
      <w:pPr>
        <w:pStyle w:val="NoSpacing"/>
        <w:rPr>
          <w:sz w:val="20"/>
          <w:szCs w:val="20"/>
        </w:rPr>
      </w:pPr>
    </w:p>
    <w:p w:rsidR="00516DE7" w:rsidRPr="00264FA6" w:rsidRDefault="00516DE7" w:rsidP="00DC63FF">
      <w:pPr>
        <w:pStyle w:val="NoSpacing"/>
        <w:rPr>
          <w:sz w:val="20"/>
          <w:szCs w:val="20"/>
          <w:u w:val="single"/>
        </w:rPr>
      </w:pPr>
      <w:r w:rsidRPr="00264FA6">
        <w:rPr>
          <w:sz w:val="20"/>
          <w:szCs w:val="20"/>
          <w:u w:val="single"/>
        </w:rPr>
        <w:t xml:space="preserve">Main Causes: </w:t>
      </w:r>
    </w:p>
    <w:p w:rsidR="00516DE7" w:rsidRPr="006656D4" w:rsidRDefault="00516DE7" w:rsidP="00516DE7">
      <w:pPr>
        <w:pStyle w:val="NoSpacing"/>
        <w:ind w:firstLine="720"/>
        <w:rPr>
          <w:sz w:val="20"/>
          <w:szCs w:val="20"/>
        </w:rPr>
      </w:pPr>
      <w:r w:rsidRPr="006656D4">
        <w:rPr>
          <w:sz w:val="20"/>
          <w:szCs w:val="20"/>
        </w:rPr>
        <w:t>1</w:t>
      </w:r>
      <w:r w:rsidRPr="006656D4">
        <w:rPr>
          <w:sz w:val="20"/>
          <w:szCs w:val="20"/>
          <w:vertAlign w:val="superscript"/>
        </w:rPr>
        <w:t>st</w:t>
      </w:r>
      <w:r w:rsidRPr="006656D4">
        <w:rPr>
          <w:sz w:val="20"/>
          <w:szCs w:val="20"/>
        </w:rPr>
        <w:t>: When an omitted variable (now in the error term) is correlated with an included variable</w:t>
      </w:r>
    </w:p>
    <w:p w:rsidR="00516DE7" w:rsidRPr="006656D4" w:rsidRDefault="00516DE7" w:rsidP="00516DE7">
      <w:pPr>
        <w:pStyle w:val="NoSpacing"/>
        <w:rPr>
          <w:sz w:val="20"/>
          <w:szCs w:val="20"/>
        </w:rPr>
      </w:pPr>
      <w:r w:rsidRPr="006656D4">
        <w:rPr>
          <w:sz w:val="20"/>
          <w:szCs w:val="20"/>
        </w:rPr>
        <w:tab/>
        <w:t>2</w:t>
      </w:r>
      <w:r w:rsidRPr="006656D4">
        <w:rPr>
          <w:sz w:val="20"/>
          <w:szCs w:val="20"/>
          <w:vertAlign w:val="superscript"/>
        </w:rPr>
        <w:t>nd</w:t>
      </w:r>
      <w:r w:rsidRPr="006656D4">
        <w:rPr>
          <w:sz w:val="20"/>
          <w:szCs w:val="20"/>
        </w:rPr>
        <w:t>: X contains measurement errors</w:t>
      </w:r>
    </w:p>
    <w:p w:rsidR="00516DE7" w:rsidRPr="006656D4" w:rsidRDefault="00516DE7" w:rsidP="00516DE7">
      <w:pPr>
        <w:pStyle w:val="NoSpacing"/>
        <w:rPr>
          <w:sz w:val="20"/>
          <w:szCs w:val="20"/>
        </w:rPr>
      </w:pPr>
      <w:r w:rsidRPr="006656D4">
        <w:rPr>
          <w:sz w:val="20"/>
          <w:szCs w:val="20"/>
        </w:rPr>
        <w:tab/>
        <w:t>3</w:t>
      </w:r>
      <w:r w:rsidRPr="006656D4">
        <w:rPr>
          <w:sz w:val="20"/>
          <w:szCs w:val="20"/>
          <w:vertAlign w:val="superscript"/>
        </w:rPr>
        <w:t>rd</w:t>
      </w:r>
      <w:r w:rsidRPr="006656D4">
        <w:rPr>
          <w:sz w:val="20"/>
          <w:szCs w:val="20"/>
        </w:rPr>
        <w:t>: If X contains endogenous variables jointly determined with y</w:t>
      </w:r>
    </w:p>
    <w:p w:rsidR="00516DE7" w:rsidRPr="006656D4" w:rsidRDefault="00516DE7" w:rsidP="00DC63FF">
      <w:pPr>
        <w:pStyle w:val="NoSpacing"/>
        <w:rPr>
          <w:sz w:val="20"/>
          <w:szCs w:val="20"/>
        </w:rPr>
      </w:pPr>
    </w:p>
    <w:p w:rsidR="00977384" w:rsidRPr="007C59C2" w:rsidRDefault="00EE4E8E" w:rsidP="00516DE7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Underlying c</w:t>
      </w:r>
      <w:r w:rsidR="00977384" w:rsidRPr="007C59C2">
        <w:rPr>
          <w:sz w:val="20"/>
          <w:szCs w:val="20"/>
          <w:u w:val="single"/>
        </w:rPr>
        <w:t>onsiderations</w:t>
      </w:r>
      <w:r w:rsidR="007C59C2" w:rsidRPr="007C59C2">
        <w:rPr>
          <w:sz w:val="20"/>
          <w:szCs w:val="20"/>
          <w:u w:val="single"/>
        </w:rPr>
        <w:t xml:space="preserve"> </w:t>
      </w:r>
      <w:r w:rsidR="007C59C2">
        <w:rPr>
          <w:sz w:val="20"/>
          <w:szCs w:val="20"/>
          <w:u w:val="single"/>
        </w:rPr>
        <w:t>in choosing an</w:t>
      </w:r>
      <w:r w:rsidR="007C59C2" w:rsidRPr="007C59C2">
        <w:rPr>
          <w:sz w:val="20"/>
          <w:szCs w:val="20"/>
          <w:u w:val="single"/>
        </w:rPr>
        <w:t xml:space="preserve"> Instrumental Variable:</w:t>
      </w:r>
    </w:p>
    <w:p w:rsidR="00516DE7" w:rsidRPr="006656D4" w:rsidRDefault="00516DE7" w:rsidP="00516DE7">
      <w:pPr>
        <w:pStyle w:val="NoSpacing"/>
        <w:rPr>
          <w:sz w:val="20"/>
          <w:szCs w:val="20"/>
        </w:rPr>
      </w:pPr>
      <w:r w:rsidRPr="006656D4">
        <w:rPr>
          <w:sz w:val="20"/>
          <w:szCs w:val="20"/>
        </w:rPr>
        <w:tab/>
        <w:t>1</w:t>
      </w:r>
      <w:r w:rsidRPr="006656D4">
        <w:rPr>
          <w:sz w:val="20"/>
          <w:szCs w:val="20"/>
          <w:vertAlign w:val="superscript"/>
        </w:rPr>
        <w:t>st</w:t>
      </w:r>
      <w:r w:rsidRPr="006656D4">
        <w:rPr>
          <w:sz w:val="20"/>
          <w:szCs w:val="20"/>
        </w:rPr>
        <w:t>: Uncorrelated with the error</w:t>
      </w:r>
    </w:p>
    <w:p w:rsidR="00516DE7" w:rsidRPr="006656D4" w:rsidRDefault="00516DE7" w:rsidP="00516DE7">
      <w:pPr>
        <w:pStyle w:val="NoSpacing"/>
        <w:rPr>
          <w:sz w:val="20"/>
          <w:szCs w:val="20"/>
        </w:rPr>
      </w:pPr>
      <w:r w:rsidRPr="006656D4">
        <w:rPr>
          <w:sz w:val="20"/>
          <w:szCs w:val="20"/>
        </w:rPr>
        <w:tab/>
        <w:t>2</w:t>
      </w:r>
      <w:r w:rsidRPr="006656D4">
        <w:rPr>
          <w:sz w:val="20"/>
          <w:szCs w:val="20"/>
          <w:vertAlign w:val="superscript"/>
        </w:rPr>
        <w:t>nd</w:t>
      </w:r>
      <w:r w:rsidRPr="006656D4">
        <w:rPr>
          <w:sz w:val="20"/>
          <w:szCs w:val="20"/>
        </w:rPr>
        <w:t>: Highly correlated with the regressor for which it is to serve as an instrument</w:t>
      </w:r>
    </w:p>
    <w:p w:rsidR="00F240DC" w:rsidRDefault="00F240DC" w:rsidP="00516DE7">
      <w:pPr>
        <w:pStyle w:val="NoSpacing"/>
        <w:rPr>
          <w:sz w:val="20"/>
          <w:szCs w:val="20"/>
        </w:rPr>
      </w:pPr>
      <w:r w:rsidRPr="006656D4">
        <w:rPr>
          <w:sz w:val="20"/>
          <w:szCs w:val="20"/>
        </w:rPr>
        <w:tab/>
        <w:t>3</w:t>
      </w:r>
      <w:r w:rsidRPr="006656D4">
        <w:rPr>
          <w:sz w:val="20"/>
          <w:szCs w:val="20"/>
          <w:vertAlign w:val="superscript"/>
        </w:rPr>
        <w:t>rd</w:t>
      </w:r>
      <w:r w:rsidRPr="006656D4">
        <w:rPr>
          <w:sz w:val="20"/>
          <w:szCs w:val="20"/>
        </w:rPr>
        <w:t>: *No direct effect on the regressand</w:t>
      </w:r>
    </w:p>
    <w:p w:rsidR="00EE4E8E" w:rsidRDefault="00EE4E8E" w:rsidP="00516DE7">
      <w:pPr>
        <w:pStyle w:val="NoSpacing"/>
        <w:rPr>
          <w:sz w:val="20"/>
          <w:szCs w:val="20"/>
        </w:rPr>
      </w:pPr>
    </w:p>
    <w:p w:rsidR="00EE4E8E" w:rsidRPr="00EE4E8E" w:rsidRDefault="00EE4E8E" w:rsidP="00516DE7">
      <w:pPr>
        <w:pStyle w:val="NoSpacing"/>
        <w:rPr>
          <w:sz w:val="20"/>
          <w:szCs w:val="20"/>
          <w:u w:val="single"/>
        </w:rPr>
      </w:pPr>
      <w:r w:rsidRPr="00EE4E8E">
        <w:rPr>
          <w:sz w:val="20"/>
          <w:szCs w:val="20"/>
          <w:u w:val="single"/>
        </w:rPr>
        <w:t xml:space="preserve">How to choose an appropriate Instrumental Variable: </w:t>
      </w:r>
    </w:p>
    <w:p w:rsidR="00641381" w:rsidRDefault="00586F62" w:rsidP="007C59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Pr="00586F6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: Consider context</w:t>
      </w:r>
    </w:p>
    <w:p w:rsidR="00593C80" w:rsidRDefault="00593C80" w:rsidP="007C59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2</w:t>
      </w:r>
      <w:r w:rsidRPr="00593C8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: Consider theory</w:t>
      </w:r>
    </w:p>
    <w:p w:rsidR="00593C80" w:rsidRDefault="00593C80" w:rsidP="007C59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3</w:t>
      </w:r>
      <w:r w:rsidRPr="00593C80">
        <w:rPr>
          <w:sz w:val="20"/>
          <w:szCs w:val="20"/>
          <w:vertAlign w:val="superscript"/>
        </w:rPr>
        <w:t>rd</w:t>
      </w:r>
      <w:r w:rsidR="002F2DEC">
        <w:rPr>
          <w:sz w:val="20"/>
          <w:szCs w:val="20"/>
        </w:rPr>
        <w:t>: Literature</w:t>
      </w:r>
      <w:r w:rsidR="00430971">
        <w:rPr>
          <w:sz w:val="20"/>
          <w:szCs w:val="20"/>
        </w:rPr>
        <w:t xml:space="preserve"> (Kennedy</w:t>
      </w:r>
      <w:r w:rsidR="002F2DEC">
        <w:rPr>
          <w:sz w:val="20"/>
          <w:szCs w:val="20"/>
        </w:rPr>
        <w:t xml:space="preserve"> has a list of techniques</w:t>
      </w:r>
      <w:r w:rsidR="00430971">
        <w:rPr>
          <w:sz w:val="20"/>
          <w:szCs w:val="20"/>
        </w:rPr>
        <w:t>)</w:t>
      </w:r>
    </w:p>
    <w:p w:rsidR="00EE4E8E" w:rsidRDefault="00EE4E8E" w:rsidP="007C59C2">
      <w:pPr>
        <w:pStyle w:val="NoSpacing"/>
        <w:rPr>
          <w:sz w:val="20"/>
          <w:szCs w:val="20"/>
        </w:rPr>
      </w:pPr>
    </w:p>
    <w:p w:rsidR="00066042" w:rsidRPr="00066042" w:rsidRDefault="00066042" w:rsidP="007C59C2">
      <w:pPr>
        <w:pStyle w:val="NoSpacing"/>
        <w:rPr>
          <w:sz w:val="20"/>
          <w:szCs w:val="20"/>
          <w:u w:val="single"/>
        </w:rPr>
      </w:pPr>
      <w:r w:rsidRPr="00066042">
        <w:rPr>
          <w:sz w:val="20"/>
          <w:szCs w:val="20"/>
          <w:u w:val="single"/>
        </w:rPr>
        <w:t>Draw Back:</w:t>
      </w:r>
    </w:p>
    <w:p w:rsidR="00066042" w:rsidRDefault="00066042" w:rsidP="007C59C2">
      <w:pPr>
        <w:pStyle w:val="NoSpacing"/>
        <w:rPr>
          <w:sz w:val="20"/>
          <w:szCs w:val="20"/>
        </w:rPr>
      </w:pPr>
      <w:r w:rsidRPr="006656D4">
        <w:rPr>
          <w:sz w:val="20"/>
          <w:szCs w:val="20"/>
        </w:rPr>
        <w:t xml:space="preserve">Variance of the </w:t>
      </w:r>
      <w:r>
        <w:rPr>
          <w:sz w:val="20"/>
          <w:szCs w:val="20"/>
        </w:rPr>
        <w:t xml:space="preserve">Instrumental Variable </w:t>
      </w:r>
      <w:r w:rsidRPr="006656D4">
        <w:rPr>
          <w:sz w:val="20"/>
          <w:szCs w:val="20"/>
        </w:rPr>
        <w:t>estimator is larger than that of the OLS estimator</w:t>
      </w:r>
      <w:r>
        <w:rPr>
          <w:sz w:val="20"/>
          <w:szCs w:val="20"/>
        </w:rPr>
        <w:t>.</w:t>
      </w:r>
    </w:p>
    <w:p w:rsidR="00066042" w:rsidRDefault="00066042" w:rsidP="007C59C2">
      <w:pPr>
        <w:pStyle w:val="NoSpacing"/>
        <w:rPr>
          <w:sz w:val="20"/>
          <w:szCs w:val="20"/>
        </w:rPr>
      </w:pPr>
    </w:p>
    <w:p w:rsidR="00586F62" w:rsidRPr="00586F62" w:rsidRDefault="00586F62" w:rsidP="007C59C2">
      <w:pPr>
        <w:pStyle w:val="NoSpacing"/>
        <w:rPr>
          <w:sz w:val="20"/>
          <w:szCs w:val="20"/>
          <w:u w:val="single"/>
        </w:rPr>
      </w:pPr>
      <w:r w:rsidRPr="00586F62">
        <w:rPr>
          <w:sz w:val="20"/>
          <w:szCs w:val="20"/>
          <w:u w:val="single"/>
        </w:rPr>
        <w:t>Instrumental Variable Estimation</w:t>
      </w:r>
      <w:r>
        <w:rPr>
          <w:sz w:val="20"/>
          <w:szCs w:val="20"/>
          <w:u w:val="single"/>
        </w:rPr>
        <w:t>:</w:t>
      </w:r>
    </w:p>
    <w:p w:rsidR="00F85274" w:rsidRPr="00F85274" w:rsidRDefault="00641381" w:rsidP="00641381">
      <w:pPr>
        <w:pStyle w:val="NoSpacing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Consider the OLS equation y=Xβ+ε where X contians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 xml:space="preserve"> columns of observations on exogenous </m:t>
          </m:r>
        </m:oMath>
      </m:oMathPara>
    </w:p>
    <w:p w:rsidR="00F85274" w:rsidRPr="00F85274" w:rsidRDefault="00641381" w:rsidP="00641381">
      <w:pPr>
        <w:pStyle w:val="NoSpacing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variables that are uncorrelated with </m:t>
          </m:r>
          <m:r>
            <w:rPr>
              <w:rFonts w:ascii="Cambria Math" w:hAnsi="Cambria Math"/>
              <w:sz w:val="20"/>
              <w:szCs w:val="20"/>
            </w:rPr>
            <m:t xml:space="preserve">ε, and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 xml:space="preserve"> columns of observations on variables correlated with </m:t>
          </m:r>
          <m:r>
            <w:rPr>
              <w:rFonts w:ascii="Cambria Math" w:hAnsi="Cambria Math"/>
              <w:sz w:val="20"/>
              <w:szCs w:val="20"/>
            </w:rPr>
            <m:t>ε.</m:t>
          </m:r>
        </m:oMath>
      </m:oMathPara>
    </w:p>
    <w:p w:rsidR="000A1127" w:rsidRPr="000A1127" w:rsidRDefault="00F85274" w:rsidP="00641381">
      <w:pPr>
        <w:pStyle w:val="NoSpacing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Choose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 xml:space="preserve"> columns of instruments 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at least one for each troublesome variable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 xml:space="preserve">, combine it with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 xml:space="preserve"> </m:t>
          </m:r>
        </m:oMath>
      </m:oMathPara>
    </w:p>
    <w:p w:rsidR="00F85274" w:rsidRPr="00F85274" w:rsidRDefault="00A325F1" w:rsidP="00641381">
      <w:pPr>
        <w:pStyle w:val="NoSpacing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since each of these can act as their own instrument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 xml:space="preserve"> and call it Z.  Regressing X on Z, we get </m:t>
          </m:r>
        </m:oMath>
      </m:oMathPara>
    </w:p>
    <w:p w:rsidR="00F85274" w:rsidRDefault="00A325F1" w:rsidP="000A1127">
      <w:pPr>
        <w:pStyle w:val="NoSpacing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0"/>
              <w:szCs w:val="20"/>
            </w:rPr>
            <m:t>=Z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Z)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 xml:space="preserve">X, then our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IV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Z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X]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X'Z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Z)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(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sz w:val="20"/>
                  <w:szCs w:val="20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 xml:space="preserve">y </m:t>
          </m:r>
        </m:oMath>
      </m:oMathPara>
    </w:p>
    <w:p w:rsidR="006B27E6" w:rsidRDefault="006B27E6" w:rsidP="000A1127">
      <w:pPr>
        <w:pStyle w:val="NoSpacing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if Z has the same dimensions as X then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β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IV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Z'X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Z'y</m:t>
          </m:r>
        </m:oMath>
      </m:oMathPara>
    </w:p>
    <w:p w:rsidR="006B27E6" w:rsidRDefault="006B27E6" w:rsidP="000A1127">
      <w:pPr>
        <w:pStyle w:val="NoSpacing"/>
        <w:rPr>
          <w:rFonts w:eastAsiaTheme="minorEastAsia"/>
          <w:sz w:val="20"/>
          <w:szCs w:val="20"/>
        </w:rPr>
      </w:pPr>
    </w:p>
    <w:p w:rsidR="00F477A5" w:rsidRPr="00F85274" w:rsidRDefault="00F477A5" w:rsidP="000A1127">
      <w:pPr>
        <w:pStyle w:val="NoSpacing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The variance-covariance matrix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IV</m:t>
            </m:r>
          </m:sup>
        </m:sSup>
      </m:oMath>
      <w:r>
        <w:rPr>
          <w:rFonts w:eastAsiaTheme="minorEastAsia"/>
          <w:sz w:val="20"/>
          <w:szCs w:val="20"/>
        </w:rPr>
        <w:t xml:space="preserve"> can be estimated </w:t>
      </w:r>
      <w:r w:rsidR="007A018F">
        <w:rPr>
          <w:rFonts w:eastAsiaTheme="minorEastAsia"/>
          <w:sz w:val="20"/>
          <w:szCs w:val="20"/>
        </w:rPr>
        <w:t>using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σ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[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X]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σ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p>
        </m:sSup>
      </m:oMath>
      <w:r w:rsidR="007A018F">
        <w:rPr>
          <w:rFonts w:eastAsiaTheme="minorEastAsia"/>
          <w:sz w:val="20"/>
          <w:szCs w:val="20"/>
        </w:rPr>
        <w:t>. Actual variance is too difficult to calculate so it is</w:t>
      </w:r>
      <w:r w:rsidR="00EA6089">
        <w:rPr>
          <w:rFonts w:eastAsiaTheme="minorEastAsia"/>
          <w:sz w:val="20"/>
          <w:szCs w:val="20"/>
        </w:rPr>
        <w:t xml:space="preserve"> asymptotically</w:t>
      </w:r>
      <w:r w:rsidR="007A018F">
        <w:rPr>
          <w:rFonts w:eastAsiaTheme="minorEastAsia"/>
          <w:sz w:val="20"/>
          <w:szCs w:val="20"/>
        </w:rPr>
        <w:t xml:space="preserve"> estimated. </w:t>
      </w:r>
    </w:p>
    <w:p w:rsidR="00CE69CF" w:rsidRDefault="00977384" w:rsidP="007C59C2">
      <w:pPr>
        <w:pStyle w:val="NoSpacing"/>
        <w:rPr>
          <w:sz w:val="20"/>
          <w:szCs w:val="20"/>
        </w:rPr>
      </w:pPr>
      <w:r w:rsidRPr="006656D4">
        <w:rPr>
          <w:sz w:val="20"/>
          <w:szCs w:val="20"/>
        </w:rPr>
        <w:tab/>
      </w:r>
    </w:p>
    <w:p w:rsidR="00EA6089" w:rsidRDefault="00EA6089" w:rsidP="007C59C2">
      <w:pPr>
        <w:pStyle w:val="NoSpacing"/>
        <w:rPr>
          <w:sz w:val="20"/>
          <w:szCs w:val="20"/>
        </w:rPr>
      </w:pPr>
    </w:p>
    <w:p w:rsidR="00316C4C" w:rsidRPr="00316C4C" w:rsidRDefault="00316C4C" w:rsidP="00316C4C">
      <w:pPr>
        <w:pStyle w:val="NoSpacing"/>
        <w:jc w:val="center"/>
        <w:rPr>
          <w:b/>
          <w:sz w:val="20"/>
          <w:szCs w:val="20"/>
        </w:rPr>
      </w:pPr>
      <w:r w:rsidRPr="00316C4C">
        <w:rPr>
          <w:b/>
          <w:sz w:val="20"/>
          <w:szCs w:val="20"/>
          <w:u w:val="single"/>
        </w:rPr>
        <w:t>Two-Stage Least Squares</w:t>
      </w:r>
    </w:p>
    <w:p w:rsidR="00641381" w:rsidRDefault="00EA6089" w:rsidP="007C59C2">
      <w:pPr>
        <w:pStyle w:val="NoSpacing"/>
        <w:rPr>
          <w:sz w:val="20"/>
          <w:szCs w:val="20"/>
        </w:rPr>
      </w:pPr>
      <w:r w:rsidRPr="006656D4">
        <w:rPr>
          <w:sz w:val="20"/>
          <w:szCs w:val="20"/>
        </w:rPr>
        <w:t xml:space="preserve">A special case of the </w:t>
      </w:r>
      <w:r w:rsidR="000F0BDA">
        <w:rPr>
          <w:sz w:val="20"/>
          <w:szCs w:val="20"/>
        </w:rPr>
        <w:t>IV sometimes called</w:t>
      </w:r>
      <w:r w:rsidR="00EE4E8E">
        <w:rPr>
          <w:sz w:val="20"/>
          <w:szCs w:val="20"/>
        </w:rPr>
        <w:t xml:space="preserve"> “Best Instrument”</w:t>
      </w:r>
      <w:r w:rsidR="001E36D8">
        <w:rPr>
          <w:sz w:val="20"/>
          <w:szCs w:val="20"/>
        </w:rPr>
        <w:t xml:space="preserve"> </w:t>
      </w:r>
      <w:r w:rsidR="000F0BDA">
        <w:rPr>
          <w:sz w:val="20"/>
          <w:szCs w:val="20"/>
        </w:rPr>
        <w:t xml:space="preserve">because it </w:t>
      </w:r>
      <w:r w:rsidR="001E36D8">
        <w:rPr>
          <w:sz w:val="20"/>
          <w:szCs w:val="20"/>
        </w:rPr>
        <w:t>combines all the exogenous variables to create a combined variable.</w:t>
      </w:r>
      <w:r w:rsidR="008E5342">
        <w:rPr>
          <w:sz w:val="20"/>
          <w:szCs w:val="20"/>
        </w:rPr>
        <w:t xml:space="preserve"> </w:t>
      </w:r>
    </w:p>
    <w:p w:rsidR="00EA6089" w:rsidRDefault="00EA6089" w:rsidP="007C59C2">
      <w:pPr>
        <w:pStyle w:val="NoSpacing"/>
        <w:rPr>
          <w:sz w:val="20"/>
          <w:szCs w:val="20"/>
        </w:rPr>
      </w:pPr>
    </w:p>
    <w:p w:rsidR="00EA6089" w:rsidRDefault="00EA6089" w:rsidP="007C59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Stage 1: Regress </w:t>
      </w:r>
      <w:proofErr w:type="gramStart"/>
      <w:r>
        <w:rPr>
          <w:sz w:val="20"/>
          <w:szCs w:val="20"/>
        </w:rPr>
        <w:t>each endogenous variable ac</w:t>
      </w:r>
      <w:r w:rsidR="00EE4E8E">
        <w:rPr>
          <w:sz w:val="20"/>
          <w:szCs w:val="20"/>
        </w:rPr>
        <w:t>t</w:t>
      </w:r>
      <w:r>
        <w:rPr>
          <w:sz w:val="20"/>
          <w:szCs w:val="20"/>
        </w:rPr>
        <w:t>ing</w:t>
      </w:r>
      <w:proofErr w:type="gramEnd"/>
      <w:r>
        <w:rPr>
          <w:sz w:val="20"/>
          <w:szCs w:val="20"/>
        </w:rPr>
        <w:t xml:space="preserve"> as a regressor in the equati</w:t>
      </w:r>
      <w:r w:rsidR="000F0BDA">
        <w:rPr>
          <w:sz w:val="20"/>
          <w:szCs w:val="20"/>
        </w:rPr>
        <w:t>o</w:t>
      </w:r>
      <w:r>
        <w:rPr>
          <w:sz w:val="20"/>
          <w:szCs w:val="20"/>
        </w:rPr>
        <w:t xml:space="preserve">n being estimated on all the exogenous variables in the system of simultaneous equation, and calculate the estimated values of these endogenous variables. </w:t>
      </w:r>
    </w:p>
    <w:p w:rsidR="00EA6089" w:rsidRDefault="00EA6089" w:rsidP="007C59C2">
      <w:pPr>
        <w:pStyle w:val="NoSpacing"/>
        <w:rPr>
          <w:sz w:val="20"/>
          <w:szCs w:val="20"/>
        </w:rPr>
      </w:pPr>
    </w:p>
    <w:p w:rsidR="00EA6089" w:rsidRDefault="00EE4E8E" w:rsidP="007C59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Stage 2: Use the estimated values as IVs for the endogenous variables or simply use these estimated values and the included exogenous variables as regressors in OLS regression. </w:t>
      </w:r>
    </w:p>
    <w:p w:rsidR="00EE4E8E" w:rsidRDefault="00EE4E8E" w:rsidP="007C59C2">
      <w:pPr>
        <w:pStyle w:val="NoSpacing"/>
        <w:rPr>
          <w:sz w:val="20"/>
          <w:szCs w:val="20"/>
        </w:rPr>
      </w:pPr>
    </w:p>
    <w:p w:rsidR="007C59C2" w:rsidRPr="00B92083" w:rsidRDefault="00B92083" w:rsidP="00AE2FC8">
      <w:pPr>
        <w:pStyle w:val="NoSpacing"/>
        <w:rPr>
          <w:rFonts w:eastAsiaTheme="minorEastAsia"/>
          <w:sz w:val="20"/>
          <w:szCs w:val="20"/>
          <w:u w:val="single"/>
        </w:rPr>
      </w:pPr>
      <w:r w:rsidRPr="00B92083">
        <w:rPr>
          <w:rFonts w:eastAsiaTheme="minorEastAsia"/>
          <w:sz w:val="20"/>
          <w:szCs w:val="20"/>
          <w:u w:val="single"/>
        </w:rPr>
        <w:t>2SLS Example</w:t>
      </w:r>
    </w:p>
    <w:p w:rsidR="00B464C0" w:rsidRPr="00CE69CF" w:rsidRDefault="00B464C0" w:rsidP="00775FAA">
      <w:pPr>
        <w:pStyle w:val="NoSpacing"/>
        <w:rPr>
          <w:rFonts w:eastAsiaTheme="minorEastAsia"/>
          <w:sz w:val="20"/>
          <w:szCs w:val="20"/>
        </w:rPr>
      </w:pPr>
    </w:p>
    <w:p w:rsidR="00CA6A1C" w:rsidRDefault="00CA6A1C" w:rsidP="00775F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Demand: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w:rPr>
            <w:rFonts w:ascii="Cambria Math" w:hAnsi="Cambria Math"/>
            <w:sz w:val="20"/>
            <w:szCs w:val="20"/>
          </w:rPr>
          <m:t>=f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sup>
            </m:sSubSup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ps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11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γ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11</m:t>
            </m:r>
          </m:sub>
        </m:sSub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d</m:t>
            </m:r>
          </m:sup>
        </m:sSubSup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1t</m:t>
            </m:r>
          </m:sub>
        </m:sSub>
      </m:oMath>
    </w:p>
    <w:p w:rsidR="00B321A3" w:rsidRDefault="00CA6A1C" w:rsidP="00775FAA">
      <w:pPr>
        <w:pStyle w:val="NoSpacing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Supply: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s</m:t>
            </m:r>
          </m:sup>
        </m:sSubSup>
        <m:r>
          <w:rPr>
            <w:rFonts w:ascii="Cambria Math" w:hAnsi="Cambria Math"/>
            <w:sz w:val="20"/>
            <w:szCs w:val="20"/>
          </w:rPr>
          <m:t>=f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pf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21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γ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24</m:t>
            </m:r>
          </m:sub>
        </m:sSub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2t</m:t>
            </m:r>
          </m:sub>
        </m:sSub>
      </m:oMath>
    </w:p>
    <w:p w:rsidR="00B464C0" w:rsidRPr="00CA6A1C" w:rsidRDefault="00B464C0" w:rsidP="00775FAA">
      <w:pPr>
        <w:pStyle w:val="NoSpacing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Where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p and q are endogenous variables jointly determined and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ps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w:rPr>
            <w:rFonts w:ascii="Cambria Math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di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and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are all exogenous</m:t>
        </m:r>
      </m:oMath>
    </w:p>
    <w:p w:rsidR="00CA6A1C" w:rsidRDefault="00CA6A1C" w:rsidP="00775FAA">
      <w:pPr>
        <w:pStyle w:val="NoSpacing"/>
        <w:rPr>
          <w:sz w:val="20"/>
          <w:szCs w:val="20"/>
        </w:rPr>
      </w:pPr>
    </w:p>
    <w:p w:rsidR="00B464C0" w:rsidRDefault="00B464C0" w:rsidP="00B464C0">
      <w:pPr>
        <w:pStyle w:val="NoSpacing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>Price is a function of quantity demanded, price of subsidies, and disposable income; quantity is a function of price and price factor (the cost of producing the good).</w:t>
      </w:r>
    </w:p>
    <w:p w:rsidR="00E838B6" w:rsidRDefault="00E838B6" w:rsidP="00B464C0">
      <w:pPr>
        <w:pStyle w:val="NoSpacing"/>
        <w:rPr>
          <w:rFonts w:eastAsiaTheme="minorEastAsia"/>
          <w:sz w:val="20"/>
          <w:szCs w:val="20"/>
        </w:rPr>
      </w:pPr>
    </w:p>
    <w:p w:rsidR="00977B08" w:rsidRDefault="00977B08" w:rsidP="00B464C0">
      <w:pPr>
        <w:pStyle w:val="NoSpacing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For convenience, I have rewritten the equations with y representing the endogenous variables and x representing the exogenous variables.</w:t>
      </w:r>
    </w:p>
    <w:p w:rsidR="00977B08" w:rsidRDefault="00A325F1" w:rsidP="00B464C0">
      <w:pPr>
        <w:pStyle w:val="NoSpacing"/>
        <w:rPr>
          <w:rFonts w:eastAsiaTheme="minorEastAsia"/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b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</m:oMath>
      </m:oMathPara>
    </w:p>
    <w:p w:rsidR="00FA7078" w:rsidRDefault="00FA7078" w:rsidP="00B464C0">
      <w:pPr>
        <w:pStyle w:val="NoSpacing"/>
        <w:rPr>
          <w:rFonts w:eastAsiaTheme="minorEastAsia"/>
          <w:sz w:val="20"/>
          <w:szCs w:val="20"/>
        </w:rPr>
      </w:pPr>
    </w:p>
    <w:p w:rsidR="00B06866" w:rsidRDefault="00A325F1" w:rsidP="00B06866">
      <w:pPr>
        <w:pStyle w:val="NoSpacing"/>
        <w:rPr>
          <w:rFonts w:eastAsiaTheme="minorEastAsia"/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</m:oMath>
      </m:oMathPara>
    </w:p>
    <w:p w:rsidR="0034547C" w:rsidRDefault="0034547C" w:rsidP="00B06866">
      <w:pPr>
        <w:pStyle w:val="NoSpacing"/>
        <w:rPr>
          <w:rFonts w:eastAsiaTheme="minorEastAsia"/>
          <w:b/>
          <w:sz w:val="20"/>
          <w:szCs w:val="20"/>
        </w:rPr>
      </w:pPr>
    </w:p>
    <w:p w:rsidR="008E5342" w:rsidRDefault="008E5342" w:rsidP="00B06866">
      <w:pPr>
        <w:pStyle w:val="NoSpacing"/>
        <w:rPr>
          <w:rFonts w:eastAsiaTheme="minorEastAsia"/>
          <w:sz w:val="20"/>
          <w:szCs w:val="20"/>
        </w:rPr>
      </w:pPr>
      <w:proofErr w:type="gramStart"/>
      <w:r>
        <w:rPr>
          <w:rFonts w:eastAsiaTheme="minorEastAsia"/>
          <w:sz w:val="20"/>
          <w:szCs w:val="20"/>
        </w:rPr>
        <w:t>Let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X=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b/>
                      <w:i/>
                      <w:sz w:val="20"/>
                      <w:szCs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b/>
                      <w:i/>
                      <w:sz w:val="20"/>
                      <w:szCs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4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sz w:val="20"/>
          <w:szCs w:val="20"/>
        </w:rPr>
        <w:t>,</w:t>
      </w:r>
      <w:proofErr w:type="gramEnd"/>
      <w:r>
        <w:rPr>
          <w:rFonts w:eastAsiaTheme="minorEastAsia"/>
          <w:sz w:val="20"/>
          <w:szCs w:val="20"/>
        </w:rPr>
        <w:t xml:space="preserve"> the set of all exogenous variables which are assumed to be uncorrelated with the error.</w:t>
      </w:r>
      <w:r w:rsidR="009F213F">
        <w:rPr>
          <w:rFonts w:eastAsiaTheme="minorEastAsia"/>
          <w:sz w:val="20"/>
          <w:szCs w:val="20"/>
        </w:rPr>
        <w:t xml:space="preserve"> Then regressing the endogenous variables on the exogenous variables we have</w:t>
      </w:r>
    </w:p>
    <w:p w:rsidR="0034547C" w:rsidRPr="008E5342" w:rsidRDefault="0034547C" w:rsidP="00B06866">
      <w:pPr>
        <w:pStyle w:val="NoSpacing"/>
        <w:rPr>
          <w:rFonts w:eastAsiaTheme="minorEastAsia"/>
          <w:sz w:val="20"/>
          <w:szCs w:val="20"/>
        </w:rPr>
      </w:pPr>
    </w:p>
    <w:p w:rsidR="009F213F" w:rsidRDefault="00A325F1" w:rsidP="009F213F">
      <w:pPr>
        <w:pStyle w:val="NoSpacing"/>
        <w:rPr>
          <w:rFonts w:eastAsiaTheme="minorEastAsia"/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b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b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13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 X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π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</m:oMath>
      </m:oMathPara>
    </w:p>
    <w:p w:rsidR="00FA7078" w:rsidRDefault="00FA7078" w:rsidP="009F213F">
      <w:pPr>
        <w:pStyle w:val="NoSpacing"/>
        <w:rPr>
          <w:rFonts w:eastAsiaTheme="minorEastAsia"/>
          <w:b/>
          <w:sz w:val="20"/>
          <w:szCs w:val="20"/>
        </w:rPr>
      </w:pPr>
    </w:p>
    <w:p w:rsidR="00FF3EEC" w:rsidRDefault="00A325F1" w:rsidP="00FF3EEC">
      <w:pPr>
        <w:pStyle w:val="NoSpacing"/>
        <w:rPr>
          <w:rFonts w:eastAsiaTheme="minorEastAsia"/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 X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π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</m:oMath>
      </m:oMathPara>
    </w:p>
    <w:p w:rsidR="0034547C" w:rsidRDefault="0034547C" w:rsidP="009F213F">
      <w:pPr>
        <w:pStyle w:val="NoSpacing"/>
        <w:rPr>
          <w:rFonts w:eastAsiaTheme="minorEastAsia"/>
          <w:sz w:val="20"/>
          <w:szCs w:val="20"/>
        </w:rPr>
      </w:pPr>
    </w:p>
    <w:p w:rsidR="009F213F" w:rsidRDefault="009F213F" w:rsidP="00775FAA">
      <w:pPr>
        <w:pStyle w:val="NoSpacing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π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proofErr w:type="gramStart"/>
      <w:r>
        <w:rPr>
          <w:rFonts w:eastAsiaTheme="minorEastAsia"/>
          <w:sz w:val="20"/>
          <w:szCs w:val="20"/>
        </w:rPr>
        <w:t xml:space="preserve"> is the least</w:t>
      </w:r>
      <w:proofErr w:type="gramEnd"/>
      <w:r>
        <w:rPr>
          <w:rFonts w:eastAsiaTheme="minorEastAsia"/>
          <w:sz w:val="20"/>
          <w:szCs w:val="20"/>
        </w:rPr>
        <w:t xml:space="preserve"> squares estimator of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>
        <w:rPr>
          <w:rFonts w:eastAsiaTheme="minor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>
        <w:rPr>
          <w:rFonts w:eastAsiaTheme="minorEastAsia"/>
          <w:sz w:val="20"/>
          <w:szCs w:val="20"/>
        </w:rPr>
        <w:t xml:space="preserve"> are the least squares </w:t>
      </w:r>
      <w:r w:rsidR="004E7B26">
        <w:rPr>
          <w:rFonts w:eastAsiaTheme="minorEastAsia"/>
          <w:sz w:val="20"/>
          <w:szCs w:val="20"/>
        </w:rPr>
        <w:t>residuals</w:t>
      </w:r>
      <w:r>
        <w:rPr>
          <w:rFonts w:eastAsiaTheme="minorEastAsia"/>
          <w:sz w:val="20"/>
          <w:szCs w:val="20"/>
        </w:rPr>
        <w:t>. Again substituting we obtain</w:t>
      </w:r>
    </w:p>
    <w:p w:rsidR="0034547C" w:rsidRDefault="0034547C" w:rsidP="00775FAA">
      <w:pPr>
        <w:pStyle w:val="NoSpacing"/>
        <w:rPr>
          <w:rFonts w:eastAsiaTheme="minorEastAsia"/>
          <w:sz w:val="20"/>
          <w:szCs w:val="20"/>
        </w:rPr>
      </w:pPr>
    </w:p>
    <w:p w:rsidR="009F213F" w:rsidRDefault="00A325F1" w:rsidP="00775FAA">
      <w:pPr>
        <w:pStyle w:val="NoSpacing"/>
        <w:rPr>
          <w:rFonts w:eastAsiaTheme="minorEastAs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γ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21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</m:oMath>
      </m:oMathPara>
    </w:p>
    <w:p w:rsidR="004E7B26" w:rsidRDefault="00A325F1" w:rsidP="004E7B26">
      <w:pPr>
        <w:pStyle w:val="NoSpacing"/>
        <w:rPr>
          <w:rFonts w:eastAsiaTheme="minorEastAsia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b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b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γ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11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Z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1</m:t>
              </m:r>
            </m:sub>
          </m:sSub>
        </m:oMath>
      </m:oMathPara>
    </w:p>
    <w:p w:rsidR="0034547C" w:rsidRPr="003B3A38" w:rsidRDefault="003B3A38" w:rsidP="00775F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These equations derive consistent estimators</w:t>
      </w:r>
      <w:r w:rsidR="004E7B26"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λ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p>
        </m:sSup>
        <m:sSub>
          <m:sSub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Z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'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>
        <w:rPr>
          <w:rFonts w:eastAsiaTheme="minorEastAsi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λ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'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p>
        </m:sSup>
        <m:sSub>
          <m:sSub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b/>
                    <w:i/>
                    <w:sz w:val="20"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Z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'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</w:p>
    <w:p w:rsidR="000A0D25" w:rsidRDefault="000A0D25" w:rsidP="00775FAA">
      <w:pPr>
        <w:pStyle w:val="NoSpacing"/>
        <w:rPr>
          <w:sz w:val="20"/>
          <w:szCs w:val="20"/>
          <w:u w:val="single"/>
        </w:rPr>
      </w:pPr>
    </w:p>
    <w:p w:rsidR="00B321A3" w:rsidRPr="00B92083" w:rsidRDefault="001E36D8" w:rsidP="00775FAA">
      <w:pPr>
        <w:pStyle w:val="NoSpacing"/>
        <w:rPr>
          <w:sz w:val="20"/>
          <w:szCs w:val="20"/>
          <w:u w:val="single"/>
        </w:rPr>
      </w:pPr>
      <w:r w:rsidRPr="00B92083">
        <w:rPr>
          <w:sz w:val="20"/>
          <w:szCs w:val="20"/>
          <w:u w:val="single"/>
        </w:rPr>
        <w:t>Definitions:</w:t>
      </w:r>
    </w:p>
    <w:p w:rsidR="001E36D8" w:rsidRDefault="001E36D8" w:rsidP="00775F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Endogenous</w:t>
      </w:r>
      <w:r w:rsidR="00B92083">
        <w:rPr>
          <w:sz w:val="20"/>
          <w:szCs w:val="20"/>
        </w:rPr>
        <w:t xml:space="preserve"> variable</w:t>
      </w:r>
      <w:r>
        <w:rPr>
          <w:sz w:val="20"/>
          <w:szCs w:val="20"/>
        </w:rPr>
        <w:t xml:space="preserve">: </w:t>
      </w:r>
      <w:r w:rsidR="00B92083">
        <w:rPr>
          <w:sz w:val="20"/>
          <w:szCs w:val="20"/>
        </w:rPr>
        <w:t xml:space="preserve">a </w:t>
      </w:r>
      <w:r>
        <w:rPr>
          <w:sz w:val="20"/>
          <w:szCs w:val="20"/>
        </w:rPr>
        <w:t>variable whose variation an econometric model is designed to explain</w:t>
      </w:r>
    </w:p>
    <w:p w:rsidR="001E36D8" w:rsidRDefault="001E36D8" w:rsidP="00775F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Exogenous</w:t>
      </w:r>
      <w:r w:rsidR="00B92083">
        <w:rPr>
          <w:sz w:val="20"/>
          <w:szCs w:val="20"/>
        </w:rPr>
        <w:t xml:space="preserve"> variable</w:t>
      </w:r>
      <w:r>
        <w:rPr>
          <w:sz w:val="20"/>
          <w:szCs w:val="20"/>
        </w:rPr>
        <w:t xml:space="preserve">: </w:t>
      </w:r>
      <w:r w:rsidR="00B92083">
        <w:rPr>
          <w:sz w:val="20"/>
          <w:szCs w:val="20"/>
        </w:rPr>
        <w:t xml:space="preserve">a </w:t>
      </w:r>
      <w:r>
        <w:rPr>
          <w:sz w:val="20"/>
          <w:szCs w:val="20"/>
        </w:rPr>
        <w:t>variable whose variation is externally determined</w:t>
      </w:r>
    </w:p>
    <w:p w:rsidR="002043C3" w:rsidRPr="006656D4" w:rsidRDefault="002043C3" w:rsidP="00775FAA">
      <w:pPr>
        <w:pStyle w:val="NoSpacing"/>
        <w:rPr>
          <w:sz w:val="20"/>
          <w:szCs w:val="20"/>
        </w:rPr>
      </w:pPr>
    </w:p>
    <w:p w:rsidR="00516DE7" w:rsidRPr="00316C4C" w:rsidRDefault="00516DE7" w:rsidP="00516DE7">
      <w:pPr>
        <w:pStyle w:val="NoSpacing"/>
        <w:rPr>
          <w:sz w:val="20"/>
          <w:szCs w:val="20"/>
          <w:u w:val="single"/>
        </w:rPr>
      </w:pPr>
      <w:r w:rsidRPr="00316C4C">
        <w:rPr>
          <w:sz w:val="20"/>
          <w:szCs w:val="20"/>
          <w:u w:val="single"/>
        </w:rPr>
        <w:t>Sources:</w:t>
      </w:r>
    </w:p>
    <w:p w:rsidR="00E205C5" w:rsidRDefault="00E205C5" w:rsidP="00516D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Kennedy,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Guide to Econometrics 6E</w:t>
      </w:r>
    </w:p>
    <w:p w:rsidR="00E205C5" w:rsidRPr="006656D4" w:rsidRDefault="005A42C3" w:rsidP="00516D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Wooldridge, Introductory Econometrics: A Modern Approach, 4</w:t>
      </w:r>
      <w:r w:rsidRPr="005A42C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edition</w:t>
      </w:r>
    </w:p>
    <w:p w:rsidR="00516DE7" w:rsidRPr="006656D4" w:rsidRDefault="00A325F1" w:rsidP="00516DE7">
      <w:pPr>
        <w:pStyle w:val="NoSpacing"/>
        <w:rPr>
          <w:sz w:val="20"/>
          <w:szCs w:val="20"/>
        </w:rPr>
      </w:pPr>
      <w:hyperlink r:id="rId4" w:history="1">
        <w:r w:rsidR="00516DE7" w:rsidRPr="006656D4">
          <w:rPr>
            <w:rStyle w:val="Hyperlink"/>
            <w:sz w:val="20"/>
            <w:szCs w:val="20"/>
          </w:rPr>
          <w:t>http://elsa.berkeley.edu/~mcfadden/e240b_f01/ch4.pdf</w:t>
        </w:r>
      </w:hyperlink>
    </w:p>
    <w:p w:rsidR="00516DE7" w:rsidRDefault="00516DE7" w:rsidP="00775FAA">
      <w:pPr>
        <w:pStyle w:val="NoSpacing"/>
        <w:rPr>
          <w:sz w:val="20"/>
          <w:szCs w:val="20"/>
        </w:rPr>
      </w:pPr>
    </w:p>
    <w:p w:rsidR="007C59C2" w:rsidRPr="006656D4" w:rsidRDefault="007C59C2" w:rsidP="00775FAA">
      <w:pPr>
        <w:pStyle w:val="NoSpacing"/>
        <w:rPr>
          <w:sz w:val="20"/>
          <w:szCs w:val="20"/>
        </w:rPr>
      </w:pPr>
    </w:p>
    <w:sectPr w:rsidR="007C59C2" w:rsidRPr="006656D4" w:rsidSect="00B1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775FAA"/>
    <w:rsid w:val="00003E02"/>
    <w:rsid w:val="0000723E"/>
    <w:rsid w:val="000160EB"/>
    <w:rsid w:val="00023971"/>
    <w:rsid w:val="00023E25"/>
    <w:rsid w:val="00034A7F"/>
    <w:rsid w:val="000423AF"/>
    <w:rsid w:val="000429C2"/>
    <w:rsid w:val="0004695D"/>
    <w:rsid w:val="000472AA"/>
    <w:rsid w:val="00054376"/>
    <w:rsid w:val="00066042"/>
    <w:rsid w:val="00070501"/>
    <w:rsid w:val="00074C3E"/>
    <w:rsid w:val="00076CE7"/>
    <w:rsid w:val="00077776"/>
    <w:rsid w:val="00077FD8"/>
    <w:rsid w:val="00082860"/>
    <w:rsid w:val="00091D18"/>
    <w:rsid w:val="0009381B"/>
    <w:rsid w:val="00094250"/>
    <w:rsid w:val="000A0D25"/>
    <w:rsid w:val="000A1127"/>
    <w:rsid w:val="000A5584"/>
    <w:rsid w:val="000B229B"/>
    <w:rsid w:val="000C16EC"/>
    <w:rsid w:val="000C27F4"/>
    <w:rsid w:val="000D6633"/>
    <w:rsid w:val="000E02DE"/>
    <w:rsid w:val="000F0BDA"/>
    <w:rsid w:val="000F7548"/>
    <w:rsid w:val="00101B69"/>
    <w:rsid w:val="00117072"/>
    <w:rsid w:val="0011733C"/>
    <w:rsid w:val="0012147B"/>
    <w:rsid w:val="00122E40"/>
    <w:rsid w:val="00130C3A"/>
    <w:rsid w:val="001314B4"/>
    <w:rsid w:val="0013744E"/>
    <w:rsid w:val="00143D53"/>
    <w:rsid w:val="00145328"/>
    <w:rsid w:val="0015146B"/>
    <w:rsid w:val="00167870"/>
    <w:rsid w:val="00170744"/>
    <w:rsid w:val="001738FE"/>
    <w:rsid w:val="00177344"/>
    <w:rsid w:val="00194139"/>
    <w:rsid w:val="00196D88"/>
    <w:rsid w:val="001B24E2"/>
    <w:rsid w:val="001B739E"/>
    <w:rsid w:val="001C207B"/>
    <w:rsid w:val="001C6E63"/>
    <w:rsid w:val="001D74F8"/>
    <w:rsid w:val="001E1184"/>
    <w:rsid w:val="001E36D8"/>
    <w:rsid w:val="00201961"/>
    <w:rsid w:val="002043C3"/>
    <w:rsid w:val="00211158"/>
    <w:rsid w:val="0021439B"/>
    <w:rsid w:val="00215475"/>
    <w:rsid w:val="00216215"/>
    <w:rsid w:val="002251F4"/>
    <w:rsid w:val="0024388A"/>
    <w:rsid w:val="002467AB"/>
    <w:rsid w:val="00264FA6"/>
    <w:rsid w:val="00275FEF"/>
    <w:rsid w:val="00280D2F"/>
    <w:rsid w:val="002937A6"/>
    <w:rsid w:val="0029780F"/>
    <w:rsid w:val="002A6E80"/>
    <w:rsid w:val="002C409D"/>
    <w:rsid w:val="002D2C74"/>
    <w:rsid w:val="002D3502"/>
    <w:rsid w:val="002D3E94"/>
    <w:rsid w:val="002E1EEF"/>
    <w:rsid w:val="002E328D"/>
    <w:rsid w:val="002F2DEC"/>
    <w:rsid w:val="002F3C5F"/>
    <w:rsid w:val="003014A8"/>
    <w:rsid w:val="0030353F"/>
    <w:rsid w:val="003158B7"/>
    <w:rsid w:val="0031673A"/>
    <w:rsid w:val="00316C4C"/>
    <w:rsid w:val="003206A4"/>
    <w:rsid w:val="00320FE4"/>
    <w:rsid w:val="00331C56"/>
    <w:rsid w:val="003421D4"/>
    <w:rsid w:val="0034547C"/>
    <w:rsid w:val="00351E63"/>
    <w:rsid w:val="00356226"/>
    <w:rsid w:val="00357E3F"/>
    <w:rsid w:val="00361D8B"/>
    <w:rsid w:val="003623BE"/>
    <w:rsid w:val="003644C9"/>
    <w:rsid w:val="00370CC3"/>
    <w:rsid w:val="00373EA9"/>
    <w:rsid w:val="0039462B"/>
    <w:rsid w:val="00397FF7"/>
    <w:rsid w:val="003A3839"/>
    <w:rsid w:val="003B3A38"/>
    <w:rsid w:val="003B4E1E"/>
    <w:rsid w:val="003D4434"/>
    <w:rsid w:val="003E26EE"/>
    <w:rsid w:val="003E2996"/>
    <w:rsid w:val="003E2AB8"/>
    <w:rsid w:val="003F045E"/>
    <w:rsid w:val="003F3AF9"/>
    <w:rsid w:val="003F4461"/>
    <w:rsid w:val="004034E2"/>
    <w:rsid w:val="00414CF7"/>
    <w:rsid w:val="00416668"/>
    <w:rsid w:val="004264B9"/>
    <w:rsid w:val="00430971"/>
    <w:rsid w:val="00451173"/>
    <w:rsid w:val="0045404F"/>
    <w:rsid w:val="00474588"/>
    <w:rsid w:val="004808E8"/>
    <w:rsid w:val="004B0EC7"/>
    <w:rsid w:val="004B10F3"/>
    <w:rsid w:val="004B4ADC"/>
    <w:rsid w:val="004B5CE8"/>
    <w:rsid w:val="004C597D"/>
    <w:rsid w:val="004C5BCC"/>
    <w:rsid w:val="004D1359"/>
    <w:rsid w:val="004D466F"/>
    <w:rsid w:val="004E7B26"/>
    <w:rsid w:val="004F71E6"/>
    <w:rsid w:val="00514111"/>
    <w:rsid w:val="005160E4"/>
    <w:rsid w:val="00516DE7"/>
    <w:rsid w:val="005252B3"/>
    <w:rsid w:val="00532EE0"/>
    <w:rsid w:val="00541F15"/>
    <w:rsid w:val="00542DE7"/>
    <w:rsid w:val="00545376"/>
    <w:rsid w:val="005541A8"/>
    <w:rsid w:val="00561B87"/>
    <w:rsid w:val="00565C2A"/>
    <w:rsid w:val="0057410D"/>
    <w:rsid w:val="00586D25"/>
    <w:rsid w:val="00586F62"/>
    <w:rsid w:val="00592F37"/>
    <w:rsid w:val="00593C80"/>
    <w:rsid w:val="005940EF"/>
    <w:rsid w:val="005949F8"/>
    <w:rsid w:val="005A16E8"/>
    <w:rsid w:val="005A281A"/>
    <w:rsid w:val="005A42C3"/>
    <w:rsid w:val="005B0C77"/>
    <w:rsid w:val="005C4D41"/>
    <w:rsid w:val="005D530F"/>
    <w:rsid w:val="005D6252"/>
    <w:rsid w:val="005E40CA"/>
    <w:rsid w:val="005E55C0"/>
    <w:rsid w:val="005F3B88"/>
    <w:rsid w:val="00601FCF"/>
    <w:rsid w:val="00616072"/>
    <w:rsid w:val="00620296"/>
    <w:rsid w:val="006239D7"/>
    <w:rsid w:val="006361D6"/>
    <w:rsid w:val="006401FB"/>
    <w:rsid w:val="00641381"/>
    <w:rsid w:val="00643410"/>
    <w:rsid w:val="00655880"/>
    <w:rsid w:val="006604A8"/>
    <w:rsid w:val="006656D4"/>
    <w:rsid w:val="00670B49"/>
    <w:rsid w:val="006711D9"/>
    <w:rsid w:val="00672A36"/>
    <w:rsid w:val="006736C5"/>
    <w:rsid w:val="0067766B"/>
    <w:rsid w:val="00677C7A"/>
    <w:rsid w:val="00683368"/>
    <w:rsid w:val="00693C6D"/>
    <w:rsid w:val="00696982"/>
    <w:rsid w:val="00696F88"/>
    <w:rsid w:val="006B044F"/>
    <w:rsid w:val="006B27E6"/>
    <w:rsid w:val="006B697A"/>
    <w:rsid w:val="006C20DD"/>
    <w:rsid w:val="006D0466"/>
    <w:rsid w:val="006E213F"/>
    <w:rsid w:val="006F05CC"/>
    <w:rsid w:val="006F0F0F"/>
    <w:rsid w:val="006F1FF8"/>
    <w:rsid w:val="0070091E"/>
    <w:rsid w:val="00710CFA"/>
    <w:rsid w:val="00711048"/>
    <w:rsid w:val="00721006"/>
    <w:rsid w:val="007231D6"/>
    <w:rsid w:val="00732019"/>
    <w:rsid w:val="00733FDE"/>
    <w:rsid w:val="00734186"/>
    <w:rsid w:val="00737C11"/>
    <w:rsid w:val="00751F6B"/>
    <w:rsid w:val="00762602"/>
    <w:rsid w:val="00774455"/>
    <w:rsid w:val="00775FAA"/>
    <w:rsid w:val="00776D9A"/>
    <w:rsid w:val="007823C4"/>
    <w:rsid w:val="007A018F"/>
    <w:rsid w:val="007A4981"/>
    <w:rsid w:val="007A6409"/>
    <w:rsid w:val="007B5BE2"/>
    <w:rsid w:val="007B6793"/>
    <w:rsid w:val="007C59C2"/>
    <w:rsid w:val="007C61B9"/>
    <w:rsid w:val="007C6863"/>
    <w:rsid w:val="007D4DFC"/>
    <w:rsid w:val="007D5B5C"/>
    <w:rsid w:val="007D674C"/>
    <w:rsid w:val="007D7A05"/>
    <w:rsid w:val="007E0AB4"/>
    <w:rsid w:val="007E5048"/>
    <w:rsid w:val="007F42F0"/>
    <w:rsid w:val="008034C1"/>
    <w:rsid w:val="00807213"/>
    <w:rsid w:val="008120B2"/>
    <w:rsid w:val="0081686D"/>
    <w:rsid w:val="00817D61"/>
    <w:rsid w:val="0082143F"/>
    <w:rsid w:val="00827BFF"/>
    <w:rsid w:val="00832D42"/>
    <w:rsid w:val="00835A84"/>
    <w:rsid w:val="008414CB"/>
    <w:rsid w:val="00874A9C"/>
    <w:rsid w:val="00884ADC"/>
    <w:rsid w:val="008854E8"/>
    <w:rsid w:val="008930B2"/>
    <w:rsid w:val="008934C7"/>
    <w:rsid w:val="00893D04"/>
    <w:rsid w:val="00895A3B"/>
    <w:rsid w:val="0089617F"/>
    <w:rsid w:val="008A72FF"/>
    <w:rsid w:val="008A7A35"/>
    <w:rsid w:val="008A7DEE"/>
    <w:rsid w:val="008B318C"/>
    <w:rsid w:val="008B4E0D"/>
    <w:rsid w:val="008C4FD1"/>
    <w:rsid w:val="008E4C55"/>
    <w:rsid w:val="008E5342"/>
    <w:rsid w:val="008F08B6"/>
    <w:rsid w:val="008F5DC5"/>
    <w:rsid w:val="00900841"/>
    <w:rsid w:val="00904362"/>
    <w:rsid w:val="00926AAD"/>
    <w:rsid w:val="009303CD"/>
    <w:rsid w:val="00930B08"/>
    <w:rsid w:val="00937638"/>
    <w:rsid w:val="009471CB"/>
    <w:rsid w:val="0095501E"/>
    <w:rsid w:val="00960023"/>
    <w:rsid w:val="00960C73"/>
    <w:rsid w:val="0096422F"/>
    <w:rsid w:val="00971936"/>
    <w:rsid w:val="00977384"/>
    <w:rsid w:val="009776E8"/>
    <w:rsid w:val="00977B08"/>
    <w:rsid w:val="009A54A4"/>
    <w:rsid w:val="009B4ABE"/>
    <w:rsid w:val="009C4E30"/>
    <w:rsid w:val="009C6ABB"/>
    <w:rsid w:val="009D066B"/>
    <w:rsid w:val="009D187E"/>
    <w:rsid w:val="009F14E6"/>
    <w:rsid w:val="009F213F"/>
    <w:rsid w:val="00A00BCE"/>
    <w:rsid w:val="00A14117"/>
    <w:rsid w:val="00A14E92"/>
    <w:rsid w:val="00A152D9"/>
    <w:rsid w:val="00A31757"/>
    <w:rsid w:val="00A325F1"/>
    <w:rsid w:val="00A332E9"/>
    <w:rsid w:val="00A338A2"/>
    <w:rsid w:val="00A52D23"/>
    <w:rsid w:val="00A572C5"/>
    <w:rsid w:val="00A60185"/>
    <w:rsid w:val="00A6329D"/>
    <w:rsid w:val="00A66D88"/>
    <w:rsid w:val="00A73A03"/>
    <w:rsid w:val="00A9140D"/>
    <w:rsid w:val="00A9374E"/>
    <w:rsid w:val="00A93B6A"/>
    <w:rsid w:val="00AE2FC8"/>
    <w:rsid w:val="00AE71FB"/>
    <w:rsid w:val="00AF29A2"/>
    <w:rsid w:val="00AF737E"/>
    <w:rsid w:val="00B01B93"/>
    <w:rsid w:val="00B0330C"/>
    <w:rsid w:val="00B06866"/>
    <w:rsid w:val="00B11CBC"/>
    <w:rsid w:val="00B13299"/>
    <w:rsid w:val="00B1497B"/>
    <w:rsid w:val="00B22340"/>
    <w:rsid w:val="00B27FCA"/>
    <w:rsid w:val="00B321A3"/>
    <w:rsid w:val="00B42C87"/>
    <w:rsid w:val="00B464C0"/>
    <w:rsid w:val="00B5478C"/>
    <w:rsid w:val="00B56BEF"/>
    <w:rsid w:val="00B63680"/>
    <w:rsid w:val="00B71819"/>
    <w:rsid w:val="00B72F81"/>
    <w:rsid w:val="00B8042C"/>
    <w:rsid w:val="00B819FA"/>
    <w:rsid w:val="00B92083"/>
    <w:rsid w:val="00B953DF"/>
    <w:rsid w:val="00BA47BF"/>
    <w:rsid w:val="00BA660B"/>
    <w:rsid w:val="00BC23B5"/>
    <w:rsid w:val="00BC6D7F"/>
    <w:rsid w:val="00BD33F8"/>
    <w:rsid w:val="00C02F9D"/>
    <w:rsid w:val="00C05B9B"/>
    <w:rsid w:val="00C100F6"/>
    <w:rsid w:val="00C268CB"/>
    <w:rsid w:val="00C41B31"/>
    <w:rsid w:val="00C4748D"/>
    <w:rsid w:val="00C638C7"/>
    <w:rsid w:val="00C64A41"/>
    <w:rsid w:val="00C84F4D"/>
    <w:rsid w:val="00C8577F"/>
    <w:rsid w:val="00C9311E"/>
    <w:rsid w:val="00CA6A1C"/>
    <w:rsid w:val="00CC5C46"/>
    <w:rsid w:val="00CD1DDF"/>
    <w:rsid w:val="00CE30A1"/>
    <w:rsid w:val="00CE69CF"/>
    <w:rsid w:val="00CF4C5D"/>
    <w:rsid w:val="00D251CB"/>
    <w:rsid w:val="00D4056C"/>
    <w:rsid w:val="00D42DB0"/>
    <w:rsid w:val="00D442B7"/>
    <w:rsid w:val="00D668FA"/>
    <w:rsid w:val="00D90E65"/>
    <w:rsid w:val="00D96960"/>
    <w:rsid w:val="00DA548D"/>
    <w:rsid w:val="00DB3F9A"/>
    <w:rsid w:val="00DC63FF"/>
    <w:rsid w:val="00DE136A"/>
    <w:rsid w:val="00E111E2"/>
    <w:rsid w:val="00E124A4"/>
    <w:rsid w:val="00E173E5"/>
    <w:rsid w:val="00E205C5"/>
    <w:rsid w:val="00E21E20"/>
    <w:rsid w:val="00E433D8"/>
    <w:rsid w:val="00E46865"/>
    <w:rsid w:val="00E560B9"/>
    <w:rsid w:val="00E569AB"/>
    <w:rsid w:val="00E661EF"/>
    <w:rsid w:val="00E721B0"/>
    <w:rsid w:val="00E80CC6"/>
    <w:rsid w:val="00E838B6"/>
    <w:rsid w:val="00E86AC9"/>
    <w:rsid w:val="00E8740E"/>
    <w:rsid w:val="00E91BE3"/>
    <w:rsid w:val="00E924F9"/>
    <w:rsid w:val="00EA6089"/>
    <w:rsid w:val="00EB5AF6"/>
    <w:rsid w:val="00ED068C"/>
    <w:rsid w:val="00EE4612"/>
    <w:rsid w:val="00EE4E8E"/>
    <w:rsid w:val="00EF0926"/>
    <w:rsid w:val="00EF4EF2"/>
    <w:rsid w:val="00F00A52"/>
    <w:rsid w:val="00F05738"/>
    <w:rsid w:val="00F13F2B"/>
    <w:rsid w:val="00F16874"/>
    <w:rsid w:val="00F203ED"/>
    <w:rsid w:val="00F2111C"/>
    <w:rsid w:val="00F240DC"/>
    <w:rsid w:val="00F30895"/>
    <w:rsid w:val="00F3144F"/>
    <w:rsid w:val="00F477A5"/>
    <w:rsid w:val="00F547EE"/>
    <w:rsid w:val="00F64E47"/>
    <w:rsid w:val="00F70E62"/>
    <w:rsid w:val="00F76294"/>
    <w:rsid w:val="00F805BE"/>
    <w:rsid w:val="00F85274"/>
    <w:rsid w:val="00F90D7A"/>
    <w:rsid w:val="00FA0BBA"/>
    <w:rsid w:val="00FA421A"/>
    <w:rsid w:val="00FA7078"/>
    <w:rsid w:val="00FC1D9E"/>
    <w:rsid w:val="00FD0BB2"/>
    <w:rsid w:val="00FF22BD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F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5F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3F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2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sa.berkeley.edu/~mcfadden/e240b_f01/ch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FAANUNU FAMILY</dc:creator>
  <cp:lastModifiedBy> </cp:lastModifiedBy>
  <cp:revision>2</cp:revision>
  <dcterms:created xsi:type="dcterms:W3CDTF">2011-05-06T16:18:00Z</dcterms:created>
  <dcterms:modified xsi:type="dcterms:W3CDTF">2011-05-06T16:18:00Z</dcterms:modified>
</cp:coreProperties>
</file>