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84" w:rsidRDefault="001C6884">
      <w:r>
        <w:t xml:space="preserve">A new population of invasive Spotted Knapweed has been identified outside of Moscow. In an effort to control this population, the bio-control </w:t>
      </w:r>
      <w:r w:rsidR="00A25590">
        <w:t xml:space="preserve">agent </w:t>
      </w:r>
      <w:proofErr w:type="spellStart"/>
      <w:r>
        <w:rPr>
          <w:i/>
        </w:rPr>
        <w:t>Larinus</w:t>
      </w:r>
      <w:proofErr w:type="spellEnd"/>
      <w:r>
        <w:rPr>
          <w:i/>
        </w:rPr>
        <w:t xml:space="preserve"> </w:t>
      </w:r>
      <w:proofErr w:type="spellStart"/>
      <w:r>
        <w:rPr>
          <w:i/>
        </w:rPr>
        <w:t>minutus</w:t>
      </w:r>
      <w:proofErr w:type="spellEnd"/>
      <w:r>
        <w:t xml:space="preserve"> (lesser knapweed flower weevil) was released </w:t>
      </w:r>
      <w:r w:rsidR="004B6231">
        <w:t xml:space="preserve">into this population five years ago </w:t>
      </w:r>
      <w:r>
        <w:t xml:space="preserve">and has shown good initial results, causing a significant reduction in the growth rate and density of the Knapweed population. Although </w:t>
      </w:r>
      <w:r w:rsidR="004B6231">
        <w:t>the weevil seems to be doing an effective job, two observations have caused some concern. First, individual spotted knapweed plants differ widely in their levels of infestation by the weevil, with some individuals appearing almost entirely resistant. Second, since the weevil was introduced to this population five years ago, the proportion of individuals that appear to be resistant to the weevil seems to have increased</w:t>
      </w:r>
      <w:r w:rsidR="00CA02C6">
        <w:t xml:space="preserve"> with a concomitant increase in the growth rate of the Knapweed population</w:t>
      </w:r>
      <w:r w:rsidR="004B6231">
        <w:t>.</w:t>
      </w:r>
      <w:r w:rsidR="007D3E25">
        <w:t xml:space="preserve"> Both observations are consistent with the hypothesis that the Knapweed population </w:t>
      </w:r>
      <w:r w:rsidR="008775AE">
        <w:t xml:space="preserve">is evolving </w:t>
      </w:r>
      <w:r w:rsidR="007D3E25">
        <w:t xml:space="preserve">increased </w:t>
      </w:r>
      <w:r w:rsidR="008775AE">
        <w:t xml:space="preserve">levels of resistance to the </w:t>
      </w:r>
      <w:r w:rsidR="007D3E25">
        <w:t>weevil</w:t>
      </w:r>
      <w:r w:rsidR="008775AE">
        <w:t>. In order to evaluate this hypothesis</w:t>
      </w:r>
      <w:r w:rsidR="007D3E25">
        <w:t xml:space="preserve">, you have collected the following data: </w:t>
      </w:r>
    </w:p>
    <w:p w:rsidR="008775AE" w:rsidRDefault="008775AE"/>
    <w:p w:rsidR="008775AE" w:rsidRDefault="008775AE">
      <w:r>
        <w:t xml:space="preserve">Data Set #1: Results from a greenhouse study where the resistance of individual plants was evaluated by releasing 200 weevils into a mesh enclosure with a single plant and the </w:t>
      </w:r>
      <w:r w:rsidR="00CD7990">
        <w:t xml:space="preserve">average daily abundance </w:t>
      </w:r>
      <w:r>
        <w:t xml:space="preserve">of </w:t>
      </w:r>
      <w:r w:rsidR="00CD7990">
        <w:t>feeding weevils</w:t>
      </w:r>
      <w:r>
        <w:t xml:space="preserve"> recorded</w:t>
      </w:r>
      <w:r w:rsidR="00925A2F">
        <w:t xml:space="preserve"> over a five day period</w:t>
      </w:r>
      <w:r>
        <w:t xml:space="preserve">. In addition to evaluating the </w:t>
      </w:r>
      <w:r w:rsidR="00CD7990">
        <w:t xml:space="preserve">average </w:t>
      </w:r>
      <w:r w:rsidR="00A25590">
        <w:t xml:space="preserve">weevil load </w:t>
      </w:r>
      <w:r w:rsidR="004D21D1">
        <w:t xml:space="preserve">(trait, z) </w:t>
      </w:r>
      <w:r>
        <w:t xml:space="preserve">of these parental plants, the </w:t>
      </w:r>
      <w:r w:rsidR="00A25590">
        <w:t>weevil load</w:t>
      </w:r>
      <w:r>
        <w:t xml:space="preserve"> of offspring generated by controlled crosses between</w:t>
      </w:r>
      <w:r w:rsidR="00063FB8">
        <w:t xml:space="preserve"> these</w:t>
      </w:r>
      <w:r>
        <w:t xml:space="preserve"> parental plants was evaluated in the same fashion. </w:t>
      </w:r>
      <w:r w:rsidR="00925A2F">
        <w:t>Thus, this experiment allowed the phenotypes of maternal, paternal, and offspring plants to be measured</w:t>
      </w:r>
      <w:r w:rsidR="00063FB8">
        <w:t xml:space="preserve"> for 200 controlled crosses</w:t>
      </w:r>
      <w:r w:rsidR="00925A2F">
        <w:t xml:space="preserve">. This data is available online at </w:t>
      </w:r>
      <w:r w:rsidR="00252DE8">
        <w:t>Parent_Offspring_Data.csv</w:t>
      </w:r>
      <w:r w:rsidR="00063FB8">
        <w:t>.</w:t>
      </w:r>
    </w:p>
    <w:p w:rsidR="002B117B" w:rsidRDefault="002B117B"/>
    <w:p w:rsidR="002B117B" w:rsidRDefault="002B117B">
      <w:r>
        <w:t xml:space="preserve">Data Set #2: Results from a field study where the resistance of individual marked plants was evaluated by </w:t>
      </w:r>
      <w:r w:rsidR="00372818">
        <w:t xml:space="preserve">estimating the average daily abundance of feeding weevils on each plant </w:t>
      </w:r>
      <w:r>
        <w:t>during the flowering season. In addition, the fitness of each plant was estimat</w:t>
      </w:r>
      <w:r w:rsidR="00C26D33">
        <w:t xml:space="preserve">ed by evaluating whether </w:t>
      </w:r>
      <w:r>
        <w:t xml:space="preserve">plants </w:t>
      </w:r>
      <w:r w:rsidR="00C26D33">
        <w:t xml:space="preserve">marked as seedlings </w:t>
      </w:r>
      <w:r>
        <w:t xml:space="preserve">survived to flower and if so, how many seeds each marked plant produced. </w:t>
      </w:r>
      <w:r w:rsidR="006B2AD0">
        <w:t xml:space="preserve">In summary, this data set resulted in estimates for weevil </w:t>
      </w:r>
      <w:r w:rsidR="00A25590">
        <w:t xml:space="preserve">infestation </w:t>
      </w:r>
      <w:r w:rsidR="006B2AD0">
        <w:t>(trait</w:t>
      </w:r>
      <w:r w:rsidR="004D21D1">
        <w:t>, z</w:t>
      </w:r>
      <w:r w:rsidR="006B2AD0">
        <w:t>), survival (fitness component), and fer</w:t>
      </w:r>
      <w:r w:rsidR="00EB3908">
        <w:t>tility (fitness component) for 10</w:t>
      </w:r>
      <w:r w:rsidR="006B2AD0">
        <w:t xml:space="preserve">00 marked plants. </w:t>
      </w:r>
      <w:r w:rsidR="00C95AFB">
        <w:t xml:space="preserve">This data is available online at </w:t>
      </w:r>
      <w:r w:rsidR="00252DE8">
        <w:t>Trait_Fitness_Data.csv</w:t>
      </w:r>
      <w:r w:rsidR="00C95AFB">
        <w:t>.</w:t>
      </w:r>
    </w:p>
    <w:p w:rsidR="00020708" w:rsidRDefault="00020708"/>
    <w:p w:rsidR="00020708" w:rsidRDefault="00020708">
      <w:r>
        <w:t xml:space="preserve">Use the information in these data sets to evaluate the hypothesis that the Knapweed population is adapting to the introduced weevil by evolving increasing levels of resistance and a concomitant increase in </w:t>
      </w:r>
      <w:r w:rsidR="00752599">
        <w:t xml:space="preserve">population </w:t>
      </w:r>
      <w:r>
        <w:t>growth rate</w:t>
      </w:r>
      <w:r w:rsidR="00235C7D">
        <w:t xml:space="preserve">. </w:t>
      </w:r>
      <w:r w:rsidR="00C63E2A">
        <w:t>The following numbered questions will help to walk you through this problem.</w:t>
      </w:r>
      <w:r w:rsidR="00FC51EA">
        <w:t xml:space="preserve"> To answer this question you will need to make use of some form of statistical software such as JMP, R, SAS, or (worst case scenario -- Excel). </w:t>
      </w:r>
    </w:p>
    <w:p w:rsidR="00877BC6" w:rsidRDefault="00877BC6"/>
    <w:p w:rsidR="00877BC6" w:rsidRDefault="00877BC6"/>
    <w:p w:rsidR="00D871FF" w:rsidRDefault="00C34B42">
      <w:r>
        <w:t xml:space="preserve">1. </w:t>
      </w:r>
      <w:r w:rsidR="00877BC6">
        <w:t>What proportion of the variation observed in levels of weevil infestation can be attributed to genetic variability among Knapweed individuals?</w:t>
      </w:r>
    </w:p>
    <w:p w:rsidR="00C34B42" w:rsidRDefault="00C34B42"/>
    <w:p w:rsidR="00C34B42" w:rsidRDefault="00C34B42"/>
    <w:p w:rsidR="00C34B42" w:rsidRDefault="00C34B42"/>
    <w:p w:rsidR="00C34B42" w:rsidRDefault="00C34B42">
      <w:r>
        <w:t xml:space="preserve">2. </w:t>
      </w:r>
      <w:r w:rsidR="00877BC6">
        <w:t xml:space="preserve">How strong is selection acting on </w:t>
      </w:r>
      <w:r w:rsidR="00A25590">
        <w:t xml:space="preserve">the level of </w:t>
      </w:r>
      <w:r w:rsidR="00877BC6">
        <w:t>weevil</w:t>
      </w:r>
      <w:r w:rsidR="00A25590">
        <w:t xml:space="preserve"> infestation </w:t>
      </w:r>
      <w:r w:rsidR="00877BC6">
        <w:t xml:space="preserve"> in this population of Knapweed? Does selection favor increased or decreased resistance?</w:t>
      </w:r>
      <w:r w:rsidR="004D21D1">
        <w:t xml:space="preserve"> Does selection act primarily through variability in survival, fertility, or both? </w:t>
      </w:r>
    </w:p>
    <w:p w:rsidR="00877BC6" w:rsidRDefault="00877BC6"/>
    <w:p w:rsidR="00877BC6" w:rsidRDefault="00877BC6"/>
    <w:p w:rsidR="00877BC6" w:rsidRDefault="00877BC6"/>
    <w:p w:rsidR="00877BC6" w:rsidRDefault="00877BC6">
      <w:r>
        <w:t xml:space="preserve">3. </w:t>
      </w:r>
      <w:r w:rsidR="003C77D1">
        <w:t>Assuming all knapweed individuals have</w:t>
      </w:r>
      <w:r w:rsidR="007052F9">
        <w:t xml:space="preserve"> an identical generation time of two years</w:t>
      </w:r>
      <w:r>
        <w:t xml:space="preserve"> </w:t>
      </w:r>
      <w:r w:rsidR="007052F9">
        <w:t xml:space="preserve">and the life stage of all individuals is synchronized, what </w:t>
      </w:r>
      <w:r w:rsidR="00A25590">
        <w:t>will the population mean</w:t>
      </w:r>
      <w:r w:rsidR="007052F9">
        <w:t xml:space="preserve"> weevil </w:t>
      </w:r>
      <w:r w:rsidR="00A25590">
        <w:t xml:space="preserve">infestation level be </w:t>
      </w:r>
      <w:r w:rsidR="007052F9">
        <w:t>after five generations?</w:t>
      </w:r>
    </w:p>
    <w:p w:rsidR="007052F9" w:rsidRDefault="007052F9"/>
    <w:p w:rsidR="007052F9" w:rsidRDefault="007052F9"/>
    <w:p w:rsidR="007052F9" w:rsidRDefault="007052F9"/>
    <w:p w:rsidR="007052F9" w:rsidRDefault="004D21D1">
      <w:r>
        <w:t>4</w:t>
      </w:r>
      <w:r w:rsidR="007052F9">
        <w:t xml:space="preserve">.  </w:t>
      </w:r>
      <w:r w:rsidR="00307469">
        <w:t>What d</w:t>
      </w:r>
      <w:r w:rsidR="007052F9">
        <w:t>oes your predic</w:t>
      </w:r>
      <w:r w:rsidR="00307469">
        <w:t xml:space="preserve">tion for the </w:t>
      </w:r>
      <w:r>
        <w:t xml:space="preserve">evolution of </w:t>
      </w:r>
      <w:r w:rsidR="000E6BF4">
        <w:t>weevil</w:t>
      </w:r>
      <w:r>
        <w:t xml:space="preserve"> </w:t>
      </w:r>
      <w:r w:rsidR="00A25590">
        <w:t xml:space="preserve">infestation levels </w:t>
      </w:r>
      <w:r>
        <w:t xml:space="preserve">suggest about the </w:t>
      </w:r>
      <w:r w:rsidR="00307469">
        <w:t>future growth rate of the Knapweed population</w:t>
      </w:r>
      <w:r w:rsidR="008D194E">
        <w:t>? What does this</w:t>
      </w:r>
      <w:r w:rsidR="00307469">
        <w:t xml:space="preserve"> suggest about the </w:t>
      </w:r>
      <w:r w:rsidR="001348BD">
        <w:t xml:space="preserve">long-term </w:t>
      </w:r>
      <w:r w:rsidR="00307469">
        <w:t xml:space="preserve">efficacy of </w:t>
      </w:r>
      <w:r w:rsidR="001348BD">
        <w:t xml:space="preserve">the </w:t>
      </w:r>
      <w:proofErr w:type="spellStart"/>
      <w:r w:rsidR="001348BD">
        <w:t>biocontrol</w:t>
      </w:r>
      <w:proofErr w:type="spellEnd"/>
      <w:r w:rsidR="001348BD">
        <w:t xml:space="preserve"> agent</w:t>
      </w:r>
      <w:r w:rsidR="00307469">
        <w:t>?</w:t>
      </w:r>
    </w:p>
    <w:p w:rsidR="002B7A67" w:rsidRDefault="002B7A67"/>
    <w:p w:rsidR="001348BD" w:rsidRDefault="001348BD"/>
    <w:p w:rsidR="004D21D1" w:rsidRDefault="004D21D1"/>
    <w:p w:rsidR="001348BD" w:rsidRDefault="004D21D1">
      <w:r>
        <w:t>5</w:t>
      </w:r>
      <w:r w:rsidR="001348BD">
        <w:t>. What assumptions are we making that may alter our conclusions and predictions for the long-</w:t>
      </w:r>
      <w:r w:rsidR="00306550">
        <w:t>term effic</w:t>
      </w:r>
      <w:r w:rsidR="00047B3A">
        <w:t>acy of the Bio-contr</w:t>
      </w:r>
      <w:r w:rsidR="001348BD">
        <w:t>ol agent?</w:t>
      </w:r>
      <w:r>
        <w:t xml:space="preserve"> How could this study be better designed? </w:t>
      </w:r>
    </w:p>
    <w:p w:rsidR="002B7A67" w:rsidRDefault="002B7A67"/>
    <w:p w:rsidR="002B7A67" w:rsidRDefault="002B7A67"/>
    <w:p w:rsidR="002B7A67" w:rsidRDefault="002B7A67">
      <w:r>
        <w:t xml:space="preserve"> </w:t>
      </w:r>
    </w:p>
    <w:p w:rsidR="00307469" w:rsidRDefault="00307469"/>
    <w:p w:rsidR="00307469" w:rsidRDefault="00307469"/>
    <w:sectPr w:rsidR="00307469" w:rsidSect="00D87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0EBC"/>
    <w:rsid w:val="00020708"/>
    <w:rsid w:val="00047B3A"/>
    <w:rsid w:val="00063FB8"/>
    <w:rsid w:val="000E6BF4"/>
    <w:rsid w:val="001348BD"/>
    <w:rsid w:val="001C6884"/>
    <w:rsid w:val="00235C7D"/>
    <w:rsid w:val="00252DE8"/>
    <w:rsid w:val="002A36A2"/>
    <w:rsid w:val="002B117B"/>
    <w:rsid w:val="002B7A67"/>
    <w:rsid w:val="00306550"/>
    <w:rsid w:val="00307469"/>
    <w:rsid w:val="003317B7"/>
    <w:rsid w:val="00372818"/>
    <w:rsid w:val="003C77D1"/>
    <w:rsid w:val="004B6231"/>
    <w:rsid w:val="004D21D1"/>
    <w:rsid w:val="004F6825"/>
    <w:rsid w:val="00564CF1"/>
    <w:rsid w:val="00655B57"/>
    <w:rsid w:val="006B2AD0"/>
    <w:rsid w:val="007052F9"/>
    <w:rsid w:val="00752599"/>
    <w:rsid w:val="007D3E25"/>
    <w:rsid w:val="008775AE"/>
    <w:rsid w:val="00877BC6"/>
    <w:rsid w:val="00884F42"/>
    <w:rsid w:val="008A50FB"/>
    <w:rsid w:val="008D194E"/>
    <w:rsid w:val="008E064E"/>
    <w:rsid w:val="00925A2F"/>
    <w:rsid w:val="00980938"/>
    <w:rsid w:val="00A25590"/>
    <w:rsid w:val="00C16481"/>
    <w:rsid w:val="00C26D33"/>
    <w:rsid w:val="00C34B42"/>
    <w:rsid w:val="00C543F7"/>
    <w:rsid w:val="00C63E2A"/>
    <w:rsid w:val="00C64A16"/>
    <w:rsid w:val="00C95AFB"/>
    <w:rsid w:val="00C97AE1"/>
    <w:rsid w:val="00CA02C6"/>
    <w:rsid w:val="00CC6D55"/>
    <w:rsid w:val="00CD7990"/>
    <w:rsid w:val="00D70EBC"/>
    <w:rsid w:val="00D871FF"/>
    <w:rsid w:val="00DE22DD"/>
    <w:rsid w:val="00E7381A"/>
    <w:rsid w:val="00EB3908"/>
    <w:rsid w:val="00F21439"/>
    <w:rsid w:val="00FB23BD"/>
    <w:rsid w:val="00FC5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39"/>
    <w:rPr>
      <w:sz w:val="24"/>
      <w:szCs w:val="24"/>
    </w:rPr>
  </w:style>
  <w:style w:type="paragraph" w:styleId="Heading1">
    <w:name w:val="heading 1"/>
    <w:basedOn w:val="Normal"/>
    <w:next w:val="Normal"/>
    <w:link w:val="Heading1Char"/>
    <w:qFormat/>
    <w:rsid w:val="00F2143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439"/>
    <w:rPr>
      <w:rFonts w:ascii="Arial" w:hAnsi="Arial" w:cs="Arial"/>
      <w:b/>
      <w:bCs/>
      <w:kern w:val="32"/>
      <w:sz w:val="32"/>
      <w:szCs w:val="32"/>
    </w:rPr>
  </w:style>
  <w:style w:type="paragraph" w:styleId="Title">
    <w:name w:val="Title"/>
    <w:basedOn w:val="Normal"/>
    <w:next w:val="Normal"/>
    <w:link w:val="TitleChar"/>
    <w:uiPriority w:val="10"/>
    <w:qFormat/>
    <w:rsid w:val="00F2143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21439"/>
    <w:rPr>
      <w:rFonts w:asciiTheme="majorHAnsi" w:eastAsiaTheme="majorEastAsia" w:hAnsiTheme="majorHAnsi" w:cstheme="majorBidi"/>
      <w:b/>
      <w:bCs/>
      <w:kern w:val="28"/>
      <w:sz w:val="32"/>
      <w:szCs w:val="32"/>
    </w:rPr>
  </w:style>
  <w:style w:type="paragraph" w:styleId="NoSpacing">
    <w:name w:val="No Spacing"/>
    <w:uiPriority w:val="1"/>
    <w:qFormat/>
    <w:rsid w:val="00F2143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Nuismer</dc:creator>
  <cp:lastModifiedBy>Nuismer</cp:lastModifiedBy>
  <cp:revision>9</cp:revision>
  <dcterms:created xsi:type="dcterms:W3CDTF">2011-01-20T03:22:00Z</dcterms:created>
  <dcterms:modified xsi:type="dcterms:W3CDTF">2011-01-20T22:19:00Z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-656739322</vt:i4>
  </property>
  <property fmtid="{D5CDD505-2E9C-101B-9397-08002B2CF9AE}" pid="3" name="_NewReviewCycle">
    <vt:lpwstr/>
  </property>
  <property fmtid="{D5CDD505-2E9C-101B-9397-08002B2CF9AE}" pid="4" name="_EmailSubject">
    <vt:lpwstr/>
  </property>
  <property fmtid="{D5CDD505-2E9C-101B-9397-08002B2CF9AE}" pid="5" name="_AuthorEmail">
    <vt:lpwstr>snuismer@uidaho.edu</vt:lpwstr>
  </property>
  <property fmtid="{D5CDD505-2E9C-101B-9397-08002B2CF9AE}" pid="6" name="_AuthorEmailDisplayName">
    <vt:lpwstr>Scott Nuismer</vt:lpwstr>
  </property>
  <property fmtid="{D5CDD505-2E9C-101B-9397-08002B2CF9AE}" pid="7" name="_ReviewingToolsShownOnce">
    <vt:lpwstr/>
  </property>
</Properties>
</file>