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104E" w14:textId="77777777" w:rsidR="00715FA5" w:rsidRDefault="00835885" w:rsidP="00715FA5">
      <w:r>
        <w:t>Tips for</w:t>
      </w:r>
      <w:r w:rsidR="008C063D">
        <w:t xml:space="preserve"> HW1</w:t>
      </w:r>
      <w:r w:rsidR="00373DE6">
        <w:t>4</w:t>
      </w:r>
    </w:p>
    <w:p w14:paraId="24A83ADB" w14:textId="1F60DF27" w:rsidR="008C063D" w:rsidRDefault="00A31C0C" w:rsidP="009D57C1">
      <w:pPr>
        <w:pStyle w:val="ListParagraph"/>
        <w:numPr>
          <w:ilvl w:val="0"/>
          <w:numId w:val="10"/>
        </w:numPr>
      </w:pPr>
      <w:r>
        <w:t>The mass flow energy transport rate (</w:t>
      </w:r>
      <w:proofErr w:type="spellStart"/>
      <w:r w:rsidR="00373DE6">
        <w:t>E</w:t>
      </w:r>
      <w:r>
        <w:t>_</w:t>
      </w:r>
      <w:r w:rsidR="00373DE6">
        <w:t>dot</w:t>
      </w:r>
      <w:r>
        <w:rPr>
          <w:vertAlign w:val="subscript"/>
        </w:rPr>
        <w:t>mass</w:t>
      </w:r>
      <w:proofErr w:type="spellEnd"/>
      <w:r>
        <w:t>)</w:t>
      </w:r>
      <w:r w:rsidR="00373DE6">
        <w:t xml:space="preserve"> is the combined </w:t>
      </w:r>
      <w:proofErr w:type="spellStart"/>
      <w:r w:rsidR="00373DE6">
        <w:t>mdot</w:t>
      </w:r>
      <w:proofErr w:type="spellEnd"/>
      <w:r w:rsidR="00373DE6">
        <w:t xml:space="preserve"> * e terms (in and out). Where you draw your control volume will make this problem </w:t>
      </w:r>
      <w:r>
        <w:t xml:space="preserve">either </w:t>
      </w:r>
      <w:r w:rsidR="00373DE6">
        <w:t>easy, or nearly impossible. Draw around both of the reservoirs so velocity</w:t>
      </w:r>
      <w:r>
        <w:t xml:space="preserve"> difference</w:t>
      </w:r>
      <w:r w:rsidR="00373DE6">
        <w:t xml:space="preserve"> is nearly zero</w:t>
      </w:r>
      <w:r w:rsidR="00216A6B">
        <w:t>. Remember, mass flow is equal to volume flow times density. You can find change in enthalpy using the incompressible substance model (</w:t>
      </w:r>
      <w:r w:rsidR="00C71DD0">
        <w:t xml:space="preserve">where </w:t>
      </w:r>
      <w:proofErr w:type="spellStart"/>
      <w:r w:rsidR="00C71DD0">
        <w:t>Δ</w:t>
      </w:r>
      <w:r w:rsidR="00C71DD0">
        <w:t>u</w:t>
      </w:r>
      <w:proofErr w:type="spellEnd"/>
      <w:r w:rsidR="00C71DD0">
        <w:t xml:space="preserve"> = </w:t>
      </w:r>
      <w:r w:rsidR="00216A6B">
        <w:t>C</w:t>
      </w:r>
      <w:r w:rsidR="00C71DD0">
        <w:t>*</w:t>
      </w:r>
      <w:r w:rsidR="00216A6B">
        <w:t>ΔT</w:t>
      </w:r>
      <w:r>
        <w:t>)</w:t>
      </w:r>
      <w:r w:rsidR="00CC61A0">
        <w:t xml:space="preserve"> </w:t>
      </w:r>
    </w:p>
    <w:p w14:paraId="64E6B813" w14:textId="52A54883" w:rsidR="00715FA5" w:rsidRDefault="00216A6B" w:rsidP="00ED6732">
      <w:pPr>
        <w:pStyle w:val="ListParagraph"/>
        <w:numPr>
          <w:ilvl w:val="0"/>
          <w:numId w:val="10"/>
        </w:numPr>
      </w:pPr>
      <w:r>
        <w:t xml:space="preserve">Use air tables to get enthalpy values. Neglect PE and KE terms. </w:t>
      </w:r>
      <w:r w:rsidR="00C71DD0">
        <w:t>Remember the sign convention for Q (positive vs. negative for heat leaving the system)</w:t>
      </w:r>
    </w:p>
    <w:p w14:paraId="0230ACEA" w14:textId="7C207D1D" w:rsidR="00DF7D34" w:rsidRDefault="00216A6B" w:rsidP="00ED6732">
      <w:pPr>
        <w:pStyle w:val="ListParagraph"/>
        <w:numPr>
          <w:ilvl w:val="0"/>
          <w:numId w:val="10"/>
        </w:numPr>
      </w:pPr>
      <w:r>
        <w:t xml:space="preserve">Very </w:t>
      </w:r>
      <w:r w:rsidR="00A31C0C">
        <w:t xml:space="preserve">simple steady-state, </w:t>
      </w:r>
      <w:proofErr w:type="spellStart"/>
      <w:r w:rsidR="00A31C0C">
        <w:t>aergonic</w:t>
      </w:r>
      <w:proofErr w:type="spellEnd"/>
      <w:r w:rsidR="00A31C0C">
        <w:t xml:space="preserve"> F</w:t>
      </w:r>
      <w:r>
        <w:t xml:space="preserve">irst </w:t>
      </w:r>
      <w:r w:rsidR="00A31C0C">
        <w:t>L</w:t>
      </w:r>
      <w:r>
        <w:t xml:space="preserve">aw problem. However, you will need to find enthalpies of R134a. Interpolate using tables, or </w:t>
      </w:r>
      <w:r w:rsidR="00C71DD0">
        <w:t xml:space="preserve">use </w:t>
      </w:r>
      <w:r>
        <w:t>EES</w:t>
      </w:r>
      <w:r w:rsidR="00C71DD0">
        <w:t xml:space="preserve"> to get the enthalpy values</w:t>
      </w:r>
      <w:r>
        <w:t xml:space="preserve">. </w:t>
      </w:r>
    </w:p>
    <w:sectPr w:rsidR="00DF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C0A"/>
    <w:multiLevelType w:val="hybridMultilevel"/>
    <w:tmpl w:val="F02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045093">
    <w:abstractNumId w:val="5"/>
  </w:num>
  <w:num w:numId="2" w16cid:durableId="1689137482">
    <w:abstractNumId w:val="9"/>
  </w:num>
  <w:num w:numId="3" w16cid:durableId="487750427">
    <w:abstractNumId w:val="3"/>
  </w:num>
  <w:num w:numId="4" w16cid:durableId="1271740950">
    <w:abstractNumId w:val="10"/>
  </w:num>
  <w:num w:numId="5" w16cid:durableId="1928074684">
    <w:abstractNumId w:val="6"/>
  </w:num>
  <w:num w:numId="6" w16cid:durableId="1059282054">
    <w:abstractNumId w:val="2"/>
  </w:num>
  <w:num w:numId="7" w16cid:durableId="1837499254">
    <w:abstractNumId w:val="8"/>
  </w:num>
  <w:num w:numId="8" w16cid:durableId="834077531">
    <w:abstractNumId w:val="1"/>
  </w:num>
  <w:num w:numId="9" w16cid:durableId="2779273">
    <w:abstractNumId w:val="11"/>
  </w:num>
  <w:num w:numId="10" w16cid:durableId="1570771321">
    <w:abstractNumId w:val="0"/>
  </w:num>
  <w:num w:numId="11" w16cid:durableId="1464538262">
    <w:abstractNumId w:val="7"/>
  </w:num>
  <w:num w:numId="12" w16cid:durableId="917518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114F87"/>
    <w:rsid w:val="00116320"/>
    <w:rsid w:val="00157295"/>
    <w:rsid w:val="00212D05"/>
    <w:rsid w:val="00216A6B"/>
    <w:rsid w:val="00246C4C"/>
    <w:rsid w:val="003051CF"/>
    <w:rsid w:val="003152CD"/>
    <w:rsid w:val="003648A1"/>
    <w:rsid w:val="00373DE6"/>
    <w:rsid w:val="00374E7C"/>
    <w:rsid w:val="003D69C3"/>
    <w:rsid w:val="003F366F"/>
    <w:rsid w:val="00570606"/>
    <w:rsid w:val="005760A0"/>
    <w:rsid w:val="00654CE4"/>
    <w:rsid w:val="00677194"/>
    <w:rsid w:val="00682E7C"/>
    <w:rsid w:val="006965AE"/>
    <w:rsid w:val="00715FA5"/>
    <w:rsid w:val="00774FCA"/>
    <w:rsid w:val="007A4AC1"/>
    <w:rsid w:val="007C2C07"/>
    <w:rsid w:val="00835885"/>
    <w:rsid w:val="008431C9"/>
    <w:rsid w:val="008C063D"/>
    <w:rsid w:val="008C6BBE"/>
    <w:rsid w:val="00954D8C"/>
    <w:rsid w:val="00967346"/>
    <w:rsid w:val="00987A7C"/>
    <w:rsid w:val="009D57C1"/>
    <w:rsid w:val="00A31C0C"/>
    <w:rsid w:val="00AD1D41"/>
    <w:rsid w:val="00AF7144"/>
    <w:rsid w:val="00B00A43"/>
    <w:rsid w:val="00B9757C"/>
    <w:rsid w:val="00BC34B6"/>
    <w:rsid w:val="00C04EBE"/>
    <w:rsid w:val="00C71DD0"/>
    <w:rsid w:val="00CC3E95"/>
    <w:rsid w:val="00CC61A0"/>
    <w:rsid w:val="00D17726"/>
    <w:rsid w:val="00DE7D52"/>
    <w:rsid w:val="00DF7D34"/>
    <w:rsid w:val="00E96310"/>
    <w:rsid w:val="00EC3CE5"/>
    <w:rsid w:val="00ED6732"/>
    <w:rsid w:val="00EE3667"/>
    <w:rsid w:val="00F0308F"/>
    <w:rsid w:val="00F0375D"/>
    <w:rsid w:val="00FA0ED9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6034"/>
  <w15:docId w15:val="{90D97FB7-BEC6-48F7-8975-5BC3FC3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 (dcordon@uidaho.edu)</cp:lastModifiedBy>
  <cp:revision>6</cp:revision>
  <cp:lastPrinted>2015-02-13T19:13:00Z</cp:lastPrinted>
  <dcterms:created xsi:type="dcterms:W3CDTF">2016-02-17T23:08:00Z</dcterms:created>
  <dcterms:modified xsi:type="dcterms:W3CDTF">2023-02-15T21:25:00Z</dcterms:modified>
</cp:coreProperties>
</file>