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0D2" w:rsidRPr="002A6086" w:rsidRDefault="001A20D2" w:rsidP="001A20D2">
      <w:pPr>
        <w:spacing w:before="100" w:beforeAutospacing="1" w:after="100" w:afterAutospacing="1" w:line="240" w:lineRule="auto"/>
        <w:jc w:val="center"/>
        <w:rPr>
          <w:rFonts w:ascii="Comic Sans MS" w:eastAsia="Times New Roman" w:hAnsi="Comic Sans MS" w:cs="Times New Roman"/>
          <w:b/>
          <w:sz w:val="36"/>
          <w:szCs w:val="36"/>
        </w:rPr>
      </w:pPr>
      <w:r w:rsidRPr="002A6086">
        <w:rPr>
          <w:rFonts w:ascii="Comic Sans MS" w:eastAsia="Times New Roman" w:hAnsi="Comic Sans MS" w:cs="Times New Roman"/>
          <w:b/>
          <w:sz w:val="36"/>
          <w:szCs w:val="36"/>
        </w:rPr>
        <w:t>FEEDS AND RATION FORMULATION</w:t>
      </w:r>
    </w:p>
    <w:p w:rsidR="00773A40" w:rsidRPr="002A6086" w:rsidRDefault="001A20D2" w:rsidP="001A20D2">
      <w:pPr>
        <w:pStyle w:val="Title"/>
        <w:jc w:val="center"/>
        <w:rPr>
          <w:rFonts w:eastAsia="Times New Roman"/>
        </w:rPr>
      </w:pPr>
      <w:r>
        <w:rPr>
          <w:rFonts w:eastAsia="Times New Roman"/>
        </w:rPr>
        <w:t>(</w:t>
      </w:r>
      <w:r w:rsidR="00773A40" w:rsidRPr="002A6086">
        <w:rPr>
          <w:rFonts w:eastAsia="Times New Roman"/>
        </w:rPr>
        <w:t>AVS 306</w:t>
      </w:r>
      <w:r>
        <w:rPr>
          <w:rFonts w:eastAsia="Times New Roman"/>
        </w:rPr>
        <w:t>)</w:t>
      </w:r>
    </w:p>
    <w:p w:rsidR="00773A40" w:rsidRPr="00773A40" w:rsidRDefault="00773A40" w:rsidP="00773A40">
      <w:pPr>
        <w:spacing w:before="100" w:beforeAutospacing="1" w:after="100" w:afterAutospacing="1" w:line="240" w:lineRule="auto"/>
        <w:jc w:val="center"/>
        <w:rPr>
          <w:rFonts w:ascii="Verdana" w:eastAsia="Times New Roman" w:hAnsi="Verdana" w:cs="Times New Roman"/>
          <w:sz w:val="24"/>
          <w:szCs w:val="24"/>
        </w:rPr>
      </w:pPr>
      <w:r w:rsidRPr="00773A40">
        <w:rPr>
          <w:rFonts w:ascii="Arial" w:eastAsia="Times New Roman" w:hAnsi="Arial" w:cs="Arial"/>
          <w:b/>
          <w:bCs/>
          <w:sz w:val="27"/>
        </w:rPr>
        <w:t>Spring 20</w:t>
      </w:r>
      <w:r w:rsidR="00D720F8">
        <w:rPr>
          <w:rFonts w:ascii="Arial" w:eastAsia="Times New Roman" w:hAnsi="Arial" w:cs="Arial"/>
          <w:b/>
          <w:bCs/>
          <w:sz w:val="27"/>
        </w:rPr>
        <w:t>20</w:t>
      </w:r>
    </w:p>
    <w:p w:rsidR="00773A40" w:rsidRPr="00773A40" w:rsidRDefault="00773A40" w:rsidP="00773A40">
      <w:pPr>
        <w:spacing w:before="100" w:beforeAutospacing="1" w:after="100" w:afterAutospacing="1" w:line="240" w:lineRule="auto"/>
        <w:jc w:val="center"/>
        <w:rPr>
          <w:rFonts w:ascii="Verdana" w:eastAsia="Times New Roman" w:hAnsi="Verdana" w:cs="Times New Roman"/>
          <w:sz w:val="24"/>
          <w:szCs w:val="24"/>
        </w:rPr>
      </w:pPr>
      <w:r w:rsidRPr="00773A40">
        <w:rPr>
          <w:rFonts w:ascii="Calibri" w:eastAsia="Times New Roman" w:hAnsi="Calibri" w:cs="Times New Roman"/>
          <w:b/>
          <w:bCs/>
          <w:sz w:val="27"/>
        </w:rPr>
        <w:t xml:space="preserve">Course webpage: </w:t>
      </w:r>
      <w:hyperlink w:history="1">
        <w:r w:rsidR="009C5909" w:rsidRPr="009C5909">
          <w:rPr>
            <w:rStyle w:val="Hyperlink"/>
            <w:rFonts w:ascii="Calibri" w:eastAsia="Times New Roman" w:hAnsi="Calibri" w:cs="Times New Roman"/>
            <w:b/>
            <w:bCs/>
            <w:color w:val="548DD4" w:themeColor="text2" w:themeTint="99"/>
            <w:sz w:val="27"/>
          </w:rPr>
          <w:t>http://</w:t>
        </w:r>
        <w:r w:rsidR="009C5909" w:rsidRPr="009C5909">
          <w:rPr>
            <w:rStyle w:val="Hyperlink"/>
            <w:color w:val="548DD4" w:themeColor="text2" w:themeTint="99"/>
          </w:rPr>
          <w:t xml:space="preserve"> </w:t>
        </w:r>
        <w:r w:rsidR="009C5909" w:rsidRPr="009C5909">
          <w:rPr>
            <w:rStyle w:val="Hyperlink"/>
            <w:rFonts w:ascii="Calibri" w:eastAsia="Times New Roman" w:hAnsi="Calibri" w:cs="Times New Roman"/>
            <w:b/>
            <w:bCs/>
            <w:color w:val="548DD4" w:themeColor="text2" w:themeTint="99"/>
            <w:sz w:val="27"/>
          </w:rPr>
          <w:t>www.webpages.uidaho.edu/avs306/</w:t>
        </w:r>
      </w:hyperlink>
      <w:r w:rsidR="009C5909">
        <w:rPr>
          <w:rFonts w:ascii="Calibri" w:eastAsia="Times New Roman" w:hAnsi="Calibri" w:cs="Times New Roman"/>
          <w:b/>
          <w:bCs/>
          <w:color w:val="0070C0"/>
          <w:sz w:val="27"/>
          <w:u w:val="single"/>
        </w:rPr>
        <w:t xml:space="preserve"> </w:t>
      </w:r>
      <w:r w:rsidRPr="002A6086">
        <w:rPr>
          <w:rFonts w:ascii="Calibri" w:eastAsia="Times New Roman" w:hAnsi="Calibri" w:cs="Times New Roman"/>
          <w:color w:val="0070C0"/>
          <w:sz w:val="24"/>
          <w:szCs w:val="24"/>
        </w:rPr>
        <w:t xml:space="preserve"> </w:t>
      </w:r>
      <w:r w:rsidR="009C5909">
        <w:rPr>
          <w:rFonts w:ascii="Calibri" w:eastAsia="Times New Roman" w:hAnsi="Calibri" w:cs="Times New Roman"/>
          <w:color w:val="0070C0"/>
          <w:sz w:val="24"/>
          <w:szCs w:val="24"/>
        </w:rPr>
        <w:t xml:space="preserve"> </w:t>
      </w:r>
      <w:r w:rsidR="002A6086">
        <w:rPr>
          <w:rFonts w:ascii="Calibri" w:eastAsia="Times New Roman" w:hAnsi="Calibri" w:cs="Times New Roman"/>
          <w:sz w:val="24"/>
          <w:szCs w:val="24"/>
        </w:rPr>
        <w:t xml:space="preserve"> </w:t>
      </w:r>
    </w:p>
    <w:p w:rsidR="00773A40" w:rsidRPr="00773A40" w:rsidRDefault="00773A40" w:rsidP="00773A40">
      <w:pPr>
        <w:spacing w:before="100" w:beforeAutospacing="1" w:after="100" w:afterAutospacing="1" w:line="240" w:lineRule="auto"/>
        <w:rPr>
          <w:rFonts w:ascii="Times New Roman" w:eastAsia="Times New Roman" w:hAnsi="Times New Roman" w:cs="Times New Roman"/>
          <w:sz w:val="24"/>
          <w:szCs w:val="24"/>
        </w:rPr>
      </w:pPr>
      <w:r w:rsidRPr="00773A40">
        <w:rPr>
          <w:rFonts w:ascii="Times New Roman" w:eastAsia="Times New Roman" w:hAnsi="Times New Roman" w:cs="Times New Roman"/>
          <w:sz w:val="24"/>
          <w:szCs w:val="24"/>
        </w:rPr>
        <w:t> </w:t>
      </w:r>
      <w:r w:rsidRPr="00773A40">
        <w:rPr>
          <w:rFonts w:ascii="Times New Roman" w:eastAsia="Times New Roman" w:hAnsi="Times New Roman" w:cs="Times New Roman"/>
          <w:b/>
          <w:sz w:val="28"/>
          <w:szCs w:val="28"/>
        </w:rPr>
        <w:t>1.</w:t>
      </w:r>
      <w:r w:rsidRPr="00773A40">
        <w:rPr>
          <w:rFonts w:ascii="Times New Roman" w:eastAsia="Times New Roman" w:hAnsi="Times New Roman" w:cs="Times New Roman"/>
          <w:b/>
          <w:sz w:val="28"/>
          <w:szCs w:val="28"/>
        </w:rPr>
        <w:tab/>
        <w:t>Prerequisite:</w:t>
      </w:r>
      <w:r w:rsidR="002D34BC">
        <w:rPr>
          <w:rFonts w:ascii="Times New Roman" w:eastAsia="Times New Roman" w:hAnsi="Times New Roman" w:cs="Times New Roman"/>
          <w:sz w:val="24"/>
          <w:szCs w:val="24"/>
        </w:rPr>
        <w:t xml:space="preserve">    </w:t>
      </w:r>
      <w:r w:rsidRPr="00773A40">
        <w:rPr>
          <w:rFonts w:ascii="Times New Roman" w:eastAsia="Times New Roman" w:hAnsi="Times New Roman" w:cs="Times New Roman"/>
          <w:sz w:val="24"/>
          <w:szCs w:val="24"/>
        </w:rPr>
        <w:t>AVS 305</w:t>
      </w:r>
      <w:r w:rsidR="00075309">
        <w:rPr>
          <w:rFonts w:ascii="Times New Roman" w:eastAsia="Times New Roman" w:hAnsi="Times New Roman" w:cs="Times New Roman"/>
          <w:sz w:val="24"/>
          <w:szCs w:val="24"/>
        </w:rPr>
        <w:t xml:space="preserve"> (or a similar </w:t>
      </w:r>
      <w:r w:rsidR="00EF372C">
        <w:rPr>
          <w:rFonts w:ascii="Times New Roman" w:eastAsia="Times New Roman" w:hAnsi="Times New Roman" w:cs="Times New Roman"/>
          <w:sz w:val="24"/>
          <w:szCs w:val="24"/>
        </w:rPr>
        <w:t>“</w:t>
      </w:r>
      <w:r w:rsidR="00075309">
        <w:rPr>
          <w:rFonts w:ascii="Times New Roman" w:eastAsia="Times New Roman" w:hAnsi="Times New Roman" w:cs="Times New Roman"/>
          <w:sz w:val="24"/>
          <w:szCs w:val="24"/>
        </w:rPr>
        <w:t>basic animal nutrition</w:t>
      </w:r>
      <w:r w:rsidR="00EF372C">
        <w:rPr>
          <w:rFonts w:ascii="Times New Roman" w:eastAsia="Times New Roman" w:hAnsi="Times New Roman" w:cs="Times New Roman"/>
          <w:sz w:val="24"/>
          <w:szCs w:val="24"/>
        </w:rPr>
        <w:t>”</w:t>
      </w:r>
      <w:r w:rsidRPr="00773A40">
        <w:rPr>
          <w:rFonts w:ascii="Times New Roman" w:eastAsia="Times New Roman" w:hAnsi="Times New Roman" w:cs="Times New Roman"/>
          <w:sz w:val="24"/>
          <w:szCs w:val="24"/>
        </w:rPr>
        <w:t xml:space="preserve"> </w:t>
      </w:r>
      <w:r w:rsidR="00075309">
        <w:rPr>
          <w:rFonts w:ascii="Times New Roman" w:eastAsia="Times New Roman" w:hAnsi="Times New Roman" w:cs="Times New Roman"/>
          <w:sz w:val="24"/>
          <w:szCs w:val="24"/>
        </w:rPr>
        <w:t>course)</w:t>
      </w:r>
    </w:p>
    <w:p w:rsidR="00773A40" w:rsidRPr="00404C31" w:rsidRDefault="00075309" w:rsidP="00A45E03">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ab/>
        <w:t>Instructor:</w:t>
      </w:r>
      <w:r w:rsidR="00A45E03">
        <w:rPr>
          <w:rFonts w:ascii="Times New Roman" w:eastAsia="Times New Roman" w:hAnsi="Times New Roman" w:cs="Times New Roman"/>
          <w:b/>
          <w:sz w:val="28"/>
          <w:szCs w:val="28"/>
        </w:rPr>
        <w:t xml:space="preserve"> </w:t>
      </w:r>
      <w:r w:rsidR="00773A40" w:rsidRPr="00404C31">
        <w:rPr>
          <w:rFonts w:ascii="Times New Roman" w:eastAsia="Times New Roman" w:hAnsi="Times New Roman" w:cs="Times New Roman"/>
          <w:b/>
          <w:sz w:val="24"/>
          <w:szCs w:val="24"/>
        </w:rPr>
        <w:t xml:space="preserve"> </w:t>
      </w:r>
      <w:r w:rsidR="00773A40" w:rsidRPr="00404C31">
        <w:rPr>
          <w:rFonts w:ascii="Times New Roman" w:eastAsia="Times New Roman" w:hAnsi="Times New Roman" w:cs="Times New Roman"/>
          <w:sz w:val="24"/>
          <w:szCs w:val="24"/>
        </w:rPr>
        <w:t>Dr. Pedram Rezamand    </w:t>
      </w:r>
      <w:r w:rsidR="00404C31" w:rsidRPr="00404C31">
        <w:rPr>
          <w:rFonts w:ascii="Times New Roman" w:hAnsi="Times New Roman" w:cs="Times New Roman"/>
        </w:rPr>
        <w:t xml:space="preserve"> </w:t>
      </w:r>
      <w:hyperlink r:id="rId5" w:history="1">
        <w:r w:rsidR="004232FA" w:rsidRPr="00404C31">
          <w:rPr>
            <w:rStyle w:val="Hyperlink"/>
            <w:rFonts w:ascii="Times New Roman" w:eastAsia="Times New Roman" w:hAnsi="Times New Roman" w:cs="Times New Roman"/>
            <w:color w:val="0070C0"/>
            <w:sz w:val="24"/>
            <w:szCs w:val="24"/>
          </w:rPr>
          <w:t>rezamand@uidaho.edu</w:t>
        </w:r>
      </w:hyperlink>
      <w:r w:rsidR="004232FA" w:rsidRPr="00404C31">
        <w:rPr>
          <w:rFonts w:ascii="Times New Roman" w:eastAsia="Times New Roman" w:hAnsi="Times New Roman" w:cs="Times New Roman"/>
          <w:sz w:val="24"/>
          <w:szCs w:val="24"/>
        </w:rPr>
        <w:t xml:space="preserve">   </w:t>
      </w:r>
      <w:r w:rsidR="00404C31" w:rsidRPr="00404C31">
        <w:rPr>
          <w:rFonts w:ascii="Times New Roman" w:eastAsia="Times New Roman" w:hAnsi="Times New Roman" w:cs="Times New Roman"/>
          <w:sz w:val="24"/>
          <w:szCs w:val="24"/>
        </w:rPr>
        <w:t xml:space="preserve">Ag Science 215    </w:t>
      </w:r>
      <w:r w:rsidRPr="00404C31">
        <w:rPr>
          <w:rFonts w:ascii="Times New Roman" w:eastAsia="Times New Roman" w:hAnsi="Times New Roman" w:cs="Times New Roman"/>
          <w:sz w:val="24"/>
          <w:szCs w:val="24"/>
        </w:rPr>
        <w:t xml:space="preserve">(208) </w:t>
      </w:r>
      <w:r w:rsidR="004232FA" w:rsidRPr="00404C31">
        <w:rPr>
          <w:rFonts w:ascii="Times New Roman" w:eastAsia="Times New Roman" w:hAnsi="Times New Roman" w:cs="Times New Roman"/>
          <w:sz w:val="24"/>
          <w:szCs w:val="24"/>
        </w:rPr>
        <w:t>885-5392  </w:t>
      </w:r>
      <w:r w:rsidR="004232FA" w:rsidRPr="00404C31">
        <w:rPr>
          <w:rFonts w:ascii="Times New Roman" w:eastAsia="Times New Roman" w:hAnsi="Times New Roman" w:cs="Times New Roman"/>
          <w:sz w:val="24"/>
          <w:szCs w:val="24"/>
          <w:u w:val="single"/>
        </w:rPr>
        <w:t xml:space="preserve">  </w:t>
      </w:r>
    </w:p>
    <w:p w:rsidR="00773A40" w:rsidRDefault="00773A40" w:rsidP="00674847">
      <w:pPr>
        <w:spacing w:before="100" w:beforeAutospacing="1" w:after="120" w:line="240" w:lineRule="auto"/>
        <w:rPr>
          <w:rFonts w:ascii="Times New Roman" w:eastAsia="Times New Roman" w:hAnsi="Times New Roman" w:cs="Times New Roman"/>
          <w:b/>
          <w:sz w:val="28"/>
          <w:szCs w:val="28"/>
        </w:rPr>
      </w:pPr>
      <w:r w:rsidRPr="00404C31">
        <w:rPr>
          <w:rFonts w:ascii="Times New Roman" w:eastAsia="Times New Roman" w:hAnsi="Times New Roman" w:cs="Times New Roman"/>
          <w:sz w:val="24"/>
          <w:szCs w:val="24"/>
        </w:rPr>
        <w:t xml:space="preserve">      </w:t>
      </w:r>
      <w:r w:rsidR="00674847">
        <w:rPr>
          <w:rFonts w:ascii="Times New Roman" w:eastAsia="Times New Roman" w:hAnsi="Times New Roman" w:cs="Times New Roman"/>
          <w:sz w:val="24"/>
          <w:szCs w:val="24"/>
        </w:rPr>
        <w:tab/>
      </w:r>
      <w:r w:rsidRPr="00404C31">
        <w:rPr>
          <w:rFonts w:ascii="Times New Roman" w:eastAsia="Times New Roman" w:hAnsi="Times New Roman" w:cs="Times New Roman"/>
          <w:b/>
          <w:sz w:val="28"/>
          <w:szCs w:val="28"/>
        </w:rPr>
        <w:t>Teaching Assistants: </w:t>
      </w:r>
    </w:p>
    <w:p w:rsidR="00A45E03" w:rsidRDefault="00A45E03" w:rsidP="00674847">
      <w:pPr>
        <w:pStyle w:val="ListParagraph"/>
        <w:spacing w:after="120" w:line="240" w:lineRule="auto"/>
        <w:ind w:left="1418"/>
        <w:rPr>
          <w:rFonts w:ascii="Times New Roman" w:hAnsi="Times New Roman" w:cs="Times New Roman"/>
          <w:lang w:eastAsia="zh-TW"/>
        </w:rPr>
      </w:pPr>
      <w:r w:rsidRPr="00D537A5">
        <w:rPr>
          <w:rFonts w:ascii="Times New Roman" w:hAnsi="Times New Roman" w:cs="Times New Roman"/>
          <w:lang w:eastAsia="zh-TW"/>
        </w:rPr>
        <w:t>Chia-Yu Tsai</w:t>
      </w:r>
      <w:r w:rsidR="00DD13B5">
        <w:rPr>
          <w:rFonts w:ascii="Times New Roman" w:hAnsi="Times New Roman" w:cs="Times New Roman"/>
          <w:lang w:eastAsia="zh-TW"/>
        </w:rPr>
        <w:t xml:space="preserve">    </w:t>
      </w:r>
      <w:r w:rsidR="00CF2E47">
        <w:rPr>
          <w:rFonts w:ascii="Times New Roman" w:hAnsi="Times New Roman" w:cs="Times New Roman"/>
          <w:lang w:eastAsia="zh-TW"/>
        </w:rPr>
        <w:t xml:space="preserve">  </w:t>
      </w:r>
      <w:r w:rsidR="00DD13B5">
        <w:rPr>
          <w:rFonts w:ascii="Times New Roman" w:hAnsi="Times New Roman" w:cs="Times New Roman"/>
          <w:lang w:eastAsia="zh-TW"/>
        </w:rPr>
        <w:t>tsai4799@vandals.uidaho.edu</w:t>
      </w:r>
      <w:r w:rsidR="00674847">
        <w:rPr>
          <w:rFonts w:ascii="Times New Roman" w:hAnsi="Times New Roman" w:cs="Times New Roman"/>
          <w:lang w:eastAsia="zh-TW"/>
        </w:rPr>
        <w:t xml:space="preserve"> </w:t>
      </w:r>
      <w:r w:rsidR="00DD13B5">
        <w:rPr>
          <w:rFonts w:ascii="Times New Roman" w:hAnsi="Times New Roman" w:cs="Times New Roman"/>
          <w:lang w:eastAsia="zh-TW"/>
        </w:rPr>
        <w:t xml:space="preserve"> </w:t>
      </w:r>
      <w:r>
        <w:rPr>
          <w:rFonts w:ascii="Times New Roman" w:hAnsi="Times New Roman" w:cs="Times New Roman"/>
          <w:lang w:eastAsia="zh-TW"/>
        </w:rPr>
        <w:t xml:space="preserve"> </w:t>
      </w:r>
      <w:r w:rsidR="00DD13B5">
        <w:rPr>
          <w:rFonts w:ascii="Times New Roman" w:hAnsi="Times New Roman" w:cs="Times New Roman"/>
          <w:lang w:eastAsia="zh-TW"/>
        </w:rPr>
        <w:t xml:space="preserve">    </w:t>
      </w:r>
      <w:r w:rsidR="00CF2E47">
        <w:rPr>
          <w:rFonts w:ascii="Times New Roman" w:hAnsi="Times New Roman" w:cs="Times New Roman"/>
          <w:lang w:eastAsia="zh-TW"/>
        </w:rPr>
        <w:t xml:space="preserve">Office: Ag </w:t>
      </w:r>
      <w:proofErr w:type="spellStart"/>
      <w:r w:rsidR="00CF2E47">
        <w:rPr>
          <w:rFonts w:ascii="Times New Roman" w:hAnsi="Times New Roman" w:cs="Times New Roman"/>
          <w:lang w:eastAsia="zh-TW"/>
        </w:rPr>
        <w:t>Sci</w:t>
      </w:r>
      <w:proofErr w:type="spellEnd"/>
      <w:r w:rsidR="00CF2E47">
        <w:rPr>
          <w:rFonts w:ascii="Times New Roman" w:hAnsi="Times New Roman" w:cs="Times New Roman"/>
          <w:lang w:eastAsia="zh-TW"/>
        </w:rPr>
        <w:t xml:space="preserve"> bldg</w:t>
      </w:r>
      <w:r>
        <w:rPr>
          <w:rFonts w:ascii="Times New Roman" w:hAnsi="Times New Roman" w:cs="Times New Roman"/>
          <w:lang w:eastAsia="zh-TW"/>
        </w:rPr>
        <w:t>. 217C</w:t>
      </w:r>
    </w:p>
    <w:p w:rsidR="00CF2E47" w:rsidRDefault="00CF2E47" w:rsidP="00674847">
      <w:pPr>
        <w:pStyle w:val="ListParagraph"/>
        <w:spacing w:after="120" w:line="240" w:lineRule="auto"/>
        <w:ind w:left="1418"/>
        <w:rPr>
          <w:rFonts w:ascii="Times New Roman" w:hAnsi="Times New Roman" w:cs="Times New Roman"/>
          <w:lang w:eastAsia="zh-TW"/>
        </w:rPr>
      </w:pPr>
      <w:proofErr w:type="spellStart"/>
      <w:r>
        <w:rPr>
          <w:rFonts w:ascii="Times New Roman" w:hAnsi="Times New Roman" w:cs="Times New Roman"/>
          <w:lang w:eastAsia="zh-TW"/>
        </w:rPr>
        <w:t>Maeghan</w:t>
      </w:r>
      <w:proofErr w:type="spellEnd"/>
      <w:r>
        <w:rPr>
          <w:rFonts w:ascii="Times New Roman" w:hAnsi="Times New Roman" w:cs="Times New Roman"/>
          <w:lang w:eastAsia="zh-TW"/>
        </w:rPr>
        <w:t xml:space="preserve"> </w:t>
      </w:r>
      <w:proofErr w:type="spellStart"/>
      <w:r>
        <w:rPr>
          <w:rFonts w:ascii="Times New Roman" w:hAnsi="Times New Roman" w:cs="Times New Roman"/>
          <w:lang w:eastAsia="zh-TW"/>
        </w:rPr>
        <w:t>Steelreath</w:t>
      </w:r>
      <w:proofErr w:type="spellEnd"/>
      <w:r>
        <w:rPr>
          <w:rFonts w:ascii="Times New Roman" w:hAnsi="Times New Roman" w:cs="Times New Roman"/>
          <w:lang w:eastAsia="zh-TW"/>
        </w:rPr>
        <w:t xml:space="preserve">   stee5768@vandals.uidao.edu</w:t>
      </w:r>
      <w:r w:rsidR="00A11C44">
        <w:rPr>
          <w:rFonts w:ascii="Times New Roman" w:hAnsi="Times New Roman" w:cs="Times New Roman"/>
          <w:lang w:eastAsia="zh-TW"/>
        </w:rPr>
        <w:t xml:space="preserve">   Office: Ag</w:t>
      </w:r>
      <w:r w:rsidR="00674847">
        <w:rPr>
          <w:rFonts w:ascii="Times New Roman" w:hAnsi="Times New Roman" w:cs="Times New Roman"/>
          <w:lang w:eastAsia="zh-TW"/>
        </w:rPr>
        <w:t xml:space="preserve"> </w:t>
      </w:r>
      <w:proofErr w:type="spellStart"/>
      <w:r w:rsidR="00674847">
        <w:rPr>
          <w:rFonts w:ascii="Times New Roman" w:hAnsi="Times New Roman" w:cs="Times New Roman"/>
          <w:lang w:eastAsia="zh-TW"/>
        </w:rPr>
        <w:t>Sci</w:t>
      </w:r>
      <w:proofErr w:type="spellEnd"/>
      <w:r w:rsidR="00674847">
        <w:rPr>
          <w:rFonts w:ascii="Times New Roman" w:hAnsi="Times New Roman" w:cs="Times New Roman"/>
          <w:lang w:eastAsia="zh-TW"/>
        </w:rPr>
        <w:t xml:space="preserve"> bldg</w:t>
      </w:r>
      <w:proofErr w:type="gramStart"/>
      <w:r w:rsidR="00674847">
        <w:rPr>
          <w:rFonts w:ascii="Times New Roman" w:hAnsi="Times New Roman" w:cs="Times New Roman"/>
          <w:lang w:eastAsia="zh-TW"/>
        </w:rPr>
        <w:t>..</w:t>
      </w:r>
      <w:proofErr w:type="gramEnd"/>
      <w:r w:rsidR="00674847">
        <w:rPr>
          <w:rFonts w:ascii="Times New Roman" w:hAnsi="Times New Roman" w:cs="Times New Roman"/>
          <w:lang w:eastAsia="zh-TW"/>
        </w:rPr>
        <w:t xml:space="preserve"> 217C</w:t>
      </w:r>
    </w:p>
    <w:p w:rsidR="00970421" w:rsidRDefault="00674847" w:rsidP="00773A4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rPr>
        <w:t> </w:t>
      </w:r>
      <w:r w:rsidR="009C67F7">
        <w:rPr>
          <w:rFonts w:ascii="Times New Roman" w:eastAsia="Times New Roman" w:hAnsi="Times New Roman" w:cs="Times New Roman"/>
          <w:color w:val="000000" w:themeColor="text1"/>
          <w:sz w:val="24"/>
        </w:rPr>
        <w:t xml:space="preserve"> </w:t>
      </w:r>
      <w:r w:rsidR="00773A40" w:rsidRPr="00773A40">
        <w:rPr>
          <w:rFonts w:ascii="Times New Roman" w:eastAsia="Times New Roman" w:hAnsi="Times New Roman" w:cs="Times New Roman"/>
          <w:b/>
          <w:sz w:val="28"/>
          <w:szCs w:val="28"/>
        </w:rPr>
        <w:t>3.</w:t>
      </w:r>
      <w:r w:rsidR="00773A40" w:rsidRPr="00773A40">
        <w:rPr>
          <w:rFonts w:ascii="Times New Roman" w:eastAsia="Times New Roman" w:hAnsi="Times New Roman" w:cs="Times New Roman"/>
          <w:b/>
          <w:sz w:val="28"/>
          <w:szCs w:val="28"/>
        </w:rPr>
        <w:tab/>
        <w:t>Time and place:</w:t>
      </w:r>
      <w:r w:rsidR="00773A40" w:rsidRPr="00773A40">
        <w:rPr>
          <w:rFonts w:ascii="Times New Roman" w:eastAsia="Times New Roman" w:hAnsi="Times New Roman" w:cs="Times New Roman"/>
          <w:b/>
          <w:sz w:val="24"/>
          <w:szCs w:val="24"/>
        </w:rPr>
        <w:t xml:space="preserve">  </w:t>
      </w:r>
    </w:p>
    <w:p w:rsidR="002A6086" w:rsidRDefault="00773A40" w:rsidP="00D720F8">
      <w:pPr>
        <w:spacing w:after="0" w:line="240" w:lineRule="auto"/>
        <w:ind w:left="720" w:firstLine="720"/>
        <w:rPr>
          <w:rFonts w:ascii="Times New Roman" w:eastAsia="Times New Roman" w:hAnsi="Times New Roman" w:cs="Times New Roman"/>
          <w:sz w:val="24"/>
          <w:szCs w:val="24"/>
        </w:rPr>
      </w:pPr>
      <w:r w:rsidRPr="00773A40">
        <w:rPr>
          <w:rFonts w:ascii="Times New Roman" w:eastAsia="Times New Roman" w:hAnsi="Times New Roman" w:cs="Times New Roman"/>
          <w:sz w:val="24"/>
          <w:szCs w:val="24"/>
        </w:rPr>
        <w:t>Lecture:   M</w:t>
      </w:r>
      <w:r w:rsidR="002F7975">
        <w:rPr>
          <w:rFonts w:ascii="Times New Roman" w:eastAsia="Times New Roman" w:hAnsi="Times New Roman" w:cs="Times New Roman"/>
          <w:sz w:val="24"/>
          <w:szCs w:val="24"/>
        </w:rPr>
        <w:t>,</w:t>
      </w:r>
      <w:r w:rsidRPr="00773A40">
        <w:rPr>
          <w:rFonts w:ascii="Times New Roman" w:eastAsia="Times New Roman" w:hAnsi="Times New Roman" w:cs="Times New Roman"/>
          <w:sz w:val="24"/>
          <w:szCs w:val="24"/>
        </w:rPr>
        <w:t xml:space="preserve"> W</w:t>
      </w:r>
      <w:r w:rsidR="002F7975">
        <w:rPr>
          <w:rFonts w:ascii="Times New Roman" w:eastAsia="Times New Roman" w:hAnsi="Times New Roman" w:cs="Times New Roman"/>
          <w:sz w:val="24"/>
          <w:szCs w:val="24"/>
        </w:rPr>
        <w:t>,</w:t>
      </w:r>
      <w:r w:rsidRPr="00773A40">
        <w:rPr>
          <w:rFonts w:ascii="Times New Roman" w:eastAsia="Times New Roman" w:hAnsi="Times New Roman" w:cs="Times New Roman"/>
          <w:sz w:val="24"/>
          <w:szCs w:val="24"/>
        </w:rPr>
        <w:t xml:space="preserve"> F</w:t>
      </w:r>
      <w:r w:rsidR="002F7975">
        <w:rPr>
          <w:rFonts w:ascii="Times New Roman" w:eastAsia="Times New Roman" w:hAnsi="Times New Roman" w:cs="Times New Roman"/>
          <w:sz w:val="24"/>
          <w:szCs w:val="24"/>
        </w:rPr>
        <w:t>,</w:t>
      </w:r>
      <w:r w:rsidR="001E2B3E">
        <w:rPr>
          <w:rFonts w:ascii="Times New Roman" w:eastAsia="Times New Roman" w:hAnsi="Times New Roman" w:cs="Times New Roman"/>
          <w:sz w:val="24"/>
          <w:szCs w:val="24"/>
        </w:rPr>
        <w:t xml:space="preserve">   </w:t>
      </w:r>
      <w:r w:rsidRPr="00773A40">
        <w:rPr>
          <w:rFonts w:ascii="Times New Roman" w:eastAsia="Times New Roman" w:hAnsi="Times New Roman" w:cs="Times New Roman"/>
          <w:sz w:val="24"/>
          <w:szCs w:val="24"/>
        </w:rPr>
        <w:t xml:space="preserve"> 10:30 to 11:20 a.m.    </w:t>
      </w:r>
      <w:r w:rsidR="00075309">
        <w:rPr>
          <w:rFonts w:ascii="Times New Roman" w:eastAsia="Times New Roman" w:hAnsi="Times New Roman" w:cs="Times New Roman"/>
          <w:sz w:val="24"/>
          <w:szCs w:val="24"/>
        </w:rPr>
        <w:t xml:space="preserve">  </w:t>
      </w:r>
      <w:r w:rsidR="00D720F8" w:rsidRPr="00773A40">
        <w:rPr>
          <w:rFonts w:ascii="Times New Roman" w:eastAsia="Times New Roman" w:hAnsi="Times New Roman" w:cs="Times New Roman"/>
          <w:sz w:val="24"/>
          <w:szCs w:val="24"/>
        </w:rPr>
        <w:t xml:space="preserve">Ag </w:t>
      </w:r>
      <w:proofErr w:type="spellStart"/>
      <w:proofErr w:type="gramStart"/>
      <w:r w:rsidR="00D720F8" w:rsidRPr="00773A40">
        <w:rPr>
          <w:rFonts w:ascii="Times New Roman" w:eastAsia="Times New Roman" w:hAnsi="Times New Roman" w:cs="Times New Roman"/>
          <w:sz w:val="24"/>
          <w:szCs w:val="24"/>
        </w:rPr>
        <w:t>Sci</w:t>
      </w:r>
      <w:proofErr w:type="spellEnd"/>
      <w:r w:rsidR="00D720F8" w:rsidRPr="00773A40">
        <w:rPr>
          <w:rFonts w:ascii="Times New Roman" w:eastAsia="Times New Roman" w:hAnsi="Times New Roman" w:cs="Times New Roman"/>
          <w:sz w:val="24"/>
          <w:szCs w:val="24"/>
        </w:rPr>
        <w:t xml:space="preserve"> </w:t>
      </w:r>
      <w:r w:rsidR="00D720F8">
        <w:rPr>
          <w:rFonts w:ascii="Times New Roman" w:eastAsia="Times New Roman" w:hAnsi="Times New Roman" w:cs="Times New Roman"/>
          <w:sz w:val="24"/>
          <w:szCs w:val="24"/>
        </w:rPr>
        <w:t xml:space="preserve"> 204</w:t>
      </w:r>
      <w:proofErr w:type="gramEnd"/>
      <w:r w:rsidRPr="00773A40">
        <w:rPr>
          <w:rFonts w:ascii="Times New Roman" w:eastAsia="Times New Roman" w:hAnsi="Times New Roman" w:cs="Times New Roman"/>
          <w:sz w:val="24"/>
          <w:szCs w:val="24"/>
        </w:rPr>
        <w:tab/>
      </w:r>
      <w:r w:rsidR="00D720F8">
        <w:rPr>
          <w:rFonts w:ascii="Times New Roman" w:eastAsia="Times New Roman" w:hAnsi="Times New Roman" w:cs="Times New Roman"/>
          <w:sz w:val="24"/>
          <w:szCs w:val="24"/>
        </w:rPr>
        <w:t xml:space="preserve">             </w:t>
      </w:r>
      <w:r w:rsidRPr="00773A40">
        <w:rPr>
          <w:rFonts w:ascii="Times New Roman" w:eastAsia="Times New Roman" w:hAnsi="Times New Roman" w:cs="Times New Roman"/>
          <w:sz w:val="24"/>
          <w:szCs w:val="24"/>
        </w:rPr>
        <w:tab/>
        <w:t xml:space="preserve">Lab:   Wednesday, </w:t>
      </w:r>
      <w:r w:rsidRPr="00773A40">
        <w:rPr>
          <w:rFonts w:ascii="Times New Roman" w:eastAsia="Times New Roman" w:hAnsi="Times New Roman" w:cs="Times New Roman"/>
          <w:sz w:val="24"/>
          <w:szCs w:val="24"/>
          <w:u w:val="single"/>
        </w:rPr>
        <w:t>1:30 to 3:20 pm</w:t>
      </w:r>
      <w:r w:rsidRPr="00773A40">
        <w:rPr>
          <w:rFonts w:ascii="Times New Roman" w:eastAsia="Times New Roman" w:hAnsi="Times New Roman" w:cs="Times New Roman"/>
          <w:sz w:val="24"/>
          <w:szCs w:val="24"/>
        </w:rPr>
        <w:t xml:space="preserve"> or </w:t>
      </w:r>
      <w:r w:rsidRPr="00773A40">
        <w:rPr>
          <w:rFonts w:ascii="Times New Roman" w:eastAsia="Times New Roman" w:hAnsi="Times New Roman" w:cs="Times New Roman"/>
          <w:sz w:val="24"/>
          <w:szCs w:val="24"/>
          <w:u w:val="single"/>
        </w:rPr>
        <w:t>3:30 to 5:20 pm</w:t>
      </w:r>
      <w:r w:rsidRPr="00773A40">
        <w:rPr>
          <w:rFonts w:ascii="Times New Roman" w:eastAsia="Times New Roman" w:hAnsi="Times New Roman" w:cs="Times New Roman"/>
          <w:sz w:val="24"/>
          <w:szCs w:val="24"/>
        </w:rPr>
        <w:t xml:space="preserve">,    Ag </w:t>
      </w:r>
      <w:proofErr w:type="spellStart"/>
      <w:r w:rsidRPr="00773A40">
        <w:rPr>
          <w:rFonts w:ascii="Times New Roman" w:eastAsia="Times New Roman" w:hAnsi="Times New Roman" w:cs="Times New Roman"/>
          <w:sz w:val="24"/>
          <w:szCs w:val="24"/>
        </w:rPr>
        <w:t>Sci</w:t>
      </w:r>
      <w:proofErr w:type="spellEnd"/>
      <w:r w:rsidRPr="00773A40">
        <w:rPr>
          <w:rFonts w:ascii="Times New Roman" w:eastAsia="Times New Roman" w:hAnsi="Times New Roman" w:cs="Times New Roman"/>
          <w:sz w:val="24"/>
          <w:szCs w:val="24"/>
        </w:rPr>
        <w:t xml:space="preserve"> </w:t>
      </w:r>
      <w:r w:rsidR="00A11C44">
        <w:rPr>
          <w:rFonts w:ascii="Times New Roman" w:eastAsia="Times New Roman" w:hAnsi="Times New Roman" w:cs="Times New Roman"/>
          <w:sz w:val="24"/>
          <w:szCs w:val="24"/>
        </w:rPr>
        <w:t>1</w:t>
      </w:r>
      <w:r w:rsidRPr="00773A40">
        <w:rPr>
          <w:rFonts w:ascii="Times New Roman" w:eastAsia="Times New Roman" w:hAnsi="Times New Roman" w:cs="Times New Roman"/>
          <w:sz w:val="24"/>
          <w:szCs w:val="24"/>
        </w:rPr>
        <w:t>04</w:t>
      </w:r>
      <w:r w:rsidR="0070542A">
        <w:rPr>
          <w:rFonts w:ascii="Times New Roman" w:eastAsia="Times New Roman" w:hAnsi="Times New Roman" w:cs="Times New Roman"/>
          <w:sz w:val="24"/>
          <w:szCs w:val="24"/>
        </w:rPr>
        <w:t xml:space="preserve"> &amp; </w:t>
      </w:r>
      <w:r w:rsidR="00A11C44">
        <w:rPr>
          <w:rFonts w:ascii="Times New Roman" w:eastAsia="Times New Roman" w:hAnsi="Times New Roman" w:cs="Times New Roman"/>
          <w:sz w:val="24"/>
          <w:szCs w:val="24"/>
        </w:rPr>
        <w:t>2</w:t>
      </w:r>
      <w:r w:rsidR="0070542A">
        <w:rPr>
          <w:rFonts w:ascii="Times New Roman" w:eastAsia="Times New Roman" w:hAnsi="Times New Roman" w:cs="Times New Roman"/>
          <w:sz w:val="24"/>
          <w:szCs w:val="24"/>
        </w:rPr>
        <w:t>04</w:t>
      </w:r>
    </w:p>
    <w:p w:rsidR="00674847" w:rsidRDefault="00674847" w:rsidP="00D720F8">
      <w:pPr>
        <w:spacing w:after="0" w:line="240" w:lineRule="auto"/>
        <w:ind w:left="720" w:firstLine="720"/>
        <w:rPr>
          <w:rFonts w:ascii="Times New Roman" w:eastAsia="Times New Roman" w:hAnsi="Times New Roman" w:cs="Times New Roman"/>
          <w:sz w:val="24"/>
          <w:szCs w:val="24"/>
        </w:rPr>
      </w:pPr>
    </w:p>
    <w:p w:rsidR="00674847" w:rsidRDefault="00773A40" w:rsidP="00674847">
      <w:pPr>
        <w:spacing w:after="120" w:line="240" w:lineRule="auto"/>
        <w:ind w:left="720" w:hanging="720"/>
        <w:rPr>
          <w:rFonts w:ascii="Times New Roman" w:eastAsia="Times New Roman" w:hAnsi="Times New Roman" w:cs="Times New Roman"/>
          <w:sz w:val="24"/>
          <w:szCs w:val="24"/>
        </w:rPr>
      </w:pPr>
      <w:r w:rsidRPr="00773A40">
        <w:rPr>
          <w:rFonts w:ascii="Times New Roman" w:eastAsia="Times New Roman" w:hAnsi="Times New Roman" w:cs="Times New Roman"/>
          <w:b/>
          <w:sz w:val="28"/>
          <w:szCs w:val="28"/>
        </w:rPr>
        <w:t>4.</w:t>
      </w:r>
      <w:r w:rsidRPr="00773A40">
        <w:rPr>
          <w:rFonts w:ascii="Times New Roman" w:eastAsia="Times New Roman" w:hAnsi="Times New Roman" w:cs="Times New Roman"/>
          <w:b/>
          <w:sz w:val="28"/>
          <w:szCs w:val="28"/>
        </w:rPr>
        <w:tab/>
        <w:t>Text</w:t>
      </w:r>
      <w:r w:rsidR="00075309">
        <w:rPr>
          <w:rFonts w:ascii="Times New Roman" w:eastAsia="Times New Roman" w:hAnsi="Times New Roman" w:cs="Times New Roman"/>
          <w:b/>
          <w:sz w:val="28"/>
          <w:szCs w:val="28"/>
        </w:rPr>
        <w:t>book</w:t>
      </w:r>
      <w:r w:rsidRPr="00773A40">
        <w:rPr>
          <w:rFonts w:ascii="Times New Roman" w:eastAsia="Times New Roman" w:hAnsi="Times New Roman" w:cs="Times New Roman"/>
          <w:b/>
          <w:sz w:val="28"/>
          <w:szCs w:val="28"/>
        </w:rPr>
        <w:t>:</w:t>
      </w:r>
      <w:r w:rsidRPr="00773A40">
        <w:rPr>
          <w:rFonts w:ascii="Times New Roman" w:eastAsia="Times New Roman" w:hAnsi="Times New Roman" w:cs="Times New Roman"/>
          <w:sz w:val="24"/>
          <w:szCs w:val="24"/>
        </w:rPr>
        <w:t xml:space="preserve">   </w:t>
      </w:r>
      <w:r w:rsidR="00D720F8">
        <w:rPr>
          <w:rFonts w:ascii="Times New Roman" w:eastAsia="Times New Roman" w:hAnsi="Times New Roman" w:cs="Times New Roman"/>
          <w:sz w:val="24"/>
          <w:szCs w:val="24"/>
        </w:rPr>
        <w:t>Animal Feeding &amp; Nutrition (11</w:t>
      </w:r>
      <w:r w:rsidR="00D720F8" w:rsidRPr="00D720F8">
        <w:rPr>
          <w:rFonts w:ascii="Times New Roman" w:eastAsia="Times New Roman" w:hAnsi="Times New Roman" w:cs="Times New Roman"/>
          <w:sz w:val="24"/>
          <w:szCs w:val="24"/>
          <w:vertAlign w:val="superscript"/>
        </w:rPr>
        <w:t>th</w:t>
      </w:r>
      <w:r w:rsidR="00D720F8">
        <w:rPr>
          <w:rFonts w:ascii="Times New Roman" w:eastAsia="Times New Roman" w:hAnsi="Times New Roman" w:cs="Times New Roman"/>
          <w:sz w:val="24"/>
          <w:szCs w:val="24"/>
        </w:rPr>
        <w:t xml:space="preserve"> Edition: M. </w:t>
      </w:r>
      <w:proofErr w:type="spellStart"/>
      <w:r w:rsidR="00D720F8">
        <w:rPr>
          <w:rFonts w:ascii="Times New Roman" w:eastAsia="Times New Roman" w:hAnsi="Times New Roman" w:cs="Times New Roman"/>
          <w:sz w:val="24"/>
          <w:szCs w:val="24"/>
        </w:rPr>
        <w:t>Jurgens</w:t>
      </w:r>
      <w:proofErr w:type="spellEnd"/>
      <w:r w:rsidR="00D720F8">
        <w:rPr>
          <w:rFonts w:ascii="Times New Roman" w:eastAsia="Times New Roman" w:hAnsi="Times New Roman" w:cs="Times New Roman"/>
          <w:sz w:val="24"/>
          <w:szCs w:val="24"/>
        </w:rPr>
        <w:t xml:space="preserve">; K. </w:t>
      </w:r>
      <w:proofErr w:type="spellStart"/>
      <w:r w:rsidR="00D720F8">
        <w:rPr>
          <w:rFonts w:ascii="Times New Roman" w:eastAsia="Times New Roman" w:hAnsi="Times New Roman" w:cs="Times New Roman"/>
          <w:sz w:val="24"/>
          <w:szCs w:val="24"/>
        </w:rPr>
        <w:t>Bregendahl</w:t>
      </w:r>
      <w:proofErr w:type="spellEnd"/>
      <w:r w:rsidR="00D720F8">
        <w:rPr>
          <w:rFonts w:ascii="Times New Roman" w:eastAsia="Times New Roman" w:hAnsi="Times New Roman" w:cs="Times New Roman"/>
          <w:sz w:val="24"/>
          <w:szCs w:val="24"/>
        </w:rPr>
        <w:t>; J. Coverdale; S. Hansen.  ISBN 978-0-7575-9113-6</w:t>
      </w:r>
    </w:p>
    <w:p w:rsidR="00674847" w:rsidRDefault="00674847" w:rsidP="00674847">
      <w:pPr>
        <w:spacing w:after="120" w:line="240" w:lineRule="auto"/>
        <w:ind w:left="720" w:hanging="720"/>
        <w:rPr>
          <w:rFonts w:ascii="Times New Roman" w:eastAsia="Times New Roman" w:hAnsi="Times New Roman" w:cs="Times New Roman"/>
          <w:sz w:val="24"/>
          <w:szCs w:val="24"/>
        </w:rPr>
      </w:pPr>
      <w:r w:rsidRPr="00773A40">
        <w:rPr>
          <w:rFonts w:ascii="Times New Roman" w:eastAsia="Times New Roman" w:hAnsi="Times New Roman" w:cs="Times New Roman"/>
          <w:sz w:val="24"/>
          <w:szCs w:val="24"/>
        </w:rPr>
        <w:t xml:space="preserve"> </w:t>
      </w:r>
      <w:r w:rsidRPr="00773A40">
        <w:rPr>
          <w:rFonts w:ascii="Times New Roman" w:eastAsia="Times New Roman" w:hAnsi="Times New Roman" w:cs="Times New Roman"/>
          <w:b/>
          <w:i/>
          <w:sz w:val="24"/>
          <w:szCs w:val="24"/>
          <w:u w:val="single"/>
        </w:rPr>
        <w:t>A</w:t>
      </w:r>
      <w:r w:rsidR="00F04CE5">
        <w:rPr>
          <w:rFonts w:ascii="Times New Roman" w:eastAsia="Times New Roman" w:hAnsi="Times New Roman" w:cs="Times New Roman"/>
          <w:b/>
          <w:i/>
          <w:sz w:val="24"/>
          <w:szCs w:val="24"/>
          <w:u w:val="single"/>
        </w:rPr>
        <w:t xml:space="preserve"> </w:t>
      </w:r>
      <w:bookmarkStart w:id="0" w:name="_GoBack"/>
      <w:bookmarkEnd w:id="0"/>
      <w:r w:rsidR="00F04CE5">
        <w:rPr>
          <w:rFonts w:ascii="Times New Roman" w:eastAsia="Times New Roman" w:hAnsi="Times New Roman" w:cs="Times New Roman"/>
          <w:b/>
          <w:i/>
          <w:sz w:val="24"/>
          <w:szCs w:val="24"/>
          <w:u w:val="single"/>
        </w:rPr>
        <w:t>NEW TEXTBOOK: a</w:t>
      </w:r>
      <w:r w:rsidRPr="00773A40">
        <w:rPr>
          <w:rFonts w:ascii="Times New Roman" w:eastAsia="Times New Roman" w:hAnsi="Times New Roman" w:cs="Times New Roman"/>
          <w:b/>
          <w:i/>
          <w:sz w:val="24"/>
          <w:szCs w:val="24"/>
          <w:u w:val="single"/>
        </w:rPr>
        <w:t>vailable at the UI Bookstore</w:t>
      </w:r>
    </w:p>
    <w:p w:rsidR="00F04CE5" w:rsidRPr="00773A40" w:rsidRDefault="00F04CE5" w:rsidP="00674847">
      <w:pPr>
        <w:spacing w:after="120" w:line="240" w:lineRule="auto"/>
        <w:ind w:left="720" w:hanging="720"/>
        <w:rPr>
          <w:rFonts w:ascii="Times New Roman" w:eastAsia="Times New Roman" w:hAnsi="Times New Roman" w:cs="Times New Roman"/>
          <w:sz w:val="24"/>
          <w:szCs w:val="24"/>
        </w:rPr>
      </w:pPr>
    </w:p>
    <w:p w:rsidR="00674847" w:rsidRDefault="00674847" w:rsidP="002A6086">
      <w:pPr>
        <w:spacing w:before="100" w:beforeAutospacing="1" w:after="100" w:afterAutospacing="1" w:line="24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b/>
          <w:sz w:val="28"/>
          <w:szCs w:val="28"/>
        </w:rPr>
        <w:t>5.</w:t>
      </w:r>
      <w:r w:rsidRPr="00674847">
        <w:rPr>
          <w:rFonts w:ascii="Times New Roman" w:eastAsia="Times New Roman" w:hAnsi="Times New Roman" w:cs="Times New Roman"/>
          <w:sz w:val="24"/>
          <w:szCs w:val="24"/>
        </w:rPr>
        <w:t xml:space="preserve">         </w:t>
      </w:r>
      <w:r w:rsidRPr="00674847">
        <w:rPr>
          <w:rFonts w:ascii="Times New Roman" w:eastAsia="Times New Roman" w:hAnsi="Times New Roman" w:cs="Times New Roman"/>
          <w:b/>
          <w:sz w:val="28"/>
          <w:szCs w:val="28"/>
        </w:rPr>
        <w:t>Final Exam:</w:t>
      </w:r>
      <w:r>
        <w:rPr>
          <w:rFonts w:ascii="Times New Roman" w:eastAsia="Times New Roman" w:hAnsi="Times New Roman" w:cs="Times New Roman"/>
          <w:sz w:val="24"/>
          <w:szCs w:val="24"/>
        </w:rPr>
        <w:t xml:space="preserve"> According </w:t>
      </w:r>
      <w:r w:rsidRPr="00674847">
        <w:rPr>
          <w:rFonts w:ascii="Times New Roman" w:eastAsia="Times New Roman" w:hAnsi="Times New Roman" w:cs="Times New Roman"/>
          <w:sz w:val="24"/>
          <w:szCs w:val="24"/>
        </w:rPr>
        <w:t xml:space="preserve">to </w:t>
      </w:r>
      <w:r w:rsidRPr="00674847">
        <w:rPr>
          <w:rFonts w:ascii="Times New Roman" w:eastAsia="Times New Roman" w:hAnsi="Times New Roman" w:cs="Times New Roman"/>
          <w:color w:val="0070C0"/>
          <w:sz w:val="24"/>
          <w:szCs w:val="24"/>
        </w:rPr>
        <w:t xml:space="preserve">   </w:t>
      </w:r>
      <w:hyperlink r:id="rId6" w:history="1">
        <w:r w:rsidRPr="00674847">
          <w:rPr>
            <w:rStyle w:val="Hyperlink"/>
            <w:rFonts w:ascii="Times New Roman" w:hAnsi="Times New Roman" w:cs="Times New Roman"/>
            <w:color w:val="0070C0"/>
          </w:rPr>
          <w:t>https://www.uidaho.edu/registrar/classes/finals/spring</w:t>
        </w:r>
      </w:hyperlink>
      <w:r>
        <w:rPr>
          <w:rFonts w:ascii="Times New Roman" w:eastAsia="Times New Roman" w:hAnsi="Times New Roman" w:cs="Times New Roman"/>
          <w:sz w:val="24"/>
          <w:szCs w:val="24"/>
        </w:rPr>
        <w:t>, the final exam will be Monday, May 11 at 10:15 am. Please double-check the date/time.</w:t>
      </w:r>
    </w:p>
    <w:p w:rsidR="00773A40" w:rsidRPr="00773A40" w:rsidRDefault="00773A40" w:rsidP="00773A40">
      <w:pPr>
        <w:spacing w:before="100" w:beforeAutospacing="1" w:after="100" w:afterAutospacing="1" w:line="240" w:lineRule="auto"/>
        <w:rPr>
          <w:rFonts w:ascii="Times New Roman" w:eastAsia="Times New Roman" w:hAnsi="Times New Roman" w:cs="Times New Roman"/>
          <w:sz w:val="28"/>
          <w:szCs w:val="28"/>
        </w:rPr>
      </w:pPr>
      <w:r w:rsidRPr="00773A40">
        <w:rPr>
          <w:rFonts w:ascii="Times New Roman" w:eastAsia="Times New Roman" w:hAnsi="Times New Roman" w:cs="Times New Roman"/>
          <w:b/>
          <w:sz w:val="24"/>
          <w:szCs w:val="24"/>
        </w:rPr>
        <w:t> </w:t>
      </w:r>
      <w:r w:rsidR="00674847">
        <w:rPr>
          <w:rFonts w:ascii="Times New Roman" w:eastAsia="Times New Roman" w:hAnsi="Times New Roman" w:cs="Times New Roman"/>
          <w:b/>
          <w:bCs/>
          <w:sz w:val="28"/>
          <w:szCs w:val="28"/>
        </w:rPr>
        <w:t>6</w:t>
      </w:r>
      <w:r w:rsidRPr="00773A40">
        <w:rPr>
          <w:rFonts w:ascii="Times New Roman" w:eastAsia="Times New Roman" w:hAnsi="Times New Roman" w:cs="Times New Roman"/>
          <w:b/>
          <w:sz w:val="28"/>
          <w:szCs w:val="28"/>
        </w:rPr>
        <w:t>.</w:t>
      </w:r>
      <w:r w:rsidRPr="00773A40">
        <w:rPr>
          <w:rFonts w:ascii="Times New Roman" w:eastAsia="Times New Roman" w:hAnsi="Times New Roman" w:cs="Times New Roman"/>
          <w:b/>
          <w:sz w:val="28"/>
          <w:szCs w:val="28"/>
        </w:rPr>
        <w:tab/>
        <w:t>Course objectives:</w:t>
      </w:r>
    </w:p>
    <w:p w:rsidR="00773A40" w:rsidRPr="002A6086" w:rsidRDefault="00773A40" w:rsidP="002A608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6086">
        <w:rPr>
          <w:rFonts w:ascii="Times New Roman" w:eastAsia="Times New Roman" w:hAnsi="Times New Roman" w:cs="Times New Roman"/>
          <w:sz w:val="24"/>
          <w:szCs w:val="24"/>
        </w:rPr>
        <w:t>To understand the nutrient requirements of livestoc</w:t>
      </w:r>
      <w:r w:rsidR="00075309" w:rsidRPr="002A6086">
        <w:rPr>
          <w:rFonts w:ascii="Times New Roman" w:eastAsia="Times New Roman" w:hAnsi="Times New Roman" w:cs="Times New Roman"/>
          <w:sz w:val="24"/>
          <w:szCs w:val="24"/>
        </w:rPr>
        <w:t xml:space="preserve">k to meet specific requirements, </w:t>
      </w:r>
      <w:r w:rsidRPr="002A6086">
        <w:rPr>
          <w:rFonts w:ascii="Times New Roman" w:eastAsia="Times New Roman" w:hAnsi="Times New Roman" w:cs="Times New Roman"/>
          <w:sz w:val="24"/>
          <w:szCs w:val="24"/>
        </w:rPr>
        <w:t>b)</w:t>
      </w:r>
      <w:r w:rsidR="001E2B3E" w:rsidRPr="002A6086">
        <w:rPr>
          <w:rFonts w:ascii="Times New Roman" w:eastAsia="Times New Roman" w:hAnsi="Times New Roman" w:cs="Times New Roman"/>
          <w:sz w:val="24"/>
          <w:szCs w:val="24"/>
        </w:rPr>
        <w:t xml:space="preserve"> </w:t>
      </w:r>
      <w:r w:rsidRPr="002A6086">
        <w:rPr>
          <w:rFonts w:ascii="Times New Roman" w:eastAsia="Times New Roman" w:hAnsi="Times New Roman" w:cs="Times New Roman"/>
          <w:sz w:val="24"/>
          <w:szCs w:val="24"/>
        </w:rPr>
        <w:t xml:space="preserve">To understand the characteristics of feedstuffs and </w:t>
      </w:r>
      <w:r w:rsidR="00075309" w:rsidRPr="002A6086">
        <w:rPr>
          <w:rFonts w:ascii="Times New Roman" w:eastAsia="Times New Roman" w:hAnsi="Times New Roman" w:cs="Times New Roman"/>
          <w:sz w:val="24"/>
          <w:szCs w:val="24"/>
        </w:rPr>
        <w:t xml:space="preserve">their use in ration formulation, </w:t>
      </w:r>
      <w:r w:rsidRPr="002A6086">
        <w:rPr>
          <w:rFonts w:ascii="Times New Roman" w:eastAsia="Times New Roman" w:hAnsi="Times New Roman" w:cs="Times New Roman"/>
          <w:sz w:val="24"/>
          <w:szCs w:val="24"/>
        </w:rPr>
        <w:t>c)</w:t>
      </w:r>
      <w:r w:rsidR="001E2B3E" w:rsidRPr="002A6086">
        <w:rPr>
          <w:rFonts w:ascii="Times New Roman" w:eastAsia="Times New Roman" w:hAnsi="Times New Roman" w:cs="Times New Roman"/>
          <w:sz w:val="24"/>
          <w:szCs w:val="24"/>
        </w:rPr>
        <w:t xml:space="preserve"> </w:t>
      </w:r>
      <w:r w:rsidRPr="002A6086">
        <w:rPr>
          <w:rFonts w:ascii="Times New Roman" w:eastAsia="Times New Roman" w:hAnsi="Times New Roman" w:cs="Times New Roman"/>
          <w:sz w:val="24"/>
          <w:szCs w:val="24"/>
        </w:rPr>
        <w:t>Apply your knowledge of nutrients required by livestock to ration formulations so that specifi</w:t>
      </w:r>
      <w:r w:rsidR="00075309" w:rsidRPr="002A6086">
        <w:rPr>
          <w:rFonts w:ascii="Times New Roman" w:eastAsia="Times New Roman" w:hAnsi="Times New Roman" w:cs="Times New Roman"/>
          <w:sz w:val="24"/>
          <w:szCs w:val="24"/>
        </w:rPr>
        <w:t xml:space="preserve">c nutrient requirements are met, </w:t>
      </w:r>
      <w:r w:rsidRPr="002A6086">
        <w:rPr>
          <w:rFonts w:ascii="Times New Roman" w:eastAsia="Calibri" w:hAnsi="Times New Roman" w:cs="Times New Roman"/>
          <w:sz w:val="24"/>
          <w:szCs w:val="24"/>
        </w:rPr>
        <w:t>d)</w:t>
      </w:r>
      <w:r w:rsidR="001E2B3E" w:rsidRPr="002A6086">
        <w:rPr>
          <w:rFonts w:ascii="Times New Roman" w:eastAsia="Calibri" w:hAnsi="Times New Roman" w:cs="Times New Roman"/>
          <w:sz w:val="24"/>
          <w:szCs w:val="24"/>
        </w:rPr>
        <w:t xml:space="preserve"> </w:t>
      </w:r>
      <w:r w:rsidRPr="002A6086">
        <w:rPr>
          <w:rFonts w:ascii="Times New Roman" w:eastAsia="Times New Roman" w:hAnsi="Times New Roman" w:cs="Times New Roman"/>
          <w:sz w:val="24"/>
          <w:szCs w:val="24"/>
        </w:rPr>
        <w:t>To apply understanding of nutrition to</w:t>
      </w:r>
      <w:r w:rsidR="00075309" w:rsidRPr="002A6086">
        <w:rPr>
          <w:rFonts w:ascii="Times New Roman" w:eastAsia="Times New Roman" w:hAnsi="Times New Roman" w:cs="Times New Roman"/>
          <w:sz w:val="24"/>
          <w:szCs w:val="24"/>
        </w:rPr>
        <w:t xml:space="preserve"> prudent nutritional management, </w:t>
      </w:r>
      <w:r w:rsidRPr="002A6086">
        <w:rPr>
          <w:rFonts w:ascii="Times New Roman" w:eastAsia="Calibri" w:hAnsi="Times New Roman" w:cs="Times New Roman"/>
          <w:sz w:val="24"/>
          <w:szCs w:val="24"/>
        </w:rPr>
        <w:t>e)</w:t>
      </w:r>
      <w:r w:rsidRPr="002A6086">
        <w:rPr>
          <w:rFonts w:ascii="Times New Roman" w:eastAsia="Calibri" w:hAnsi="Times New Roman" w:cs="Times New Roman"/>
          <w:sz w:val="14"/>
          <w:szCs w:val="14"/>
        </w:rPr>
        <w:t> </w:t>
      </w:r>
      <w:r w:rsidRPr="002A6086">
        <w:rPr>
          <w:rFonts w:ascii="Times New Roman" w:eastAsia="Times New Roman" w:hAnsi="Times New Roman" w:cs="Times New Roman"/>
          <w:sz w:val="24"/>
          <w:szCs w:val="24"/>
        </w:rPr>
        <w:t>Have fun and get interested in livestock feed management for a lifetime.</w:t>
      </w:r>
    </w:p>
    <w:p w:rsidR="00773A40" w:rsidRPr="00773A40" w:rsidRDefault="00773A40" w:rsidP="00773A40">
      <w:pPr>
        <w:spacing w:before="100" w:beforeAutospacing="1" w:after="100" w:afterAutospacing="1" w:line="240" w:lineRule="auto"/>
        <w:rPr>
          <w:rFonts w:ascii="Times New Roman" w:eastAsia="Times New Roman" w:hAnsi="Times New Roman" w:cs="Times New Roman"/>
          <w:sz w:val="28"/>
          <w:szCs w:val="28"/>
        </w:rPr>
      </w:pPr>
      <w:r w:rsidRPr="00773A40">
        <w:rPr>
          <w:rFonts w:ascii="Times New Roman" w:eastAsia="Times New Roman" w:hAnsi="Times New Roman" w:cs="Times New Roman"/>
          <w:sz w:val="28"/>
          <w:szCs w:val="28"/>
        </w:rPr>
        <w:t> </w:t>
      </w:r>
      <w:r w:rsidR="00674847">
        <w:rPr>
          <w:rFonts w:ascii="Times New Roman" w:eastAsia="Times New Roman" w:hAnsi="Times New Roman" w:cs="Times New Roman"/>
          <w:b/>
          <w:bCs/>
          <w:sz w:val="28"/>
          <w:szCs w:val="28"/>
        </w:rPr>
        <w:t>7</w:t>
      </w:r>
      <w:r w:rsidRPr="00773A40">
        <w:rPr>
          <w:rFonts w:ascii="Times New Roman" w:eastAsia="Times New Roman" w:hAnsi="Times New Roman" w:cs="Times New Roman"/>
          <w:b/>
          <w:sz w:val="28"/>
          <w:szCs w:val="28"/>
        </w:rPr>
        <w:t>.</w:t>
      </w:r>
      <w:r w:rsidRPr="00773A40">
        <w:rPr>
          <w:rFonts w:ascii="Times New Roman" w:eastAsia="Times New Roman" w:hAnsi="Times New Roman" w:cs="Times New Roman"/>
          <w:b/>
          <w:sz w:val="28"/>
          <w:szCs w:val="28"/>
        </w:rPr>
        <w:tab/>
        <w:t>Examination procedure:</w:t>
      </w:r>
    </w:p>
    <w:p w:rsidR="00773A40" w:rsidRPr="00773A40" w:rsidRDefault="00773A40" w:rsidP="00773A40">
      <w:pPr>
        <w:spacing w:before="100" w:beforeAutospacing="1" w:after="100" w:afterAutospacing="1" w:line="240" w:lineRule="auto"/>
        <w:rPr>
          <w:rFonts w:ascii="Times New Roman" w:eastAsia="Times New Roman" w:hAnsi="Times New Roman" w:cs="Times New Roman"/>
          <w:sz w:val="24"/>
          <w:szCs w:val="24"/>
        </w:rPr>
      </w:pPr>
      <w:r w:rsidRPr="00773A40">
        <w:rPr>
          <w:rFonts w:ascii="Times New Roman" w:eastAsia="Times New Roman" w:hAnsi="Times New Roman" w:cs="Times New Roman"/>
          <w:sz w:val="24"/>
          <w:szCs w:val="24"/>
        </w:rPr>
        <w:t>a)</w:t>
      </w:r>
      <w:r w:rsidRPr="00773A40">
        <w:rPr>
          <w:rFonts w:ascii="Times New Roman" w:eastAsia="Times New Roman" w:hAnsi="Times New Roman" w:cs="Times New Roman"/>
          <w:sz w:val="24"/>
          <w:szCs w:val="24"/>
        </w:rPr>
        <w:tab/>
        <w:t>Three hourly exams (including Final</w:t>
      </w:r>
      <w:r w:rsidR="004232FA">
        <w:rPr>
          <w:rFonts w:ascii="Times New Roman" w:eastAsia="Times New Roman" w:hAnsi="Times New Roman" w:cs="Times New Roman"/>
          <w:sz w:val="24"/>
          <w:szCs w:val="24"/>
        </w:rPr>
        <w:t xml:space="preserve"> exam</w:t>
      </w:r>
      <w:r w:rsidRPr="00773A40">
        <w:rPr>
          <w:rFonts w:ascii="Times New Roman" w:eastAsia="Times New Roman" w:hAnsi="Times New Roman" w:cs="Times New Roman"/>
          <w:sz w:val="24"/>
          <w:szCs w:val="24"/>
        </w:rPr>
        <w:t>) will be given at approximately 5 week intervals throughout the semester.  Exams will be worth 100</w:t>
      </w:r>
      <w:r w:rsidR="0093046F">
        <w:rPr>
          <w:rFonts w:ascii="Times New Roman" w:eastAsia="Times New Roman" w:hAnsi="Times New Roman" w:cs="Times New Roman"/>
          <w:sz w:val="24"/>
          <w:szCs w:val="24"/>
        </w:rPr>
        <w:t>-150</w:t>
      </w:r>
      <w:r w:rsidRPr="00773A40">
        <w:rPr>
          <w:rFonts w:ascii="Times New Roman" w:eastAsia="Times New Roman" w:hAnsi="Times New Roman" w:cs="Times New Roman"/>
          <w:sz w:val="24"/>
          <w:szCs w:val="24"/>
        </w:rPr>
        <w:t xml:space="preserve"> points each</w:t>
      </w:r>
      <w:r w:rsidR="0093046F">
        <w:rPr>
          <w:rFonts w:ascii="Times New Roman" w:eastAsia="Times New Roman" w:hAnsi="Times New Roman" w:cs="Times New Roman"/>
          <w:sz w:val="24"/>
          <w:szCs w:val="24"/>
        </w:rPr>
        <w:t xml:space="preserve"> </w:t>
      </w:r>
      <w:r w:rsidR="00D720F8">
        <w:rPr>
          <w:rFonts w:ascii="Times New Roman" w:eastAsia="Times New Roman" w:hAnsi="Times New Roman" w:cs="Times New Roman"/>
          <w:sz w:val="24"/>
          <w:szCs w:val="24"/>
        </w:rPr>
        <w:t>AND</w:t>
      </w:r>
      <w:r w:rsidRPr="00773A40">
        <w:rPr>
          <w:rFonts w:ascii="Times New Roman" w:eastAsia="Times New Roman" w:hAnsi="Times New Roman" w:cs="Times New Roman"/>
          <w:sz w:val="24"/>
          <w:szCs w:val="24"/>
        </w:rPr>
        <w:t xml:space="preserve"> will be multiple-choice, short essays and </w:t>
      </w:r>
      <w:r w:rsidR="00186DAC">
        <w:rPr>
          <w:rFonts w:ascii="Times New Roman" w:eastAsia="Times New Roman" w:hAnsi="Times New Roman" w:cs="Times New Roman"/>
          <w:sz w:val="24"/>
          <w:szCs w:val="24"/>
        </w:rPr>
        <w:t>comprehensive</w:t>
      </w:r>
      <w:r w:rsidRPr="00773A40">
        <w:rPr>
          <w:rFonts w:ascii="Times New Roman" w:eastAsia="Times New Roman" w:hAnsi="Times New Roman" w:cs="Times New Roman"/>
          <w:sz w:val="24"/>
          <w:szCs w:val="24"/>
        </w:rPr>
        <w:t xml:space="preserve"> answer</w:t>
      </w:r>
      <w:r w:rsidR="00186DAC">
        <w:rPr>
          <w:rFonts w:ascii="Times New Roman" w:eastAsia="Times New Roman" w:hAnsi="Times New Roman" w:cs="Times New Roman"/>
          <w:sz w:val="24"/>
          <w:szCs w:val="24"/>
        </w:rPr>
        <w:t>s</w:t>
      </w:r>
      <w:r w:rsidRPr="00773A40">
        <w:rPr>
          <w:rFonts w:ascii="Times New Roman" w:eastAsia="Times New Roman" w:hAnsi="Times New Roman" w:cs="Times New Roman"/>
          <w:sz w:val="24"/>
          <w:szCs w:val="24"/>
        </w:rPr>
        <w:t xml:space="preserve">.  </w:t>
      </w:r>
      <w:r w:rsidRPr="00773A40">
        <w:rPr>
          <w:rFonts w:ascii="Times New Roman" w:eastAsia="Times New Roman" w:hAnsi="Times New Roman" w:cs="Times New Roman"/>
          <w:b/>
          <w:i/>
          <w:sz w:val="24"/>
          <w:szCs w:val="24"/>
          <w:u w:val="single"/>
        </w:rPr>
        <w:t xml:space="preserve">Questions will often require students to apply information they obtain in </w:t>
      </w:r>
      <w:r w:rsidR="00075309">
        <w:rPr>
          <w:rFonts w:ascii="Times New Roman" w:eastAsia="Times New Roman" w:hAnsi="Times New Roman" w:cs="Times New Roman"/>
          <w:b/>
          <w:i/>
          <w:sz w:val="24"/>
          <w:szCs w:val="24"/>
          <w:u w:val="single"/>
        </w:rPr>
        <w:t xml:space="preserve">both </w:t>
      </w:r>
      <w:r w:rsidRPr="00773A40">
        <w:rPr>
          <w:rFonts w:ascii="Times New Roman" w:eastAsia="Times New Roman" w:hAnsi="Times New Roman" w:cs="Times New Roman"/>
          <w:b/>
          <w:i/>
          <w:sz w:val="24"/>
          <w:szCs w:val="24"/>
          <w:u w:val="single"/>
        </w:rPr>
        <w:t>lecture and lab</w:t>
      </w:r>
      <w:r w:rsidRPr="00773A40">
        <w:rPr>
          <w:rFonts w:ascii="Times New Roman" w:eastAsia="Times New Roman" w:hAnsi="Times New Roman" w:cs="Times New Roman"/>
          <w:sz w:val="24"/>
          <w:szCs w:val="24"/>
        </w:rPr>
        <w:t>.</w:t>
      </w:r>
    </w:p>
    <w:p w:rsidR="00773A40" w:rsidRPr="00773A40" w:rsidRDefault="00773A40" w:rsidP="00773A40">
      <w:pPr>
        <w:spacing w:before="100" w:beforeAutospacing="1" w:after="100" w:afterAutospacing="1" w:line="240" w:lineRule="auto"/>
        <w:rPr>
          <w:rFonts w:ascii="Times New Roman" w:eastAsia="Times New Roman" w:hAnsi="Times New Roman" w:cs="Times New Roman"/>
          <w:sz w:val="24"/>
          <w:szCs w:val="24"/>
        </w:rPr>
      </w:pPr>
      <w:r w:rsidRPr="00773A40">
        <w:rPr>
          <w:rFonts w:ascii="Times New Roman" w:eastAsia="Times New Roman" w:hAnsi="Times New Roman" w:cs="Times New Roman"/>
          <w:sz w:val="24"/>
          <w:szCs w:val="24"/>
        </w:rPr>
        <w:lastRenderedPageBreak/>
        <w:t>b)</w:t>
      </w:r>
      <w:r w:rsidRPr="00773A40">
        <w:rPr>
          <w:rFonts w:ascii="Times New Roman" w:eastAsia="Times New Roman" w:hAnsi="Times New Roman" w:cs="Times New Roman"/>
          <w:sz w:val="24"/>
          <w:szCs w:val="24"/>
        </w:rPr>
        <w:tab/>
        <w:t xml:space="preserve">Approximately </w:t>
      </w:r>
      <w:r w:rsidR="00A11C44">
        <w:rPr>
          <w:rFonts w:ascii="Times New Roman" w:eastAsia="Times New Roman" w:hAnsi="Times New Roman" w:cs="Times New Roman"/>
          <w:sz w:val="24"/>
          <w:szCs w:val="24"/>
        </w:rPr>
        <w:t>six</w:t>
      </w:r>
      <w:r w:rsidRPr="00773A40">
        <w:rPr>
          <w:rFonts w:ascii="Times New Roman" w:eastAsia="Times New Roman" w:hAnsi="Times New Roman" w:cs="Times New Roman"/>
          <w:sz w:val="24"/>
          <w:szCs w:val="24"/>
        </w:rPr>
        <w:t xml:space="preserve"> quizzes </w:t>
      </w:r>
      <w:proofErr w:type="gramStart"/>
      <w:r w:rsidRPr="00773A40">
        <w:rPr>
          <w:rFonts w:ascii="Times New Roman" w:eastAsia="Times New Roman" w:hAnsi="Times New Roman" w:cs="Times New Roman"/>
          <w:sz w:val="24"/>
          <w:szCs w:val="24"/>
        </w:rPr>
        <w:t>will be given</w:t>
      </w:r>
      <w:proofErr w:type="gramEnd"/>
      <w:r w:rsidRPr="00773A40">
        <w:rPr>
          <w:rFonts w:ascii="Times New Roman" w:eastAsia="Times New Roman" w:hAnsi="Times New Roman" w:cs="Times New Roman"/>
          <w:sz w:val="24"/>
          <w:szCs w:val="24"/>
        </w:rPr>
        <w:t xml:space="preserve"> that </w:t>
      </w:r>
      <w:r w:rsidR="00075309">
        <w:rPr>
          <w:rFonts w:ascii="Times New Roman" w:eastAsia="Times New Roman" w:hAnsi="Times New Roman" w:cs="Times New Roman"/>
          <w:sz w:val="24"/>
          <w:szCs w:val="24"/>
        </w:rPr>
        <w:t>are</w:t>
      </w:r>
      <w:r w:rsidRPr="00773A40">
        <w:rPr>
          <w:rFonts w:ascii="Times New Roman" w:eastAsia="Times New Roman" w:hAnsi="Times New Roman" w:cs="Times New Roman"/>
          <w:sz w:val="24"/>
          <w:szCs w:val="24"/>
        </w:rPr>
        <w:t xml:space="preserve"> </w:t>
      </w:r>
      <w:r w:rsidR="00A45E03">
        <w:rPr>
          <w:rFonts w:ascii="Times New Roman" w:eastAsia="Times New Roman" w:hAnsi="Times New Roman" w:cs="Times New Roman"/>
          <w:sz w:val="24"/>
          <w:szCs w:val="24"/>
        </w:rPr>
        <w:t>20</w:t>
      </w:r>
      <w:r w:rsidRPr="00773A40">
        <w:rPr>
          <w:rFonts w:ascii="Times New Roman" w:eastAsia="Times New Roman" w:hAnsi="Times New Roman" w:cs="Times New Roman"/>
          <w:sz w:val="24"/>
          <w:szCs w:val="24"/>
        </w:rPr>
        <w:t xml:space="preserve"> points each.  The quizzes will require students to apply the </w:t>
      </w:r>
      <w:r w:rsidR="00A403C8">
        <w:rPr>
          <w:rFonts w:ascii="Times New Roman" w:eastAsia="Times New Roman" w:hAnsi="Times New Roman" w:cs="Times New Roman"/>
          <w:sz w:val="24"/>
          <w:szCs w:val="24"/>
        </w:rPr>
        <w:t xml:space="preserve">information </w:t>
      </w:r>
      <w:r w:rsidRPr="00773A40">
        <w:rPr>
          <w:rFonts w:ascii="Times New Roman" w:eastAsia="Times New Roman" w:hAnsi="Times New Roman" w:cs="Times New Roman"/>
          <w:sz w:val="24"/>
          <w:szCs w:val="24"/>
        </w:rPr>
        <w:t xml:space="preserve">that they most recently learned in </w:t>
      </w:r>
      <w:r w:rsidR="00A403C8">
        <w:rPr>
          <w:rFonts w:ascii="Times New Roman" w:eastAsia="Times New Roman" w:hAnsi="Times New Roman" w:cs="Times New Roman"/>
          <w:sz w:val="24"/>
          <w:szCs w:val="24"/>
        </w:rPr>
        <w:t xml:space="preserve">lecture and the </w:t>
      </w:r>
      <w:r w:rsidRPr="00773A40">
        <w:rPr>
          <w:rFonts w:ascii="Times New Roman" w:eastAsia="Times New Roman" w:hAnsi="Times New Roman" w:cs="Times New Roman"/>
          <w:sz w:val="24"/>
          <w:szCs w:val="24"/>
        </w:rPr>
        <w:t>lab.  A 7</w:t>
      </w:r>
      <w:r w:rsidRPr="00773A40">
        <w:rPr>
          <w:rFonts w:ascii="Times New Roman" w:eastAsia="Times New Roman" w:hAnsi="Times New Roman" w:cs="Times New Roman"/>
          <w:sz w:val="24"/>
          <w:szCs w:val="24"/>
          <w:vertAlign w:val="superscript"/>
        </w:rPr>
        <w:t>th</w:t>
      </w:r>
      <w:r w:rsidRPr="00773A40">
        <w:rPr>
          <w:rFonts w:ascii="Times New Roman" w:eastAsia="Times New Roman" w:hAnsi="Times New Roman" w:cs="Times New Roman"/>
          <w:sz w:val="24"/>
          <w:szCs w:val="24"/>
        </w:rPr>
        <w:t xml:space="preserve"> quiz might be given, which would allow teaching team to drop your lowest quiz score.</w:t>
      </w:r>
    </w:p>
    <w:p w:rsidR="00773A40" w:rsidRPr="00773A40" w:rsidRDefault="00773A40" w:rsidP="00773A40">
      <w:pPr>
        <w:spacing w:before="100" w:beforeAutospacing="1" w:after="100" w:afterAutospacing="1" w:line="240" w:lineRule="auto"/>
        <w:rPr>
          <w:rFonts w:ascii="Times New Roman" w:eastAsia="Times New Roman" w:hAnsi="Times New Roman" w:cs="Times New Roman"/>
          <w:sz w:val="24"/>
          <w:szCs w:val="24"/>
        </w:rPr>
      </w:pPr>
      <w:r w:rsidRPr="00773A40">
        <w:rPr>
          <w:rFonts w:ascii="Times New Roman" w:eastAsia="Times New Roman" w:hAnsi="Times New Roman" w:cs="Times New Roman"/>
          <w:sz w:val="24"/>
          <w:szCs w:val="24"/>
        </w:rPr>
        <w:t>c)</w:t>
      </w:r>
      <w:r w:rsidRPr="00773A40">
        <w:rPr>
          <w:rFonts w:ascii="Times New Roman" w:eastAsia="Times New Roman" w:hAnsi="Times New Roman" w:cs="Times New Roman"/>
          <w:sz w:val="24"/>
          <w:szCs w:val="24"/>
        </w:rPr>
        <w:tab/>
        <w:t>A final examination covering all material with total possible points of 1</w:t>
      </w:r>
      <w:r w:rsidR="0093046F">
        <w:rPr>
          <w:rFonts w:ascii="Times New Roman" w:eastAsia="Times New Roman" w:hAnsi="Times New Roman" w:cs="Times New Roman"/>
          <w:sz w:val="24"/>
          <w:szCs w:val="24"/>
        </w:rPr>
        <w:t>5</w:t>
      </w:r>
      <w:r w:rsidRPr="00773A40">
        <w:rPr>
          <w:rFonts w:ascii="Times New Roman" w:eastAsia="Times New Roman" w:hAnsi="Times New Roman" w:cs="Times New Roman"/>
          <w:sz w:val="24"/>
          <w:szCs w:val="24"/>
        </w:rPr>
        <w:t>0.  This exam will be designed for having the student solve or provide an answer to complex, comprehensive problems.</w:t>
      </w:r>
    </w:p>
    <w:p w:rsidR="00773A40" w:rsidRPr="00773A40" w:rsidRDefault="00773A40" w:rsidP="00773A40">
      <w:pPr>
        <w:spacing w:before="100" w:beforeAutospacing="1" w:after="100" w:afterAutospacing="1" w:line="240" w:lineRule="auto"/>
        <w:rPr>
          <w:rFonts w:ascii="Times New Roman" w:eastAsia="Times New Roman" w:hAnsi="Times New Roman" w:cs="Times New Roman"/>
          <w:sz w:val="24"/>
          <w:szCs w:val="24"/>
        </w:rPr>
      </w:pPr>
      <w:r w:rsidRPr="00773A40">
        <w:rPr>
          <w:rFonts w:ascii="Times New Roman" w:eastAsia="Times New Roman" w:hAnsi="Times New Roman" w:cs="Times New Roman"/>
          <w:sz w:val="24"/>
          <w:szCs w:val="24"/>
        </w:rPr>
        <w:t>d)</w:t>
      </w:r>
      <w:r w:rsidRPr="00773A40">
        <w:rPr>
          <w:rFonts w:ascii="Times New Roman" w:eastAsia="Times New Roman" w:hAnsi="Times New Roman" w:cs="Times New Roman"/>
          <w:sz w:val="24"/>
          <w:szCs w:val="24"/>
        </w:rPr>
        <w:tab/>
        <w:t xml:space="preserve">Assignments on ration formulation will be given in lab.  Each lab assignment will be worth </w:t>
      </w:r>
      <w:r w:rsidR="0093046F">
        <w:rPr>
          <w:rFonts w:ascii="Times New Roman" w:eastAsia="Times New Roman" w:hAnsi="Times New Roman" w:cs="Times New Roman"/>
          <w:sz w:val="24"/>
          <w:szCs w:val="24"/>
        </w:rPr>
        <w:t>~</w:t>
      </w:r>
      <w:r w:rsidRPr="00773A40">
        <w:rPr>
          <w:rFonts w:ascii="Times New Roman" w:eastAsia="Times New Roman" w:hAnsi="Times New Roman" w:cs="Times New Roman"/>
          <w:sz w:val="24"/>
          <w:szCs w:val="24"/>
        </w:rPr>
        <w:t xml:space="preserve"> </w:t>
      </w:r>
      <w:r w:rsidR="00D720F8">
        <w:rPr>
          <w:rFonts w:ascii="Times New Roman" w:eastAsia="Times New Roman" w:hAnsi="Times New Roman" w:cs="Times New Roman"/>
          <w:sz w:val="24"/>
          <w:szCs w:val="24"/>
        </w:rPr>
        <w:t>15</w:t>
      </w:r>
      <w:r w:rsidRPr="00773A40">
        <w:rPr>
          <w:rFonts w:ascii="Times New Roman" w:eastAsia="Times New Roman" w:hAnsi="Times New Roman" w:cs="Times New Roman"/>
          <w:sz w:val="24"/>
          <w:szCs w:val="24"/>
        </w:rPr>
        <w:t xml:space="preserve"> points and will be due the following </w:t>
      </w:r>
      <w:r w:rsidR="00404C31">
        <w:rPr>
          <w:rFonts w:ascii="Times New Roman" w:eastAsia="Times New Roman" w:hAnsi="Times New Roman" w:cs="Times New Roman"/>
          <w:sz w:val="24"/>
          <w:szCs w:val="24"/>
        </w:rPr>
        <w:t>Monday</w:t>
      </w:r>
      <w:r w:rsidRPr="00773A40">
        <w:rPr>
          <w:rFonts w:ascii="Times New Roman" w:eastAsia="Times New Roman" w:hAnsi="Times New Roman" w:cs="Times New Roman"/>
          <w:sz w:val="24"/>
          <w:szCs w:val="24"/>
        </w:rPr>
        <w:t xml:space="preserve"> at class time.  Assignments may be turned in late; however, points will be </w:t>
      </w:r>
      <w:proofErr w:type="gramStart"/>
      <w:r w:rsidRPr="00773A40">
        <w:rPr>
          <w:rFonts w:ascii="Times New Roman" w:eastAsia="Times New Roman" w:hAnsi="Times New Roman" w:cs="Times New Roman"/>
          <w:sz w:val="24"/>
          <w:szCs w:val="24"/>
        </w:rPr>
        <w:t>deducted</w:t>
      </w:r>
      <w:proofErr w:type="gramEnd"/>
      <w:r w:rsidRPr="00773A40">
        <w:rPr>
          <w:rFonts w:ascii="Times New Roman" w:eastAsia="Times New Roman" w:hAnsi="Times New Roman" w:cs="Times New Roman"/>
          <w:sz w:val="24"/>
          <w:szCs w:val="24"/>
        </w:rPr>
        <w:t xml:space="preserve"> as we will often discuss the assignments during the lecture period.  Also, lab assignments will be graded and returned to the students on </w:t>
      </w:r>
      <w:r w:rsidR="00404C31">
        <w:rPr>
          <w:rFonts w:ascii="Times New Roman" w:eastAsia="Times New Roman" w:hAnsi="Times New Roman" w:cs="Times New Roman"/>
          <w:sz w:val="24"/>
          <w:szCs w:val="24"/>
        </w:rPr>
        <w:t xml:space="preserve">following </w:t>
      </w:r>
      <w:r w:rsidRPr="00773A40">
        <w:rPr>
          <w:rFonts w:ascii="Times New Roman" w:eastAsia="Times New Roman" w:hAnsi="Times New Roman" w:cs="Times New Roman"/>
          <w:sz w:val="24"/>
          <w:szCs w:val="24"/>
        </w:rPr>
        <w:t xml:space="preserve">Monday and that lab material </w:t>
      </w:r>
      <w:r w:rsidR="00404C31">
        <w:rPr>
          <w:rFonts w:ascii="Times New Roman" w:eastAsia="Times New Roman" w:hAnsi="Times New Roman" w:cs="Times New Roman"/>
          <w:sz w:val="24"/>
          <w:szCs w:val="24"/>
        </w:rPr>
        <w:t>may</w:t>
      </w:r>
      <w:r w:rsidRPr="00773A40">
        <w:rPr>
          <w:rFonts w:ascii="Times New Roman" w:eastAsia="Times New Roman" w:hAnsi="Times New Roman" w:cs="Times New Roman"/>
          <w:sz w:val="24"/>
          <w:szCs w:val="24"/>
        </w:rPr>
        <w:t xml:space="preserve"> be included on the next lab quiz.</w:t>
      </w:r>
    </w:p>
    <w:p w:rsidR="00773A40" w:rsidRPr="00773A40" w:rsidRDefault="00773A40" w:rsidP="00773A40">
      <w:pPr>
        <w:spacing w:before="100" w:beforeAutospacing="1" w:after="100" w:afterAutospacing="1" w:line="240" w:lineRule="auto"/>
        <w:rPr>
          <w:rFonts w:ascii="Times New Roman" w:eastAsia="Times New Roman" w:hAnsi="Times New Roman" w:cs="Times New Roman"/>
          <w:sz w:val="24"/>
          <w:szCs w:val="24"/>
        </w:rPr>
      </w:pPr>
      <w:r w:rsidRPr="00773A40">
        <w:rPr>
          <w:rFonts w:ascii="Times New Roman" w:eastAsia="Times New Roman" w:hAnsi="Times New Roman" w:cs="Times New Roman"/>
          <w:sz w:val="24"/>
          <w:szCs w:val="24"/>
        </w:rPr>
        <w:t>e)</w:t>
      </w:r>
      <w:r w:rsidRPr="00773A40">
        <w:rPr>
          <w:rFonts w:ascii="Times New Roman" w:eastAsia="Times New Roman" w:hAnsi="Times New Roman" w:cs="Times New Roman"/>
          <w:sz w:val="24"/>
          <w:szCs w:val="24"/>
        </w:rPr>
        <w:tab/>
        <w:t xml:space="preserve">Total possible points </w:t>
      </w:r>
      <w:proofErr w:type="gramStart"/>
      <w:r w:rsidRPr="00773A40">
        <w:rPr>
          <w:rFonts w:ascii="Times New Roman" w:eastAsia="Times New Roman" w:hAnsi="Times New Roman" w:cs="Times New Roman"/>
          <w:sz w:val="24"/>
          <w:szCs w:val="24"/>
        </w:rPr>
        <w:t>will be established</w:t>
      </w:r>
      <w:proofErr w:type="gramEnd"/>
      <w:r w:rsidRPr="00773A40">
        <w:rPr>
          <w:rFonts w:ascii="Times New Roman" w:eastAsia="Times New Roman" w:hAnsi="Times New Roman" w:cs="Times New Roman"/>
          <w:sz w:val="24"/>
          <w:szCs w:val="24"/>
        </w:rPr>
        <w:t xml:space="preserve"> by totaling the points on unit exams, quizzes, assignments, </w:t>
      </w:r>
      <w:r w:rsidR="00A45E03">
        <w:rPr>
          <w:rFonts w:ascii="Times New Roman" w:eastAsia="Times New Roman" w:hAnsi="Times New Roman" w:cs="Times New Roman"/>
          <w:sz w:val="24"/>
          <w:szCs w:val="24"/>
        </w:rPr>
        <w:t xml:space="preserve">participation, </w:t>
      </w:r>
      <w:r w:rsidRPr="00773A40">
        <w:rPr>
          <w:rFonts w:ascii="Times New Roman" w:eastAsia="Times New Roman" w:hAnsi="Times New Roman" w:cs="Times New Roman"/>
          <w:sz w:val="24"/>
          <w:szCs w:val="24"/>
        </w:rPr>
        <w:t>and the final exam as shown in the following</w:t>
      </w:r>
      <w:r w:rsidR="00674847">
        <w:rPr>
          <w:rFonts w:ascii="Times New Roman" w:eastAsia="Times New Roman" w:hAnsi="Times New Roman" w:cs="Times New Roman"/>
          <w:sz w:val="24"/>
          <w:szCs w:val="24"/>
        </w:rPr>
        <w:t xml:space="preserve"> section</w:t>
      </w:r>
      <w:r w:rsidRPr="00773A40">
        <w:rPr>
          <w:rFonts w:ascii="Times New Roman" w:eastAsia="Times New Roman" w:hAnsi="Times New Roman" w:cs="Times New Roman"/>
          <w:sz w:val="24"/>
          <w:szCs w:val="24"/>
        </w:rPr>
        <w:t>:</w:t>
      </w:r>
    </w:p>
    <w:p w:rsidR="00773A40" w:rsidRPr="00773A40" w:rsidRDefault="00773A40" w:rsidP="00773A40">
      <w:pPr>
        <w:spacing w:before="100" w:beforeAutospacing="1" w:after="100" w:afterAutospacing="1" w:line="240" w:lineRule="auto"/>
        <w:rPr>
          <w:rFonts w:ascii="Times New Roman" w:eastAsia="Times New Roman" w:hAnsi="Times New Roman" w:cs="Times New Roman"/>
          <w:sz w:val="24"/>
          <w:szCs w:val="24"/>
        </w:rPr>
      </w:pPr>
      <w:r w:rsidRPr="00773A40">
        <w:rPr>
          <w:rFonts w:ascii="Times New Roman" w:eastAsia="Times New Roman" w:hAnsi="Times New Roman" w:cs="Times New Roman"/>
          <w:sz w:val="24"/>
          <w:szCs w:val="24"/>
        </w:rPr>
        <w:tab/>
      </w:r>
      <w:r w:rsidRPr="00773A40">
        <w:rPr>
          <w:rFonts w:ascii="Times New Roman" w:eastAsia="Times New Roman" w:hAnsi="Times New Roman" w:cs="Times New Roman"/>
          <w:sz w:val="24"/>
          <w:szCs w:val="24"/>
        </w:rPr>
        <w:tab/>
      </w:r>
      <w:r w:rsidRPr="00773A40">
        <w:rPr>
          <w:rFonts w:ascii="Times New Roman" w:eastAsia="Times New Roman" w:hAnsi="Times New Roman" w:cs="Times New Roman"/>
          <w:sz w:val="24"/>
          <w:szCs w:val="24"/>
        </w:rPr>
        <w:tab/>
      </w:r>
      <w:r w:rsidRPr="00773A40">
        <w:rPr>
          <w:rFonts w:ascii="Times New Roman" w:eastAsia="Times New Roman" w:hAnsi="Times New Roman" w:cs="Times New Roman"/>
          <w:sz w:val="24"/>
          <w:szCs w:val="24"/>
        </w:rPr>
        <w:tab/>
      </w:r>
      <w:r w:rsidRPr="00773A40">
        <w:rPr>
          <w:rFonts w:ascii="Times New Roman" w:eastAsia="Times New Roman" w:hAnsi="Times New Roman" w:cs="Times New Roman"/>
          <w:sz w:val="24"/>
          <w:szCs w:val="24"/>
          <w:u w:val="single"/>
        </w:rPr>
        <w:t>Total points</w:t>
      </w:r>
    </w:p>
    <w:p w:rsidR="00773A40" w:rsidRPr="00773A40" w:rsidRDefault="00773A40" w:rsidP="001A20D2">
      <w:pPr>
        <w:spacing w:after="0" w:line="240" w:lineRule="auto"/>
        <w:rPr>
          <w:rFonts w:ascii="Times New Roman" w:eastAsia="Times New Roman" w:hAnsi="Times New Roman" w:cs="Times New Roman"/>
          <w:sz w:val="24"/>
          <w:szCs w:val="24"/>
        </w:rPr>
      </w:pPr>
      <w:r w:rsidRPr="00773A40">
        <w:rPr>
          <w:rFonts w:ascii="Times New Roman" w:eastAsia="Times New Roman" w:hAnsi="Times New Roman" w:cs="Times New Roman"/>
          <w:sz w:val="24"/>
          <w:szCs w:val="24"/>
        </w:rPr>
        <w:tab/>
      </w:r>
      <w:r w:rsidRPr="00773A40">
        <w:rPr>
          <w:rFonts w:ascii="Times New Roman" w:eastAsia="Times New Roman" w:hAnsi="Times New Roman" w:cs="Times New Roman"/>
          <w:sz w:val="24"/>
          <w:szCs w:val="24"/>
        </w:rPr>
        <w:tab/>
      </w:r>
      <w:r w:rsidRPr="00773A40">
        <w:rPr>
          <w:rFonts w:ascii="Times New Roman" w:eastAsia="Times New Roman" w:hAnsi="Times New Roman" w:cs="Times New Roman"/>
          <w:sz w:val="24"/>
          <w:szCs w:val="24"/>
        </w:rPr>
        <w:tab/>
        <w:t>Hourly exams</w:t>
      </w:r>
      <w:r w:rsidRPr="00773A40">
        <w:rPr>
          <w:rFonts w:ascii="Times New Roman" w:eastAsia="Times New Roman" w:hAnsi="Times New Roman" w:cs="Times New Roman"/>
          <w:sz w:val="24"/>
          <w:szCs w:val="24"/>
        </w:rPr>
        <w:tab/>
        <w:t xml:space="preserve">(2 </w:t>
      </w:r>
      <w:r w:rsidR="002A6086">
        <w:rPr>
          <w:rFonts w:ascii="Times New Roman" w:eastAsia="Times New Roman" w:hAnsi="Times New Roman" w:cs="Times New Roman"/>
          <w:sz w:val="24"/>
          <w:szCs w:val="24"/>
        </w:rPr>
        <w:t>×</w:t>
      </w:r>
      <w:r w:rsidRPr="00773A40">
        <w:rPr>
          <w:rFonts w:ascii="Times New Roman" w:eastAsia="Times New Roman" w:hAnsi="Times New Roman" w:cs="Times New Roman"/>
          <w:sz w:val="24"/>
          <w:szCs w:val="24"/>
        </w:rPr>
        <w:t xml:space="preserve"> 100)     </w:t>
      </w:r>
      <w:r w:rsidR="0070542A">
        <w:rPr>
          <w:rFonts w:ascii="Times New Roman" w:eastAsia="Times New Roman" w:hAnsi="Times New Roman" w:cs="Times New Roman"/>
          <w:sz w:val="24"/>
          <w:szCs w:val="24"/>
        </w:rPr>
        <w:t xml:space="preserve"> </w:t>
      </w:r>
      <w:r w:rsidRPr="00773A40">
        <w:rPr>
          <w:rFonts w:ascii="Times New Roman" w:eastAsia="Times New Roman" w:hAnsi="Times New Roman" w:cs="Times New Roman"/>
          <w:sz w:val="24"/>
          <w:szCs w:val="24"/>
        </w:rPr>
        <w:t>200</w:t>
      </w:r>
    </w:p>
    <w:p w:rsidR="00773A40" w:rsidRPr="00773A40" w:rsidRDefault="00773A40" w:rsidP="001A20D2">
      <w:pPr>
        <w:spacing w:after="0" w:line="240" w:lineRule="auto"/>
        <w:rPr>
          <w:rFonts w:ascii="Times New Roman" w:eastAsia="Times New Roman" w:hAnsi="Times New Roman" w:cs="Times New Roman"/>
          <w:sz w:val="24"/>
          <w:szCs w:val="24"/>
        </w:rPr>
      </w:pPr>
      <w:r w:rsidRPr="00773A40">
        <w:rPr>
          <w:rFonts w:ascii="Times New Roman" w:eastAsia="Times New Roman" w:hAnsi="Times New Roman" w:cs="Times New Roman"/>
          <w:sz w:val="24"/>
          <w:szCs w:val="24"/>
        </w:rPr>
        <w:tab/>
      </w:r>
      <w:r w:rsidRPr="00773A40">
        <w:rPr>
          <w:rFonts w:ascii="Times New Roman" w:eastAsia="Times New Roman" w:hAnsi="Times New Roman" w:cs="Times New Roman"/>
          <w:sz w:val="24"/>
          <w:szCs w:val="24"/>
        </w:rPr>
        <w:tab/>
      </w:r>
      <w:r w:rsidRPr="00773A40">
        <w:rPr>
          <w:rFonts w:ascii="Times New Roman" w:eastAsia="Times New Roman" w:hAnsi="Times New Roman" w:cs="Times New Roman"/>
          <w:sz w:val="24"/>
          <w:szCs w:val="24"/>
        </w:rPr>
        <w:tab/>
        <w:t>Quizzes</w:t>
      </w:r>
      <w:r w:rsidRPr="00773A40">
        <w:rPr>
          <w:rFonts w:ascii="Times New Roman" w:eastAsia="Times New Roman" w:hAnsi="Times New Roman" w:cs="Times New Roman"/>
          <w:sz w:val="24"/>
          <w:szCs w:val="24"/>
        </w:rPr>
        <w:tab/>
        <w:t>(6</w:t>
      </w:r>
      <w:r w:rsidR="002A6086">
        <w:rPr>
          <w:rFonts w:ascii="Times New Roman" w:eastAsia="Times New Roman" w:hAnsi="Times New Roman" w:cs="Times New Roman"/>
          <w:sz w:val="24"/>
          <w:szCs w:val="24"/>
        </w:rPr>
        <w:t xml:space="preserve"> ×</w:t>
      </w:r>
      <w:r w:rsidRPr="00773A40">
        <w:rPr>
          <w:rFonts w:ascii="Times New Roman" w:eastAsia="Times New Roman" w:hAnsi="Times New Roman" w:cs="Times New Roman"/>
          <w:sz w:val="24"/>
          <w:szCs w:val="24"/>
        </w:rPr>
        <w:t xml:space="preserve"> </w:t>
      </w:r>
      <w:r w:rsidR="0070542A">
        <w:rPr>
          <w:rFonts w:ascii="Times New Roman" w:eastAsia="Times New Roman" w:hAnsi="Times New Roman" w:cs="Times New Roman"/>
          <w:sz w:val="24"/>
          <w:szCs w:val="24"/>
        </w:rPr>
        <w:t>20</w:t>
      </w:r>
      <w:r w:rsidRPr="00773A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0542A">
        <w:rPr>
          <w:rFonts w:ascii="Times New Roman" w:eastAsia="Times New Roman" w:hAnsi="Times New Roman" w:cs="Times New Roman"/>
          <w:sz w:val="24"/>
          <w:szCs w:val="24"/>
        </w:rPr>
        <w:t>12</w:t>
      </w:r>
      <w:r w:rsidRPr="00773A40">
        <w:rPr>
          <w:rFonts w:ascii="Times New Roman" w:eastAsia="Times New Roman" w:hAnsi="Times New Roman" w:cs="Times New Roman"/>
          <w:sz w:val="24"/>
          <w:szCs w:val="24"/>
        </w:rPr>
        <w:t>0</w:t>
      </w:r>
    </w:p>
    <w:p w:rsidR="00773A40" w:rsidRPr="00773A40" w:rsidRDefault="00773A40" w:rsidP="001A20D2">
      <w:pPr>
        <w:spacing w:after="0" w:line="240" w:lineRule="auto"/>
        <w:rPr>
          <w:rFonts w:ascii="Times New Roman" w:eastAsia="Times New Roman" w:hAnsi="Times New Roman" w:cs="Times New Roman"/>
          <w:sz w:val="24"/>
          <w:szCs w:val="24"/>
        </w:rPr>
      </w:pPr>
      <w:r w:rsidRPr="00773A40">
        <w:rPr>
          <w:rFonts w:ascii="Times New Roman" w:eastAsia="Times New Roman" w:hAnsi="Times New Roman" w:cs="Times New Roman"/>
          <w:sz w:val="24"/>
          <w:szCs w:val="24"/>
        </w:rPr>
        <w:tab/>
      </w:r>
      <w:r w:rsidRPr="00773A40">
        <w:rPr>
          <w:rFonts w:ascii="Times New Roman" w:eastAsia="Times New Roman" w:hAnsi="Times New Roman" w:cs="Times New Roman"/>
          <w:sz w:val="24"/>
          <w:szCs w:val="24"/>
        </w:rPr>
        <w:tab/>
      </w:r>
      <w:r w:rsidRPr="00773A40">
        <w:rPr>
          <w:rFonts w:ascii="Times New Roman" w:eastAsia="Times New Roman" w:hAnsi="Times New Roman" w:cs="Times New Roman"/>
          <w:sz w:val="24"/>
          <w:szCs w:val="24"/>
        </w:rPr>
        <w:tab/>
        <w:t>Final exam</w:t>
      </w:r>
      <w:r w:rsidRPr="00773A40">
        <w:rPr>
          <w:rFonts w:ascii="Times New Roman" w:eastAsia="Times New Roman" w:hAnsi="Times New Roman" w:cs="Times New Roman"/>
          <w:sz w:val="24"/>
          <w:szCs w:val="24"/>
        </w:rPr>
        <w:tab/>
        <w:t>(1</w:t>
      </w:r>
      <w:r w:rsidR="002A6086">
        <w:rPr>
          <w:rFonts w:ascii="Times New Roman" w:eastAsia="Times New Roman" w:hAnsi="Times New Roman" w:cs="Times New Roman"/>
          <w:sz w:val="24"/>
          <w:szCs w:val="24"/>
        </w:rPr>
        <w:t xml:space="preserve"> ×</w:t>
      </w:r>
      <w:r w:rsidRPr="00773A40">
        <w:rPr>
          <w:rFonts w:ascii="Times New Roman" w:eastAsia="Times New Roman" w:hAnsi="Times New Roman" w:cs="Times New Roman"/>
          <w:sz w:val="24"/>
          <w:szCs w:val="24"/>
        </w:rPr>
        <w:t xml:space="preserve"> 1</w:t>
      </w:r>
      <w:r w:rsidR="0093046F">
        <w:rPr>
          <w:rFonts w:ascii="Times New Roman" w:eastAsia="Times New Roman" w:hAnsi="Times New Roman" w:cs="Times New Roman"/>
          <w:sz w:val="24"/>
          <w:szCs w:val="24"/>
        </w:rPr>
        <w:t>5</w:t>
      </w:r>
      <w:r w:rsidRPr="00773A40">
        <w:rPr>
          <w:rFonts w:ascii="Times New Roman" w:eastAsia="Times New Roman" w:hAnsi="Times New Roman" w:cs="Times New Roman"/>
          <w:sz w:val="24"/>
          <w:szCs w:val="24"/>
        </w:rPr>
        <w:t>0)      1</w:t>
      </w:r>
      <w:r w:rsidR="0093046F">
        <w:rPr>
          <w:rFonts w:ascii="Times New Roman" w:eastAsia="Times New Roman" w:hAnsi="Times New Roman" w:cs="Times New Roman"/>
          <w:sz w:val="24"/>
          <w:szCs w:val="24"/>
        </w:rPr>
        <w:t>5</w:t>
      </w:r>
      <w:r w:rsidRPr="00773A40">
        <w:rPr>
          <w:rFonts w:ascii="Times New Roman" w:eastAsia="Times New Roman" w:hAnsi="Times New Roman" w:cs="Times New Roman"/>
          <w:sz w:val="24"/>
          <w:szCs w:val="24"/>
        </w:rPr>
        <w:t>0</w:t>
      </w:r>
    </w:p>
    <w:p w:rsidR="00404C31" w:rsidRDefault="00773A40" w:rsidP="001A20D2">
      <w:pPr>
        <w:spacing w:after="0" w:line="240" w:lineRule="auto"/>
        <w:rPr>
          <w:rFonts w:ascii="Times New Roman" w:eastAsia="Times New Roman" w:hAnsi="Times New Roman" w:cs="Times New Roman"/>
          <w:sz w:val="24"/>
          <w:szCs w:val="24"/>
          <w:u w:val="single"/>
        </w:rPr>
      </w:pPr>
      <w:r w:rsidRPr="00773A40">
        <w:rPr>
          <w:rFonts w:ascii="Times New Roman" w:eastAsia="Times New Roman" w:hAnsi="Times New Roman" w:cs="Times New Roman"/>
          <w:sz w:val="24"/>
          <w:szCs w:val="24"/>
        </w:rPr>
        <w:tab/>
      </w:r>
      <w:r w:rsidRPr="00773A40">
        <w:rPr>
          <w:rFonts w:ascii="Times New Roman" w:eastAsia="Times New Roman" w:hAnsi="Times New Roman" w:cs="Times New Roman"/>
          <w:sz w:val="24"/>
          <w:szCs w:val="24"/>
        </w:rPr>
        <w:tab/>
      </w:r>
      <w:r w:rsidRPr="00773A40">
        <w:rPr>
          <w:rFonts w:ascii="Times New Roman" w:eastAsia="Times New Roman" w:hAnsi="Times New Roman" w:cs="Times New Roman"/>
          <w:sz w:val="24"/>
          <w:szCs w:val="24"/>
        </w:rPr>
        <w:tab/>
        <w:t>Assignments</w:t>
      </w:r>
      <w:r w:rsidRPr="00773A40">
        <w:rPr>
          <w:rFonts w:ascii="Times New Roman" w:eastAsia="Times New Roman" w:hAnsi="Times New Roman" w:cs="Times New Roman"/>
          <w:sz w:val="24"/>
          <w:szCs w:val="24"/>
        </w:rPr>
        <w:tab/>
        <w:t xml:space="preserve">(12 </w:t>
      </w:r>
      <w:r w:rsidR="002A6086">
        <w:rPr>
          <w:rFonts w:ascii="Times New Roman" w:eastAsia="Times New Roman" w:hAnsi="Times New Roman" w:cs="Times New Roman"/>
          <w:sz w:val="24"/>
          <w:szCs w:val="24"/>
        </w:rPr>
        <w:t xml:space="preserve">× </w:t>
      </w:r>
      <w:r w:rsidR="00D720F8">
        <w:rPr>
          <w:rFonts w:ascii="Times New Roman" w:eastAsia="Times New Roman" w:hAnsi="Times New Roman" w:cs="Times New Roman"/>
          <w:sz w:val="24"/>
          <w:szCs w:val="24"/>
        </w:rPr>
        <w:t>15</w:t>
      </w:r>
      <w:r w:rsidRPr="00773A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720F8">
        <w:rPr>
          <w:rFonts w:ascii="Times New Roman" w:eastAsia="Times New Roman" w:hAnsi="Times New Roman" w:cs="Times New Roman"/>
          <w:sz w:val="24"/>
          <w:szCs w:val="24"/>
        </w:rPr>
        <w:t>180</w:t>
      </w:r>
    </w:p>
    <w:p w:rsidR="00404C31" w:rsidRPr="00404C31" w:rsidRDefault="0093046F" w:rsidP="001A20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Participation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93046F">
        <w:rPr>
          <w:rFonts w:ascii="Times New Roman" w:eastAsia="Times New Roman" w:hAnsi="Times New Roman" w:cs="Times New Roman"/>
          <w:sz w:val="24"/>
          <w:szCs w:val="24"/>
          <w:u w:val="single"/>
        </w:rPr>
        <w:t>100</w:t>
      </w:r>
    </w:p>
    <w:p w:rsidR="00773A40" w:rsidRPr="00773A40" w:rsidRDefault="00773A40" w:rsidP="001A20D2">
      <w:pPr>
        <w:spacing w:after="0" w:line="240" w:lineRule="auto"/>
        <w:rPr>
          <w:rFonts w:ascii="Times New Roman" w:eastAsia="Times New Roman" w:hAnsi="Times New Roman" w:cs="Times New Roman"/>
          <w:sz w:val="24"/>
          <w:szCs w:val="24"/>
        </w:rPr>
      </w:pPr>
      <w:r w:rsidRPr="00773A40">
        <w:rPr>
          <w:rFonts w:ascii="Times New Roman" w:eastAsia="Times New Roman" w:hAnsi="Times New Roman" w:cs="Times New Roman"/>
          <w:sz w:val="24"/>
          <w:szCs w:val="24"/>
        </w:rPr>
        <w:tab/>
      </w:r>
      <w:r w:rsidRPr="00773A40">
        <w:rPr>
          <w:rFonts w:ascii="Times New Roman" w:eastAsia="Times New Roman" w:hAnsi="Times New Roman" w:cs="Times New Roman"/>
          <w:sz w:val="24"/>
          <w:szCs w:val="24"/>
        </w:rPr>
        <w:tab/>
      </w:r>
      <w:r w:rsidRPr="00773A40">
        <w:rPr>
          <w:rFonts w:ascii="Times New Roman" w:eastAsia="Times New Roman" w:hAnsi="Times New Roman" w:cs="Times New Roman"/>
          <w:sz w:val="24"/>
          <w:szCs w:val="24"/>
        </w:rPr>
        <w:tab/>
      </w:r>
      <w:r w:rsidRPr="00773A40">
        <w:rPr>
          <w:rFonts w:ascii="Times New Roman" w:eastAsia="Times New Roman" w:hAnsi="Times New Roman" w:cs="Times New Roman"/>
          <w:sz w:val="24"/>
          <w:szCs w:val="24"/>
        </w:rPr>
        <w:tab/>
      </w:r>
      <w:r>
        <w:rPr>
          <w:rFonts w:ascii="Times New Roman" w:eastAsia="Times New Roman" w:hAnsi="Times New Roman" w:cs="Times New Roman"/>
          <w:sz w:val="24"/>
          <w:szCs w:val="24"/>
        </w:rPr>
        <w:t>T</w:t>
      </w:r>
      <w:r w:rsidRPr="00773A40">
        <w:rPr>
          <w:rFonts w:ascii="Times New Roman" w:eastAsia="Times New Roman" w:hAnsi="Times New Roman" w:cs="Times New Roman"/>
          <w:sz w:val="24"/>
          <w:szCs w:val="24"/>
        </w:rPr>
        <w:t xml:space="preserve">otal        </w:t>
      </w:r>
      <w:r>
        <w:rPr>
          <w:rFonts w:ascii="Times New Roman" w:eastAsia="Times New Roman" w:hAnsi="Times New Roman" w:cs="Times New Roman"/>
          <w:sz w:val="24"/>
          <w:szCs w:val="24"/>
        </w:rPr>
        <w:tab/>
        <w:t xml:space="preserve">     </w:t>
      </w:r>
      <w:r w:rsidR="00970421">
        <w:rPr>
          <w:rFonts w:ascii="Times New Roman" w:eastAsia="Times New Roman" w:hAnsi="Times New Roman" w:cs="Times New Roman"/>
          <w:sz w:val="24"/>
          <w:szCs w:val="24"/>
        </w:rPr>
        <w:t xml:space="preserve">  </w:t>
      </w:r>
      <w:r w:rsidR="007054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04C31">
        <w:rPr>
          <w:rFonts w:ascii="Times New Roman" w:eastAsia="Times New Roman" w:hAnsi="Times New Roman" w:cs="Times New Roman"/>
          <w:sz w:val="24"/>
          <w:szCs w:val="24"/>
        </w:rPr>
        <w:t>7</w:t>
      </w:r>
      <w:r w:rsidR="0070542A">
        <w:rPr>
          <w:rFonts w:ascii="Times New Roman" w:eastAsia="Times New Roman" w:hAnsi="Times New Roman" w:cs="Times New Roman"/>
          <w:sz w:val="24"/>
          <w:szCs w:val="24"/>
        </w:rPr>
        <w:t>50</w:t>
      </w:r>
    </w:p>
    <w:p w:rsidR="003D1EE9" w:rsidRDefault="00773A40" w:rsidP="00773A40">
      <w:pPr>
        <w:spacing w:before="100" w:beforeAutospacing="1" w:after="100" w:afterAutospacing="1" w:line="240" w:lineRule="auto"/>
        <w:rPr>
          <w:rFonts w:ascii="Times New Roman" w:eastAsia="Times New Roman" w:hAnsi="Times New Roman" w:cs="Times New Roman"/>
          <w:b/>
          <w:sz w:val="28"/>
          <w:szCs w:val="28"/>
        </w:rPr>
      </w:pPr>
      <w:r w:rsidRPr="00773A40">
        <w:rPr>
          <w:rFonts w:ascii="Times New Roman" w:eastAsia="Times New Roman" w:hAnsi="Times New Roman" w:cs="Times New Roman"/>
          <w:sz w:val="24"/>
          <w:szCs w:val="24"/>
        </w:rPr>
        <w:t> </w:t>
      </w:r>
      <w:r w:rsidR="00674847">
        <w:rPr>
          <w:rFonts w:ascii="Times New Roman" w:eastAsia="Times New Roman" w:hAnsi="Times New Roman" w:cs="Times New Roman"/>
          <w:b/>
          <w:bCs/>
          <w:sz w:val="28"/>
          <w:szCs w:val="28"/>
        </w:rPr>
        <w:t>8</w:t>
      </w:r>
      <w:r w:rsidR="003D1EE9">
        <w:rPr>
          <w:rFonts w:ascii="Times New Roman" w:eastAsia="Times New Roman" w:hAnsi="Times New Roman" w:cs="Times New Roman"/>
          <w:b/>
          <w:sz w:val="28"/>
          <w:szCs w:val="28"/>
        </w:rPr>
        <w:t xml:space="preserve">. </w:t>
      </w:r>
      <w:r w:rsidR="003D1EE9">
        <w:rPr>
          <w:rFonts w:ascii="Times New Roman" w:eastAsia="Times New Roman" w:hAnsi="Times New Roman" w:cs="Times New Roman"/>
          <w:b/>
          <w:sz w:val="28"/>
          <w:szCs w:val="28"/>
        </w:rPr>
        <w:tab/>
        <w:t>Attendance Policy:</w:t>
      </w:r>
    </w:p>
    <w:p w:rsidR="00FD2E03" w:rsidRPr="00B54B7A" w:rsidRDefault="003D1EE9" w:rsidP="00FD2E03">
      <w:pPr>
        <w:spacing w:before="100" w:beforeAutospacing="1" w:after="100" w:afterAutospacing="1" w:line="240" w:lineRule="auto"/>
        <w:rPr>
          <w:rFonts w:ascii="Times New Roman" w:eastAsia="Times New Roman" w:hAnsi="Times New Roman" w:cs="Times New Roman"/>
          <w:sz w:val="24"/>
          <w:szCs w:val="24"/>
        </w:rPr>
      </w:pPr>
      <w:r w:rsidRPr="00B54B7A">
        <w:rPr>
          <w:rFonts w:ascii="Times New Roman" w:eastAsia="Times New Roman" w:hAnsi="Times New Roman" w:cs="Times New Roman"/>
          <w:sz w:val="24"/>
          <w:szCs w:val="24"/>
        </w:rPr>
        <w:t xml:space="preserve">Students are expected to attend all lectures and lab sessions; absence will have direct negative impact on final grade. </w:t>
      </w:r>
      <w:r w:rsidR="00FD2E03" w:rsidRPr="00B54B7A">
        <w:rPr>
          <w:rFonts w:ascii="Times New Roman" w:eastAsia="Times New Roman" w:hAnsi="Times New Roman" w:cs="Times New Roman"/>
          <w:sz w:val="24"/>
          <w:szCs w:val="24"/>
        </w:rPr>
        <w:t xml:space="preserve">The point is quite simple: attend the lecture/lab, and you will do just </w:t>
      </w:r>
      <w:proofErr w:type="gramStart"/>
      <w:r w:rsidR="00FD2E03" w:rsidRPr="00B54B7A">
        <w:rPr>
          <w:rFonts w:ascii="Times New Roman" w:eastAsia="Times New Roman" w:hAnsi="Times New Roman" w:cs="Times New Roman"/>
          <w:sz w:val="24"/>
          <w:szCs w:val="24"/>
        </w:rPr>
        <w:t>fine !</w:t>
      </w:r>
      <w:proofErr w:type="gramEnd"/>
      <w:r w:rsidR="00FD2E03" w:rsidRPr="00B54B7A">
        <w:rPr>
          <w:rFonts w:ascii="Times New Roman" w:eastAsia="Times New Roman" w:hAnsi="Times New Roman" w:cs="Times New Roman"/>
          <w:sz w:val="24"/>
          <w:szCs w:val="24"/>
        </w:rPr>
        <w:t xml:space="preserve"> </w:t>
      </w:r>
    </w:p>
    <w:p w:rsidR="00FD2E03" w:rsidRPr="00B54B7A" w:rsidRDefault="00FD2E03" w:rsidP="00FD2E03">
      <w:pPr>
        <w:spacing w:before="100" w:beforeAutospacing="1" w:after="100" w:afterAutospacing="1" w:line="240" w:lineRule="auto"/>
        <w:rPr>
          <w:rFonts w:ascii="Times New Roman" w:eastAsia="Times New Roman" w:hAnsi="Times New Roman" w:cs="Times New Roman"/>
          <w:sz w:val="24"/>
          <w:szCs w:val="24"/>
        </w:rPr>
      </w:pPr>
      <w:r w:rsidRPr="00B54B7A">
        <w:rPr>
          <w:rFonts w:ascii="Times New Roman" w:eastAsia="Times New Roman" w:hAnsi="Times New Roman" w:cs="Times New Roman"/>
          <w:sz w:val="24"/>
          <w:szCs w:val="24"/>
        </w:rPr>
        <w:t>Each lecture you will have points (</w:t>
      </w:r>
      <w:r w:rsidR="00BC1610">
        <w:rPr>
          <w:rFonts w:ascii="Times New Roman" w:eastAsia="Times New Roman" w:hAnsi="Times New Roman" w:cs="Times New Roman"/>
          <w:sz w:val="24"/>
          <w:szCs w:val="24"/>
        </w:rPr>
        <w:t>~</w:t>
      </w:r>
      <w:r w:rsidRPr="00B54B7A">
        <w:rPr>
          <w:rFonts w:ascii="Times New Roman" w:eastAsia="Times New Roman" w:hAnsi="Times New Roman" w:cs="Times New Roman"/>
          <w:sz w:val="24"/>
          <w:szCs w:val="24"/>
        </w:rPr>
        <w:t>2 point</w:t>
      </w:r>
      <w:r w:rsidR="00BC1610">
        <w:rPr>
          <w:rFonts w:ascii="Times New Roman" w:eastAsia="Times New Roman" w:hAnsi="Times New Roman" w:cs="Times New Roman"/>
          <w:sz w:val="24"/>
          <w:szCs w:val="24"/>
        </w:rPr>
        <w:t>s</w:t>
      </w:r>
      <w:r w:rsidRPr="00B54B7A">
        <w:rPr>
          <w:rFonts w:ascii="Times New Roman" w:eastAsia="Times New Roman" w:hAnsi="Times New Roman" w:cs="Times New Roman"/>
          <w:sz w:val="24"/>
          <w:szCs w:val="24"/>
        </w:rPr>
        <w:t>/lecture) to gather. If you miss it</w:t>
      </w:r>
      <w:r w:rsidR="00B54B7A">
        <w:rPr>
          <w:rFonts w:ascii="Times New Roman" w:eastAsia="Times New Roman" w:hAnsi="Times New Roman" w:cs="Times New Roman"/>
          <w:sz w:val="24"/>
          <w:szCs w:val="24"/>
        </w:rPr>
        <w:t>,</w:t>
      </w:r>
      <w:r w:rsidRPr="00B54B7A">
        <w:rPr>
          <w:rFonts w:ascii="Times New Roman" w:eastAsia="Times New Roman" w:hAnsi="Times New Roman" w:cs="Times New Roman"/>
          <w:sz w:val="24"/>
          <w:szCs w:val="24"/>
        </w:rPr>
        <w:t xml:space="preserve"> you w</w:t>
      </w:r>
      <w:r w:rsidR="00B54B7A">
        <w:rPr>
          <w:rFonts w:ascii="Times New Roman" w:eastAsia="Times New Roman" w:hAnsi="Times New Roman" w:cs="Times New Roman"/>
          <w:sz w:val="24"/>
          <w:szCs w:val="24"/>
        </w:rPr>
        <w:t>ill not</w:t>
      </w:r>
      <w:r w:rsidRPr="00B54B7A">
        <w:rPr>
          <w:rFonts w:ascii="Times New Roman" w:eastAsia="Times New Roman" w:hAnsi="Times New Roman" w:cs="Times New Roman"/>
          <w:sz w:val="24"/>
          <w:szCs w:val="24"/>
        </w:rPr>
        <w:t xml:space="preserve"> earn the points. If it is a University-excused absence, we will do our best to facilitate any missed homework assignment, quizzes, etc. </w:t>
      </w:r>
    </w:p>
    <w:p w:rsidR="00FE0AD1" w:rsidRPr="00B54B7A" w:rsidRDefault="00D720F8" w:rsidP="00773A40">
      <w:pPr>
        <w:spacing w:before="100" w:beforeAutospacing="1" w:after="100" w:afterAutospacing="1" w:line="240" w:lineRule="auto"/>
        <w:rPr>
          <w:rFonts w:ascii="Times New Roman" w:eastAsia="Times New Roman" w:hAnsi="Times New Roman" w:cs="Times New Roman"/>
          <w:sz w:val="24"/>
          <w:szCs w:val="24"/>
        </w:rPr>
      </w:pPr>
      <w:r w:rsidRPr="00B54B7A">
        <w:rPr>
          <w:rFonts w:ascii="Times New Roman" w:eastAsia="Times New Roman" w:hAnsi="Times New Roman" w:cs="Times New Roman"/>
          <w:sz w:val="24"/>
          <w:szCs w:val="24"/>
        </w:rPr>
        <w:t xml:space="preserve">There will be opportunities to earn extra points (and offset lost points just in case you lost some points because you missed class or lab) such as attending AVS graduate seminars and other nutrition-related seminars, conferences, and talks. </w:t>
      </w:r>
      <w:r w:rsidR="00B54B7A">
        <w:rPr>
          <w:rFonts w:ascii="Times New Roman" w:eastAsia="Times New Roman" w:hAnsi="Times New Roman" w:cs="Times New Roman"/>
          <w:sz w:val="24"/>
          <w:szCs w:val="24"/>
        </w:rPr>
        <w:t xml:space="preserve">  Please communicate with the teaching team so we can work together and set these up for you.</w:t>
      </w:r>
    </w:p>
    <w:p w:rsidR="003D1EE9" w:rsidRDefault="00674847" w:rsidP="00773A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9</w:t>
      </w:r>
      <w:r w:rsidR="003D1EE9">
        <w:rPr>
          <w:rFonts w:ascii="Times New Roman" w:eastAsia="Times New Roman" w:hAnsi="Times New Roman" w:cs="Times New Roman"/>
          <w:b/>
          <w:sz w:val="28"/>
          <w:szCs w:val="28"/>
        </w:rPr>
        <w:t xml:space="preserve">. </w:t>
      </w:r>
      <w:r w:rsidR="003D1EE9">
        <w:rPr>
          <w:rFonts w:ascii="Times New Roman" w:eastAsia="Times New Roman" w:hAnsi="Times New Roman" w:cs="Times New Roman"/>
          <w:b/>
          <w:sz w:val="28"/>
          <w:szCs w:val="28"/>
        </w:rPr>
        <w:tab/>
      </w:r>
      <w:r w:rsidR="00773A40" w:rsidRPr="00773A40">
        <w:rPr>
          <w:rFonts w:ascii="Times New Roman" w:eastAsia="Times New Roman" w:hAnsi="Times New Roman" w:cs="Times New Roman"/>
          <w:b/>
          <w:sz w:val="28"/>
          <w:szCs w:val="28"/>
        </w:rPr>
        <w:t>Grading Procedure</w:t>
      </w:r>
      <w:r w:rsidR="00773A40" w:rsidRPr="00773A40">
        <w:rPr>
          <w:rFonts w:ascii="Times New Roman" w:eastAsia="Times New Roman" w:hAnsi="Times New Roman" w:cs="Times New Roman"/>
          <w:sz w:val="24"/>
          <w:szCs w:val="24"/>
        </w:rPr>
        <w:t xml:space="preserve">  </w:t>
      </w:r>
    </w:p>
    <w:p w:rsidR="00773A40" w:rsidRPr="00773A40" w:rsidRDefault="00773A40" w:rsidP="003D1EE9">
      <w:pPr>
        <w:spacing w:before="100" w:beforeAutospacing="1" w:after="100" w:afterAutospacing="1" w:line="240" w:lineRule="auto"/>
        <w:ind w:left="720" w:firstLine="720"/>
        <w:rPr>
          <w:rFonts w:ascii="Times New Roman" w:eastAsia="Times New Roman" w:hAnsi="Times New Roman" w:cs="Times New Roman"/>
          <w:sz w:val="24"/>
          <w:szCs w:val="24"/>
        </w:rPr>
      </w:pPr>
      <w:r w:rsidRPr="00773A40">
        <w:rPr>
          <w:rFonts w:ascii="Times New Roman" w:eastAsia="Times New Roman" w:hAnsi="Times New Roman" w:cs="Times New Roman"/>
          <w:sz w:val="24"/>
          <w:szCs w:val="24"/>
        </w:rPr>
        <w:t xml:space="preserve"> </w:t>
      </w:r>
      <w:r w:rsidR="00970421">
        <w:rPr>
          <w:rFonts w:ascii="Times New Roman" w:eastAsia="Times New Roman" w:hAnsi="Times New Roman" w:cs="Times New Roman"/>
          <w:sz w:val="24"/>
          <w:szCs w:val="24"/>
        </w:rPr>
        <w:t>(</w:t>
      </w:r>
      <w:r w:rsidRPr="00773A40">
        <w:rPr>
          <w:rFonts w:ascii="Times New Roman" w:eastAsia="Times New Roman" w:hAnsi="Times New Roman" w:cs="Times New Roman"/>
          <w:sz w:val="24"/>
          <w:szCs w:val="24"/>
          <w:u w:val="single"/>
        </w:rPr>
        <w:t>Grade</w:t>
      </w:r>
      <w:r w:rsidRPr="00773A40">
        <w:rPr>
          <w:rFonts w:ascii="Times New Roman" w:eastAsia="Times New Roman" w:hAnsi="Times New Roman" w:cs="Times New Roman"/>
          <w:sz w:val="24"/>
          <w:szCs w:val="24"/>
        </w:rPr>
        <w:t xml:space="preserve"> </w:t>
      </w:r>
      <w:r w:rsidR="00970421">
        <w:rPr>
          <w:rFonts w:ascii="Times New Roman" w:eastAsia="Times New Roman" w:hAnsi="Times New Roman" w:cs="Times New Roman"/>
          <w:sz w:val="24"/>
          <w:szCs w:val="24"/>
        </w:rPr>
        <w:t xml:space="preserve"> </w:t>
      </w:r>
      <w:r w:rsidRPr="00773A40">
        <w:rPr>
          <w:rFonts w:ascii="Times New Roman" w:eastAsia="Times New Roman" w:hAnsi="Times New Roman" w:cs="Times New Roman"/>
          <w:sz w:val="24"/>
          <w:szCs w:val="24"/>
        </w:rPr>
        <w:t xml:space="preserve">   </w:t>
      </w:r>
      <w:r w:rsidRPr="00773A40">
        <w:rPr>
          <w:rFonts w:ascii="Times New Roman" w:eastAsia="Times New Roman" w:hAnsi="Times New Roman" w:cs="Times New Roman"/>
          <w:sz w:val="24"/>
          <w:szCs w:val="24"/>
          <w:u w:val="single"/>
        </w:rPr>
        <w:t>Percentile</w:t>
      </w:r>
      <w:r w:rsidR="00970421">
        <w:rPr>
          <w:rFonts w:ascii="Times New Roman" w:eastAsia="Times New Roman" w:hAnsi="Times New Roman" w:cs="Times New Roman"/>
          <w:sz w:val="24"/>
          <w:szCs w:val="24"/>
          <w:u w:val="single"/>
        </w:rPr>
        <w:t>)</w:t>
      </w:r>
      <w:r w:rsidR="00970421">
        <w:rPr>
          <w:rFonts w:ascii="Times New Roman" w:eastAsia="Times New Roman" w:hAnsi="Times New Roman" w:cs="Times New Roman"/>
          <w:sz w:val="24"/>
          <w:szCs w:val="24"/>
        </w:rPr>
        <w:t>:</w:t>
      </w:r>
      <w:r w:rsidRPr="00773A40">
        <w:rPr>
          <w:rFonts w:ascii="Times New Roman" w:eastAsia="Times New Roman" w:hAnsi="Times New Roman" w:cs="Times New Roman"/>
          <w:sz w:val="24"/>
          <w:szCs w:val="24"/>
        </w:rPr>
        <w:t xml:space="preserve">   </w:t>
      </w:r>
    </w:p>
    <w:p w:rsidR="00773A40" w:rsidRPr="00773A40" w:rsidRDefault="00970421" w:rsidP="00773A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      </w:t>
      </w:r>
      <w:r w:rsidR="00773A40" w:rsidRPr="00773A40">
        <w:rPr>
          <w:rFonts w:ascii="Times New Roman" w:eastAsia="Times New Roman" w:hAnsi="Times New Roman" w:cs="Times New Roman"/>
          <w:sz w:val="24"/>
          <w:szCs w:val="24"/>
        </w:rPr>
        <w:t>90</w:t>
      </w:r>
      <w:r w:rsidR="00773A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45E03">
        <w:rPr>
          <w:rFonts w:ascii="Times New Roman" w:eastAsia="Times New Roman" w:hAnsi="Times New Roman" w:cs="Times New Roman"/>
          <w:sz w:val="24"/>
          <w:szCs w:val="24"/>
        </w:rPr>
        <w:t xml:space="preserve">  </w:t>
      </w:r>
      <w:r w:rsidR="00773A40" w:rsidRPr="00773A40">
        <w:rPr>
          <w:rFonts w:ascii="Times New Roman" w:eastAsia="Times New Roman" w:hAnsi="Times New Roman" w:cs="Times New Roman"/>
          <w:sz w:val="24"/>
          <w:szCs w:val="24"/>
        </w:rPr>
        <w:t>B</w:t>
      </w:r>
      <w:r w:rsidR="00773A40" w:rsidRPr="00773A40">
        <w:rPr>
          <w:rFonts w:ascii="Times New Roman" w:eastAsia="Times New Roman" w:hAnsi="Times New Roman" w:cs="Times New Roman"/>
          <w:sz w:val="24"/>
          <w:szCs w:val="24"/>
        </w:rPr>
        <w:tab/>
        <w:t>80</w:t>
      </w:r>
      <w:r w:rsidR="00773A40">
        <w:rPr>
          <w:rFonts w:ascii="Times New Roman" w:eastAsia="Times New Roman" w:hAnsi="Times New Roman" w:cs="Times New Roman"/>
          <w:sz w:val="24"/>
          <w:szCs w:val="24"/>
        </w:rPr>
        <w:t xml:space="preserve">; </w:t>
      </w:r>
      <w:r w:rsidR="00A45E03">
        <w:rPr>
          <w:rFonts w:ascii="Times New Roman" w:eastAsia="Times New Roman" w:hAnsi="Times New Roman" w:cs="Times New Roman"/>
          <w:sz w:val="24"/>
          <w:szCs w:val="24"/>
        </w:rPr>
        <w:t xml:space="preserve">  </w:t>
      </w:r>
      <w:r w:rsidR="00773A40">
        <w:rPr>
          <w:rFonts w:ascii="Times New Roman" w:eastAsia="Times New Roman" w:hAnsi="Times New Roman" w:cs="Times New Roman"/>
          <w:sz w:val="24"/>
          <w:szCs w:val="24"/>
        </w:rPr>
        <w:t>C</w:t>
      </w:r>
      <w:r w:rsidR="00773A40">
        <w:rPr>
          <w:rFonts w:ascii="Times New Roman" w:eastAsia="Times New Roman" w:hAnsi="Times New Roman" w:cs="Times New Roman"/>
          <w:sz w:val="24"/>
          <w:szCs w:val="24"/>
        </w:rPr>
        <w:tab/>
      </w:r>
      <w:r w:rsidR="00A45E03">
        <w:rPr>
          <w:rFonts w:ascii="Times New Roman" w:eastAsia="Times New Roman" w:hAnsi="Times New Roman" w:cs="Times New Roman"/>
          <w:sz w:val="24"/>
          <w:szCs w:val="24"/>
        </w:rPr>
        <w:t xml:space="preserve"> </w:t>
      </w:r>
      <w:r w:rsidR="00773A40">
        <w:rPr>
          <w:rFonts w:ascii="Times New Roman" w:eastAsia="Times New Roman" w:hAnsi="Times New Roman" w:cs="Times New Roman"/>
          <w:sz w:val="24"/>
          <w:szCs w:val="24"/>
        </w:rPr>
        <w:t xml:space="preserve">70; </w:t>
      </w:r>
      <w:r w:rsidR="00A45E03">
        <w:rPr>
          <w:rFonts w:ascii="Times New Roman" w:eastAsia="Times New Roman" w:hAnsi="Times New Roman" w:cs="Times New Roman"/>
          <w:sz w:val="24"/>
          <w:szCs w:val="24"/>
        </w:rPr>
        <w:t xml:space="preserve">  </w:t>
      </w:r>
      <w:r w:rsidR="00773A40" w:rsidRPr="00773A40">
        <w:rPr>
          <w:rFonts w:ascii="Times New Roman" w:eastAsia="Times New Roman" w:hAnsi="Times New Roman" w:cs="Times New Roman"/>
          <w:sz w:val="24"/>
          <w:szCs w:val="24"/>
        </w:rPr>
        <w:t>D</w:t>
      </w:r>
      <w:r w:rsidR="00A45E03">
        <w:rPr>
          <w:rFonts w:ascii="Times New Roman" w:eastAsia="Times New Roman" w:hAnsi="Times New Roman" w:cs="Times New Roman"/>
          <w:sz w:val="24"/>
          <w:szCs w:val="24"/>
        </w:rPr>
        <w:t xml:space="preserve">   </w:t>
      </w:r>
      <w:r w:rsidR="00773A40" w:rsidRPr="00773A40">
        <w:rPr>
          <w:rFonts w:ascii="Times New Roman" w:eastAsia="Times New Roman" w:hAnsi="Times New Roman" w:cs="Times New Roman"/>
          <w:sz w:val="24"/>
          <w:szCs w:val="24"/>
        </w:rPr>
        <w:t>60</w:t>
      </w:r>
      <w:proofErr w:type="gramStart"/>
      <w:r w:rsidR="00773A40">
        <w:rPr>
          <w:rFonts w:ascii="Times New Roman" w:eastAsia="Times New Roman" w:hAnsi="Times New Roman" w:cs="Times New Roman"/>
          <w:sz w:val="24"/>
          <w:szCs w:val="24"/>
        </w:rPr>
        <w:t>;</w:t>
      </w:r>
      <w:r w:rsidR="00A45E03">
        <w:rPr>
          <w:rFonts w:ascii="Times New Roman" w:eastAsia="Times New Roman" w:hAnsi="Times New Roman" w:cs="Times New Roman"/>
          <w:sz w:val="24"/>
          <w:szCs w:val="24"/>
        </w:rPr>
        <w:t xml:space="preserve"> </w:t>
      </w:r>
      <w:r w:rsidR="00773A40">
        <w:rPr>
          <w:rFonts w:ascii="Times New Roman" w:eastAsia="Times New Roman" w:hAnsi="Times New Roman" w:cs="Times New Roman"/>
          <w:sz w:val="24"/>
          <w:szCs w:val="24"/>
        </w:rPr>
        <w:t xml:space="preserve"> </w:t>
      </w:r>
      <w:r w:rsidR="00A45E03">
        <w:rPr>
          <w:rFonts w:ascii="Times New Roman" w:eastAsia="Times New Roman" w:hAnsi="Times New Roman" w:cs="Times New Roman"/>
          <w:sz w:val="24"/>
          <w:szCs w:val="24"/>
        </w:rPr>
        <w:t>F</w:t>
      </w:r>
      <w:proofErr w:type="gramEnd"/>
      <w:r w:rsidR="00A45E03">
        <w:rPr>
          <w:rFonts w:ascii="Times New Roman" w:eastAsia="Times New Roman" w:hAnsi="Times New Roman" w:cs="Times New Roman"/>
          <w:sz w:val="24"/>
          <w:szCs w:val="24"/>
        </w:rPr>
        <w:t xml:space="preserve">   </w:t>
      </w:r>
      <w:r w:rsidR="00773A40" w:rsidRPr="00773A40">
        <w:rPr>
          <w:rFonts w:ascii="Times New Roman" w:eastAsia="Times New Roman" w:hAnsi="Times New Roman" w:cs="Times New Roman"/>
          <w:sz w:val="24"/>
          <w:szCs w:val="24"/>
        </w:rPr>
        <w:t>&lt;60</w:t>
      </w:r>
    </w:p>
    <w:p w:rsidR="00773A40" w:rsidRPr="00773A40" w:rsidRDefault="00773A40" w:rsidP="00773A40">
      <w:pPr>
        <w:spacing w:before="100" w:beforeAutospacing="1" w:after="100" w:afterAutospacing="1" w:line="240" w:lineRule="auto"/>
        <w:rPr>
          <w:rFonts w:ascii="Times New Roman" w:eastAsia="Times New Roman" w:hAnsi="Times New Roman" w:cs="Times New Roman"/>
          <w:sz w:val="24"/>
          <w:szCs w:val="24"/>
        </w:rPr>
      </w:pPr>
      <w:r w:rsidRPr="00773A40">
        <w:rPr>
          <w:rFonts w:ascii="Times New Roman" w:eastAsia="Times New Roman" w:hAnsi="Times New Roman" w:cs="Times New Roman"/>
          <w:sz w:val="24"/>
          <w:szCs w:val="24"/>
        </w:rPr>
        <w:t xml:space="preserve"> AVS 306 -- FEEDS AND RATION FORMULATION (4 </w:t>
      </w:r>
      <w:proofErr w:type="spellStart"/>
      <w:r w:rsidRPr="00773A40">
        <w:rPr>
          <w:rFonts w:ascii="Times New Roman" w:eastAsia="Times New Roman" w:hAnsi="Times New Roman" w:cs="Times New Roman"/>
          <w:sz w:val="24"/>
          <w:szCs w:val="24"/>
        </w:rPr>
        <w:t>cr</w:t>
      </w:r>
      <w:proofErr w:type="spellEnd"/>
      <w:r w:rsidRPr="00773A40">
        <w:rPr>
          <w:rFonts w:ascii="Times New Roman" w:eastAsia="Times New Roman" w:hAnsi="Times New Roman" w:cs="Times New Roman"/>
          <w:sz w:val="24"/>
          <w:szCs w:val="24"/>
        </w:rPr>
        <w:t xml:space="preserve">).  Application of principles of nutrition to ration formulation for livestock; evaluating feedstuffs for use in ration </w:t>
      </w:r>
      <w:r w:rsidRPr="00773A40">
        <w:rPr>
          <w:rFonts w:ascii="Times New Roman" w:eastAsia="Times New Roman" w:hAnsi="Times New Roman" w:cs="Times New Roman"/>
          <w:sz w:val="24"/>
          <w:szCs w:val="24"/>
        </w:rPr>
        <w:lastRenderedPageBreak/>
        <w:t xml:space="preserve">formulation.  Three lectures and one 2-hour lab per week.  Prerequisite:  </w:t>
      </w:r>
      <w:r w:rsidRPr="00773A40">
        <w:rPr>
          <w:rFonts w:ascii="Times New Roman" w:eastAsia="Times New Roman" w:hAnsi="Times New Roman" w:cs="Times New Roman"/>
          <w:b/>
          <w:bCs/>
          <w:sz w:val="24"/>
          <w:szCs w:val="24"/>
        </w:rPr>
        <w:t>AVS 305</w:t>
      </w:r>
      <w:r w:rsidR="00186DAC">
        <w:rPr>
          <w:rFonts w:ascii="Times New Roman" w:eastAsia="Times New Roman" w:hAnsi="Times New Roman" w:cs="Times New Roman"/>
          <w:b/>
          <w:bCs/>
          <w:sz w:val="24"/>
          <w:szCs w:val="24"/>
        </w:rPr>
        <w:t xml:space="preserve"> </w:t>
      </w:r>
      <w:r w:rsidR="00186DAC" w:rsidRPr="00186DAC">
        <w:rPr>
          <w:rFonts w:ascii="Times New Roman" w:eastAsia="Times New Roman" w:hAnsi="Times New Roman" w:cs="Times New Roman"/>
          <w:bCs/>
          <w:sz w:val="24"/>
          <w:szCs w:val="24"/>
        </w:rPr>
        <w:t>(or a similar course)</w:t>
      </w:r>
      <w:r w:rsidRPr="00186DAC">
        <w:rPr>
          <w:rFonts w:ascii="Times New Roman" w:eastAsia="Times New Roman" w:hAnsi="Times New Roman" w:cs="Times New Roman"/>
          <w:sz w:val="24"/>
          <w:szCs w:val="24"/>
        </w:rPr>
        <w:t>.</w:t>
      </w:r>
    </w:p>
    <w:p w:rsidR="00773A40" w:rsidRPr="00773A40" w:rsidRDefault="00773A40" w:rsidP="00674847">
      <w:pPr>
        <w:spacing w:before="100" w:beforeAutospacing="1" w:after="100" w:afterAutospacing="1" w:line="240" w:lineRule="auto"/>
        <w:ind w:left="720"/>
        <w:rPr>
          <w:rFonts w:ascii="Times New Roman" w:eastAsia="Times New Roman" w:hAnsi="Times New Roman" w:cs="Times New Roman"/>
          <w:b/>
          <w:sz w:val="24"/>
          <w:szCs w:val="24"/>
        </w:rPr>
      </w:pPr>
      <w:r w:rsidRPr="00773A40">
        <w:rPr>
          <w:rFonts w:ascii="Times New Roman" w:eastAsia="Times New Roman" w:hAnsi="Times New Roman" w:cs="Times New Roman"/>
          <w:sz w:val="24"/>
          <w:szCs w:val="24"/>
        </w:rPr>
        <w:t> I.</w:t>
      </w:r>
      <w:r w:rsidRPr="00773A40">
        <w:rPr>
          <w:rFonts w:ascii="Times New Roman" w:eastAsia="Times New Roman" w:hAnsi="Times New Roman" w:cs="Times New Roman"/>
          <w:sz w:val="24"/>
          <w:szCs w:val="24"/>
        </w:rPr>
        <w:tab/>
      </w:r>
      <w:r w:rsidRPr="00773A40">
        <w:rPr>
          <w:rFonts w:ascii="Times New Roman" w:eastAsia="Times New Roman" w:hAnsi="Times New Roman" w:cs="Times New Roman"/>
          <w:b/>
          <w:sz w:val="24"/>
          <w:szCs w:val="24"/>
        </w:rPr>
        <w:t>Review of Basic Nutrition and Nutrients</w:t>
      </w:r>
    </w:p>
    <w:p w:rsidR="00773A40" w:rsidRPr="00773A40" w:rsidRDefault="00773A40" w:rsidP="00674847">
      <w:pPr>
        <w:spacing w:before="100" w:beforeAutospacing="1" w:after="100" w:afterAutospacing="1" w:line="240" w:lineRule="auto"/>
        <w:ind w:left="720"/>
        <w:rPr>
          <w:rFonts w:ascii="Times New Roman" w:eastAsia="Times New Roman" w:hAnsi="Times New Roman" w:cs="Times New Roman"/>
          <w:b/>
          <w:sz w:val="24"/>
          <w:szCs w:val="24"/>
        </w:rPr>
      </w:pPr>
      <w:r w:rsidRPr="00773A40">
        <w:rPr>
          <w:rFonts w:ascii="Times New Roman" w:eastAsia="Times New Roman" w:hAnsi="Times New Roman" w:cs="Times New Roman"/>
          <w:sz w:val="24"/>
          <w:szCs w:val="24"/>
        </w:rPr>
        <w:t>II.</w:t>
      </w:r>
      <w:r w:rsidRPr="00773A40">
        <w:rPr>
          <w:rFonts w:ascii="Times New Roman" w:eastAsia="Times New Roman" w:hAnsi="Times New Roman" w:cs="Times New Roman"/>
          <w:sz w:val="24"/>
          <w:szCs w:val="24"/>
        </w:rPr>
        <w:tab/>
      </w:r>
      <w:r w:rsidRPr="00773A40">
        <w:rPr>
          <w:rFonts w:ascii="Times New Roman" w:eastAsia="Times New Roman" w:hAnsi="Times New Roman" w:cs="Times New Roman"/>
          <w:b/>
          <w:sz w:val="24"/>
          <w:szCs w:val="24"/>
        </w:rPr>
        <w:t xml:space="preserve"> Evaluation of Feedstuffs</w:t>
      </w:r>
    </w:p>
    <w:p w:rsidR="00773A40" w:rsidRPr="00773A40" w:rsidRDefault="00075309" w:rsidP="0067484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 xml:space="preserve">A. </w:t>
      </w:r>
      <w:r w:rsidR="00773A40" w:rsidRPr="00773A40">
        <w:rPr>
          <w:rFonts w:ascii="Times New Roman" w:eastAsia="Times New Roman" w:hAnsi="Times New Roman" w:cs="Times New Roman"/>
          <w:sz w:val="24"/>
          <w:szCs w:val="24"/>
        </w:rPr>
        <w:t>Chemical</w:t>
      </w:r>
      <w:r w:rsidR="00A414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B.   </w:t>
      </w:r>
      <w:r w:rsidR="00773A40" w:rsidRPr="00773A40">
        <w:rPr>
          <w:rFonts w:ascii="Times New Roman" w:eastAsia="Times New Roman" w:hAnsi="Times New Roman" w:cs="Times New Roman"/>
          <w:sz w:val="24"/>
          <w:szCs w:val="24"/>
        </w:rPr>
        <w:t>Biological</w:t>
      </w:r>
      <w:r w:rsidR="00341BD1">
        <w:rPr>
          <w:rFonts w:ascii="Times New Roman" w:eastAsia="Times New Roman" w:hAnsi="Times New Roman" w:cs="Times New Roman"/>
          <w:sz w:val="24"/>
          <w:szCs w:val="24"/>
        </w:rPr>
        <w:t xml:space="preserve"> (</w:t>
      </w:r>
      <w:r w:rsidR="00773A40">
        <w:rPr>
          <w:rFonts w:ascii="Times New Roman" w:eastAsia="Times New Roman" w:hAnsi="Times New Roman" w:cs="Times New Roman"/>
          <w:sz w:val="24"/>
          <w:szCs w:val="24"/>
        </w:rPr>
        <w:t>G</w:t>
      </w:r>
      <w:r w:rsidR="00773A40" w:rsidRPr="00773A40">
        <w:rPr>
          <w:rFonts w:ascii="Times New Roman" w:eastAsia="Times New Roman" w:hAnsi="Times New Roman" w:cs="Times New Roman"/>
          <w:sz w:val="24"/>
          <w:szCs w:val="24"/>
        </w:rPr>
        <w:t>rowth</w:t>
      </w:r>
      <w:r w:rsidR="00341BD1">
        <w:rPr>
          <w:rFonts w:ascii="Times New Roman" w:eastAsia="Times New Roman" w:hAnsi="Times New Roman" w:cs="Times New Roman"/>
          <w:sz w:val="24"/>
          <w:szCs w:val="24"/>
        </w:rPr>
        <w:t xml:space="preserve">, </w:t>
      </w:r>
      <w:r w:rsidR="00773A40" w:rsidRPr="00773A40">
        <w:rPr>
          <w:rFonts w:ascii="Times New Roman" w:eastAsia="Times New Roman" w:hAnsi="Times New Roman" w:cs="Times New Roman"/>
          <w:sz w:val="24"/>
          <w:szCs w:val="24"/>
        </w:rPr>
        <w:t>Digestion</w:t>
      </w:r>
      <w:r w:rsidR="00341BD1">
        <w:rPr>
          <w:rFonts w:ascii="Times New Roman" w:eastAsia="Times New Roman" w:hAnsi="Times New Roman" w:cs="Times New Roman"/>
          <w:sz w:val="24"/>
          <w:szCs w:val="24"/>
        </w:rPr>
        <w:t xml:space="preserve">, </w:t>
      </w:r>
      <w:r w:rsidR="00773A40" w:rsidRPr="00773A40">
        <w:rPr>
          <w:rFonts w:ascii="Times New Roman" w:eastAsia="Times New Roman" w:hAnsi="Times New Roman" w:cs="Times New Roman"/>
          <w:sz w:val="24"/>
          <w:szCs w:val="24"/>
        </w:rPr>
        <w:t>Metabolism</w:t>
      </w:r>
      <w:r w:rsidR="00341BD1">
        <w:rPr>
          <w:rFonts w:ascii="Times New Roman" w:eastAsia="Times New Roman" w:hAnsi="Times New Roman" w:cs="Times New Roman"/>
          <w:sz w:val="24"/>
          <w:szCs w:val="24"/>
        </w:rPr>
        <w:t>)</w:t>
      </w:r>
      <w:r w:rsidR="00A41422">
        <w:rPr>
          <w:rFonts w:ascii="Times New Roman" w:eastAsia="Times New Roman" w:hAnsi="Times New Roman" w:cs="Times New Roman"/>
          <w:sz w:val="24"/>
          <w:szCs w:val="24"/>
        </w:rPr>
        <w:t xml:space="preserve">, </w:t>
      </w:r>
      <w:r w:rsidR="00773A40" w:rsidRPr="00773A40">
        <w:rPr>
          <w:rFonts w:ascii="Times New Roman" w:eastAsia="Times New Roman" w:hAnsi="Times New Roman" w:cs="Times New Roman"/>
          <w:sz w:val="24"/>
          <w:szCs w:val="24"/>
        </w:rPr>
        <w:t>C.  Microbiological</w:t>
      </w:r>
      <w:r w:rsidR="00A41422">
        <w:rPr>
          <w:rFonts w:ascii="Times New Roman" w:eastAsia="Times New Roman" w:hAnsi="Times New Roman" w:cs="Times New Roman"/>
          <w:sz w:val="24"/>
          <w:szCs w:val="24"/>
        </w:rPr>
        <w:t xml:space="preserve">, </w:t>
      </w:r>
      <w:r w:rsidR="00773A40" w:rsidRPr="00773A40">
        <w:rPr>
          <w:rFonts w:ascii="Times New Roman" w:eastAsia="Times New Roman" w:hAnsi="Times New Roman" w:cs="Times New Roman"/>
          <w:sz w:val="24"/>
          <w:szCs w:val="24"/>
        </w:rPr>
        <w:tab/>
        <w:t>D.  Economic evaluation</w:t>
      </w:r>
    </w:p>
    <w:p w:rsidR="00773A40" w:rsidRPr="00773A40" w:rsidRDefault="00773A40" w:rsidP="00674847">
      <w:pPr>
        <w:spacing w:before="100" w:beforeAutospacing="1" w:after="100" w:afterAutospacing="1" w:line="240" w:lineRule="auto"/>
        <w:ind w:left="720"/>
        <w:rPr>
          <w:rFonts w:ascii="Times New Roman" w:eastAsia="Times New Roman" w:hAnsi="Times New Roman" w:cs="Times New Roman"/>
          <w:b/>
          <w:sz w:val="24"/>
          <w:szCs w:val="24"/>
        </w:rPr>
      </w:pPr>
      <w:r w:rsidRPr="00773A40">
        <w:rPr>
          <w:rFonts w:ascii="Times New Roman" w:eastAsia="Times New Roman" w:hAnsi="Times New Roman" w:cs="Times New Roman"/>
          <w:sz w:val="24"/>
          <w:szCs w:val="24"/>
        </w:rPr>
        <w:t>III.</w:t>
      </w:r>
      <w:r w:rsidRPr="00773A40">
        <w:rPr>
          <w:rFonts w:ascii="Times New Roman" w:eastAsia="Times New Roman" w:hAnsi="Times New Roman" w:cs="Times New Roman"/>
          <w:sz w:val="24"/>
          <w:szCs w:val="24"/>
        </w:rPr>
        <w:tab/>
      </w:r>
      <w:r w:rsidRPr="00773A40">
        <w:rPr>
          <w:rFonts w:ascii="Times New Roman" w:eastAsia="Times New Roman" w:hAnsi="Times New Roman" w:cs="Times New Roman"/>
          <w:b/>
          <w:sz w:val="24"/>
          <w:szCs w:val="24"/>
        </w:rPr>
        <w:t xml:space="preserve"> Feedstuffs Used in Livestock Rations</w:t>
      </w:r>
    </w:p>
    <w:p w:rsidR="00773A40" w:rsidRPr="00773A40" w:rsidRDefault="00773A40" w:rsidP="00674847">
      <w:pPr>
        <w:spacing w:after="0" w:line="240" w:lineRule="auto"/>
        <w:ind w:left="720"/>
        <w:rPr>
          <w:rFonts w:ascii="Times New Roman" w:eastAsia="Times New Roman" w:hAnsi="Times New Roman" w:cs="Times New Roman"/>
          <w:sz w:val="24"/>
          <w:szCs w:val="24"/>
        </w:rPr>
      </w:pPr>
      <w:r w:rsidRPr="00773A40">
        <w:rPr>
          <w:rFonts w:ascii="Times New Roman" w:eastAsia="Times New Roman" w:hAnsi="Times New Roman" w:cs="Times New Roman"/>
          <w:sz w:val="24"/>
          <w:szCs w:val="24"/>
        </w:rPr>
        <w:t> </w:t>
      </w:r>
      <w:r w:rsidRPr="00773A40">
        <w:rPr>
          <w:rFonts w:ascii="Times New Roman" w:eastAsia="Times New Roman" w:hAnsi="Times New Roman" w:cs="Times New Roman"/>
          <w:sz w:val="24"/>
          <w:szCs w:val="24"/>
        </w:rPr>
        <w:tab/>
        <w:t>A.  Forage</w:t>
      </w:r>
    </w:p>
    <w:p w:rsidR="00773A40" w:rsidRPr="00773A40" w:rsidRDefault="00970421" w:rsidP="0067484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 xml:space="preserve">B.  </w:t>
      </w:r>
      <w:r w:rsidR="00773A40" w:rsidRPr="00773A40">
        <w:rPr>
          <w:rFonts w:ascii="Times New Roman" w:eastAsia="Times New Roman" w:hAnsi="Times New Roman" w:cs="Times New Roman"/>
          <w:sz w:val="24"/>
          <w:szCs w:val="24"/>
        </w:rPr>
        <w:t xml:space="preserve">Energy </w:t>
      </w:r>
      <w:r w:rsidR="00075309">
        <w:rPr>
          <w:rFonts w:ascii="Times New Roman" w:eastAsia="Times New Roman" w:hAnsi="Times New Roman" w:cs="Times New Roman"/>
          <w:sz w:val="24"/>
          <w:szCs w:val="24"/>
        </w:rPr>
        <w:t>feeds</w:t>
      </w:r>
    </w:p>
    <w:p w:rsidR="00773A40" w:rsidRPr="00773A40" w:rsidRDefault="00773A40" w:rsidP="00674847">
      <w:pPr>
        <w:spacing w:after="0" w:line="240" w:lineRule="auto"/>
        <w:ind w:left="720"/>
        <w:rPr>
          <w:rFonts w:ascii="Times New Roman" w:eastAsia="Times New Roman" w:hAnsi="Times New Roman" w:cs="Times New Roman"/>
          <w:sz w:val="24"/>
          <w:szCs w:val="24"/>
        </w:rPr>
      </w:pPr>
      <w:r w:rsidRPr="00773A40">
        <w:rPr>
          <w:rFonts w:ascii="Times New Roman" w:eastAsia="Times New Roman" w:hAnsi="Times New Roman" w:cs="Times New Roman"/>
          <w:sz w:val="24"/>
          <w:szCs w:val="24"/>
        </w:rPr>
        <w:t> </w:t>
      </w:r>
      <w:r w:rsidRPr="00773A40">
        <w:rPr>
          <w:rFonts w:ascii="Times New Roman" w:eastAsia="Times New Roman" w:hAnsi="Times New Roman" w:cs="Times New Roman"/>
          <w:sz w:val="24"/>
          <w:szCs w:val="24"/>
        </w:rPr>
        <w:tab/>
        <w:t xml:space="preserve">C.  Protein </w:t>
      </w:r>
      <w:r w:rsidR="00075309">
        <w:rPr>
          <w:rFonts w:ascii="Times New Roman" w:eastAsia="Times New Roman" w:hAnsi="Times New Roman" w:cs="Times New Roman"/>
          <w:sz w:val="24"/>
          <w:szCs w:val="24"/>
        </w:rPr>
        <w:t>feeds</w:t>
      </w:r>
    </w:p>
    <w:p w:rsidR="00773A40" w:rsidRPr="00773A40" w:rsidRDefault="00773A40" w:rsidP="00674847">
      <w:pPr>
        <w:spacing w:after="0" w:line="240" w:lineRule="auto"/>
        <w:ind w:left="720"/>
        <w:rPr>
          <w:rFonts w:ascii="Times New Roman" w:eastAsia="Times New Roman" w:hAnsi="Times New Roman" w:cs="Times New Roman"/>
          <w:sz w:val="24"/>
          <w:szCs w:val="24"/>
        </w:rPr>
      </w:pPr>
      <w:r w:rsidRPr="00773A40">
        <w:rPr>
          <w:rFonts w:ascii="Times New Roman" w:eastAsia="Times New Roman" w:hAnsi="Times New Roman" w:cs="Times New Roman"/>
          <w:sz w:val="24"/>
          <w:szCs w:val="24"/>
        </w:rPr>
        <w:t> </w:t>
      </w:r>
      <w:r w:rsidRPr="00773A40">
        <w:rPr>
          <w:rFonts w:ascii="Times New Roman" w:eastAsia="Times New Roman" w:hAnsi="Times New Roman" w:cs="Times New Roman"/>
          <w:sz w:val="24"/>
          <w:szCs w:val="24"/>
        </w:rPr>
        <w:tab/>
        <w:t>D.  Mineral</w:t>
      </w:r>
      <w:r w:rsidR="00075309">
        <w:rPr>
          <w:rFonts w:ascii="Times New Roman" w:eastAsia="Times New Roman" w:hAnsi="Times New Roman" w:cs="Times New Roman"/>
          <w:sz w:val="24"/>
          <w:szCs w:val="24"/>
        </w:rPr>
        <w:t xml:space="preserve"> and vitamin supplements</w:t>
      </w:r>
    </w:p>
    <w:p w:rsidR="00773A40" w:rsidRPr="00773A40" w:rsidRDefault="00773A40" w:rsidP="00674847">
      <w:pPr>
        <w:spacing w:after="0" w:line="240" w:lineRule="auto"/>
        <w:ind w:left="720"/>
        <w:rPr>
          <w:rFonts w:ascii="Times New Roman" w:eastAsia="Times New Roman" w:hAnsi="Times New Roman" w:cs="Times New Roman"/>
          <w:sz w:val="24"/>
          <w:szCs w:val="24"/>
        </w:rPr>
      </w:pPr>
      <w:r w:rsidRPr="00773A40">
        <w:rPr>
          <w:rFonts w:ascii="Times New Roman" w:eastAsia="Times New Roman" w:hAnsi="Times New Roman" w:cs="Times New Roman"/>
          <w:sz w:val="24"/>
          <w:szCs w:val="24"/>
        </w:rPr>
        <w:t> </w:t>
      </w:r>
      <w:r w:rsidRPr="00773A40">
        <w:rPr>
          <w:rFonts w:ascii="Times New Roman" w:eastAsia="Times New Roman" w:hAnsi="Times New Roman" w:cs="Times New Roman"/>
          <w:sz w:val="24"/>
          <w:szCs w:val="24"/>
        </w:rPr>
        <w:tab/>
        <w:t>E.  Feed additives</w:t>
      </w:r>
    </w:p>
    <w:p w:rsidR="00773A40" w:rsidRPr="00773A40" w:rsidRDefault="00773A40" w:rsidP="00674847">
      <w:pPr>
        <w:spacing w:before="100" w:beforeAutospacing="1" w:after="100" w:afterAutospacing="1" w:line="240" w:lineRule="auto"/>
        <w:ind w:left="720"/>
        <w:rPr>
          <w:rFonts w:ascii="Times New Roman" w:eastAsia="Times New Roman" w:hAnsi="Times New Roman" w:cs="Times New Roman"/>
          <w:b/>
          <w:sz w:val="24"/>
          <w:szCs w:val="24"/>
        </w:rPr>
      </w:pPr>
      <w:r w:rsidRPr="00773A40">
        <w:rPr>
          <w:rFonts w:ascii="Times New Roman" w:eastAsia="Times New Roman" w:hAnsi="Times New Roman" w:cs="Times New Roman"/>
          <w:sz w:val="24"/>
          <w:szCs w:val="24"/>
        </w:rPr>
        <w:t xml:space="preserve"> IV.  </w:t>
      </w:r>
      <w:r w:rsidRPr="00773A40">
        <w:rPr>
          <w:rFonts w:ascii="Times New Roman" w:eastAsia="Times New Roman" w:hAnsi="Times New Roman" w:cs="Times New Roman"/>
          <w:sz w:val="24"/>
          <w:szCs w:val="24"/>
        </w:rPr>
        <w:tab/>
      </w:r>
      <w:r w:rsidRPr="00773A40">
        <w:rPr>
          <w:rFonts w:ascii="Times New Roman" w:eastAsia="Times New Roman" w:hAnsi="Times New Roman" w:cs="Times New Roman"/>
          <w:b/>
          <w:sz w:val="24"/>
          <w:szCs w:val="24"/>
        </w:rPr>
        <w:t>Ration Formulation</w:t>
      </w:r>
    </w:p>
    <w:p w:rsidR="00773A40" w:rsidRPr="008D1697" w:rsidRDefault="008D1697" w:rsidP="00674847">
      <w:pPr>
        <w:pStyle w:val="ListParagraph"/>
        <w:numPr>
          <w:ilvl w:val="1"/>
          <w:numId w:val="2"/>
        </w:numPr>
        <w:spacing w:before="100" w:beforeAutospacing="1" w:after="100" w:afterAutospacing="1" w:line="240" w:lineRule="auto"/>
        <w:ind w:left="1530"/>
        <w:rPr>
          <w:rFonts w:ascii="Times New Roman" w:eastAsia="Times New Roman" w:hAnsi="Times New Roman" w:cs="Times New Roman"/>
          <w:sz w:val="24"/>
          <w:szCs w:val="24"/>
        </w:rPr>
      </w:pPr>
      <w:r w:rsidRPr="008D1697">
        <w:rPr>
          <w:rFonts w:ascii="Times New Roman" w:eastAsia="Times New Roman" w:hAnsi="Times New Roman" w:cs="Times New Roman"/>
          <w:sz w:val="24"/>
          <w:szCs w:val="24"/>
        </w:rPr>
        <w:t>Beef cattle</w:t>
      </w:r>
    </w:p>
    <w:p w:rsidR="008D1697" w:rsidRPr="008D1697" w:rsidRDefault="008D1697" w:rsidP="00674847">
      <w:pPr>
        <w:pStyle w:val="ListParagraph"/>
        <w:numPr>
          <w:ilvl w:val="1"/>
          <w:numId w:val="2"/>
        </w:numPr>
        <w:spacing w:before="100" w:beforeAutospacing="1" w:after="100" w:afterAutospacing="1" w:line="240" w:lineRule="auto"/>
        <w:ind w:left="1530"/>
        <w:rPr>
          <w:rFonts w:ascii="Times New Roman" w:eastAsia="Times New Roman" w:hAnsi="Times New Roman" w:cs="Times New Roman"/>
          <w:sz w:val="24"/>
          <w:szCs w:val="24"/>
        </w:rPr>
      </w:pPr>
      <w:r w:rsidRPr="008D1697">
        <w:rPr>
          <w:rFonts w:ascii="Times New Roman" w:eastAsia="Times New Roman" w:hAnsi="Times New Roman" w:cs="Times New Roman"/>
          <w:sz w:val="24"/>
          <w:szCs w:val="24"/>
        </w:rPr>
        <w:t>Sheep</w:t>
      </w:r>
    </w:p>
    <w:p w:rsidR="008D1697" w:rsidRPr="008D1697" w:rsidRDefault="008D1697" w:rsidP="00674847">
      <w:pPr>
        <w:pStyle w:val="ListParagraph"/>
        <w:numPr>
          <w:ilvl w:val="1"/>
          <w:numId w:val="2"/>
        </w:numPr>
        <w:spacing w:before="100" w:beforeAutospacing="1" w:after="100" w:afterAutospacing="1" w:line="240" w:lineRule="auto"/>
        <w:ind w:left="1530"/>
        <w:rPr>
          <w:rFonts w:ascii="Times New Roman" w:eastAsia="Times New Roman" w:hAnsi="Times New Roman" w:cs="Times New Roman"/>
          <w:sz w:val="24"/>
          <w:szCs w:val="24"/>
        </w:rPr>
      </w:pPr>
      <w:r w:rsidRPr="008D1697">
        <w:rPr>
          <w:rFonts w:ascii="Times New Roman" w:eastAsia="Times New Roman" w:hAnsi="Times New Roman" w:cs="Times New Roman"/>
          <w:sz w:val="24"/>
          <w:szCs w:val="24"/>
        </w:rPr>
        <w:t>Horses</w:t>
      </w:r>
    </w:p>
    <w:p w:rsidR="008D1697" w:rsidRPr="00134F26" w:rsidRDefault="008D1697" w:rsidP="00674847">
      <w:pPr>
        <w:pStyle w:val="ListParagraph"/>
        <w:numPr>
          <w:ilvl w:val="1"/>
          <w:numId w:val="2"/>
        </w:numPr>
        <w:spacing w:before="100" w:beforeAutospacing="1" w:after="100" w:afterAutospacing="1" w:line="240" w:lineRule="auto"/>
        <w:ind w:left="1530"/>
        <w:rPr>
          <w:rFonts w:ascii="Times New Roman" w:eastAsia="Times New Roman" w:hAnsi="Times New Roman" w:cs="Times New Roman"/>
          <w:sz w:val="24"/>
          <w:szCs w:val="24"/>
        </w:rPr>
      </w:pPr>
      <w:r w:rsidRPr="00134F26">
        <w:rPr>
          <w:rFonts w:ascii="Times New Roman" w:eastAsia="Times New Roman" w:hAnsi="Times New Roman" w:cs="Times New Roman"/>
          <w:sz w:val="24"/>
          <w:szCs w:val="24"/>
        </w:rPr>
        <w:t>Dairy Cattle</w:t>
      </w:r>
    </w:p>
    <w:p w:rsidR="0070542A" w:rsidRPr="0070542A" w:rsidRDefault="00134F26" w:rsidP="0070542A">
      <w:pPr>
        <w:spacing w:before="100" w:beforeAutospacing="1" w:after="100" w:afterAutospacing="1" w:line="240" w:lineRule="auto"/>
        <w:rPr>
          <w:rFonts w:ascii="Times New Roman" w:hAnsi="Times New Roman" w:cs="Times New Roman"/>
        </w:rPr>
      </w:pPr>
      <w:r w:rsidRPr="00134F26">
        <w:rPr>
          <w:rStyle w:val="Strong"/>
          <w:rFonts w:ascii="Times New Roman" w:eastAsia="Times New Roman" w:hAnsi="Times New Roman" w:cs="Times New Roman"/>
          <w:sz w:val="24"/>
          <w:szCs w:val="24"/>
        </w:rPr>
        <w:t>DISABILITY SUPPORT SERVICES REA</w:t>
      </w:r>
      <w:r>
        <w:rPr>
          <w:rStyle w:val="Strong"/>
          <w:rFonts w:ascii="Times New Roman" w:eastAsia="Times New Roman" w:hAnsi="Times New Roman" w:cs="Times New Roman"/>
          <w:sz w:val="24"/>
          <w:szCs w:val="24"/>
        </w:rPr>
        <w:t>SONABLE ACCOMMODATIONS</w:t>
      </w:r>
      <w:proofErr w:type="gramStart"/>
      <w:r w:rsidRPr="00134F26">
        <w:rPr>
          <w:rStyle w:val="Strong"/>
          <w:rFonts w:ascii="Times New Roman" w:eastAsia="Times New Roman" w:hAnsi="Times New Roman" w:cs="Times New Roman"/>
          <w:sz w:val="24"/>
          <w:szCs w:val="24"/>
        </w:rPr>
        <w:t>:</w:t>
      </w:r>
      <w:proofErr w:type="gramEnd"/>
      <w:r w:rsidRPr="00134F26">
        <w:rPr>
          <w:rFonts w:ascii="Times New Roman" w:eastAsia="Times New Roman" w:hAnsi="Times New Roman" w:cs="Times New Roman"/>
          <w:sz w:val="24"/>
          <w:szCs w:val="24"/>
        </w:rPr>
        <w:br/>
      </w:r>
      <w:r w:rsidR="0070542A" w:rsidRPr="0070542A">
        <w:rPr>
          <w:rFonts w:ascii="Times New Roman" w:hAnsi="Times New Roman" w:cs="Times New Roman"/>
        </w:rPr>
        <w:t xml:space="preserve">Reasonable accommodations are available for students who have documented temporary or permanent disabilities. All accommodations </w:t>
      </w:r>
      <w:proofErr w:type="gramStart"/>
      <w:r w:rsidR="0070542A" w:rsidRPr="0070542A">
        <w:rPr>
          <w:rFonts w:ascii="Times New Roman" w:hAnsi="Times New Roman" w:cs="Times New Roman"/>
        </w:rPr>
        <w:t>must be approved</w:t>
      </w:r>
      <w:proofErr w:type="gramEnd"/>
      <w:r w:rsidR="0070542A" w:rsidRPr="0070542A">
        <w:rPr>
          <w:rFonts w:ascii="Times New Roman" w:hAnsi="Times New Roman" w:cs="Times New Roman"/>
        </w:rPr>
        <w:t xml:space="preserve"> through the Center for Disability Access and Resources located in the Bruce M. Pitman Center, Suite 127 in order to notify your instructor(s) as soon as possible regarding accommodation(s) needed for the course. </w:t>
      </w:r>
    </w:p>
    <w:p w:rsidR="0070542A" w:rsidRPr="0070542A" w:rsidRDefault="0070542A" w:rsidP="0070542A">
      <w:pPr>
        <w:numPr>
          <w:ilvl w:val="0"/>
          <w:numId w:val="3"/>
        </w:numPr>
        <w:spacing w:before="100" w:beforeAutospacing="1" w:after="100" w:afterAutospacing="1" w:line="240" w:lineRule="auto"/>
        <w:rPr>
          <w:rFonts w:ascii="Times New Roman" w:hAnsi="Times New Roman" w:cs="Times New Roman"/>
        </w:rPr>
      </w:pPr>
      <w:r w:rsidRPr="0070542A">
        <w:rPr>
          <w:rFonts w:ascii="Times New Roman" w:hAnsi="Times New Roman" w:cs="Times New Roman"/>
        </w:rPr>
        <w:t>Phone: 208-885</w:t>
      </w:r>
      <w:r w:rsidRPr="0070542A">
        <w:rPr>
          <w:rFonts w:ascii="Cambria Math" w:hAnsi="Cambria Math" w:cs="Cambria Math"/>
        </w:rPr>
        <w:t>‐</w:t>
      </w:r>
      <w:r w:rsidRPr="0070542A">
        <w:rPr>
          <w:rFonts w:ascii="Times New Roman" w:hAnsi="Times New Roman" w:cs="Times New Roman"/>
        </w:rPr>
        <w:t xml:space="preserve">6307 </w:t>
      </w:r>
    </w:p>
    <w:p w:rsidR="0070542A" w:rsidRPr="0070542A" w:rsidRDefault="0070542A" w:rsidP="0070542A">
      <w:pPr>
        <w:numPr>
          <w:ilvl w:val="0"/>
          <w:numId w:val="3"/>
        </w:numPr>
        <w:spacing w:before="100" w:beforeAutospacing="1" w:after="100" w:afterAutospacing="1" w:line="240" w:lineRule="auto"/>
        <w:rPr>
          <w:rFonts w:ascii="Times New Roman" w:hAnsi="Times New Roman" w:cs="Times New Roman"/>
        </w:rPr>
      </w:pPr>
      <w:r w:rsidRPr="0070542A">
        <w:rPr>
          <w:rFonts w:ascii="Times New Roman" w:hAnsi="Times New Roman" w:cs="Times New Roman"/>
        </w:rPr>
        <w:t xml:space="preserve">Email: </w:t>
      </w:r>
      <w:hyperlink r:id="rId7" w:tgtFrame="_blank" w:history="1">
        <w:r w:rsidRPr="0070542A">
          <w:rPr>
            <w:rStyle w:val="Hyperlink"/>
            <w:rFonts w:ascii="Times New Roman" w:hAnsi="Times New Roman" w:cs="Times New Roman"/>
            <w:color w:val="B18E5F"/>
            <w:spacing w:val="7"/>
          </w:rPr>
          <w:t>cdar@uidaho.edu</w:t>
        </w:r>
      </w:hyperlink>
      <w:r w:rsidRPr="0070542A">
        <w:rPr>
          <w:rFonts w:ascii="Times New Roman" w:hAnsi="Times New Roman" w:cs="Times New Roman"/>
        </w:rPr>
        <w:t xml:space="preserve"> </w:t>
      </w:r>
    </w:p>
    <w:p w:rsidR="0070542A" w:rsidRPr="0070542A" w:rsidRDefault="0070542A" w:rsidP="0070542A">
      <w:pPr>
        <w:numPr>
          <w:ilvl w:val="0"/>
          <w:numId w:val="3"/>
        </w:numPr>
        <w:spacing w:before="100" w:beforeAutospacing="1" w:after="100" w:afterAutospacing="1" w:line="240" w:lineRule="auto"/>
        <w:rPr>
          <w:rFonts w:ascii="Times New Roman" w:hAnsi="Times New Roman" w:cs="Times New Roman"/>
        </w:rPr>
      </w:pPr>
      <w:r w:rsidRPr="0070542A">
        <w:rPr>
          <w:rFonts w:ascii="Times New Roman" w:hAnsi="Times New Roman" w:cs="Times New Roman"/>
        </w:rPr>
        <w:t xml:space="preserve">Website: </w:t>
      </w:r>
      <w:hyperlink r:id="rId8" w:tgtFrame="_blank" w:history="1">
        <w:r w:rsidRPr="0070542A">
          <w:rPr>
            <w:rStyle w:val="Hyperlink"/>
            <w:rFonts w:ascii="Times New Roman" w:hAnsi="Times New Roman" w:cs="Times New Roman"/>
            <w:color w:val="B18E5F"/>
            <w:spacing w:val="7"/>
          </w:rPr>
          <w:t>www.uidaho.edu/current-students/cdar</w:t>
        </w:r>
      </w:hyperlink>
      <w:r w:rsidRPr="0070542A">
        <w:rPr>
          <w:rFonts w:ascii="Times New Roman" w:hAnsi="Times New Roman" w:cs="Times New Roman"/>
        </w:rPr>
        <w:t xml:space="preserve"> </w:t>
      </w:r>
    </w:p>
    <w:p w:rsidR="008A2CDD" w:rsidRPr="0070542A" w:rsidRDefault="008A2CDD">
      <w:pPr>
        <w:rPr>
          <w:rFonts w:ascii="Times New Roman" w:hAnsi="Times New Roman" w:cs="Times New Roman"/>
          <w:sz w:val="24"/>
          <w:szCs w:val="24"/>
        </w:rPr>
      </w:pPr>
    </w:p>
    <w:sectPr w:rsidR="008A2CDD" w:rsidRPr="0070542A" w:rsidSect="00773A40">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0517"/>
    <w:multiLevelType w:val="hybridMultilevel"/>
    <w:tmpl w:val="3EBC2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027EB"/>
    <w:multiLevelType w:val="hybridMultilevel"/>
    <w:tmpl w:val="1FA41E6A"/>
    <w:lvl w:ilvl="0" w:tplc="BAA27C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E1D5C"/>
    <w:multiLevelType w:val="multilevel"/>
    <w:tmpl w:val="28C6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68696F"/>
    <w:multiLevelType w:val="hybridMultilevel"/>
    <w:tmpl w:val="BF722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73A40"/>
    <w:rsid w:val="0002393B"/>
    <w:rsid w:val="00075309"/>
    <w:rsid w:val="001306CB"/>
    <w:rsid w:val="00134F26"/>
    <w:rsid w:val="00186DAC"/>
    <w:rsid w:val="001A20D2"/>
    <w:rsid w:val="001D2D95"/>
    <w:rsid w:val="001E2B3E"/>
    <w:rsid w:val="002A6086"/>
    <w:rsid w:val="002D34BC"/>
    <w:rsid w:val="002F7975"/>
    <w:rsid w:val="00341BD1"/>
    <w:rsid w:val="003A59E8"/>
    <w:rsid w:val="003D1EE9"/>
    <w:rsid w:val="00404C31"/>
    <w:rsid w:val="004232FA"/>
    <w:rsid w:val="004C27DB"/>
    <w:rsid w:val="005C04FD"/>
    <w:rsid w:val="00617B79"/>
    <w:rsid w:val="00674847"/>
    <w:rsid w:val="00674D8C"/>
    <w:rsid w:val="006F24CC"/>
    <w:rsid w:val="0070542A"/>
    <w:rsid w:val="00772053"/>
    <w:rsid w:val="00773A40"/>
    <w:rsid w:val="008A2CDD"/>
    <w:rsid w:val="008D1697"/>
    <w:rsid w:val="0093046F"/>
    <w:rsid w:val="00944A9D"/>
    <w:rsid w:val="00970421"/>
    <w:rsid w:val="009C5909"/>
    <w:rsid w:val="009C67F7"/>
    <w:rsid w:val="00A11C44"/>
    <w:rsid w:val="00A403C8"/>
    <w:rsid w:val="00A41422"/>
    <w:rsid w:val="00A45E03"/>
    <w:rsid w:val="00A77DCB"/>
    <w:rsid w:val="00AB11B7"/>
    <w:rsid w:val="00B54B7A"/>
    <w:rsid w:val="00BC1610"/>
    <w:rsid w:val="00BF5808"/>
    <w:rsid w:val="00BF59F7"/>
    <w:rsid w:val="00CF2E47"/>
    <w:rsid w:val="00D62CE2"/>
    <w:rsid w:val="00D720F8"/>
    <w:rsid w:val="00DD13B5"/>
    <w:rsid w:val="00EF372C"/>
    <w:rsid w:val="00F04CE5"/>
    <w:rsid w:val="00FD2E03"/>
    <w:rsid w:val="00FE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A2C4"/>
  <w15:docId w15:val="{BF76565F-F53A-464A-8DDB-CC77C668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73A40"/>
  </w:style>
  <w:style w:type="character" w:styleId="Hyperlink">
    <w:name w:val="Hyperlink"/>
    <w:basedOn w:val="DefaultParagraphFont"/>
    <w:uiPriority w:val="99"/>
    <w:unhideWhenUsed/>
    <w:rsid w:val="00773A40"/>
    <w:rPr>
      <w:color w:val="C9BB60"/>
      <w:u w:val="single"/>
    </w:rPr>
  </w:style>
  <w:style w:type="paragraph" w:customStyle="1" w:styleId="style1">
    <w:name w:val="style1"/>
    <w:basedOn w:val="Normal"/>
    <w:rsid w:val="00773A40"/>
    <w:pPr>
      <w:spacing w:before="100" w:beforeAutospacing="1" w:after="100" w:afterAutospacing="1" w:line="240" w:lineRule="auto"/>
      <w:ind w:left="2095"/>
    </w:pPr>
    <w:rPr>
      <w:rFonts w:ascii="Times New Roman" w:eastAsia="Times New Roman" w:hAnsi="Times New Roman" w:cs="Times New Roman"/>
      <w:sz w:val="24"/>
      <w:szCs w:val="24"/>
    </w:rPr>
  </w:style>
  <w:style w:type="paragraph" w:customStyle="1" w:styleId="style3">
    <w:name w:val="style3"/>
    <w:basedOn w:val="Normal"/>
    <w:rsid w:val="00773A40"/>
    <w:pPr>
      <w:spacing w:before="100" w:beforeAutospacing="1" w:after="100" w:afterAutospacing="1" w:line="240" w:lineRule="auto"/>
      <w:ind w:left="1047"/>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3A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3A40"/>
    <w:rPr>
      <w:b/>
      <w:bCs/>
    </w:rPr>
  </w:style>
  <w:style w:type="character" w:customStyle="1" w:styleId="style131">
    <w:name w:val="style131"/>
    <w:basedOn w:val="DefaultParagraphFont"/>
    <w:rsid w:val="00773A40"/>
    <w:rPr>
      <w:sz w:val="27"/>
      <w:szCs w:val="27"/>
    </w:rPr>
  </w:style>
  <w:style w:type="character" w:customStyle="1" w:styleId="style21">
    <w:name w:val="style21"/>
    <w:basedOn w:val="DefaultParagraphFont"/>
    <w:rsid w:val="00773A40"/>
    <w:rPr>
      <w:rFonts w:ascii="Calibri" w:hAnsi="Calibri" w:hint="default"/>
    </w:rPr>
  </w:style>
  <w:style w:type="character" w:customStyle="1" w:styleId="style71">
    <w:name w:val="style71"/>
    <w:basedOn w:val="DefaultParagraphFont"/>
    <w:rsid w:val="00773A40"/>
    <w:rPr>
      <w:rFonts w:ascii="Times New Roman" w:hAnsi="Times New Roman" w:cs="Times New Roman" w:hint="default"/>
    </w:rPr>
  </w:style>
  <w:style w:type="character" w:customStyle="1" w:styleId="style61">
    <w:name w:val="style61"/>
    <w:basedOn w:val="DefaultParagraphFont"/>
    <w:rsid w:val="00773A40"/>
    <w:rPr>
      <w:sz w:val="24"/>
      <w:szCs w:val="24"/>
    </w:rPr>
  </w:style>
  <w:style w:type="character" w:customStyle="1" w:styleId="style81">
    <w:name w:val="style81"/>
    <w:basedOn w:val="DefaultParagraphFont"/>
    <w:rsid w:val="00773A40"/>
    <w:rPr>
      <w:rFonts w:ascii="Times New Roman" w:hAnsi="Times New Roman" w:cs="Times New Roman" w:hint="default"/>
      <w:sz w:val="24"/>
      <w:szCs w:val="24"/>
    </w:rPr>
  </w:style>
  <w:style w:type="character" w:customStyle="1" w:styleId="style101">
    <w:name w:val="style101"/>
    <w:basedOn w:val="DefaultParagraphFont"/>
    <w:rsid w:val="00773A40"/>
    <w:rPr>
      <w:sz w:val="24"/>
      <w:szCs w:val="24"/>
      <w:u w:val="single"/>
    </w:rPr>
  </w:style>
  <w:style w:type="character" w:customStyle="1" w:styleId="style51">
    <w:name w:val="style51"/>
    <w:basedOn w:val="DefaultParagraphFont"/>
    <w:rsid w:val="00773A40"/>
    <w:rPr>
      <w:u w:val="single"/>
    </w:rPr>
  </w:style>
  <w:style w:type="paragraph" w:styleId="ListParagraph">
    <w:name w:val="List Paragraph"/>
    <w:basedOn w:val="Normal"/>
    <w:uiPriority w:val="34"/>
    <w:qFormat/>
    <w:rsid w:val="002A6086"/>
    <w:pPr>
      <w:ind w:left="720"/>
      <w:contextualSpacing/>
    </w:pPr>
  </w:style>
  <w:style w:type="paragraph" w:styleId="Title">
    <w:name w:val="Title"/>
    <w:basedOn w:val="Normal"/>
    <w:next w:val="Normal"/>
    <w:link w:val="TitleChar"/>
    <w:uiPriority w:val="10"/>
    <w:qFormat/>
    <w:rsid w:val="00A403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03C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83165">
      <w:bodyDiv w:val="1"/>
      <w:marLeft w:val="0"/>
      <w:marRight w:val="0"/>
      <w:marTop w:val="0"/>
      <w:marBottom w:val="0"/>
      <w:divBdr>
        <w:top w:val="none" w:sz="0" w:space="0" w:color="auto"/>
        <w:left w:val="none" w:sz="0" w:space="0" w:color="auto"/>
        <w:bottom w:val="none" w:sz="0" w:space="0" w:color="auto"/>
        <w:right w:val="none" w:sz="0" w:space="0" w:color="auto"/>
      </w:divBdr>
    </w:div>
    <w:div w:id="11027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daho.us6.list-manage.com/track/click?u=e8b26a2bfdf3335ca7d0c9eef&amp;id=01e33d905d&amp;e=d0376f4cca" TargetMode="External"/><Relationship Id="rId3" Type="http://schemas.openxmlformats.org/officeDocument/2006/relationships/settings" Target="settings.xml"/><Relationship Id="rId7" Type="http://schemas.openxmlformats.org/officeDocument/2006/relationships/hyperlink" Target="mailto:cdar@uidah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idaho.edu/registrar/classes/finals/spring" TargetMode="External"/><Relationship Id="rId5" Type="http://schemas.openxmlformats.org/officeDocument/2006/relationships/hyperlink" Target="mailto:rezamand@uidah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rezamand</dc:creator>
  <cp:lastModifiedBy>Rezamand, Pedram (rezamand@uidaho.edu)</cp:lastModifiedBy>
  <cp:revision>9</cp:revision>
  <cp:lastPrinted>2013-01-08T21:26:00Z</cp:lastPrinted>
  <dcterms:created xsi:type="dcterms:W3CDTF">2018-12-03T23:39:00Z</dcterms:created>
  <dcterms:modified xsi:type="dcterms:W3CDTF">2020-01-10T17:57:00Z</dcterms:modified>
</cp:coreProperties>
</file>