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7F014" w14:textId="77777777" w:rsidR="00281747" w:rsidRPr="009F7476" w:rsidRDefault="00CD193F" w:rsidP="009F7476">
      <w:pPr>
        <w:jc w:val="center"/>
        <w:rPr>
          <w:b/>
          <w:bCs/>
          <w:sz w:val="24"/>
          <w:szCs w:val="24"/>
        </w:rPr>
      </w:pPr>
      <w:bookmarkStart w:id="0" w:name="_GoBack"/>
      <w:bookmarkEnd w:id="0"/>
      <w:r w:rsidRPr="009F7476">
        <w:rPr>
          <w:b/>
          <w:bCs/>
          <w:sz w:val="24"/>
          <w:szCs w:val="24"/>
        </w:rPr>
        <w:t>Exercise 5</w:t>
      </w:r>
    </w:p>
    <w:p w14:paraId="43921AB7" w14:textId="1DFD9FED" w:rsidR="00281747" w:rsidRPr="009F7476" w:rsidRDefault="00CD193F" w:rsidP="009F7476">
      <w:pPr>
        <w:jc w:val="center"/>
        <w:rPr>
          <w:b/>
          <w:bCs/>
          <w:sz w:val="24"/>
          <w:szCs w:val="24"/>
        </w:rPr>
      </w:pPr>
      <w:r w:rsidRPr="009F7476">
        <w:rPr>
          <w:b/>
          <w:bCs/>
          <w:sz w:val="24"/>
          <w:szCs w:val="24"/>
        </w:rPr>
        <w:t xml:space="preserve">Ration Formulation I – Balance for Energy and Protein </w:t>
      </w:r>
      <w:r w:rsidR="009F7476">
        <w:rPr>
          <w:b/>
          <w:bCs/>
          <w:sz w:val="24"/>
          <w:szCs w:val="24"/>
        </w:rPr>
        <w:br/>
        <w:t>15</w:t>
      </w:r>
      <w:r w:rsidRPr="009F7476">
        <w:rPr>
          <w:b/>
          <w:bCs/>
          <w:sz w:val="24"/>
          <w:szCs w:val="24"/>
        </w:rPr>
        <w:t xml:space="preserve"> Points</w:t>
      </w:r>
    </w:p>
    <w:p w14:paraId="5717A416" w14:textId="77777777" w:rsidR="00281747" w:rsidRPr="009F7476" w:rsidRDefault="00281747" w:rsidP="009F7476">
      <w:pPr>
        <w:spacing w:line="360" w:lineRule="auto"/>
        <w:rPr>
          <w:b/>
          <w:sz w:val="24"/>
          <w:szCs w:val="24"/>
        </w:rPr>
      </w:pPr>
    </w:p>
    <w:p w14:paraId="40FED661" w14:textId="523841FF" w:rsidR="00281747" w:rsidRPr="009F7476" w:rsidRDefault="00CD193F" w:rsidP="009F7476">
      <w:pPr>
        <w:spacing w:line="360" w:lineRule="auto"/>
        <w:ind w:firstLineChars="200" w:firstLine="480"/>
        <w:rPr>
          <w:sz w:val="24"/>
          <w:szCs w:val="24"/>
        </w:rPr>
      </w:pPr>
      <w:r w:rsidRPr="009F7476">
        <w:rPr>
          <w:sz w:val="24"/>
          <w:szCs w:val="24"/>
        </w:rPr>
        <w:t xml:space="preserve">To begin ration formulation we will balance for two </w:t>
      </w:r>
      <w:r w:rsidR="00EE0806">
        <w:rPr>
          <w:sz w:val="24"/>
          <w:szCs w:val="24"/>
        </w:rPr>
        <w:t xml:space="preserve">main </w:t>
      </w:r>
      <w:r w:rsidRPr="009F7476">
        <w:rPr>
          <w:sz w:val="24"/>
          <w:szCs w:val="24"/>
        </w:rPr>
        <w:t xml:space="preserve">nutrients (energy and protein) using three ingredients. The logical scenario for this basic formulation is for ruminant (or horse) rations where a combination of forage and grain is used to balance for energy, and a protein ingredient, such as soybean meal, is used to bring the ration to the correct protein level. For example, growing cattle rations </w:t>
      </w:r>
      <w:r w:rsidR="00EE0806">
        <w:rPr>
          <w:sz w:val="24"/>
          <w:szCs w:val="24"/>
        </w:rPr>
        <w:t xml:space="preserve">may be </w:t>
      </w:r>
      <w:r w:rsidRPr="009F7476">
        <w:rPr>
          <w:sz w:val="24"/>
          <w:szCs w:val="24"/>
        </w:rPr>
        <w:t xml:space="preserve">formulated to achieve a desired rate of gain. Because the level of energy in the ration is a major factor influencing gain, by using various ratios of </w:t>
      </w:r>
      <w:r w:rsidR="00EE0806">
        <w:rPr>
          <w:sz w:val="24"/>
          <w:szCs w:val="24"/>
        </w:rPr>
        <w:t>forage</w:t>
      </w:r>
      <w:r w:rsidRPr="009F7476">
        <w:rPr>
          <w:sz w:val="24"/>
          <w:szCs w:val="24"/>
        </w:rPr>
        <w:t xml:space="preserve"> and concentrate, the producer can create rations that will provide the correct amount of energy for the desired rate of gain. The appropriate amounts of required protein, phosphorus and calcium </w:t>
      </w:r>
      <w:r w:rsidR="00EE0806">
        <w:rPr>
          <w:sz w:val="24"/>
          <w:szCs w:val="24"/>
        </w:rPr>
        <w:t>may</w:t>
      </w:r>
      <w:r w:rsidRPr="009F7476">
        <w:rPr>
          <w:sz w:val="24"/>
          <w:szCs w:val="24"/>
        </w:rPr>
        <w:t xml:space="preserve"> then be provided in a</w:t>
      </w:r>
      <w:r w:rsidRPr="009F7476">
        <w:rPr>
          <w:spacing w:val="-1"/>
          <w:sz w:val="24"/>
          <w:szCs w:val="24"/>
        </w:rPr>
        <w:t xml:space="preserve"> </w:t>
      </w:r>
      <w:r w:rsidRPr="009F7476">
        <w:rPr>
          <w:sz w:val="24"/>
          <w:szCs w:val="24"/>
        </w:rPr>
        <w:t>supplement.</w:t>
      </w:r>
    </w:p>
    <w:p w14:paraId="0B7320C8" w14:textId="77777777" w:rsidR="00281747" w:rsidRPr="009F7476" w:rsidRDefault="00281747" w:rsidP="009F7476">
      <w:pPr>
        <w:spacing w:line="360" w:lineRule="auto"/>
        <w:ind w:firstLineChars="200" w:firstLine="480"/>
        <w:rPr>
          <w:sz w:val="24"/>
          <w:szCs w:val="24"/>
        </w:rPr>
      </w:pPr>
    </w:p>
    <w:p w14:paraId="5ABD4E74" w14:textId="77777777" w:rsidR="00281747" w:rsidRPr="009F7476" w:rsidRDefault="00CD193F" w:rsidP="009F7476">
      <w:pPr>
        <w:spacing w:line="360" w:lineRule="auto"/>
        <w:ind w:firstLineChars="200" w:firstLine="480"/>
        <w:rPr>
          <w:sz w:val="24"/>
          <w:szCs w:val="24"/>
        </w:rPr>
      </w:pPr>
      <w:r w:rsidRPr="009F7476">
        <w:rPr>
          <w:sz w:val="24"/>
          <w:szCs w:val="24"/>
        </w:rPr>
        <w:t>In the example provided we will use a commercially prepared protein/mineral supplement to provide the protein, Ca and P needs of the calves. Also, we will assume that this supplement is equal to the grain in energy content.</w:t>
      </w:r>
    </w:p>
    <w:p w14:paraId="2B77A204" w14:textId="77777777" w:rsidR="00281747" w:rsidRPr="009F7476" w:rsidRDefault="00281747" w:rsidP="009F7476">
      <w:pPr>
        <w:rPr>
          <w:sz w:val="24"/>
          <w:szCs w:val="24"/>
        </w:rPr>
      </w:pPr>
    </w:p>
    <w:p w14:paraId="278F402E" w14:textId="77777777" w:rsidR="00281747" w:rsidRPr="009F7476" w:rsidRDefault="00CD193F" w:rsidP="009F7476">
      <w:pPr>
        <w:rPr>
          <w:b/>
          <w:bCs/>
          <w:sz w:val="24"/>
          <w:szCs w:val="24"/>
        </w:rPr>
      </w:pPr>
      <w:r w:rsidRPr="009F7476">
        <w:rPr>
          <w:b/>
          <w:bCs/>
          <w:sz w:val="24"/>
          <w:szCs w:val="24"/>
          <w:u w:val="thick"/>
        </w:rPr>
        <w:t>Steps for Formulating Ruminant/Horse Rations</w:t>
      </w:r>
    </w:p>
    <w:p w14:paraId="3D9DFE8D" w14:textId="77777777" w:rsidR="00281747" w:rsidRPr="009F7476" w:rsidRDefault="00281747" w:rsidP="009F7476">
      <w:pPr>
        <w:rPr>
          <w:b/>
          <w:sz w:val="24"/>
          <w:szCs w:val="24"/>
        </w:rPr>
      </w:pPr>
    </w:p>
    <w:p w14:paraId="7EE5901A" w14:textId="4CDC2073" w:rsidR="009F7476" w:rsidRDefault="00CD193F" w:rsidP="009F7476">
      <w:pPr>
        <w:pStyle w:val="ListParagraph"/>
        <w:numPr>
          <w:ilvl w:val="0"/>
          <w:numId w:val="4"/>
        </w:numPr>
        <w:rPr>
          <w:sz w:val="24"/>
          <w:szCs w:val="24"/>
        </w:rPr>
      </w:pPr>
      <w:r w:rsidRPr="009F7476">
        <w:rPr>
          <w:sz w:val="24"/>
          <w:szCs w:val="24"/>
        </w:rPr>
        <w:t>Look up requirements for energy, protein, P and</w:t>
      </w:r>
      <w:r w:rsidRPr="009F7476">
        <w:rPr>
          <w:spacing w:val="-3"/>
          <w:sz w:val="24"/>
          <w:szCs w:val="24"/>
        </w:rPr>
        <w:t xml:space="preserve"> </w:t>
      </w:r>
      <w:r w:rsidRPr="009F7476">
        <w:rPr>
          <w:sz w:val="24"/>
          <w:szCs w:val="24"/>
        </w:rPr>
        <w:t>Ca.</w:t>
      </w:r>
    </w:p>
    <w:p w14:paraId="33D5B35F" w14:textId="77777777" w:rsidR="009F7476" w:rsidRDefault="009F7476" w:rsidP="009F7476">
      <w:pPr>
        <w:pStyle w:val="ListParagraph"/>
        <w:ind w:left="480" w:firstLine="0"/>
        <w:rPr>
          <w:sz w:val="24"/>
          <w:szCs w:val="24"/>
        </w:rPr>
      </w:pPr>
    </w:p>
    <w:p w14:paraId="2C860ADF" w14:textId="284F03F4" w:rsidR="009F7476" w:rsidRDefault="00CD193F" w:rsidP="009F7476">
      <w:pPr>
        <w:pStyle w:val="ListParagraph"/>
        <w:numPr>
          <w:ilvl w:val="0"/>
          <w:numId w:val="4"/>
        </w:numPr>
        <w:rPr>
          <w:sz w:val="24"/>
          <w:szCs w:val="24"/>
        </w:rPr>
      </w:pPr>
      <w:r w:rsidRPr="009F7476">
        <w:rPr>
          <w:sz w:val="24"/>
          <w:szCs w:val="24"/>
        </w:rPr>
        <w:t>Look up the nutrient composition of available feeds in the</w:t>
      </w:r>
      <w:r w:rsidRPr="009F7476">
        <w:rPr>
          <w:spacing w:val="-5"/>
          <w:sz w:val="24"/>
          <w:szCs w:val="24"/>
        </w:rPr>
        <w:t xml:space="preserve"> </w:t>
      </w:r>
      <w:r w:rsidRPr="009F7476">
        <w:rPr>
          <w:sz w:val="24"/>
          <w:szCs w:val="24"/>
        </w:rPr>
        <w:t>book.</w:t>
      </w:r>
    </w:p>
    <w:p w14:paraId="0585D19B" w14:textId="77777777" w:rsidR="009F7476" w:rsidRPr="009F7476" w:rsidRDefault="009F7476" w:rsidP="009F7476">
      <w:pPr>
        <w:pStyle w:val="ListParagraph"/>
        <w:rPr>
          <w:sz w:val="24"/>
          <w:szCs w:val="24"/>
        </w:rPr>
      </w:pPr>
    </w:p>
    <w:p w14:paraId="7A576335" w14:textId="77777777" w:rsidR="009F7476" w:rsidRDefault="009F7476" w:rsidP="009F7476">
      <w:pPr>
        <w:pStyle w:val="ListParagraph"/>
        <w:ind w:left="480" w:firstLine="0"/>
        <w:rPr>
          <w:sz w:val="24"/>
          <w:szCs w:val="24"/>
        </w:rPr>
      </w:pPr>
    </w:p>
    <w:p w14:paraId="1CC1853A" w14:textId="773B02C7" w:rsidR="009F7476" w:rsidRPr="009F7476" w:rsidRDefault="00CD193F" w:rsidP="009F7476">
      <w:pPr>
        <w:pStyle w:val="ListParagraph"/>
        <w:numPr>
          <w:ilvl w:val="0"/>
          <w:numId w:val="4"/>
        </w:numPr>
        <w:rPr>
          <w:sz w:val="24"/>
          <w:szCs w:val="24"/>
        </w:rPr>
      </w:pPr>
      <w:r w:rsidRPr="009F7476">
        <w:rPr>
          <w:sz w:val="24"/>
          <w:szCs w:val="24"/>
        </w:rPr>
        <w:t xml:space="preserve">Balance for energy always use roughage and the energy feed. It is important to remember to always </w:t>
      </w:r>
      <w:r w:rsidRPr="009F7476">
        <w:rPr>
          <w:b/>
          <w:i/>
          <w:sz w:val="24"/>
          <w:szCs w:val="24"/>
        </w:rPr>
        <w:t>balance for energy</w:t>
      </w:r>
      <w:r w:rsidRPr="009F7476">
        <w:rPr>
          <w:b/>
          <w:i/>
          <w:spacing w:val="-1"/>
          <w:sz w:val="24"/>
          <w:szCs w:val="24"/>
        </w:rPr>
        <w:t xml:space="preserve"> </w:t>
      </w:r>
      <w:r w:rsidRPr="009F7476">
        <w:rPr>
          <w:b/>
          <w:i/>
          <w:sz w:val="24"/>
          <w:szCs w:val="24"/>
        </w:rPr>
        <w:t>first!</w:t>
      </w:r>
    </w:p>
    <w:p w14:paraId="2DE68381" w14:textId="77777777" w:rsidR="009F7476" w:rsidRPr="009F7476" w:rsidRDefault="009F7476" w:rsidP="009F7476">
      <w:pPr>
        <w:pStyle w:val="ListParagraph"/>
        <w:ind w:left="480" w:firstLine="0"/>
        <w:rPr>
          <w:sz w:val="24"/>
          <w:szCs w:val="24"/>
        </w:rPr>
      </w:pPr>
    </w:p>
    <w:p w14:paraId="20FEB998" w14:textId="265F110E" w:rsidR="009F7476" w:rsidRDefault="00CD193F" w:rsidP="009F7476">
      <w:pPr>
        <w:pStyle w:val="ListParagraph"/>
        <w:numPr>
          <w:ilvl w:val="0"/>
          <w:numId w:val="4"/>
        </w:numPr>
        <w:rPr>
          <w:sz w:val="24"/>
          <w:szCs w:val="24"/>
        </w:rPr>
      </w:pPr>
      <w:r w:rsidRPr="009F7476">
        <w:rPr>
          <w:sz w:val="24"/>
          <w:szCs w:val="24"/>
        </w:rPr>
        <w:t xml:space="preserve">Balance for crude protein -- use the amount of </w:t>
      </w:r>
      <w:r w:rsidR="00EE0806">
        <w:rPr>
          <w:sz w:val="24"/>
          <w:szCs w:val="24"/>
        </w:rPr>
        <w:t>forage</w:t>
      </w:r>
      <w:r w:rsidRPr="009F7476">
        <w:rPr>
          <w:sz w:val="24"/>
          <w:szCs w:val="24"/>
        </w:rPr>
        <w:t xml:space="preserve"> estimated in step 3 as</w:t>
      </w:r>
      <w:r w:rsidRPr="009F7476">
        <w:rPr>
          <w:spacing w:val="-20"/>
          <w:sz w:val="24"/>
          <w:szCs w:val="24"/>
        </w:rPr>
        <w:t xml:space="preserve"> </w:t>
      </w:r>
      <w:r w:rsidRPr="009F7476">
        <w:rPr>
          <w:sz w:val="24"/>
          <w:szCs w:val="24"/>
        </w:rPr>
        <w:t>a fixed ingredient and let the amount of protein supplement replace the energy feed. Never replace the roughage feed with the protein</w:t>
      </w:r>
      <w:r w:rsidRPr="009F7476">
        <w:rPr>
          <w:spacing w:val="-6"/>
          <w:sz w:val="24"/>
          <w:szCs w:val="24"/>
        </w:rPr>
        <w:t xml:space="preserve"> </w:t>
      </w:r>
      <w:r w:rsidRPr="009F7476">
        <w:rPr>
          <w:sz w:val="24"/>
          <w:szCs w:val="24"/>
        </w:rPr>
        <w:t>supplement.</w:t>
      </w:r>
    </w:p>
    <w:p w14:paraId="3254DC95" w14:textId="77777777" w:rsidR="009F7476" w:rsidRPr="009F7476" w:rsidRDefault="009F7476" w:rsidP="009F7476">
      <w:pPr>
        <w:rPr>
          <w:sz w:val="24"/>
          <w:szCs w:val="24"/>
        </w:rPr>
      </w:pPr>
    </w:p>
    <w:p w14:paraId="1860990C" w14:textId="4168453C" w:rsidR="009F7476" w:rsidRDefault="00CD193F" w:rsidP="009F7476">
      <w:pPr>
        <w:pStyle w:val="ListParagraph"/>
        <w:numPr>
          <w:ilvl w:val="0"/>
          <w:numId w:val="4"/>
        </w:numPr>
        <w:rPr>
          <w:sz w:val="24"/>
          <w:szCs w:val="24"/>
        </w:rPr>
      </w:pPr>
      <w:r w:rsidRPr="009F7476">
        <w:rPr>
          <w:sz w:val="24"/>
          <w:szCs w:val="24"/>
        </w:rPr>
        <w:t>Determine the amount of calcium contained in the</w:t>
      </w:r>
      <w:r w:rsidRPr="009F7476">
        <w:rPr>
          <w:spacing w:val="-2"/>
          <w:sz w:val="24"/>
          <w:szCs w:val="24"/>
        </w:rPr>
        <w:t xml:space="preserve"> </w:t>
      </w:r>
      <w:r w:rsidRPr="009F7476">
        <w:rPr>
          <w:sz w:val="24"/>
          <w:szCs w:val="24"/>
        </w:rPr>
        <w:t>ration.</w:t>
      </w:r>
    </w:p>
    <w:p w14:paraId="00D90660" w14:textId="77777777" w:rsidR="009F7476" w:rsidRPr="009F7476" w:rsidRDefault="009F7476" w:rsidP="009F7476">
      <w:pPr>
        <w:pStyle w:val="ListParagraph"/>
        <w:rPr>
          <w:sz w:val="24"/>
          <w:szCs w:val="24"/>
        </w:rPr>
      </w:pPr>
    </w:p>
    <w:p w14:paraId="5834E8EF" w14:textId="77777777" w:rsidR="009F7476" w:rsidRDefault="009F7476" w:rsidP="009F7476">
      <w:pPr>
        <w:pStyle w:val="ListParagraph"/>
        <w:ind w:left="480" w:firstLine="0"/>
        <w:rPr>
          <w:sz w:val="24"/>
          <w:szCs w:val="24"/>
        </w:rPr>
      </w:pPr>
    </w:p>
    <w:p w14:paraId="05B32A88" w14:textId="692A5736" w:rsidR="00281747" w:rsidRPr="009F7476" w:rsidRDefault="00CD193F" w:rsidP="009F7476">
      <w:pPr>
        <w:pStyle w:val="ListParagraph"/>
        <w:numPr>
          <w:ilvl w:val="0"/>
          <w:numId w:val="4"/>
        </w:numPr>
        <w:rPr>
          <w:sz w:val="24"/>
          <w:szCs w:val="24"/>
        </w:rPr>
      </w:pPr>
      <w:r w:rsidRPr="009F7476">
        <w:rPr>
          <w:sz w:val="24"/>
          <w:szCs w:val="24"/>
        </w:rPr>
        <w:t>Determine the amount of phosphorus contained in the</w:t>
      </w:r>
      <w:r w:rsidRPr="009F7476">
        <w:rPr>
          <w:spacing w:val="-3"/>
          <w:sz w:val="24"/>
          <w:szCs w:val="24"/>
        </w:rPr>
        <w:t xml:space="preserve"> </w:t>
      </w:r>
      <w:r w:rsidRPr="009F7476">
        <w:rPr>
          <w:sz w:val="24"/>
          <w:szCs w:val="24"/>
        </w:rPr>
        <w:t>ration.</w:t>
      </w:r>
    </w:p>
    <w:p w14:paraId="4573578E" w14:textId="77777777" w:rsidR="00281747" w:rsidRPr="009F7476" w:rsidRDefault="00281747" w:rsidP="009F7476">
      <w:pPr>
        <w:rPr>
          <w:sz w:val="24"/>
          <w:szCs w:val="24"/>
        </w:rPr>
        <w:sectPr w:rsidR="00281747" w:rsidRPr="009F7476" w:rsidSect="0075371D">
          <w:type w:val="continuous"/>
          <w:pgSz w:w="12240" w:h="15840"/>
          <w:pgMar w:top="1440" w:right="1440" w:bottom="1440" w:left="1440" w:header="720" w:footer="720" w:gutter="0"/>
          <w:cols w:space="720"/>
          <w:docGrid w:linePitch="299"/>
        </w:sectPr>
      </w:pPr>
    </w:p>
    <w:p w14:paraId="74F2CC9B" w14:textId="77777777" w:rsidR="00281747" w:rsidRPr="009F7476" w:rsidRDefault="00CD193F" w:rsidP="009F7476">
      <w:pPr>
        <w:rPr>
          <w:b/>
          <w:bCs/>
          <w:sz w:val="24"/>
          <w:szCs w:val="24"/>
        </w:rPr>
      </w:pPr>
      <w:r w:rsidRPr="009F7476">
        <w:rPr>
          <w:b/>
          <w:bCs/>
          <w:sz w:val="24"/>
          <w:szCs w:val="24"/>
        </w:rPr>
        <w:lastRenderedPageBreak/>
        <w:t>EXAMPLE:</w:t>
      </w:r>
    </w:p>
    <w:p w14:paraId="21A05756" w14:textId="77777777" w:rsidR="00281747" w:rsidRPr="009F7476" w:rsidRDefault="00281747" w:rsidP="009F7476">
      <w:pPr>
        <w:rPr>
          <w:sz w:val="24"/>
          <w:szCs w:val="24"/>
        </w:rPr>
      </w:pPr>
    </w:p>
    <w:p w14:paraId="1F434FFE" w14:textId="41C7EBB7" w:rsidR="00281747" w:rsidRPr="009F7476" w:rsidRDefault="00CD193F" w:rsidP="009F7476">
      <w:pPr>
        <w:rPr>
          <w:sz w:val="24"/>
          <w:szCs w:val="24"/>
        </w:rPr>
      </w:pPr>
      <w:r w:rsidRPr="009F7476">
        <w:rPr>
          <w:sz w:val="24"/>
          <w:szCs w:val="24"/>
        </w:rPr>
        <w:t xml:space="preserve">Balance a growing ration for </w:t>
      </w:r>
      <w:r w:rsidR="009F7476" w:rsidRPr="009F7476">
        <w:rPr>
          <w:sz w:val="24"/>
          <w:szCs w:val="24"/>
        </w:rPr>
        <w:t>feedlot steers and heifers (1100 @ finishing)</w:t>
      </w:r>
      <w:r w:rsidRPr="009F7476">
        <w:rPr>
          <w:sz w:val="24"/>
          <w:szCs w:val="24"/>
        </w:rPr>
        <w:t xml:space="preserve"> 6</w:t>
      </w:r>
      <w:r w:rsidR="009F7476" w:rsidRPr="009F7476">
        <w:rPr>
          <w:sz w:val="24"/>
          <w:szCs w:val="24"/>
        </w:rPr>
        <w:t>6</w:t>
      </w:r>
      <w:r w:rsidRPr="009F7476">
        <w:rPr>
          <w:sz w:val="24"/>
          <w:szCs w:val="24"/>
        </w:rPr>
        <w:t>0 lb</w:t>
      </w:r>
      <w:r w:rsidR="009F7476" w:rsidRPr="009F7476">
        <w:rPr>
          <w:sz w:val="24"/>
          <w:szCs w:val="24"/>
        </w:rPr>
        <w:t>s BW</w:t>
      </w:r>
      <w:r w:rsidRPr="009F7476">
        <w:rPr>
          <w:sz w:val="24"/>
          <w:szCs w:val="24"/>
        </w:rPr>
        <w:t xml:space="preserve">, </w:t>
      </w:r>
      <w:r w:rsidR="00C50DCB">
        <w:rPr>
          <w:sz w:val="24"/>
          <w:szCs w:val="24"/>
        </w:rPr>
        <w:t>80</w:t>
      </w:r>
      <w:r w:rsidR="009F7476" w:rsidRPr="009F7476">
        <w:rPr>
          <w:sz w:val="24"/>
          <w:szCs w:val="24"/>
        </w:rPr>
        <w:t xml:space="preserve"> % TDN of DM</w:t>
      </w:r>
      <w:r w:rsidRPr="009F7476">
        <w:rPr>
          <w:sz w:val="24"/>
          <w:szCs w:val="24"/>
        </w:rPr>
        <w:t>. Use corn silage, corn and a 44% crude protein supplement.</w:t>
      </w:r>
    </w:p>
    <w:p w14:paraId="06E4D753" w14:textId="77777777" w:rsidR="00A70FF5" w:rsidRDefault="00A70FF5" w:rsidP="009F7476">
      <w:pPr>
        <w:rPr>
          <w:sz w:val="24"/>
          <w:szCs w:val="24"/>
        </w:rPr>
      </w:pPr>
    </w:p>
    <w:p w14:paraId="74607D44" w14:textId="5C6AC3C2" w:rsidR="00281747" w:rsidRPr="00A70FF5" w:rsidRDefault="00CD193F" w:rsidP="009F7476">
      <w:pPr>
        <w:rPr>
          <w:b/>
          <w:bCs/>
          <w:sz w:val="24"/>
          <w:szCs w:val="24"/>
        </w:rPr>
      </w:pPr>
      <w:r w:rsidRPr="00A70FF5">
        <w:rPr>
          <w:b/>
          <w:bCs/>
          <w:sz w:val="24"/>
          <w:szCs w:val="24"/>
        </w:rPr>
        <w:t>Step 1. Determine the requirements:</w:t>
      </w:r>
    </w:p>
    <w:p w14:paraId="281E0806" w14:textId="77777777" w:rsidR="00EE0806" w:rsidRDefault="00EE0806" w:rsidP="009F7476">
      <w:pPr>
        <w:rPr>
          <w:b/>
          <w:bCs/>
          <w:sz w:val="24"/>
          <w:szCs w:val="24"/>
        </w:rPr>
      </w:pPr>
    </w:p>
    <w:p w14:paraId="34B28A2C" w14:textId="078EADE1" w:rsidR="00281747" w:rsidRDefault="009F7476" w:rsidP="009F7476">
      <w:pPr>
        <w:rPr>
          <w:sz w:val="24"/>
          <w:szCs w:val="24"/>
        </w:rPr>
      </w:pPr>
      <w:r w:rsidRPr="009F7476">
        <w:rPr>
          <w:rFonts w:hint="eastAsia"/>
          <w:b/>
          <w:bCs/>
          <w:sz w:val="24"/>
          <w:szCs w:val="24"/>
        </w:rPr>
        <w:t>H</w:t>
      </w:r>
      <w:r w:rsidRPr="009F7476">
        <w:rPr>
          <w:b/>
          <w:bCs/>
          <w:sz w:val="24"/>
          <w:szCs w:val="24"/>
        </w:rPr>
        <w:t xml:space="preserve">int: </w:t>
      </w:r>
      <w:r w:rsidRPr="009F7476">
        <w:rPr>
          <w:sz w:val="24"/>
          <w:szCs w:val="24"/>
        </w:rPr>
        <w:t>P</w:t>
      </w:r>
      <w:r w:rsidR="00EE0806">
        <w:rPr>
          <w:sz w:val="24"/>
          <w:szCs w:val="24"/>
        </w:rPr>
        <w:t>lease convert Mcal/lbs to Mcal/k</w:t>
      </w:r>
      <w:r w:rsidRPr="009F7476">
        <w:rPr>
          <w:sz w:val="24"/>
          <w:szCs w:val="24"/>
        </w:rPr>
        <w:t>g</w:t>
      </w:r>
      <w:r w:rsidRPr="009F7476">
        <w:rPr>
          <w:sz w:val="24"/>
          <w:szCs w:val="24"/>
        </w:rPr>
        <w:br/>
        <w:t>1Kg = 2.2 lbs</w:t>
      </w:r>
    </w:p>
    <w:p w14:paraId="6DFFF5E3" w14:textId="77777777" w:rsidR="009F7476" w:rsidRPr="009F7476" w:rsidRDefault="009F7476" w:rsidP="009F7476">
      <w:pPr>
        <w:rPr>
          <w:sz w:val="24"/>
          <w:szCs w:val="24"/>
        </w:rPr>
      </w:pPr>
    </w:p>
    <w:tbl>
      <w:tblPr>
        <w:tblW w:w="0" w:type="auto"/>
        <w:tblInd w:w="15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tblGrid>
      <w:tr w:rsidR="00281747" w:rsidRPr="009F7476" w14:paraId="762BA5AC" w14:textId="77777777">
        <w:trPr>
          <w:trHeight w:val="397"/>
        </w:trPr>
        <w:tc>
          <w:tcPr>
            <w:tcW w:w="2160" w:type="dxa"/>
            <w:tcBorders>
              <w:right w:val="single" w:sz="8" w:space="0" w:color="000000"/>
            </w:tcBorders>
          </w:tcPr>
          <w:p w14:paraId="406B8630" w14:textId="2717C1F8" w:rsidR="00281747" w:rsidRPr="009F7476" w:rsidRDefault="009F7476" w:rsidP="009F7476">
            <w:pPr>
              <w:rPr>
                <w:sz w:val="24"/>
                <w:szCs w:val="24"/>
              </w:rPr>
            </w:pPr>
            <w:r w:rsidRPr="009F7476">
              <w:rPr>
                <w:sz w:val="24"/>
                <w:szCs w:val="24"/>
              </w:rPr>
              <w:t>NEm</w:t>
            </w:r>
            <w:r w:rsidR="00CD193F" w:rsidRPr="009F7476">
              <w:rPr>
                <w:sz w:val="24"/>
                <w:szCs w:val="24"/>
              </w:rPr>
              <w:t>, Mcal/</w:t>
            </w:r>
            <w:r w:rsidRPr="009F7476">
              <w:rPr>
                <w:sz w:val="24"/>
                <w:szCs w:val="24"/>
              </w:rPr>
              <w:t>kg</w:t>
            </w:r>
          </w:p>
        </w:tc>
        <w:tc>
          <w:tcPr>
            <w:tcW w:w="2160" w:type="dxa"/>
            <w:tcBorders>
              <w:left w:val="single" w:sz="8" w:space="0" w:color="000000"/>
              <w:right w:val="single" w:sz="8" w:space="0" w:color="000000"/>
            </w:tcBorders>
          </w:tcPr>
          <w:p w14:paraId="7807AEDC" w14:textId="0F88EF1E" w:rsidR="00281747" w:rsidRPr="009F7476" w:rsidRDefault="00CD193F" w:rsidP="009F7476">
            <w:pPr>
              <w:rPr>
                <w:sz w:val="24"/>
                <w:szCs w:val="24"/>
              </w:rPr>
            </w:pPr>
            <w:r w:rsidRPr="009F7476">
              <w:rPr>
                <w:sz w:val="24"/>
                <w:szCs w:val="24"/>
              </w:rPr>
              <w:t>CP,</w:t>
            </w:r>
            <w:r w:rsidR="009F7476">
              <w:rPr>
                <w:sz w:val="24"/>
                <w:szCs w:val="24"/>
              </w:rPr>
              <w:t xml:space="preserve"> </w:t>
            </w:r>
            <w:r w:rsidRPr="009F7476">
              <w:rPr>
                <w:sz w:val="24"/>
                <w:szCs w:val="24"/>
              </w:rPr>
              <w:t>%</w:t>
            </w:r>
          </w:p>
        </w:tc>
        <w:tc>
          <w:tcPr>
            <w:tcW w:w="2160" w:type="dxa"/>
            <w:tcBorders>
              <w:left w:val="single" w:sz="8" w:space="0" w:color="000000"/>
              <w:right w:val="single" w:sz="8" w:space="0" w:color="000000"/>
            </w:tcBorders>
          </w:tcPr>
          <w:p w14:paraId="59CC1C71" w14:textId="134A09DF" w:rsidR="00281747" w:rsidRPr="009F7476" w:rsidRDefault="00CD193F" w:rsidP="009F7476">
            <w:pPr>
              <w:rPr>
                <w:sz w:val="24"/>
                <w:szCs w:val="24"/>
              </w:rPr>
            </w:pPr>
            <w:r w:rsidRPr="009F7476">
              <w:rPr>
                <w:sz w:val="24"/>
                <w:szCs w:val="24"/>
              </w:rPr>
              <w:t>Ca,</w:t>
            </w:r>
            <w:r w:rsidR="009F7476">
              <w:rPr>
                <w:sz w:val="24"/>
                <w:szCs w:val="24"/>
              </w:rPr>
              <w:t xml:space="preserve"> </w:t>
            </w:r>
            <w:r w:rsidRPr="009F7476">
              <w:rPr>
                <w:sz w:val="24"/>
                <w:szCs w:val="24"/>
              </w:rPr>
              <w:t>%</w:t>
            </w:r>
          </w:p>
        </w:tc>
        <w:tc>
          <w:tcPr>
            <w:tcW w:w="2160" w:type="dxa"/>
            <w:tcBorders>
              <w:left w:val="single" w:sz="8" w:space="0" w:color="000000"/>
            </w:tcBorders>
          </w:tcPr>
          <w:p w14:paraId="066BF1E6" w14:textId="1A697DCA" w:rsidR="00281747" w:rsidRPr="009F7476" w:rsidRDefault="00CD193F" w:rsidP="009F7476">
            <w:pPr>
              <w:rPr>
                <w:sz w:val="24"/>
                <w:szCs w:val="24"/>
              </w:rPr>
            </w:pPr>
            <w:r w:rsidRPr="009F7476">
              <w:rPr>
                <w:sz w:val="24"/>
                <w:szCs w:val="24"/>
              </w:rPr>
              <w:t>P,</w:t>
            </w:r>
            <w:r w:rsidR="009F7476">
              <w:rPr>
                <w:sz w:val="24"/>
                <w:szCs w:val="24"/>
              </w:rPr>
              <w:t xml:space="preserve"> </w:t>
            </w:r>
            <w:r w:rsidRPr="009F7476">
              <w:rPr>
                <w:sz w:val="24"/>
                <w:szCs w:val="24"/>
              </w:rPr>
              <w:t>%</w:t>
            </w:r>
          </w:p>
        </w:tc>
      </w:tr>
      <w:tr w:rsidR="00281747" w:rsidRPr="009F7476" w14:paraId="35D97C89" w14:textId="77777777">
        <w:trPr>
          <w:trHeight w:val="397"/>
        </w:trPr>
        <w:tc>
          <w:tcPr>
            <w:tcW w:w="2160" w:type="dxa"/>
            <w:tcBorders>
              <w:right w:val="single" w:sz="8" w:space="0" w:color="000000"/>
            </w:tcBorders>
          </w:tcPr>
          <w:p w14:paraId="037F9C44" w14:textId="33CA4BE2" w:rsidR="00281747" w:rsidRPr="009F7476" w:rsidRDefault="00C50DCB" w:rsidP="009F7476">
            <w:pPr>
              <w:rPr>
                <w:sz w:val="24"/>
                <w:szCs w:val="24"/>
              </w:rPr>
            </w:pPr>
            <w:r>
              <w:rPr>
                <w:sz w:val="24"/>
                <w:szCs w:val="24"/>
              </w:rPr>
              <w:t>1.98</w:t>
            </w:r>
          </w:p>
        </w:tc>
        <w:tc>
          <w:tcPr>
            <w:tcW w:w="2160" w:type="dxa"/>
            <w:tcBorders>
              <w:left w:val="single" w:sz="8" w:space="0" w:color="000000"/>
              <w:right w:val="single" w:sz="8" w:space="0" w:color="000000"/>
            </w:tcBorders>
          </w:tcPr>
          <w:p w14:paraId="519A9C04" w14:textId="6610BBE5" w:rsidR="00281747" w:rsidRPr="009F7476" w:rsidRDefault="00C50DCB" w:rsidP="009F7476">
            <w:pPr>
              <w:rPr>
                <w:sz w:val="24"/>
                <w:szCs w:val="24"/>
              </w:rPr>
            </w:pPr>
            <w:r>
              <w:rPr>
                <w:sz w:val="24"/>
                <w:szCs w:val="24"/>
              </w:rPr>
              <w:t>14.7</w:t>
            </w:r>
          </w:p>
        </w:tc>
        <w:tc>
          <w:tcPr>
            <w:tcW w:w="2160" w:type="dxa"/>
            <w:tcBorders>
              <w:left w:val="single" w:sz="8" w:space="0" w:color="000000"/>
              <w:right w:val="single" w:sz="8" w:space="0" w:color="000000"/>
            </w:tcBorders>
          </w:tcPr>
          <w:p w14:paraId="336031F3" w14:textId="1E677A82" w:rsidR="00281747" w:rsidRPr="009F7476" w:rsidRDefault="00C50DCB" w:rsidP="009F7476">
            <w:pPr>
              <w:rPr>
                <w:sz w:val="24"/>
                <w:szCs w:val="24"/>
              </w:rPr>
            </w:pPr>
            <w:r>
              <w:rPr>
                <w:sz w:val="24"/>
                <w:szCs w:val="24"/>
              </w:rPr>
              <w:t>0.56</w:t>
            </w:r>
          </w:p>
        </w:tc>
        <w:tc>
          <w:tcPr>
            <w:tcW w:w="2160" w:type="dxa"/>
            <w:tcBorders>
              <w:left w:val="single" w:sz="8" w:space="0" w:color="000000"/>
            </w:tcBorders>
          </w:tcPr>
          <w:p w14:paraId="0C6911B8" w14:textId="0251891E" w:rsidR="00281747" w:rsidRPr="009F7476" w:rsidRDefault="00C50DCB" w:rsidP="009F7476">
            <w:pPr>
              <w:rPr>
                <w:sz w:val="24"/>
                <w:szCs w:val="24"/>
              </w:rPr>
            </w:pPr>
            <w:r>
              <w:rPr>
                <w:sz w:val="24"/>
                <w:szCs w:val="24"/>
              </w:rPr>
              <w:t>0.27</w:t>
            </w:r>
          </w:p>
        </w:tc>
      </w:tr>
    </w:tbl>
    <w:p w14:paraId="738B728D" w14:textId="77777777" w:rsidR="00281747" w:rsidRPr="009F7476" w:rsidRDefault="00281747" w:rsidP="009F7476">
      <w:pPr>
        <w:rPr>
          <w:sz w:val="24"/>
          <w:szCs w:val="24"/>
        </w:rPr>
      </w:pPr>
    </w:p>
    <w:p w14:paraId="3FC51524" w14:textId="77777777" w:rsidR="00281747" w:rsidRPr="009F7476" w:rsidRDefault="00CD193F" w:rsidP="009F7476">
      <w:pPr>
        <w:rPr>
          <w:sz w:val="24"/>
          <w:szCs w:val="24"/>
        </w:rPr>
      </w:pPr>
      <w:r w:rsidRPr="00A70FF5">
        <w:rPr>
          <w:b/>
          <w:bCs/>
          <w:sz w:val="24"/>
          <w:szCs w:val="24"/>
        </w:rPr>
        <w:t>Step 2. Feedstuff composition</w:t>
      </w:r>
      <w:r w:rsidRPr="009F7476">
        <w:rPr>
          <w:sz w:val="24"/>
          <w:szCs w:val="24"/>
        </w:rPr>
        <w:t>:</w:t>
      </w:r>
    </w:p>
    <w:p w14:paraId="2326A207" w14:textId="77777777" w:rsidR="00EE0806" w:rsidRDefault="00EE0806" w:rsidP="009F7476">
      <w:pPr>
        <w:ind w:leftChars="64" w:left="141"/>
        <w:rPr>
          <w:b/>
          <w:bCs/>
          <w:sz w:val="24"/>
          <w:szCs w:val="24"/>
        </w:rPr>
      </w:pPr>
    </w:p>
    <w:p w14:paraId="06C8ED09" w14:textId="5ACD26B9" w:rsidR="00281747" w:rsidRPr="009F7476" w:rsidRDefault="009F7476" w:rsidP="009F7476">
      <w:pPr>
        <w:ind w:leftChars="64" w:left="141"/>
        <w:rPr>
          <w:sz w:val="24"/>
          <w:szCs w:val="24"/>
        </w:rPr>
      </w:pPr>
      <w:r w:rsidRPr="00A70FF5">
        <w:rPr>
          <w:rFonts w:hint="eastAsia"/>
          <w:b/>
          <w:bCs/>
          <w:sz w:val="24"/>
          <w:szCs w:val="24"/>
        </w:rPr>
        <w:t>H</w:t>
      </w:r>
      <w:r w:rsidRPr="00A70FF5">
        <w:rPr>
          <w:b/>
          <w:bCs/>
          <w:sz w:val="24"/>
          <w:szCs w:val="24"/>
        </w:rPr>
        <w:t>int</w:t>
      </w:r>
      <w:r w:rsidRPr="009F7476">
        <w:rPr>
          <w:sz w:val="24"/>
          <w:szCs w:val="24"/>
        </w:rPr>
        <w:t>: Except DM, please use dry-matter basis</w:t>
      </w:r>
    </w:p>
    <w:tbl>
      <w:tblPr>
        <w:tblW w:w="0" w:type="auto"/>
        <w:tblInd w:w="15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2094"/>
        <w:gridCol w:w="1309"/>
        <w:gridCol w:w="1309"/>
        <w:gridCol w:w="1309"/>
        <w:gridCol w:w="1308"/>
        <w:gridCol w:w="1309"/>
      </w:tblGrid>
      <w:tr w:rsidR="00281747" w:rsidRPr="009F7476" w14:paraId="0C0486AA" w14:textId="77777777">
        <w:trPr>
          <w:trHeight w:val="645"/>
        </w:trPr>
        <w:tc>
          <w:tcPr>
            <w:tcW w:w="2094" w:type="dxa"/>
            <w:tcBorders>
              <w:right w:val="single" w:sz="8" w:space="0" w:color="000000"/>
            </w:tcBorders>
          </w:tcPr>
          <w:p w14:paraId="6E57C5AA" w14:textId="77777777" w:rsidR="00281747" w:rsidRDefault="00CD193F" w:rsidP="009F7476">
            <w:pPr>
              <w:rPr>
                <w:sz w:val="24"/>
                <w:szCs w:val="24"/>
              </w:rPr>
            </w:pPr>
            <w:r w:rsidRPr="009F7476">
              <w:rPr>
                <w:sz w:val="24"/>
                <w:szCs w:val="24"/>
              </w:rPr>
              <w:t>Ingredient</w:t>
            </w:r>
          </w:p>
          <w:p w14:paraId="653A1569" w14:textId="79CDB984" w:rsidR="009F7476" w:rsidRPr="009F7476" w:rsidRDefault="009F7476" w:rsidP="009F7476">
            <w:pPr>
              <w:rPr>
                <w:sz w:val="24"/>
                <w:szCs w:val="24"/>
              </w:rPr>
            </w:pPr>
            <w:r>
              <w:rPr>
                <w:rFonts w:hint="eastAsia"/>
                <w:sz w:val="24"/>
                <w:szCs w:val="24"/>
              </w:rPr>
              <w:t>(</w:t>
            </w:r>
            <w:r>
              <w:rPr>
                <w:sz w:val="24"/>
                <w:szCs w:val="24"/>
              </w:rPr>
              <w:t xml:space="preserve">Appendix II) </w:t>
            </w:r>
          </w:p>
        </w:tc>
        <w:tc>
          <w:tcPr>
            <w:tcW w:w="1309" w:type="dxa"/>
            <w:tcBorders>
              <w:left w:val="single" w:sz="8" w:space="0" w:color="000000"/>
              <w:right w:val="single" w:sz="8" w:space="0" w:color="000000"/>
            </w:tcBorders>
          </w:tcPr>
          <w:p w14:paraId="00543E41" w14:textId="5C0B76B0" w:rsidR="00281747" w:rsidRPr="009F7476" w:rsidRDefault="00CD193F" w:rsidP="009F7476">
            <w:pPr>
              <w:rPr>
                <w:sz w:val="24"/>
                <w:szCs w:val="24"/>
              </w:rPr>
            </w:pPr>
            <w:r w:rsidRPr="009F7476">
              <w:rPr>
                <w:sz w:val="24"/>
                <w:szCs w:val="24"/>
              </w:rPr>
              <w:t>DM,</w:t>
            </w:r>
            <w:r w:rsidR="009F7476">
              <w:rPr>
                <w:sz w:val="24"/>
                <w:szCs w:val="24"/>
              </w:rPr>
              <w:t xml:space="preserve"> </w:t>
            </w:r>
            <w:r w:rsidRPr="009F7476">
              <w:rPr>
                <w:sz w:val="24"/>
                <w:szCs w:val="24"/>
              </w:rPr>
              <w:t>%</w:t>
            </w:r>
          </w:p>
        </w:tc>
        <w:tc>
          <w:tcPr>
            <w:tcW w:w="1309" w:type="dxa"/>
            <w:tcBorders>
              <w:left w:val="single" w:sz="8" w:space="0" w:color="000000"/>
              <w:right w:val="single" w:sz="8" w:space="0" w:color="000000"/>
            </w:tcBorders>
          </w:tcPr>
          <w:p w14:paraId="3AE506AD" w14:textId="58EC55CD" w:rsidR="00281747" w:rsidRPr="009F7476" w:rsidRDefault="009F7476" w:rsidP="009F7476">
            <w:pPr>
              <w:rPr>
                <w:sz w:val="24"/>
                <w:szCs w:val="24"/>
              </w:rPr>
            </w:pPr>
            <w:r w:rsidRPr="009F7476">
              <w:rPr>
                <w:sz w:val="24"/>
                <w:szCs w:val="24"/>
              </w:rPr>
              <w:t>NEm</w:t>
            </w:r>
            <w:r w:rsidR="00CD193F" w:rsidRPr="009F7476">
              <w:rPr>
                <w:sz w:val="24"/>
                <w:szCs w:val="24"/>
              </w:rPr>
              <w:t>,</w:t>
            </w:r>
            <w:r>
              <w:rPr>
                <w:sz w:val="24"/>
                <w:szCs w:val="24"/>
              </w:rPr>
              <w:t>Catl</w:t>
            </w:r>
          </w:p>
          <w:p w14:paraId="7F3DE420" w14:textId="77777777" w:rsidR="00281747" w:rsidRPr="009F7476" w:rsidRDefault="00CD193F" w:rsidP="009F7476">
            <w:pPr>
              <w:rPr>
                <w:sz w:val="24"/>
                <w:szCs w:val="24"/>
              </w:rPr>
            </w:pPr>
            <w:r w:rsidRPr="009F7476">
              <w:rPr>
                <w:sz w:val="24"/>
                <w:szCs w:val="24"/>
              </w:rPr>
              <w:t>Mcal/kg</w:t>
            </w:r>
          </w:p>
        </w:tc>
        <w:tc>
          <w:tcPr>
            <w:tcW w:w="1309" w:type="dxa"/>
            <w:tcBorders>
              <w:left w:val="single" w:sz="8" w:space="0" w:color="000000"/>
              <w:right w:val="single" w:sz="8" w:space="0" w:color="000000"/>
            </w:tcBorders>
          </w:tcPr>
          <w:p w14:paraId="0465A095" w14:textId="3ED522A4" w:rsidR="00281747" w:rsidRPr="009F7476" w:rsidRDefault="00CD193F" w:rsidP="009F7476">
            <w:pPr>
              <w:rPr>
                <w:sz w:val="24"/>
                <w:szCs w:val="24"/>
              </w:rPr>
            </w:pPr>
            <w:r w:rsidRPr="009F7476">
              <w:rPr>
                <w:sz w:val="24"/>
                <w:szCs w:val="24"/>
              </w:rPr>
              <w:t>CP,</w:t>
            </w:r>
            <w:r w:rsidR="009F7476">
              <w:rPr>
                <w:sz w:val="24"/>
                <w:szCs w:val="24"/>
              </w:rPr>
              <w:t xml:space="preserve"> </w:t>
            </w:r>
            <w:r w:rsidRPr="009F7476">
              <w:rPr>
                <w:sz w:val="24"/>
                <w:szCs w:val="24"/>
              </w:rPr>
              <w:t>%</w:t>
            </w:r>
          </w:p>
        </w:tc>
        <w:tc>
          <w:tcPr>
            <w:tcW w:w="1308" w:type="dxa"/>
            <w:tcBorders>
              <w:left w:val="single" w:sz="8" w:space="0" w:color="000000"/>
              <w:right w:val="single" w:sz="8" w:space="0" w:color="000000"/>
            </w:tcBorders>
          </w:tcPr>
          <w:p w14:paraId="49CE1878" w14:textId="119ECC37" w:rsidR="00281747" w:rsidRPr="009F7476" w:rsidRDefault="00CD193F" w:rsidP="009F7476">
            <w:pPr>
              <w:rPr>
                <w:sz w:val="24"/>
                <w:szCs w:val="24"/>
              </w:rPr>
            </w:pPr>
            <w:r w:rsidRPr="009F7476">
              <w:rPr>
                <w:sz w:val="24"/>
                <w:szCs w:val="24"/>
              </w:rPr>
              <w:t>Ca,</w:t>
            </w:r>
            <w:r w:rsidR="009F7476">
              <w:rPr>
                <w:sz w:val="24"/>
                <w:szCs w:val="24"/>
              </w:rPr>
              <w:t xml:space="preserve"> </w:t>
            </w:r>
            <w:r w:rsidRPr="009F7476">
              <w:rPr>
                <w:sz w:val="24"/>
                <w:szCs w:val="24"/>
              </w:rPr>
              <w:t>%</w:t>
            </w:r>
          </w:p>
        </w:tc>
        <w:tc>
          <w:tcPr>
            <w:tcW w:w="1309" w:type="dxa"/>
            <w:tcBorders>
              <w:left w:val="single" w:sz="8" w:space="0" w:color="000000"/>
            </w:tcBorders>
          </w:tcPr>
          <w:p w14:paraId="028D911C" w14:textId="140D1D45" w:rsidR="00281747" w:rsidRPr="009F7476" w:rsidRDefault="00CD193F" w:rsidP="009F7476">
            <w:pPr>
              <w:rPr>
                <w:sz w:val="24"/>
                <w:szCs w:val="24"/>
              </w:rPr>
            </w:pPr>
            <w:r w:rsidRPr="009F7476">
              <w:rPr>
                <w:sz w:val="24"/>
                <w:szCs w:val="24"/>
              </w:rPr>
              <w:t>P,</w:t>
            </w:r>
            <w:r w:rsidR="009F7476">
              <w:rPr>
                <w:sz w:val="24"/>
                <w:szCs w:val="24"/>
              </w:rPr>
              <w:t xml:space="preserve"> </w:t>
            </w:r>
            <w:r w:rsidRPr="009F7476">
              <w:rPr>
                <w:sz w:val="24"/>
                <w:szCs w:val="24"/>
              </w:rPr>
              <w:t>%</w:t>
            </w:r>
          </w:p>
        </w:tc>
      </w:tr>
      <w:tr w:rsidR="00281747" w:rsidRPr="009F7476" w14:paraId="0788C210" w14:textId="77777777" w:rsidTr="00CD193F">
        <w:trPr>
          <w:trHeight w:val="394"/>
        </w:trPr>
        <w:tc>
          <w:tcPr>
            <w:tcW w:w="2094" w:type="dxa"/>
            <w:tcBorders>
              <w:bottom w:val="single" w:sz="8" w:space="0" w:color="000000"/>
              <w:right w:val="single" w:sz="8" w:space="0" w:color="000000"/>
            </w:tcBorders>
          </w:tcPr>
          <w:p w14:paraId="24AED0AC" w14:textId="666A739E" w:rsidR="00281747" w:rsidRPr="009F7476" w:rsidRDefault="00CD193F" w:rsidP="009F7476">
            <w:pPr>
              <w:rPr>
                <w:sz w:val="24"/>
                <w:szCs w:val="24"/>
              </w:rPr>
            </w:pPr>
            <w:r w:rsidRPr="009F7476">
              <w:rPr>
                <w:sz w:val="24"/>
                <w:szCs w:val="24"/>
              </w:rPr>
              <w:t>Corn</w:t>
            </w:r>
            <w:r w:rsidR="009F7476">
              <w:rPr>
                <w:sz w:val="24"/>
                <w:szCs w:val="24"/>
              </w:rPr>
              <w:t xml:space="preserve"> grain</w:t>
            </w:r>
          </w:p>
        </w:tc>
        <w:tc>
          <w:tcPr>
            <w:tcW w:w="1309" w:type="dxa"/>
            <w:tcBorders>
              <w:left w:val="single" w:sz="8" w:space="0" w:color="000000"/>
              <w:bottom w:val="single" w:sz="8" w:space="0" w:color="000000"/>
              <w:right w:val="single" w:sz="8" w:space="0" w:color="000000"/>
            </w:tcBorders>
            <w:vAlign w:val="center"/>
          </w:tcPr>
          <w:p w14:paraId="618827B2" w14:textId="6A0D9F87" w:rsidR="00281747" w:rsidRPr="009F7476" w:rsidRDefault="00CD193F" w:rsidP="009F7476">
            <w:pPr>
              <w:rPr>
                <w:sz w:val="24"/>
                <w:szCs w:val="24"/>
              </w:rPr>
            </w:pPr>
            <w:r w:rsidRPr="009F7476">
              <w:rPr>
                <w:sz w:val="24"/>
                <w:szCs w:val="24"/>
              </w:rPr>
              <w:t>8</w:t>
            </w:r>
            <w:r w:rsidR="009F7476">
              <w:rPr>
                <w:sz w:val="24"/>
                <w:szCs w:val="24"/>
              </w:rPr>
              <w:t>7.3</w:t>
            </w:r>
          </w:p>
        </w:tc>
        <w:tc>
          <w:tcPr>
            <w:tcW w:w="1309" w:type="dxa"/>
            <w:tcBorders>
              <w:left w:val="single" w:sz="8" w:space="0" w:color="000000"/>
              <w:bottom w:val="single" w:sz="8" w:space="0" w:color="000000"/>
              <w:right w:val="single" w:sz="8" w:space="0" w:color="000000"/>
            </w:tcBorders>
            <w:vAlign w:val="center"/>
          </w:tcPr>
          <w:p w14:paraId="3F67C4B9" w14:textId="5F4F1DFC" w:rsidR="00281747" w:rsidRPr="009F7476" w:rsidRDefault="009F7476" w:rsidP="009F7476">
            <w:pPr>
              <w:rPr>
                <w:sz w:val="24"/>
                <w:szCs w:val="24"/>
              </w:rPr>
            </w:pPr>
            <w:r>
              <w:rPr>
                <w:rFonts w:hint="eastAsia"/>
                <w:sz w:val="24"/>
                <w:szCs w:val="24"/>
              </w:rPr>
              <w:t>2</w:t>
            </w:r>
            <w:r>
              <w:rPr>
                <w:sz w:val="24"/>
                <w:szCs w:val="24"/>
              </w:rPr>
              <w:t>.24</w:t>
            </w:r>
          </w:p>
        </w:tc>
        <w:tc>
          <w:tcPr>
            <w:tcW w:w="1309" w:type="dxa"/>
            <w:tcBorders>
              <w:left w:val="single" w:sz="8" w:space="0" w:color="000000"/>
              <w:bottom w:val="single" w:sz="8" w:space="0" w:color="000000"/>
              <w:right w:val="single" w:sz="8" w:space="0" w:color="000000"/>
            </w:tcBorders>
            <w:vAlign w:val="center"/>
          </w:tcPr>
          <w:p w14:paraId="0AF2C254" w14:textId="7E141B67" w:rsidR="00281747" w:rsidRPr="009F7476" w:rsidRDefault="009F7476" w:rsidP="009F7476">
            <w:pPr>
              <w:rPr>
                <w:sz w:val="24"/>
                <w:szCs w:val="24"/>
              </w:rPr>
            </w:pPr>
            <w:r>
              <w:rPr>
                <w:rFonts w:hint="eastAsia"/>
                <w:sz w:val="24"/>
                <w:szCs w:val="24"/>
              </w:rPr>
              <w:t>1</w:t>
            </w:r>
            <w:r>
              <w:rPr>
                <w:sz w:val="24"/>
                <w:szCs w:val="24"/>
              </w:rPr>
              <w:t>0.1</w:t>
            </w:r>
          </w:p>
        </w:tc>
        <w:tc>
          <w:tcPr>
            <w:tcW w:w="1308" w:type="dxa"/>
            <w:tcBorders>
              <w:left w:val="single" w:sz="8" w:space="0" w:color="000000"/>
              <w:bottom w:val="single" w:sz="8" w:space="0" w:color="000000"/>
              <w:right w:val="single" w:sz="8" w:space="0" w:color="000000"/>
            </w:tcBorders>
            <w:vAlign w:val="center"/>
          </w:tcPr>
          <w:p w14:paraId="1E15D12E" w14:textId="5E20F7BD" w:rsidR="00281747" w:rsidRPr="009F7476" w:rsidRDefault="009F7476" w:rsidP="009F7476">
            <w:pPr>
              <w:rPr>
                <w:sz w:val="24"/>
                <w:szCs w:val="24"/>
              </w:rPr>
            </w:pPr>
            <w:r>
              <w:rPr>
                <w:rFonts w:hint="eastAsia"/>
                <w:sz w:val="24"/>
                <w:szCs w:val="24"/>
              </w:rPr>
              <w:t>0</w:t>
            </w:r>
            <w:r>
              <w:rPr>
                <w:sz w:val="24"/>
                <w:szCs w:val="24"/>
              </w:rPr>
              <w:t>.02</w:t>
            </w:r>
          </w:p>
        </w:tc>
        <w:tc>
          <w:tcPr>
            <w:tcW w:w="1309" w:type="dxa"/>
            <w:tcBorders>
              <w:left w:val="single" w:sz="8" w:space="0" w:color="000000"/>
              <w:bottom w:val="single" w:sz="8" w:space="0" w:color="000000"/>
            </w:tcBorders>
            <w:vAlign w:val="center"/>
          </w:tcPr>
          <w:p w14:paraId="4606A22F" w14:textId="5ABDBB71" w:rsidR="00281747" w:rsidRPr="009F7476" w:rsidRDefault="009F7476" w:rsidP="009F7476">
            <w:pPr>
              <w:rPr>
                <w:sz w:val="24"/>
                <w:szCs w:val="24"/>
              </w:rPr>
            </w:pPr>
            <w:r>
              <w:rPr>
                <w:rFonts w:hint="eastAsia"/>
                <w:sz w:val="24"/>
                <w:szCs w:val="24"/>
              </w:rPr>
              <w:t>0</w:t>
            </w:r>
            <w:r>
              <w:rPr>
                <w:sz w:val="24"/>
                <w:szCs w:val="24"/>
              </w:rPr>
              <w:t>.33</w:t>
            </w:r>
          </w:p>
        </w:tc>
      </w:tr>
      <w:tr w:rsidR="00281747" w:rsidRPr="009F7476" w14:paraId="6AA46B5F" w14:textId="77777777" w:rsidTr="00CD193F">
        <w:trPr>
          <w:trHeight w:val="398"/>
        </w:trPr>
        <w:tc>
          <w:tcPr>
            <w:tcW w:w="2094" w:type="dxa"/>
            <w:tcBorders>
              <w:top w:val="single" w:sz="8" w:space="0" w:color="000000"/>
              <w:bottom w:val="single" w:sz="8" w:space="0" w:color="000000"/>
              <w:right w:val="single" w:sz="8" w:space="0" w:color="000000"/>
            </w:tcBorders>
          </w:tcPr>
          <w:p w14:paraId="2489A340" w14:textId="77777777" w:rsidR="00281747" w:rsidRPr="009F7476" w:rsidRDefault="00CD193F" w:rsidP="009F7476">
            <w:pPr>
              <w:rPr>
                <w:sz w:val="24"/>
                <w:szCs w:val="24"/>
              </w:rPr>
            </w:pPr>
            <w:r w:rsidRPr="009F7476">
              <w:rPr>
                <w:sz w:val="24"/>
                <w:szCs w:val="24"/>
              </w:rPr>
              <w:t>Corn Silage</w:t>
            </w:r>
          </w:p>
        </w:tc>
        <w:tc>
          <w:tcPr>
            <w:tcW w:w="1309" w:type="dxa"/>
            <w:tcBorders>
              <w:top w:val="single" w:sz="8" w:space="0" w:color="000000"/>
              <w:left w:val="single" w:sz="8" w:space="0" w:color="000000"/>
              <w:bottom w:val="single" w:sz="8" w:space="0" w:color="000000"/>
              <w:right w:val="single" w:sz="8" w:space="0" w:color="000000"/>
            </w:tcBorders>
            <w:vAlign w:val="center"/>
          </w:tcPr>
          <w:p w14:paraId="4F489402" w14:textId="600DFA6C" w:rsidR="00281747" w:rsidRPr="009F7476" w:rsidRDefault="00A70FF5" w:rsidP="009F7476">
            <w:pPr>
              <w:rPr>
                <w:sz w:val="24"/>
                <w:szCs w:val="24"/>
              </w:rPr>
            </w:pPr>
            <w:r>
              <w:rPr>
                <w:rFonts w:hint="eastAsia"/>
                <w:sz w:val="24"/>
                <w:szCs w:val="24"/>
              </w:rPr>
              <w:t>3</w:t>
            </w:r>
            <w:r>
              <w:rPr>
                <w:sz w:val="24"/>
                <w:szCs w:val="24"/>
              </w:rPr>
              <w:t>4.1</w:t>
            </w:r>
          </w:p>
        </w:tc>
        <w:tc>
          <w:tcPr>
            <w:tcW w:w="1309" w:type="dxa"/>
            <w:tcBorders>
              <w:top w:val="single" w:sz="8" w:space="0" w:color="000000"/>
              <w:left w:val="single" w:sz="8" w:space="0" w:color="000000"/>
              <w:bottom w:val="single" w:sz="8" w:space="0" w:color="000000"/>
              <w:right w:val="single" w:sz="8" w:space="0" w:color="000000"/>
            </w:tcBorders>
            <w:vAlign w:val="center"/>
          </w:tcPr>
          <w:p w14:paraId="2E62EEB0" w14:textId="49CF8103" w:rsidR="00281747" w:rsidRPr="009F7476" w:rsidRDefault="00A70FF5" w:rsidP="009F7476">
            <w:pPr>
              <w:rPr>
                <w:sz w:val="24"/>
                <w:szCs w:val="24"/>
              </w:rPr>
            </w:pPr>
            <w:r>
              <w:rPr>
                <w:rFonts w:hint="eastAsia"/>
                <w:sz w:val="24"/>
                <w:szCs w:val="24"/>
              </w:rPr>
              <w:t>1</w:t>
            </w:r>
            <w:r>
              <w:rPr>
                <w:sz w:val="24"/>
                <w:szCs w:val="24"/>
              </w:rPr>
              <w:t>.63</w:t>
            </w:r>
          </w:p>
        </w:tc>
        <w:tc>
          <w:tcPr>
            <w:tcW w:w="1309" w:type="dxa"/>
            <w:tcBorders>
              <w:top w:val="single" w:sz="8" w:space="0" w:color="000000"/>
              <w:left w:val="single" w:sz="8" w:space="0" w:color="000000"/>
              <w:bottom w:val="single" w:sz="8" w:space="0" w:color="000000"/>
              <w:right w:val="single" w:sz="8" w:space="0" w:color="000000"/>
            </w:tcBorders>
            <w:vAlign w:val="center"/>
          </w:tcPr>
          <w:p w14:paraId="246BA73D" w14:textId="711FDCB8" w:rsidR="00281747" w:rsidRPr="009F7476" w:rsidRDefault="00A70FF5" w:rsidP="009F7476">
            <w:pPr>
              <w:rPr>
                <w:sz w:val="24"/>
                <w:szCs w:val="24"/>
              </w:rPr>
            </w:pPr>
            <w:r>
              <w:rPr>
                <w:rFonts w:hint="eastAsia"/>
                <w:sz w:val="24"/>
                <w:szCs w:val="24"/>
              </w:rPr>
              <w:t>8</w:t>
            </w:r>
            <w:r>
              <w:rPr>
                <w:sz w:val="24"/>
                <w:szCs w:val="24"/>
              </w:rPr>
              <w:t>.1</w:t>
            </w:r>
          </w:p>
        </w:tc>
        <w:tc>
          <w:tcPr>
            <w:tcW w:w="1308" w:type="dxa"/>
            <w:tcBorders>
              <w:top w:val="single" w:sz="8" w:space="0" w:color="000000"/>
              <w:left w:val="single" w:sz="8" w:space="0" w:color="000000"/>
              <w:bottom w:val="single" w:sz="8" w:space="0" w:color="000000"/>
              <w:right w:val="single" w:sz="8" w:space="0" w:color="000000"/>
            </w:tcBorders>
            <w:vAlign w:val="center"/>
          </w:tcPr>
          <w:p w14:paraId="50FB85B5" w14:textId="55968787" w:rsidR="00281747" w:rsidRPr="009F7476" w:rsidRDefault="00A70FF5" w:rsidP="009F7476">
            <w:pPr>
              <w:rPr>
                <w:sz w:val="24"/>
                <w:szCs w:val="24"/>
              </w:rPr>
            </w:pPr>
            <w:r>
              <w:rPr>
                <w:rFonts w:hint="eastAsia"/>
                <w:sz w:val="24"/>
                <w:szCs w:val="24"/>
              </w:rPr>
              <w:t>0</w:t>
            </w:r>
            <w:r>
              <w:rPr>
                <w:sz w:val="24"/>
                <w:szCs w:val="24"/>
              </w:rPr>
              <w:t>.27</w:t>
            </w:r>
          </w:p>
        </w:tc>
        <w:tc>
          <w:tcPr>
            <w:tcW w:w="1309" w:type="dxa"/>
            <w:tcBorders>
              <w:top w:val="single" w:sz="8" w:space="0" w:color="000000"/>
              <w:left w:val="single" w:sz="8" w:space="0" w:color="000000"/>
              <w:bottom w:val="single" w:sz="8" w:space="0" w:color="000000"/>
            </w:tcBorders>
            <w:vAlign w:val="center"/>
          </w:tcPr>
          <w:p w14:paraId="5C455395" w14:textId="7CD2655A" w:rsidR="00281747" w:rsidRPr="009F7476" w:rsidRDefault="00A70FF5" w:rsidP="009F7476">
            <w:pPr>
              <w:rPr>
                <w:sz w:val="24"/>
                <w:szCs w:val="24"/>
              </w:rPr>
            </w:pPr>
            <w:r>
              <w:rPr>
                <w:rFonts w:hint="eastAsia"/>
                <w:sz w:val="24"/>
                <w:szCs w:val="24"/>
              </w:rPr>
              <w:t>0</w:t>
            </w:r>
            <w:r>
              <w:rPr>
                <w:sz w:val="24"/>
                <w:szCs w:val="24"/>
              </w:rPr>
              <w:t>.20</w:t>
            </w:r>
          </w:p>
        </w:tc>
      </w:tr>
      <w:tr w:rsidR="00281747" w:rsidRPr="009F7476" w14:paraId="159526D4" w14:textId="77777777" w:rsidTr="00CD193F">
        <w:trPr>
          <w:trHeight w:val="647"/>
        </w:trPr>
        <w:tc>
          <w:tcPr>
            <w:tcW w:w="2094" w:type="dxa"/>
            <w:tcBorders>
              <w:top w:val="single" w:sz="8" w:space="0" w:color="000000"/>
              <w:right w:val="single" w:sz="8" w:space="0" w:color="000000"/>
            </w:tcBorders>
          </w:tcPr>
          <w:p w14:paraId="40B7F919" w14:textId="77777777" w:rsidR="00281747" w:rsidRPr="009F7476" w:rsidRDefault="00CD193F" w:rsidP="009F7476">
            <w:pPr>
              <w:rPr>
                <w:sz w:val="24"/>
                <w:szCs w:val="24"/>
              </w:rPr>
            </w:pPr>
            <w:r w:rsidRPr="009F7476">
              <w:rPr>
                <w:sz w:val="24"/>
                <w:szCs w:val="24"/>
              </w:rPr>
              <w:t>Commercial Supplement</w:t>
            </w:r>
          </w:p>
        </w:tc>
        <w:tc>
          <w:tcPr>
            <w:tcW w:w="1309" w:type="dxa"/>
            <w:tcBorders>
              <w:top w:val="single" w:sz="8" w:space="0" w:color="000000"/>
              <w:left w:val="single" w:sz="8" w:space="0" w:color="000000"/>
              <w:right w:val="single" w:sz="8" w:space="0" w:color="000000"/>
            </w:tcBorders>
            <w:vAlign w:val="center"/>
          </w:tcPr>
          <w:p w14:paraId="6CDC08E6" w14:textId="12B0C59D" w:rsidR="00281747" w:rsidRPr="009F7476" w:rsidRDefault="00A70FF5" w:rsidP="009F7476">
            <w:pPr>
              <w:rPr>
                <w:sz w:val="24"/>
                <w:szCs w:val="24"/>
              </w:rPr>
            </w:pPr>
            <w:r>
              <w:rPr>
                <w:rFonts w:hint="eastAsia"/>
                <w:sz w:val="24"/>
                <w:szCs w:val="24"/>
              </w:rPr>
              <w:t>9</w:t>
            </w:r>
            <w:r>
              <w:rPr>
                <w:sz w:val="24"/>
                <w:szCs w:val="24"/>
              </w:rPr>
              <w:t>0</w:t>
            </w:r>
          </w:p>
        </w:tc>
        <w:tc>
          <w:tcPr>
            <w:tcW w:w="1309" w:type="dxa"/>
            <w:tcBorders>
              <w:top w:val="single" w:sz="8" w:space="0" w:color="000000"/>
              <w:left w:val="single" w:sz="8" w:space="0" w:color="000000"/>
              <w:right w:val="single" w:sz="8" w:space="0" w:color="000000"/>
            </w:tcBorders>
            <w:vAlign w:val="center"/>
          </w:tcPr>
          <w:p w14:paraId="504E5112" w14:textId="782403DE" w:rsidR="00281747" w:rsidRPr="009F7476" w:rsidRDefault="00A70FF5" w:rsidP="009F7476">
            <w:pPr>
              <w:rPr>
                <w:sz w:val="24"/>
                <w:szCs w:val="24"/>
              </w:rPr>
            </w:pPr>
            <w:r>
              <w:rPr>
                <w:rFonts w:hint="eastAsia"/>
                <w:sz w:val="24"/>
                <w:szCs w:val="24"/>
              </w:rPr>
              <w:t>3</w:t>
            </w:r>
            <w:r>
              <w:rPr>
                <w:sz w:val="24"/>
                <w:szCs w:val="24"/>
              </w:rPr>
              <w:t>.16</w:t>
            </w:r>
          </w:p>
        </w:tc>
        <w:tc>
          <w:tcPr>
            <w:tcW w:w="1309" w:type="dxa"/>
            <w:tcBorders>
              <w:top w:val="single" w:sz="8" w:space="0" w:color="000000"/>
              <w:left w:val="single" w:sz="8" w:space="0" w:color="000000"/>
              <w:right w:val="single" w:sz="8" w:space="0" w:color="000000"/>
            </w:tcBorders>
            <w:vAlign w:val="center"/>
          </w:tcPr>
          <w:p w14:paraId="67890092" w14:textId="7F3E5B33" w:rsidR="00281747" w:rsidRPr="009F7476" w:rsidRDefault="00A70FF5" w:rsidP="009F7476">
            <w:pPr>
              <w:rPr>
                <w:sz w:val="24"/>
                <w:szCs w:val="24"/>
              </w:rPr>
            </w:pPr>
            <w:r>
              <w:rPr>
                <w:rFonts w:hint="eastAsia"/>
                <w:sz w:val="24"/>
                <w:szCs w:val="24"/>
              </w:rPr>
              <w:t>4</w:t>
            </w:r>
            <w:r>
              <w:rPr>
                <w:sz w:val="24"/>
                <w:szCs w:val="24"/>
              </w:rPr>
              <w:t>4</w:t>
            </w:r>
          </w:p>
        </w:tc>
        <w:tc>
          <w:tcPr>
            <w:tcW w:w="1308" w:type="dxa"/>
            <w:tcBorders>
              <w:top w:val="single" w:sz="8" w:space="0" w:color="000000"/>
              <w:left w:val="single" w:sz="8" w:space="0" w:color="000000"/>
              <w:right w:val="single" w:sz="8" w:space="0" w:color="000000"/>
            </w:tcBorders>
            <w:vAlign w:val="center"/>
          </w:tcPr>
          <w:p w14:paraId="0F43AC8A" w14:textId="11C20C57" w:rsidR="00281747" w:rsidRPr="009F7476" w:rsidRDefault="00A70FF5" w:rsidP="009F7476">
            <w:pPr>
              <w:rPr>
                <w:sz w:val="24"/>
                <w:szCs w:val="24"/>
              </w:rPr>
            </w:pPr>
            <w:r>
              <w:rPr>
                <w:rFonts w:hint="eastAsia"/>
                <w:sz w:val="24"/>
                <w:szCs w:val="24"/>
              </w:rPr>
              <w:t>4</w:t>
            </w:r>
            <w:r>
              <w:rPr>
                <w:sz w:val="24"/>
                <w:szCs w:val="24"/>
              </w:rPr>
              <w:t>.0</w:t>
            </w:r>
          </w:p>
        </w:tc>
        <w:tc>
          <w:tcPr>
            <w:tcW w:w="1309" w:type="dxa"/>
            <w:tcBorders>
              <w:top w:val="single" w:sz="8" w:space="0" w:color="000000"/>
              <w:left w:val="single" w:sz="8" w:space="0" w:color="000000"/>
            </w:tcBorders>
            <w:vAlign w:val="center"/>
          </w:tcPr>
          <w:p w14:paraId="346EB150" w14:textId="11040785" w:rsidR="00281747" w:rsidRPr="009F7476" w:rsidRDefault="00A70FF5" w:rsidP="009F7476">
            <w:pPr>
              <w:rPr>
                <w:sz w:val="24"/>
                <w:szCs w:val="24"/>
              </w:rPr>
            </w:pPr>
            <w:r>
              <w:rPr>
                <w:rFonts w:hint="eastAsia"/>
                <w:sz w:val="24"/>
                <w:szCs w:val="24"/>
              </w:rPr>
              <w:t>1</w:t>
            </w:r>
            <w:r>
              <w:rPr>
                <w:sz w:val="24"/>
                <w:szCs w:val="24"/>
              </w:rPr>
              <w:t>.0</w:t>
            </w:r>
          </w:p>
        </w:tc>
      </w:tr>
    </w:tbl>
    <w:p w14:paraId="15FF418D" w14:textId="77777777" w:rsidR="00281747" w:rsidRPr="009F7476" w:rsidRDefault="00281747" w:rsidP="009F7476">
      <w:pPr>
        <w:rPr>
          <w:sz w:val="24"/>
          <w:szCs w:val="24"/>
        </w:rPr>
      </w:pPr>
    </w:p>
    <w:p w14:paraId="7C8269FA" w14:textId="098D6939" w:rsidR="00281747" w:rsidRPr="009F7476" w:rsidRDefault="00CD193F" w:rsidP="009F7476">
      <w:pPr>
        <w:rPr>
          <w:sz w:val="24"/>
          <w:szCs w:val="24"/>
        </w:rPr>
      </w:pPr>
      <w:r w:rsidRPr="00A70FF5">
        <w:rPr>
          <w:b/>
          <w:bCs/>
          <w:sz w:val="24"/>
          <w:szCs w:val="24"/>
        </w:rPr>
        <w:t>Step 3. Balance for energy</w:t>
      </w:r>
      <w:r w:rsidRPr="009F7476">
        <w:rPr>
          <w:sz w:val="24"/>
          <w:szCs w:val="24"/>
        </w:rPr>
        <w:t xml:space="preserve"> (let x = amount of corn</w:t>
      </w:r>
      <w:r w:rsidR="00A70FF5">
        <w:rPr>
          <w:sz w:val="24"/>
          <w:szCs w:val="24"/>
        </w:rPr>
        <w:t xml:space="preserve"> grain</w:t>
      </w:r>
      <w:r w:rsidRPr="009F7476">
        <w:rPr>
          <w:sz w:val="24"/>
          <w:szCs w:val="24"/>
        </w:rPr>
        <w:t>, therefore 100 - x = amount of corn silage).</w:t>
      </w:r>
    </w:p>
    <w:p w14:paraId="5B695EC1" w14:textId="77777777" w:rsidR="00281747" w:rsidRPr="009F7476" w:rsidRDefault="00CD193F" w:rsidP="00A70FF5">
      <w:pPr>
        <w:jc w:val="center"/>
        <w:rPr>
          <w:sz w:val="24"/>
          <w:szCs w:val="24"/>
        </w:rPr>
      </w:pPr>
      <w:r w:rsidRPr="009F7476">
        <w:rPr>
          <w:sz w:val="24"/>
          <w:szCs w:val="24"/>
        </w:rPr>
        <w:t>Convert ME requirement from Mcal/lb to Mcal/kg:</w:t>
      </w:r>
    </w:p>
    <w:p w14:paraId="7464E714" w14:textId="77777777" w:rsidR="00281747" w:rsidRPr="009F7476" w:rsidRDefault="00281747" w:rsidP="00A70FF5">
      <w:pPr>
        <w:jc w:val="center"/>
        <w:rPr>
          <w:sz w:val="24"/>
          <w:szCs w:val="24"/>
        </w:rPr>
      </w:pPr>
    </w:p>
    <w:p w14:paraId="5E01E9B8" w14:textId="4EA3CCE3" w:rsidR="00281747" w:rsidRPr="009F7476" w:rsidRDefault="00C50DCB" w:rsidP="00A70FF5">
      <w:pPr>
        <w:jc w:val="center"/>
        <w:rPr>
          <w:sz w:val="24"/>
          <w:szCs w:val="24"/>
        </w:rPr>
      </w:pPr>
      <w:r>
        <w:rPr>
          <w:sz w:val="24"/>
          <w:szCs w:val="24"/>
        </w:rPr>
        <w:t>0.9</w:t>
      </w:r>
      <w:r w:rsidR="00CD193F" w:rsidRPr="009F7476">
        <w:rPr>
          <w:sz w:val="24"/>
          <w:szCs w:val="24"/>
        </w:rPr>
        <w:t xml:space="preserve"> Mcal/lb * 2.2 lb/kg = </w:t>
      </w:r>
      <w:r>
        <w:rPr>
          <w:sz w:val="24"/>
          <w:szCs w:val="24"/>
        </w:rPr>
        <w:t>1.98</w:t>
      </w:r>
      <w:r w:rsidR="00CD193F" w:rsidRPr="009F7476">
        <w:rPr>
          <w:sz w:val="24"/>
          <w:szCs w:val="24"/>
        </w:rPr>
        <w:t xml:space="preserve"> Mcal/kg</w:t>
      </w:r>
    </w:p>
    <w:p w14:paraId="0A7010A3" w14:textId="77777777" w:rsidR="00281747" w:rsidRPr="009F7476" w:rsidRDefault="00281747" w:rsidP="00A70FF5">
      <w:pPr>
        <w:jc w:val="center"/>
        <w:rPr>
          <w:sz w:val="24"/>
          <w:szCs w:val="24"/>
        </w:rPr>
      </w:pPr>
    </w:p>
    <w:p w14:paraId="401205A1" w14:textId="74CDCC71" w:rsidR="00A70FF5" w:rsidRDefault="00CD193F" w:rsidP="00A70FF5">
      <w:pPr>
        <w:jc w:val="center"/>
        <w:rPr>
          <w:sz w:val="24"/>
          <w:szCs w:val="24"/>
        </w:rPr>
      </w:pPr>
      <w:r w:rsidRPr="009F7476">
        <w:rPr>
          <w:sz w:val="24"/>
          <w:szCs w:val="24"/>
        </w:rPr>
        <w:t xml:space="preserve">If need </w:t>
      </w:r>
      <w:r w:rsidR="00C50DCB">
        <w:rPr>
          <w:sz w:val="24"/>
          <w:szCs w:val="24"/>
        </w:rPr>
        <w:t>1.98</w:t>
      </w:r>
      <w:r w:rsidRPr="009F7476">
        <w:rPr>
          <w:sz w:val="24"/>
          <w:szCs w:val="24"/>
        </w:rPr>
        <w:t xml:space="preserve"> Mcal/kg, then need</w:t>
      </w:r>
      <w:r w:rsidR="00C50DCB">
        <w:rPr>
          <w:sz w:val="24"/>
          <w:szCs w:val="24"/>
        </w:rPr>
        <w:t xml:space="preserve"> 198</w:t>
      </w:r>
      <w:r w:rsidRPr="009F7476">
        <w:rPr>
          <w:sz w:val="24"/>
          <w:szCs w:val="24"/>
        </w:rPr>
        <w:t xml:space="preserve"> Mcal/100</w:t>
      </w:r>
      <w:r w:rsidRPr="009F7476">
        <w:rPr>
          <w:spacing w:val="-12"/>
          <w:sz w:val="24"/>
          <w:szCs w:val="24"/>
        </w:rPr>
        <w:t xml:space="preserve"> </w:t>
      </w:r>
      <w:r w:rsidRPr="009F7476">
        <w:rPr>
          <w:sz w:val="24"/>
          <w:szCs w:val="24"/>
        </w:rPr>
        <w:t>kg</w:t>
      </w:r>
    </w:p>
    <w:p w14:paraId="4ADD0E4D" w14:textId="77777777" w:rsidR="00A70FF5" w:rsidRDefault="00A70FF5" w:rsidP="00A70FF5">
      <w:pPr>
        <w:jc w:val="center"/>
        <w:rPr>
          <w:sz w:val="24"/>
          <w:szCs w:val="24"/>
        </w:rPr>
      </w:pPr>
    </w:p>
    <w:p w14:paraId="083AFA0F" w14:textId="7F8014C8" w:rsidR="00281747" w:rsidRPr="009F7476" w:rsidRDefault="00EE0806" w:rsidP="00EE0806">
      <w:pPr>
        <w:ind w:firstLineChars="1500" w:firstLine="3600"/>
        <w:rPr>
          <w:sz w:val="24"/>
          <w:szCs w:val="24"/>
        </w:rPr>
      </w:pPr>
      <w:r>
        <w:rPr>
          <w:sz w:val="24"/>
          <w:szCs w:val="24"/>
          <w:u w:val="single"/>
        </w:rPr>
        <w:t>c</w:t>
      </w:r>
      <w:r w:rsidR="00CD193F" w:rsidRPr="00A70FF5">
        <w:rPr>
          <w:sz w:val="24"/>
          <w:szCs w:val="24"/>
          <w:u w:val="single"/>
        </w:rPr>
        <w:t>orn</w:t>
      </w:r>
      <w:r w:rsidR="00A70FF5">
        <w:rPr>
          <w:sz w:val="24"/>
          <w:szCs w:val="24"/>
        </w:rPr>
        <w:tab/>
      </w:r>
      <w:r>
        <w:rPr>
          <w:sz w:val="24"/>
          <w:szCs w:val="24"/>
        </w:rPr>
        <w:t xml:space="preserve">     </w:t>
      </w:r>
      <w:r>
        <w:rPr>
          <w:sz w:val="24"/>
          <w:szCs w:val="24"/>
          <w:u w:val="single"/>
        </w:rPr>
        <w:t>c</w:t>
      </w:r>
      <w:r w:rsidR="00CD193F" w:rsidRPr="00EE0806">
        <w:rPr>
          <w:sz w:val="24"/>
          <w:szCs w:val="24"/>
          <w:u w:val="single"/>
        </w:rPr>
        <w:t>orn</w:t>
      </w:r>
      <w:r w:rsidR="00CD193F" w:rsidRPr="00EE0806">
        <w:rPr>
          <w:spacing w:val="-1"/>
          <w:sz w:val="24"/>
          <w:szCs w:val="24"/>
          <w:u w:val="single"/>
        </w:rPr>
        <w:t xml:space="preserve"> </w:t>
      </w:r>
      <w:r w:rsidR="00CD193F" w:rsidRPr="00EE0806">
        <w:rPr>
          <w:sz w:val="24"/>
          <w:szCs w:val="24"/>
          <w:u w:val="single"/>
        </w:rPr>
        <w:t>silage</w:t>
      </w:r>
    </w:p>
    <w:p w14:paraId="5997D7CE" w14:textId="13B3624E" w:rsidR="00281747" w:rsidRPr="009F7476" w:rsidRDefault="00C50DCB" w:rsidP="00A70FF5">
      <w:pPr>
        <w:jc w:val="center"/>
        <w:rPr>
          <w:sz w:val="24"/>
          <w:szCs w:val="24"/>
        </w:rPr>
      </w:pPr>
      <w:r>
        <w:rPr>
          <w:sz w:val="24"/>
          <w:szCs w:val="24"/>
        </w:rPr>
        <w:t>198</w:t>
      </w:r>
      <w:r w:rsidR="00CD193F" w:rsidRPr="009F7476">
        <w:rPr>
          <w:sz w:val="24"/>
          <w:szCs w:val="24"/>
        </w:rPr>
        <w:t xml:space="preserve"> = </w:t>
      </w:r>
      <w:r w:rsidR="00A70FF5">
        <w:rPr>
          <w:sz w:val="24"/>
          <w:szCs w:val="24"/>
        </w:rPr>
        <w:t>2.24</w:t>
      </w:r>
      <w:r w:rsidR="00CD193F" w:rsidRPr="009F7476">
        <w:rPr>
          <w:sz w:val="24"/>
          <w:szCs w:val="24"/>
        </w:rPr>
        <w:t xml:space="preserve"> (x) + </w:t>
      </w:r>
      <w:r w:rsidR="00A70FF5">
        <w:rPr>
          <w:sz w:val="24"/>
          <w:szCs w:val="24"/>
        </w:rPr>
        <w:t>1.63</w:t>
      </w:r>
      <w:r w:rsidR="00CD193F" w:rsidRPr="009F7476">
        <w:rPr>
          <w:sz w:val="24"/>
          <w:szCs w:val="24"/>
        </w:rPr>
        <w:t xml:space="preserve"> (100 - x)</w:t>
      </w:r>
    </w:p>
    <w:p w14:paraId="72D0B71B" w14:textId="77777777" w:rsidR="00C50DCB" w:rsidRDefault="00A70FF5" w:rsidP="00A70FF5">
      <w:pPr>
        <w:jc w:val="center"/>
        <w:rPr>
          <w:sz w:val="24"/>
          <w:szCs w:val="24"/>
        </w:rPr>
      </w:pPr>
      <w:r>
        <w:rPr>
          <w:sz w:val="24"/>
          <w:szCs w:val="24"/>
        </w:rPr>
        <w:br/>
      </w:r>
      <w:r w:rsidR="00CD193F" w:rsidRPr="009F7476">
        <w:rPr>
          <w:sz w:val="24"/>
          <w:szCs w:val="24"/>
        </w:rPr>
        <w:t>x = corn</w:t>
      </w:r>
      <w:r w:rsidR="00CD193F" w:rsidRPr="009F7476">
        <w:rPr>
          <w:spacing w:val="-2"/>
          <w:sz w:val="24"/>
          <w:szCs w:val="24"/>
        </w:rPr>
        <w:t xml:space="preserve"> </w:t>
      </w:r>
      <w:r w:rsidR="00CD193F" w:rsidRPr="009F7476">
        <w:rPr>
          <w:sz w:val="24"/>
          <w:szCs w:val="24"/>
        </w:rPr>
        <w:t>=</w:t>
      </w:r>
      <w:r w:rsidR="00C50DCB">
        <w:rPr>
          <w:sz w:val="24"/>
          <w:szCs w:val="24"/>
        </w:rPr>
        <w:t>57.38</w:t>
      </w:r>
      <w:r w:rsidR="00CD193F" w:rsidRPr="009F7476">
        <w:rPr>
          <w:sz w:val="24"/>
          <w:szCs w:val="24"/>
        </w:rPr>
        <w:tab/>
        <w:t xml:space="preserve">corn silage = </w:t>
      </w:r>
      <w:r w:rsidR="00C50DCB">
        <w:rPr>
          <w:sz w:val="24"/>
          <w:szCs w:val="24"/>
        </w:rPr>
        <w:t xml:space="preserve">42.62 </w:t>
      </w:r>
    </w:p>
    <w:p w14:paraId="313EE92E" w14:textId="3200A131" w:rsidR="00281747" w:rsidRPr="009F7476" w:rsidRDefault="00CD193F" w:rsidP="00C50DCB">
      <w:pPr>
        <w:rPr>
          <w:sz w:val="24"/>
          <w:szCs w:val="24"/>
        </w:rPr>
      </w:pPr>
      <w:r w:rsidRPr="00C50DCB">
        <w:rPr>
          <w:b/>
          <w:bCs/>
          <w:sz w:val="24"/>
          <w:szCs w:val="24"/>
        </w:rPr>
        <w:t>Step 4. Balance crude protein</w:t>
      </w:r>
      <w:r w:rsidRPr="009F7476">
        <w:rPr>
          <w:sz w:val="24"/>
          <w:szCs w:val="24"/>
        </w:rPr>
        <w:t xml:space="preserve"> (let x - amount of</w:t>
      </w:r>
      <w:r w:rsidRPr="009F7476">
        <w:rPr>
          <w:spacing w:val="-12"/>
          <w:sz w:val="24"/>
          <w:szCs w:val="24"/>
        </w:rPr>
        <w:t xml:space="preserve"> </w:t>
      </w:r>
      <w:r w:rsidRPr="009F7476">
        <w:rPr>
          <w:sz w:val="24"/>
          <w:szCs w:val="24"/>
        </w:rPr>
        <w:t>supplement)</w:t>
      </w:r>
    </w:p>
    <w:p w14:paraId="55846067" w14:textId="77777777" w:rsidR="00281747" w:rsidRPr="009F7476" w:rsidRDefault="00281747" w:rsidP="00A70FF5">
      <w:pPr>
        <w:jc w:val="center"/>
        <w:rPr>
          <w:sz w:val="24"/>
          <w:szCs w:val="24"/>
        </w:rPr>
      </w:pPr>
    </w:p>
    <w:p w14:paraId="3E298E07" w14:textId="562FA221" w:rsidR="00C50DCB" w:rsidRDefault="00CD193F" w:rsidP="00C50DCB">
      <w:pPr>
        <w:ind w:leftChars="1288" w:left="2834"/>
        <w:rPr>
          <w:spacing w:val="-3"/>
          <w:sz w:val="24"/>
          <w:szCs w:val="24"/>
        </w:rPr>
      </w:pPr>
      <w:r w:rsidRPr="00EE0806">
        <w:rPr>
          <w:sz w:val="24"/>
          <w:szCs w:val="24"/>
          <w:u w:val="single"/>
        </w:rPr>
        <w:t>corn</w:t>
      </w:r>
      <w:r w:rsidRPr="00EE0806">
        <w:rPr>
          <w:spacing w:val="-1"/>
          <w:sz w:val="24"/>
          <w:szCs w:val="24"/>
          <w:u w:val="single"/>
        </w:rPr>
        <w:t xml:space="preserve"> </w:t>
      </w:r>
      <w:r w:rsidRPr="00EE0806">
        <w:rPr>
          <w:sz w:val="24"/>
          <w:szCs w:val="24"/>
          <w:u w:val="single"/>
        </w:rPr>
        <w:t>silage</w:t>
      </w:r>
      <w:r w:rsidRPr="009F7476">
        <w:rPr>
          <w:sz w:val="24"/>
          <w:szCs w:val="24"/>
        </w:rPr>
        <w:tab/>
      </w:r>
      <w:r w:rsidR="00C50DCB">
        <w:rPr>
          <w:sz w:val="24"/>
          <w:szCs w:val="24"/>
        </w:rPr>
        <w:t xml:space="preserve">   </w:t>
      </w:r>
      <w:r w:rsidR="00EE0806">
        <w:rPr>
          <w:sz w:val="24"/>
          <w:szCs w:val="24"/>
        </w:rPr>
        <w:t xml:space="preserve">       </w:t>
      </w:r>
      <w:r w:rsidRPr="00EE0806">
        <w:rPr>
          <w:sz w:val="24"/>
          <w:szCs w:val="24"/>
          <w:u w:val="single"/>
        </w:rPr>
        <w:t>corn</w:t>
      </w:r>
      <w:r w:rsidR="00EE0806">
        <w:rPr>
          <w:sz w:val="24"/>
          <w:szCs w:val="24"/>
        </w:rPr>
        <w:t xml:space="preserve">             </w:t>
      </w:r>
      <w:r w:rsidRPr="00EE0806">
        <w:rPr>
          <w:spacing w:val="-3"/>
          <w:sz w:val="24"/>
          <w:szCs w:val="24"/>
          <w:u w:val="single"/>
        </w:rPr>
        <w:t>suppl</w:t>
      </w:r>
      <w:r w:rsidRPr="009F7476">
        <w:rPr>
          <w:spacing w:val="-3"/>
          <w:sz w:val="24"/>
          <w:szCs w:val="24"/>
        </w:rPr>
        <w:t>.</w:t>
      </w:r>
    </w:p>
    <w:p w14:paraId="52732F53" w14:textId="7D27A045" w:rsidR="00281747" w:rsidRPr="009F7476" w:rsidRDefault="00C50DCB" w:rsidP="00A70FF5">
      <w:pPr>
        <w:jc w:val="center"/>
        <w:rPr>
          <w:sz w:val="24"/>
          <w:szCs w:val="24"/>
        </w:rPr>
      </w:pPr>
      <w:r>
        <w:rPr>
          <w:sz w:val="24"/>
          <w:szCs w:val="24"/>
        </w:rPr>
        <w:t>14.7</w:t>
      </w:r>
      <w:r w:rsidR="00CD193F" w:rsidRPr="009F7476">
        <w:rPr>
          <w:sz w:val="24"/>
          <w:szCs w:val="24"/>
        </w:rPr>
        <w:t xml:space="preserve"> = </w:t>
      </w:r>
      <w:r>
        <w:rPr>
          <w:sz w:val="24"/>
          <w:szCs w:val="24"/>
        </w:rPr>
        <w:t>0.081</w:t>
      </w:r>
      <w:r w:rsidR="00CD193F" w:rsidRPr="009F7476">
        <w:rPr>
          <w:sz w:val="24"/>
          <w:szCs w:val="24"/>
        </w:rPr>
        <w:t>(</w:t>
      </w:r>
      <w:r>
        <w:rPr>
          <w:sz w:val="24"/>
          <w:szCs w:val="24"/>
        </w:rPr>
        <w:t>42.62</w:t>
      </w:r>
      <w:r w:rsidR="00CD193F" w:rsidRPr="009F7476">
        <w:rPr>
          <w:sz w:val="24"/>
          <w:szCs w:val="24"/>
        </w:rPr>
        <w:t xml:space="preserve">) + </w:t>
      </w:r>
      <w:r>
        <w:rPr>
          <w:sz w:val="24"/>
          <w:szCs w:val="24"/>
        </w:rPr>
        <w:t>0.101</w:t>
      </w:r>
      <w:r w:rsidR="00CD193F" w:rsidRPr="009F7476">
        <w:rPr>
          <w:sz w:val="24"/>
          <w:szCs w:val="24"/>
        </w:rPr>
        <w:t xml:space="preserve"> (</w:t>
      </w:r>
      <w:r>
        <w:rPr>
          <w:sz w:val="24"/>
          <w:szCs w:val="24"/>
        </w:rPr>
        <w:t>57.38</w:t>
      </w:r>
      <w:r w:rsidR="00CD193F" w:rsidRPr="009F7476">
        <w:rPr>
          <w:sz w:val="24"/>
          <w:szCs w:val="24"/>
        </w:rPr>
        <w:t xml:space="preserve"> - x) + </w:t>
      </w:r>
      <w:r>
        <w:rPr>
          <w:sz w:val="24"/>
          <w:szCs w:val="24"/>
        </w:rPr>
        <w:t>0</w:t>
      </w:r>
      <w:r w:rsidR="00CD193F" w:rsidRPr="009F7476">
        <w:rPr>
          <w:sz w:val="24"/>
          <w:szCs w:val="24"/>
        </w:rPr>
        <w:t>.44</w:t>
      </w:r>
      <w:r w:rsidR="00CD193F" w:rsidRPr="009F7476">
        <w:rPr>
          <w:spacing w:val="-7"/>
          <w:sz w:val="24"/>
          <w:szCs w:val="24"/>
        </w:rPr>
        <w:t xml:space="preserve"> </w:t>
      </w:r>
      <w:r w:rsidR="00CD193F" w:rsidRPr="009F7476">
        <w:rPr>
          <w:sz w:val="24"/>
          <w:szCs w:val="24"/>
        </w:rPr>
        <w:t>x</w:t>
      </w:r>
    </w:p>
    <w:p w14:paraId="27EB702D" w14:textId="77777777" w:rsidR="00281747" w:rsidRPr="009F7476" w:rsidRDefault="00281747" w:rsidP="009F7476">
      <w:pPr>
        <w:rPr>
          <w:sz w:val="24"/>
          <w:szCs w:val="24"/>
        </w:rPr>
      </w:pPr>
    </w:p>
    <w:p w14:paraId="0E3B2CD7" w14:textId="77777777" w:rsidR="00281747" w:rsidRPr="009F7476" w:rsidRDefault="00CD193F" w:rsidP="009F7476">
      <w:pPr>
        <w:rPr>
          <w:b/>
          <w:i/>
          <w:sz w:val="24"/>
          <w:szCs w:val="24"/>
        </w:rPr>
      </w:pPr>
      <w:r w:rsidRPr="009F7476">
        <w:rPr>
          <w:b/>
          <w:i/>
          <w:sz w:val="24"/>
          <w:szCs w:val="24"/>
        </w:rPr>
        <w:t>*NOTE: Supplement replaces corn because of their similar energy content.</w:t>
      </w:r>
    </w:p>
    <w:p w14:paraId="0F33FA51" w14:textId="77777777" w:rsidR="00281747" w:rsidRPr="009F7476" w:rsidRDefault="00281747" w:rsidP="009F7476">
      <w:pPr>
        <w:rPr>
          <w:b/>
          <w:i/>
          <w:sz w:val="24"/>
          <w:szCs w:val="24"/>
        </w:rPr>
      </w:pPr>
    </w:p>
    <w:p w14:paraId="6971135C" w14:textId="55D3A80D" w:rsidR="00C50DCB" w:rsidRDefault="00CD193F" w:rsidP="00C50DCB">
      <w:pPr>
        <w:jc w:val="center"/>
        <w:rPr>
          <w:sz w:val="24"/>
          <w:szCs w:val="24"/>
        </w:rPr>
      </w:pPr>
      <w:r w:rsidRPr="009F7476">
        <w:rPr>
          <w:sz w:val="24"/>
          <w:szCs w:val="24"/>
        </w:rPr>
        <w:t xml:space="preserve">x = </w:t>
      </w:r>
      <w:r w:rsidR="00C50DCB">
        <w:rPr>
          <w:sz w:val="24"/>
          <w:szCs w:val="24"/>
        </w:rPr>
        <w:t>16.08</w:t>
      </w:r>
      <w:r w:rsidRPr="009F7476">
        <w:rPr>
          <w:sz w:val="24"/>
          <w:szCs w:val="24"/>
        </w:rPr>
        <w:t xml:space="preserve"> = % protein supplement</w:t>
      </w:r>
    </w:p>
    <w:p w14:paraId="5816B078" w14:textId="0EFCD15E" w:rsidR="00281747" w:rsidRPr="009F7476" w:rsidRDefault="00C77C08" w:rsidP="00C50DCB">
      <w:pPr>
        <w:jc w:val="center"/>
        <w:rPr>
          <w:sz w:val="24"/>
          <w:szCs w:val="24"/>
        </w:rPr>
      </w:pPr>
      <w:r>
        <w:rPr>
          <w:sz w:val="24"/>
          <w:szCs w:val="24"/>
        </w:rPr>
        <w:t>57.38</w:t>
      </w:r>
      <w:r w:rsidR="00CD193F" w:rsidRPr="009F7476">
        <w:rPr>
          <w:sz w:val="24"/>
          <w:szCs w:val="24"/>
        </w:rPr>
        <w:t xml:space="preserve"> - x = </w:t>
      </w:r>
      <w:r w:rsidR="00C50DCB">
        <w:rPr>
          <w:sz w:val="24"/>
          <w:szCs w:val="24"/>
        </w:rPr>
        <w:t>41.3</w:t>
      </w:r>
      <w:r w:rsidR="00CD193F" w:rsidRPr="009F7476">
        <w:rPr>
          <w:sz w:val="24"/>
          <w:szCs w:val="24"/>
        </w:rPr>
        <w:t xml:space="preserve"> = % corn</w:t>
      </w:r>
    </w:p>
    <w:p w14:paraId="225FEEB3" w14:textId="77777777" w:rsidR="00281747" w:rsidRDefault="00281747" w:rsidP="009F7476">
      <w:pPr>
        <w:rPr>
          <w:sz w:val="24"/>
          <w:szCs w:val="24"/>
        </w:rPr>
      </w:pPr>
    </w:p>
    <w:p w14:paraId="797CCA86" w14:textId="33E2E45F" w:rsidR="00C50DCB" w:rsidRPr="009F7476" w:rsidRDefault="00C50DCB" w:rsidP="009F7476">
      <w:pPr>
        <w:rPr>
          <w:sz w:val="24"/>
          <w:szCs w:val="24"/>
        </w:rPr>
        <w:sectPr w:rsidR="00C50DCB" w:rsidRPr="009F7476">
          <w:pgSz w:w="12240" w:h="15840"/>
          <w:pgMar w:top="1360" w:right="1680" w:bottom="280" w:left="1680" w:header="720" w:footer="720" w:gutter="0"/>
          <w:cols w:space="720"/>
        </w:sectPr>
      </w:pPr>
    </w:p>
    <w:p w14:paraId="1C22A3D6" w14:textId="77777777" w:rsidR="00EE0806" w:rsidRDefault="00CD193F" w:rsidP="009F7476">
      <w:pPr>
        <w:rPr>
          <w:b/>
          <w:bCs/>
          <w:sz w:val="24"/>
          <w:szCs w:val="24"/>
        </w:rPr>
      </w:pPr>
      <w:r w:rsidRPr="00C50DCB">
        <w:rPr>
          <w:b/>
          <w:bCs/>
          <w:sz w:val="24"/>
          <w:szCs w:val="24"/>
        </w:rPr>
        <w:lastRenderedPageBreak/>
        <w:t xml:space="preserve">Step 5. Determine the amount of calcium contained in the ration </w:t>
      </w:r>
    </w:p>
    <w:p w14:paraId="69785B79" w14:textId="77777777" w:rsidR="00EE0806" w:rsidRDefault="00EE0806" w:rsidP="009F7476">
      <w:pPr>
        <w:rPr>
          <w:b/>
          <w:bCs/>
          <w:sz w:val="24"/>
          <w:szCs w:val="24"/>
        </w:rPr>
      </w:pPr>
    </w:p>
    <w:p w14:paraId="43727C34" w14:textId="77F4128B" w:rsidR="00281747" w:rsidRPr="009F7476" w:rsidRDefault="00CD193F" w:rsidP="009F7476">
      <w:pPr>
        <w:rPr>
          <w:sz w:val="24"/>
          <w:szCs w:val="24"/>
        </w:rPr>
      </w:pPr>
      <w:r w:rsidRPr="00C50DCB">
        <w:rPr>
          <w:b/>
          <w:bCs/>
          <w:sz w:val="24"/>
          <w:szCs w:val="24"/>
        </w:rPr>
        <w:t>Amount of Ca</w:t>
      </w:r>
      <w:r w:rsidRPr="009F7476">
        <w:rPr>
          <w:sz w:val="24"/>
          <w:szCs w:val="24"/>
        </w:rPr>
        <w:t xml:space="preserve"> = </w:t>
      </w:r>
      <w:r w:rsidR="009B309D">
        <w:rPr>
          <w:sz w:val="24"/>
          <w:szCs w:val="24"/>
        </w:rPr>
        <w:t>0.0027</w:t>
      </w:r>
      <w:r w:rsidRPr="009F7476">
        <w:rPr>
          <w:sz w:val="24"/>
          <w:szCs w:val="24"/>
        </w:rPr>
        <w:t>(</w:t>
      </w:r>
      <w:r w:rsidR="009B309D">
        <w:rPr>
          <w:sz w:val="24"/>
          <w:szCs w:val="24"/>
        </w:rPr>
        <w:t>42.62</w:t>
      </w:r>
      <w:r w:rsidRPr="009F7476">
        <w:rPr>
          <w:sz w:val="24"/>
          <w:szCs w:val="24"/>
        </w:rPr>
        <w:t>) +</w:t>
      </w:r>
      <w:r w:rsidR="009B309D">
        <w:rPr>
          <w:sz w:val="24"/>
          <w:szCs w:val="24"/>
        </w:rPr>
        <w:t>0.0002</w:t>
      </w:r>
      <w:r w:rsidRPr="009F7476">
        <w:rPr>
          <w:sz w:val="24"/>
          <w:szCs w:val="24"/>
        </w:rPr>
        <w:t xml:space="preserve"> (</w:t>
      </w:r>
      <w:r w:rsidR="009B309D">
        <w:rPr>
          <w:sz w:val="24"/>
          <w:szCs w:val="24"/>
        </w:rPr>
        <w:t>41.3</w:t>
      </w:r>
      <w:r w:rsidRPr="009F7476">
        <w:rPr>
          <w:sz w:val="24"/>
          <w:szCs w:val="24"/>
        </w:rPr>
        <w:t xml:space="preserve">) + </w:t>
      </w:r>
      <w:r w:rsidR="009B309D">
        <w:rPr>
          <w:sz w:val="24"/>
          <w:szCs w:val="24"/>
        </w:rPr>
        <w:t xml:space="preserve">0.04 </w:t>
      </w:r>
      <w:r w:rsidRPr="009F7476">
        <w:rPr>
          <w:sz w:val="24"/>
          <w:szCs w:val="24"/>
        </w:rPr>
        <w:t>(</w:t>
      </w:r>
      <w:r w:rsidR="009B309D">
        <w:rPr>
          <w:sz w:val="24"/>
          <w:szCs w:val="24"/>
        </w:rPr>
        <w:t>16.08</w:t>
      </w:r>
      <w:r w:rsidRPr="009F7476">
        <w:rPr>
          <w:sz w:val="24"/>
          <w:szCs w:val="24"/>
        </w:rPr>
        <w:t>)</w:t>
      </w:r>
    </w:p>
    <w:p w14:paraId="1A13A4BE" w14:textId="63E58C9A" w:rsidR="00281747" w:rsidRPr="009F7476" w:rsidRDefault="00CD193F" w:rsidP="009F7476">
      <w:pPr>
        <w:rPr>
          <w:sz w:val="24"/>
          <w:szCs w:val="24"/>
        </w:rPr>
      </w:pPr>
      <w:r w:rsidRPr="009F7476">
        <w:rPr>
          <w:sz w:val="24"/>
          <w:szCs w:val="24"/>
        </w:rPr>
        <w:t>= .</w:t>
      </w:r>
      <w:r w:rsidR="009B309D">
        <w:rPr>
          <w:sz w:val="24"/>
          <w:szCs w:val="24"/>
        </w:rPr>
        <w:t>0.77</w:t>
      </w:r>
      <w:r w:rsidRPr="009F7476">
        <w:rPr>
          <w:sz w:val="24"/>
          <w:szCs w:val="24"/>
        </w:rPr>
        <w:t xml:space="preserve">% Ca (This meets the requirement for Ca of </w:t>
      </w:r>
      <w:r w:rsidR="009B309D">
        <w:rPr>
          <w:sz w:val="24"/>
          <w:szCs w:val="24"/>
        </w:rPr>
        <w:t>0.56</w:t>
      </w:r>
      <w:r w:rsidRPr="009F7476">
        <w:rPr>
          <w:sz w:val="24"/>
          <w:szCs w:val="24"/>
        </w:rPr>
        <w:t>)</w:t>
      </w:r>
    </w:p>
    <w:p w14:paraId="7EA3DC4B" w14:textId="77777777" w:rsidR="00281747" w:rsidRPr="009F7476" w:rsidRDefault="00281747" w:rsidP="009F7476">
      <w:pPr>
        <w:rPr>
          <w:b/>
          <w:sz w:val="24"/>
          <w:szCs w:val="24"/>
        </w:rPr>
      </w:pPr>
    </w:p>
    <w:p w14:paraId="6F473030" w14:textId="77777777" w:rsidR="00281747" w:rsidRPr="009F7476" w:rsidRDefault="00281747" w:rsidP="009F7476">
      <w:pPr>
        <w:rPr>
          <w:b/>
          <w:sz w:val="24"/>
          <w:szCs w:val="24"/>
        </w:rPr>
      </w:pPr>
    </w:p>
    <w:p w14:paraId="495A3043" w14:textId="77777777" w:rsidR="00EE0806" w:rsidRDefault="00CD193F" w:rsidP="009F7476">
      <w:pPr>
        <w:rPr>
          <w:b/>
          <w:bCs/>
          <w:sz w:val="24"/>
          <w:szCs w:val="24"/>
        </w:rPr>
      </w:pPr>
      <w:r w:rsidRPr="00C50DCB">
        <w:rPr>
          <w:b/>
          <w:bCs/>
          <w:sz w:val="24"/>
          <w:szCs w:val="24"/>
        </w:rPr>
        <w:t xml:space="preserve">Step 6. Determine the amount of phosphorus contained in the ration </w:t>
      </w:r>
    </w:p>
    <w:p w14:paraId="533A7460" w14:textId="77777777" w:rsidR="00EE0806" w:rsidRDefault="00EE0806" w:rsidP="009F7476">
      <w:pPr>
        <w:rPr>
          <w:b/>
          <w:bCs/>
          <w:sz w:val="24"/>
          <w:szCs w:val="24"/>
        </w:rPr>
      </w:pPr>
    </w:p>
    <w:p w14:paraId="1910A6E3" w14:textId="23FA451F" w:rsidR="00281747" w:rsidRPr="009F7476" w:rsidRDefault="00CD193F" w:rsidP="009F7476">
      <w:pPr>
        <w:rPr>
          <w:sz w:val="24"/>
          <w:szCs w:val="24"/>
        </w:rPr>
      </w:pPr>
      <w:r w:rsidRPr="00C50DCB">
        <w:rPr>
          <w:b/>
          <w:bCs/>
          <w:sz w:val="24"/>
          <w:szCs w:val="24"/>
        </w:rPr>
        <w:t xml:space="preserve">Amount of P </w:t>
      </w:r>
      <w:r w:rsidRPr="009F7476">
        <w:rPr>
          <w:sz w:val="24"/>
          <w:szCs w:val="24"/>
        </w:rPr>
        <w:t xml:space="preserve">= </w:t>
      </w:r>
      <w:r w:rsidR="009B309D">
        <w:rPr>
          <w:sz w:val="24"/>
          <w:szCs w:val="24"/>
        </w:rPr>
        <w:t>0.002</w:t>
      </w:r>
      <w:r w:rsidRPr="009F7476">
        <w:rPr>
          <w:sz w:val="24"/>
          <w:szCs w:val="24"/>
        </w:rPr>
        <w:t>(</w:t>
      </w:r>
      <w:r w:rsidR="009B309D">
        <w:rPr>
          <w:sz w:val="24"/>
          <w:szCs w:val="24"/>
        </w:rPr>
        <w:t>42.62</w:t>
      </w:r>
      <w:r w:rsidRPr="009F7476">
        <w:rPr>
          <w:sz w:val="24"/>
          <w:szCs w:val="24"/>
        </w:rPr>
        <w:t>) +</w:t>
      </w:r>
      <w:r w:rsidR="009B309D">
        <w:rPr>
          <w:sz w:val="24"/>
          <w:szCs w:val="24"/>
        </w:rPr>
        <w:t>0.0033</w:t>
      </w:r>
      <w:r w:rsidRPr="009F7476">
        <w:rPr>
          <w:sz w:val="24"/>
          <w:szCs w:val="24"/>
        </w:rPr>
        <w:t>(</w:t>
      </w:r>
      <w:r w:rsidR="009B309D">
        <w:rPr>
          <w:sz w:val="24"/>
          <w:szCs w:val="24"/>
        </w:rPr>
        <w:t>41.3</w:t>
      </w:r>
      <w:r w:rsidRPr="009F7476">
        <w:rPr>
          <w:sz w:val="24"/>
          <w:szCs w:val="24"/>
        </w:rPr>
        <w:t>) +</w:t>
      </w:r>
      <w:r w:rsidR="009B309D">
        <w:rPr>
          <w:sz w:val="24"/>
          <w:szCs w:val="24"/>
        </w:rPr>
        <w:t xml:space="preserve"> 0.01</w:t>
      </w:r>
      <w:r w:rsidRPr="009F7476">
        <w:rPr>
          <w:sz w:val="24"/>
          <w:szCs w:val="24"/>
        </w:rPr>
        <w:t>(</w:t>
      </w:r>
      <w:r w:rsidR="009B309D">
        <w:rPr>
          <w:sz w:val="24"/>
          <w:szCs w:val="24"/>
        </w:rPr>
        <w:t>16.08</w:t>
      </w:r>
      <w:r w:rsidRPr="009F7476">
        <w:rPr>
          <w:sz w:val="24"/>
          <w:szCs w:val="24"/>
        </w:rPr>
        <w:t>)</w:t>
      </w:r>
    </w:p>
    <w:p w14:paraId="2EDF1946" w14:textId="3EB739B5" w:rsidR="00281747" w:rsidRPr="009F7476" w:rsidRDefault="00CD193F" w:rsidP="009F7476">
      <w:pPr>
        <w:rPr>
          <w:sz w:val="24"/>
          <w:szCs w:val="24"/>
        </w:rPr>
      </w:pPr>
      <w:r w:rsidRPr="009F7476">
        <w:rPr>
          <w:sz w:val="24"/>
          <w:szCs w:val="24"/>
        </w:rPr>
        <w:t>= .3</w:t>
      </w:r>
      <w:r w:rsidR="00171A1B">
        <w:rPr>
          <w:sz w:val="24"/>
          <w:szCs w:val="24"/>
        </w:rPr>
        <w:t>8</w:t>
      </w:r>
      <w:r w:rsidRPr="009F7476">
        <w:rPr>
          <w:sz w:val="24"/>
          <w:szCs w:val="24"/>
        </w:rPr>
        <w:t xml:space="preserve">% P (This meets the requirement for P of </w:t>
      </w:r>
      <w:r w:rsidR="00171A1B">
        <w:rPr>
          <w:sz w:val="24"/>
          <w:szCs w:val="24"/>
        </w:rPr>
        <w:t>0.27</w:t>
      </w:r>
      <w:r w:rsidRPr="009F7476">
        <w:rPr>
          <w:sz w:val="24"/>
          <w:szCs w:val="24"/>
        </w:rPr>
        <w:t>)</w:t>
      </w:r>
    </w:p>
    <w:p w14:paraId="3FD95EDB" w14:textId="77777777" w:rsidR="00281747" w:rsidRPr="009F7476" w:rsidRDefault="00281747" w:rsidP="009F7476">
      <w:pPr>
        <w:rPr>
          <w:b/>
          <w:sz w:val="24"/>
          <w:szCs w:val="24"/>
        </w:rPr>
      </w:pPr>
    </w:p>
    <w:p w14:paraId="1118DBE4" w14:textId="77777777" w:rsidR="00281747" w:rsidRPr="009F7476" w:rsidRDefault="00281747" w:rsidP="009F7476">
      <w:pPr>
        <w:rPr>
          <w:b/>
          <w:sz w:val="24"/>
          <w:szCs w:val="24"/>
        </w:rPr>
      </w:pPr>
    </w:p>
    <w:p w14:paraId="01B875A0" w14:textId="77777777" w:rsidR="00281747" w:rsidRPr="009F7476" w:rsidRDefault="00CD193F" w:rsidP="009F7476">
      <w:pPr>
        <w:rPr>
          <w:sz w:val="24"/>
          <w:szCs w:val="24"/>
        </w:rPr>
      </w:pPr>
      <w:r w:rsidRPr="009F7476">
        <w:rPr>
          <w:sz w:val="24"/>
          <w:szCs w:val="24"/>
        </w:rPr>
        <w:t>Final Ration</w:t>
      </w:r>
    </w:p>
    <w:p w14:paraId="1C852CA8" w14:textId="77777777" w:rsidR="00281747" w:rsidRPr="009F7476" w:rsidRDefault="00281747" w:rsidP="009F7476">
      <w:pPr>
        <w:rPr>
          <w:sz w:val="24"/>
          <w:szCs w:val="24"/>
        </w:rPr>
      </w:pPr>
    </w:p>
    <w:p w14:paraId="3C0EDEFC" w14:textId="040992F7" w:rsidR="00281747" w:rsidRPr="009F7476" w:rsidRDefault="00CD193F" w:rsidP="00D71394">
      <w:pPr>
        <w:ind w:firstLine="720"/>
        <w:rPr>
          <w:sz w:val="24"/>
          <w:szCs w:val="24"/>
        </w:rPr>
      </w:pPr>
      <w:r w:rsidRPr="009F7476">
        <w:rPr>
          <w:sz w:val="24"/>
          <w:szCs w:val="24"/>
        </w:rPr>
        <w:tab/>
      </w:r>
    </w:p>
    <w:p w14:paraId="218D2BA3" w14:textId="77777777" w:rsidR="00281747" w:rsidRPr="009F7476" w:rsidRDefault="00281747" w:rsidP="009F7476">
      <w:pPr>
        <w:rPr>
          <w:sz w:val="24"/>
          <w:szCs w:val="24"/>
        </w:rPr>
      </w:pPr>
    </w:p>
    <w:tbl>
      <w:tblPr>
        <w:tblW w:w="0" w:type="auto"/>
        <w:tblInd w:w="557" w:type="dxa"/>
        <w:tblLayout w:type="fixed"/>
        <w:tblCellMar>
          <w:left w:w="0" w:type="dxa"/>
          <w:right w:w="0" w:type="dxa"/>
        </w:tblCellMar>
        <w:tblLook w:val="01E0" w:firstRow="1" w:lastRow="1" w:firstColumn="1" w:lastColumn="1" w:noHBand="0" w:noVBand="0"/>
      </w:tblPr>
      <w:tblGrid>
        <w:gridCol w:w="2145"/>
        <w:gridCol w:w="3110"/>
      </w:tblGrid>
      <w:tr w:rsidR="00D71394" w:rsidRPr="009F7476" w14:paraId="3F7D47A1" w14:textId="77777777" w:rsidTr="00D71394">
        <w:trPr>
          <w:trHeight w:val="375"/>
        </w:trPr>
        <w:tc>
          <w:tcPr>
            <w:tcW w:w="2145" w:type="dxa"/>
            <w:tcBorders>
              <w:bottom w:val="single" w:sz="4" w:space="0" w:color="auto"/>
            </w:tcBorders>
          </w:tcPr>
          <w:p w14:paraId="6B85D6DF" w14:textId="746A3193" w:rsidR="00D71394" w:rsidRPr="009F7476" w:rsidRDefault="00D71394" w:rsidP="00D71394">
            <w:pPr>
              <w:jc w:val="center"/>
              <w:rPr>
                <w:sz w:val="24"/>
                <w:szCs w:val="24"/>
              </w:rPr>
            </w:pPr>
            <w:r w:rsidRPr="009F7476">
              <w:rPr>
                <w:sz w:val="24"/>
                <w:szCs w:val="24"/>
              </w:rPr>
              <w:t>Ingredient</w:t>
            </w:r>
          </w:p>
        </w:tc>
        <w:tc>
          <w:tcPr>
            <w:tcW w:w="3110" w:type="dxa"/>
            <w:tcBorders>
              <w:bottom w:val="single" w:sz="4" w:space="0" w:color="auto"/>
            </w:tcBorders>
          </w:tcPr>
          <w:p w14:paraId="08910BC5" w14:textId="7E57BB6F" w:rsidR="00D71394" w:rsidRDefault="00D71394" w:rsidP="00D71394">
            <w:pPr>
              <w:jc w:val="center"/>
              <w:rPr>
                <w:w w:val="95"/>
                <w:sz w:val="24"/>
                <w:szCs w:val="24"/>
              </w:rPr>
            </w:pPr>
            <w:r w:rsidRPr="009F7476">
              <w:rPr>
                <w:sz w:val="24"/>
                <w:szCs w:val="24"/>
              </w:rPr>
              <w:t>% Dry Matter Basis</w:t>
            </w:r>
          </w:p>
        </w:tc>
      </w:tr>
      <w:tr w:rsidR="00281747" w:rsidRPr="009F7476" w14:paraId="73AE9441" w14:textId="77777777" w:rsidTr="00D71394">
        <w:trPr>
          <w:trHeight w:val="375"/>
        </w:trPr>
        <w:tc>
          <w:tcPr>
            <w:tcW w:w="2145" w:type="dxa"/>
            <w:tcBorders>
              <w:top w:val="single" w:sz="4" w:space="0" w:color="auto"/>
            </w:tcBorders>
          </w:tcPr>
          <w:p w14:paraId="3FCFC7A2" w14:textId="77777777" w:rsidR="00281747" w:rsidRPr="009F7476" w:rsidRDefault="00CD193F" w:rsidP="00D71394">
            <w:pPr>
              <w:jc w:val="center"/>
              <w:rPr>
                <w:sz w:val="24"/>
                <w:szCs w:val="24"/>
              </w:rPr>
            </w:pPr>
            <w:r w:rsidRPr="009F7476">
              <w:rPr>
                <w:sz w:val="24"/>
                <w:szCs w:val="24"/>
              </w:rPr>
              <w:t>Corn</w:t>
            </w:r>
          </w:p>
        </w:tc>
        <w:tc>
          <w:tcPr>
            <w:tcW w:w="3110" w:type="dxa"/>
            <w:tcBorders>
              <w:top w:val="single" w:sz="4" w:space="0" w:color="auto"/>
            </w:tcBorders>
          </w:tcPr>
          <w:p w14:paraId="212A6D44" w14:textId="52C9AE36" w:rsidR="00281747" w:rsidRPr="009F7476" w:rsidRDefault="00171A1B" w:rsidP="00D71394">
            <w:pPr>
              <w:jc w:val="center"/>
              <w:rPr>
                <w:sz w:val="24"/>
                <w:szCs w:val="24"/>
              </w:rPr>
            </w:pPr>
            <w:r>
              <w:rPr>
                <w:w w:val="95"/>
                <w:sz w:val="24"/>
                <w:szCs w:val="24"/>
              </w:rPr>
              <w:t>41.3</w:t>
            </w:r>
            <w:r w:rsidR="00CD193F" w:rsidRPr="009F7476">
              <w:rPr>
                <w:w w:val="95"/>
                <w:sz w:val="24"/>
                <w:szCs w:val="24"/>
              </w:rPr>
              <w:t>%</w:t>
            </w:r>
          </w:p>
        </w:tc>
      </w:tr>
      <w:tr w:rsidR="00281747" w:rsidRPr="009F7476" w14:paraId="3721DBB1" w14:textId="77777777" w:rsidTr="00D71394">
        <w:trPr>
          <w:trHeight w:val="438"/>
        </w:trPr>
        <w:tc>
          <w:tcPr>
            <w:tcW w:w="2145" w:type="dxa"/>
          </w:tcPr>
          <w:p w14:paraId="0B7A778E" w14:textId="77777777" w:rsidR="00281747" w:rsidRPr="009F7476" w:rsidRDefault="00CD193F" w:rsidP="00D71394">
            <w:pPr>
              <w:jc w:val="center"/>
              <w:rPr>
                <w:sz w:val="24"/>
                <w:szCs w:val="24"/>
              </w:rPr>
            </w:pPr>
            <w:r w:rsidRPr="009F7476">
              <w:rPr>
                <w:sz w:val="24"/>
                <w:szCs w:val="24"/>
              </w:rPr>
              <w:t>Corn Silage</w:t>
            </w:r>
          </w:p>
        </w:tc>
        <w:tc>
          <w:tcPr>
            <w:tcW w:w="3110" w:type="dxa"/>
          </w:tcPr>
          <w:p w14:paraId="74493276" w14:textId="6B7C21C7" w:rsidR="00281747" w:rsidRPr="009F7476" w:rsidRDefault="00171A1B" w:rsidP="00D71394">
            <w:pPr>
              <w:jc w:val="center"/>
              <w:rPr>
                <w:sz w:val="24"/>
                <w:szCs w:val="24"/>
              </w:rPr>
            </w:pPr>
            <w:r>
              <w:rPr>
                <w:w w:val="95"/>
                <w:sz w:val="24"/>
                <w:szCs w:val="24"/>
              </w:rPr>
              <w:t>42.62</w:t>
            </w:r>
            <w:r w:rsidR="00CD193F" w:rsidRPr="009F7476">
              <w:rPr>
                <w:w w:val="95"/>
                <w:sz w:val="24"/>
                <w:szCs w:val="24"/>
              </w:rPr>
              <w:t>%</w:t>
            </w:r>
          </w:p>
        </w:tc>
      </w:tr>
      <w:tr w:rsidR="00281747" w:rsidRPr="009F7476" w14:paraId="6D3E53D4" w14:textId="77777777" w:rsidTr="00D71394">
        <w:trPr>
          <w:trHeight w:val="375"/>
        </w:trPr>
        <w:tc>
          <w:tcPr>
            <w:tcW w:w="2145" w:type="dxa"/>
          </w:tcPr>
          <w:p w14:paraId="28F5F4D6" w14:textId="77777777" w:rsidR="00281747" w:rsidRPr="009F7476" w:rsidRDefault="00CD193F" w:rsidP="00D71394">
            <w:pPr>
              <w:jc w:val="center"/>
              <w:rPr>
                <w:sz w:val="24"/>
                <w:szCs w:val="24"/>
              </w:rPr>
            </w:pPr>
            <w:r w:rsidRPr="009F7476">
              <w:rPr>
                <w:sz w:val="24"/>
                <w:szCs w:val="24"/>
              </w:rPr>
              <w:t>44% Supplement</w:t>
            </w:r>
          </w:p>
        </w:tc>
        <w:tc>
          <w:tcPr>
            <w:tcW w:w="3110" w:type="dxa"/>
          </w:tcPr>
          <w:p w14:paraId="7EBE7FEB" w14:textId="4C8D1F2B" w:rsidR="00281747" w:rsidRPr="009F7476" w:rsidRDefault="00171A1B" w:rsidP="00D71394">
            <w:pPr>
              <w:jc w:val="center"/>
              <w:rPr>
                <w:sz w:val="24"/>
                <w:szCs w:val="24"/>
              </w:rPr>
            </w:pPr>
            <w:r>
              <w:rPr>
                <w:w w:val="95"/>
                <w:sz w:val="24"/>
                <w:szCs w:val="24"/>
              </w:rPr>
              <w:t>16.08</w:t>
            </w:r>
            <w:r w:rsidR="00CD193F" w:rsidRPr="009F7476">
              <w:rPr>
                <w:w w:val="95"/>
                <w:sz w:val="24"/>
                <w:szCs w:val="24"/>
              </w:rPr>
              <w:t>%</w:t>
            </w:r>
          </w:p>
        </w:tc>
      </w:tr>
    </w:tbl>
    <w:p w14:paraId="0B22D6CB" w14:textId="77777777" w:rsidR="00281747" w:rsidRPr="009F7476" w:rsidRDefault="00281747" w:rsidP="009F7476">
      <w:pPr>
        <w:rPr>
          <w:sz w:val="24"/>
          <w:szCs w:val="24"/>
        </w:rPr>
      </w:pPr>
    </w:p>
    <w:p w14:paraId="5296D714" w14:textId="77777777" w:rsidR="00281747" w:rsidRPr="009F7476" w:rsidRDefault="00281747" w:rsidP="009F7476">
      <w:pPr>
        <w:rPr>
          <w:sz w:val="24"/>
          <w:szCs w:val="24"/>
        </w:rPr>
      </w:pPr>
    </w:p>
    <w:p w14:paraId="7FC5EFFB" w14:textId="233651F2" w:rsidR="00281747" w:rsidRPr="009F7476" w:rsidRDefault="00CD193F" w:rsidP="009F7476">
      <w:pPr>
        <w:rPr>
          <w:sz w:val="24"/>
          <w:szCs w:val="24"/>
        </w:rPr>
      </w:pPr>
      <w:r w:rsidRPr="009F7476">
        <w:rPr>
          <w:sz w:val="24"/>
          <w:szCs w:val="24"/>
        </w:rPr>
        <w:t xml:space="preserve">The first </w:t>
      </w:r>
      <w:r w:rsidR="002D6A6B" w:rsidRPr="009F7476">
        <w:rPr>
          <w:sz w:val="24"/>
          <w:szCs w:val="24"/>
        </w:rPr>
        <w:t>two</w:t>
      </w:r>
      <w:r w:rsidRPr="009F7476">
        <w:rPr>
          <w:sz w:val="24"/>
          <w:szCs w:val="24"/>
        </w:rPr>
        <w:t xml:space="preserve"> homework problems that follow involve balancing rations for energy and protein for the same beef heifer with the same ingredients with the exception that three different forages are used are used for Problems I to </w:t>
      </w:r>
      <w:r w:rsidR="002D6A6B" w:rsidRPr="009F7476">
        <w:rPr>
          <w:sz w:val="24"/>
          <w:szCs w:val="24"/>
        </w:rPr>
        <w:t>II</w:t>
      </w:r>
      <w:r w:rsidRPr="009F7476">
        <w:rPr>
          <w:sz w:val="24"/>
          <w:szCs w:val="24"/>
        </w:rPr>
        <w:t>. This give you practice at balancing diets and will give you a chance to observe how forages of different quality require different amounts of concentrate ingredients in order to balance a diet.</w:t>
      </w:r>
    </w:p>
    <w:p w14:paraId="67946897" w14:textId="77777777" w:rsidR="00281747" w:rsidRPr="009F7476" w:rsidRDefault="00281747" w:rsidP="009F7476">
      <w:pPr>
        <w:rPr>
          <w:sz w:val="24"/>
          <w:szCs w:val="24"/>
        </w:rPr>
      </w:pPr>
    </w:p>
    <w:p w14:paraId="437D6529" w14:textId="7656CAA7" w:rsidR="00281747" w:rsidRPr="009F7476" w:rsidRDefault="00CD193F" w:rsidP="009F7476">
      <w:pPr>
        <w:rPr>
          <w:sz w:val="24"/>
          <w:szCs w:val="24"/>
        </w:rPr>
      </w:pPr>
      <w:r w:rsidRPr="009F7476">
        <w:rPr>
          <w:sz w:val="24"/>
          <w:szCs w:val="24"/>
        </w:rPr>
        <w:t xml:space="preserve">Problem </w:t>
      </w:r>
      <w:r w:rsidR="002D6A6B" w:rsidRPr="009F7476">
        <w:rPr>
          <w:sz w:val="24"/>
          <w:szCs w:val="24"/>
        </w:rPr>
        <w:t>three</w:t>
      </w:r>
      <w:r w:rsidRPr="009F7476">
        <w:rPr>
          <w:sz w:val="24"/>
          <w:szCs w:val="24"/>
        </w:rPr>
        <w:t xml:space="preserve"> is different in that you will balance a ration for horse using her daily requirements rather than balancing on a concentration of the diet basis.</w:t>
      </w:r>
    </w:p>
    <w:p w14:paraId="3C9EBCD9" w14:textId="77777777" w:rsidR="00281747" w:rsidRPr="009F7476" w:rsidRDefault="00281747" w:rsidP="009F7476">
      <w:pPr>
        <w:rPr>
          <w:sz w:val="24"/>
          <w:szCs w:val="24"/>
        </w:rPr>
        <w:sectPr w:rsidR="00281747" w:rsidRPr="009F7476">
          <w:pgSz w:w="12240" w:h="15840"/>
          <w:pgMar w:top="1500" w:right="1680" w:bottom="280" w:left="1680" w:header="720" w:footer="720" w:gutter="0"/>
          <w:cols w:space="720"/>
        </w:sectPr>
      </w:pPr>
    </w:p>
    <w:p w14:paraId="30BF9A57" w14:textId="77777777" w:rsidR="00281747" w:rsidRPr="009F7476" w:rsidRDefault="00CD193F" w:rsidP="009F7476">
      <w:pPr>
        <w:rPr>
          <w:sz w:val="24"/>
          <w:szCs w:val="24"/>
        </w:rPr>
      </w:pPr>
      <w:r w:rsidRPr="009F7476">
        <w:rPr>
          <w:sz w:val="24"/>
          <w:szCs w:val="24"/>
        </w:rPr>
        <w:lastRenderedPageBreak/>
        <w:t>Problem I</w:t>
      </w:r>
    </w:p>
    <w:p w14:paraId="4190B659" w14:textId="77777777" w:rsidR="00281747" w:rsidRPr="009F7476" w:rsidRDefault="00281747" w:rsidP="009F7476">
      <w:pPr>
        <w:rPr>
          <w:sz w:val="24"/>
          <w:szCs w:val="24"/>
        </w:rPr>
      </w:pPr>
    </w:p>
    <w:p w14:paraId="67B05DC1" w14:textId="31587079" w:rsidR="00281747" w:rsidRPr="009F7476" w:rsidRDefault="00CD193F" w:rsidP="009F7476">
      <w:pPr>
        <w:rPr>
          <w:sz w:val="24"/>
          <w:szCs w:val="24"/>
        </w:rPr>
      </w:pPr>
      <w:r w:rsidRPr="009F7476">
        <w:rPr>
          <w:sz w:val="24"/>
          <w:szCs w:val="24"/>
        </w:rPr>
        <w:t xml:space="preserve">Balance a ration for ME and protein for </w:t>
      </w:r>
      <w:r w:rsidR="00C77C08" w:rsidRPr="009F7476">
        <w:rPr>
          <w:sz w:val="24"/>
          <w:szCs w:val="24"/>
        </w:rPr>
        <w:t xml:space="preserve">feedlot steers and heifers </w:t>
      </w:r>
      <w:r w:rsidR="0044183F">
        <w:rPr>
          <w:sz w:val="24"/>
          <w:szCs w:val="24"/>
        </w:rPr>
        <w:t>660</w:t>
      </w:r>
      <w:r w:rsidR="00DC26A1">
        <w:rPr>
          <w:sz w:val="24"/>
          <w:szCs w:val="24"/>
        </w:rPr>
        <w:t xml:space="preserve"> lbs </w:t>
      </w:r>
      <w:r w:rsidR="00C77C08" w:rsidRPr="009F7476">
        <w:rPr>
          <w:sz w:val="24"/>
          <w:szCs w:val="24"/>
        </w:rPr>
        <w:t>(1</w:t>
      </w:r>
      <w:r w:rsidR="0044183F">
        <w:rPr>
          <w:sz w:val="24"/>
          <w:szCs w:val="24"/>
        </w:rPr>
        <w:t>2</w:t>
      </w:r>
      <w:r w:rsidR="00C77C08" w:rsidRPr="009F7476">
        <w:rPr>
          <w:sz w:val="24"/>
          <w:szCs w:val="24"/>
        </w:rPr>
        <w:t>00 @ finishing)</w:t>
      </w:r>
      <w:r w:rsidRPr="009F7476">
        <w:rPr>
          <w:sz w:val="24"/>
          <w:szCs w:val="24"/>
        </w:rPr>
        <w:t xml:space="preserve"> and </w:t>
      </w:r>
      <w:r w:rsidR="00731C3E">
        <w:rPr>
          <w:rFonts w:eastAsiaTheme="minorEastAsia"/>
          <w:sz w:val="24"/>
          <w:szCs w:val="24"/>
          <w:lang w:eastAsia="zh-TW"/>
        </w:rPr>
        <w:t>70</w:t>
      </w:r>
      <w:r w:rsidR="00553EAF" w:rsidRPr="0044183F">
        <w:rPr>
          <w:sz w:val="24"/>
          <w:szCs w:val="24"/>
        </w:rPr>
        <w:t xml:space="preserve"> % </w:t>
      </w:r>
      <w:r w:rsidR="00553EAF" w:rsidRPr="009F7476">
        <w:rPr>
          <w:sz w:val="24"/>
          <w:szCs w:val="24"/>
        </w:rPr>
        <w:t>TDN of DM (Table 8-2</w:t>
      </w:r>
      <w:r w:rsidR="00731C3E">
        <w:rPr>
          <w:sz w:val="24"/>
          <w:szCs w:val="24"/>
        </w:rPr>
        <w:t>c</w:t>
      </w:r>
      <w:r w:rsidR="00553EAF" w:rsidRPr="009F7476">
        <w:rPr>
          <w:sz w:val="24"/>
          <w:szCs w:val="24"/>
        </w:rPr>
        <w:t>)</w:t>
      </w:r>
      <w:r w:rsidRPr="009F7476">
        <w:rPr>
          <w:sz w:val="24"/>
          <w:szCs w:val="24"/>
        </w:rPr>
        <w:t xml:space="preserve">. Feed ingredients available are: </w:t>
      </w:r>
      <w:r w:rsidR="00B41940">
        <w:rPr>
          <w:sz w:val="24"/>
          <w:szCs w:val="24"/>
        </w:rPr>
        <w:t>Timothy hay</w:t>
      </w:r>
      <w:r w:rsidRPr="009F7476">
        <w:rPr>
          <w:sz w:val="24"/>
          <w:szCs w:val="24"/>
        </w:rPr>
        <w:t>, early bloom (listed below); barley grain</w:t>
      </w:r>
      <w:r w:rsidR="00553EAF" w:rsidRPr="009F7476">
        <w:rPr>
          <w:sz w:val="24"/>
          <w:szCs w:val="24"/>
        </w:rPr>
        <w:t xml:space="preserve"> (Appendix II, P621)</w:t>
      </w:r>
      <w:r w:rsidRPr="009F7476">
        <w:rPr>
          <w:sz w:val="24"/>
          <w:szCs w:val="24"/>
        </w:rPr>
        <w:t xml:space="preserve">; and soybean meal, solvent extracted </w:t>
      </w:r>
      <w:r w:rsidR="00553EAF" w:rsidRPr="009F7476">
        <w:rPr>
          <w:sz w:val="24"/>
          <w:szCs w:val="24"/>
        </w:rPr>
        <w:t>(Appendix II, P621)</w:t>
      </w:r>
      <w:r w:rsidRPr="009F7476">
        <w:rPr>
          <w:sz w:val="24"/>
          <w:szCs w:val="24"/>
        </w:rPr>
        <w:t xml:space="preserve">. </w:t>
      </w:r>
    </w:p>
    <w:p w14:paraId="7409A4C1" w14:textId="77777777" w:rsidR="00281747" w:rsidRPr="009F7476" w:rsidRDefault="00281747" w:rsidP="009F7476">
      <w:pPr>
        <w:rPr>
          <w:sz w:val="24"/>
          <w:szCs w:val="24"/>
        </w:rPr>
      </w:pPr>
    </w:p>
    <w:p w14:paraId="45F64CB6" w14:textId="1EA5BD52" w:rsidR="00281747" w:rsidRPr="00AC46CF" w:rsidRDefault="00CD193F" w:rsidP="00AC46CF">
      <w:pPr>
        <w:pStyle w:val="ListParagraph"/>
        <w:numPr>
          <w:ilvl w:val="0"/>
          <w:numId w:val="5"/>
        </w:numPr>
        <w:rPr>
          <w:sz w:val="24"/>
          <w:szCs w:val="24"/>
        </w:rPr>
      </w:pPr>
      <w:r w:rsidRPr="00AC46CF">
        <w:rPr>
          <w:sz w:val="24"/>
          <w:szCs w:val="24"/>
        </w:rPr>
        <w:t>Requirements of the</w:t>
      </w:r>
      <w:r w:rsidRPr="00AC46CF">
        <w:rPr>
          <w:spacing w:val="-1"/>
          <w:sz w:val="24"/>
          <w:szCs w:val="24"/>
        </w:rPr>
        <w:t xml:space="preserve"> </w:t>
      </w:r>
      <w:r w:rsidRPr="00AC46CF">
        <w:rPr>
          <w:sz w:val="24"/>
          <w:szCs w:val="24"/>
        </w:rPr>
        <w:t>animal:</w:t>
      </w:r>
    </w:p>
    <w:p w14:paraId="048F76F9" w14:textId="77777777" w:rsidR="00EE0806" w:rsidRDefault="00EE0806" w:rsidP="009F7476">
      <w:pPr>
        <w:rPr>
          <w:b/>
          <w:sz w:val="24"/>
          <w:szCs w:val="24"/>
        </w:rPr>
      </w:pPr>
    </w:p>
    <w:p w14:paraId="52E405C9" w14:textId="2CEC6BBC" w:rsidR="00553EAF" w:rsidRPr="009F7476" w:rsidRDefault="00553EAF" w:rsidP="009F7476">
      <w:pPr>
        <w:rPr>
          <w:sz w:val="24"/>
          <w:szCs w:val="24"/>
        </w:rPr>
      </w:pPr>
      <w:r w:rsidRPr="009F7476">
        <w:rPr>
          <w:b/>
          <w:sz w:val="24"/>
          <w:szCs w:val="24"/>
        </w:rPr>
        <w:t xml:space="preserve">Hint: </w:t>
      </w:r>
      <w:r w:rsidRPr="009F7476">
        <w:rPr>
          <w:sz w:val="24"/>
          <w:szCs w:val="24"/>
        </w:rPr>
        <w:t>Don’t forget to adjust NEm Mcal/lb to Mcal/kg</w:t>
      </w:r>
    </w:p>
    <w:p w14:paraId="04EDDB53" w14:textId="27F0BC47" w:rsidR="00553EAF" w:rsidRPr="009F7476" w:rsidRDefault="00553EAF" w:rsidP="009F7476">
      <w:pPr>
        <w:rPr>
          <w:bCs/>
          <w:sz w:val="24"/>
          <w:szCs w:val="24"/>
        </w:rPr>
      </w:pPr>
      <w:r w:rsidRPr="009F7476">
        <w:rPr>
          <w:bCs/>
          <w:sz w:val="24"/>
          <w:szCs w:val="24"/>
        </w:rPr>
        <w:t>1kg=2.2lbs</w:t>
      </w:r>
    </w:p>
    <w:tbl>
      <w:tblPr>
        <w:tblW w:w="0" w:type="auto"/>
        <w:tblInd w:w="13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2340"/>
        <w:gridCol w:w="1350"/>
        <w:gridCol w:w="1350"/>
        <w:gridCol w:w="1800"/>
      </w:tblGrid>
      <w:tr w:rsidR="00281747" w:rsidRPr="009F7476" w14:paraId="642D8333" w14:textId="77777777">
        <w:trPr>
          <w:trHeight w:val="397"/>
        </w:trPr>
        <w:tc>
          <w:tcPr>
            <w:tcW w:w="2340" w:type="dxa"/>
            <w:tcBorders>
              <w:left w:val="single" w:sz="8" w:space="0" w:color="000000"/>
              <w:right w:val="single" w:sz="8" w:space="0" w:color="000000"/>
            </w:tcBorders>
          </w:tcPr>
          <w:p w14:paraId="64416A2B" w14:textId="0F939CA0" w:rsidR="00281747" w:rsidRPr="009F7476" w:rsidRDefault="00553EAF" w:rsidP="00AC46CF">
            <w:pPr>
              <w:jc w:val="center"/>
              <w:rPr>
                <w:sz w:val="24"/>
                <w:szCs w:val="24"/>
              </w:rPr>
            </w:pPr>
            <w:r w:rsidRPr="009F7476">
              <w:rPr>
                <w:sz w:val="24"/>
                <w:szCs w:val="24"/>
              </w:rPr>
              <w:t>NEm</w:t>
            </w:r>
            <w:r w:rsidR="00CD193F" w:rsidRPr="009F7476">
              <w:rPr>
                <w:sz w:val="24"/>
                <w:szCs w:val="24"/>
              </w:rPr>
              <w:t>, Mcal/kg</w:t>
            </w:r>
          </w:p>
        </w:tc>
        <w:tc>
          <w:tcPr>
            <w:tcW w:w="1350" w:type="dxa"/>
            <w:tcBorders>
              <w:left w:val="single" w:sz="8" w:space="0" w:color="000000"/>
              <w:right w:val="single" w:sz="8" w:space="0" w:color="000000"/>
            </w:tcBorders>
          </w:tcPr>
          <w:p w14:paraId="3C92DADF" w14:textId="2E224B6B" w:rsidR="00281747" w:rsidRPr="009F7476" w:rsidRDefault="00CD193F" w:rsidP="00AC46CF">
            <w:pPr>
              <w:jc w:val="center"/>
              <w:rPr>
                <w:sz w:val="24"/>
                <w:szCs w:val="24"/>
              </w:rPr>
            </w:pPr>
            <w:r w:rsidRPr="009F7476">
              <w:rPr>
                <w:sz w:val="24"/>
                <w:szCs w:val="24"/>
              </w:rPr>
              <w:t>CP,</w:t>
            </w:r>
            <w:r w:rsidR="00AC46CF">
              <w:rPr>
                <w:sz w:val="24"/>
                <w:szCs w:val="24"/>
              </w:rPr>
              <w:t xml:space="preserve"> </w:t>
            </w:r>
            <w:r w:rsidRPr="009F7476">
              <w:rPr>
                <w:sz w:val="24"/>
                <w:szCs w:val="24"/>
              </w:rPr>
              <w:t>%</w:t>
            </w:r>
          </w:p>
        </w:tc>
        <w:tc>
          <w:tcPr>
            <w:tcW w:w="1350" w:type="dxa"/>
            <w:tcBorders>
              <w:left w:val="single" w:sz="8" w:space="0" w:color="000000"/>
              <w:right w:val="single" w:sz="8" w:space="0" w:color="000000"/>
            </w:tcBorders>
          </w:tcPr>
          <w:p w14:paraId="68E38263" w14:textId="74B40DDA" w:rsidR="00281747" w:rsidRPr="009F7476" w:rsidRDefault="00CD193F" w:rsidP="00AC46CF">
            <w:pPr>
              <w:jc w:val="center"/>
              <w:rPr>
                <w:sz w:val="24"/>
                <w:szCs w:val="24"/>
              </w:rPr>
            </w:pPr>
            <w:r w:rsidRPr="009F7476">
              <w:rPr>
                <w:sz w:val="24"/>
                <w:szCs w:val="24"/>
              </w:rPr>
              <w:t>Ca,</w:t>
            </w:r>
            <w:r w:rsidR="00AC46CF">
              <w:rPr>
                <w:sz w:val="24"/>
                <w:szCs w:val="24"/>
              </w:rPr>
              <w:t xml:space="preserve"> </w:t>
            </w:r>
            <w:r w:rsidRPr="009F7476">
              <w:rPr>
                <w:sz w:val="24"/>
                <w:szCs w:val="24"/>
              </w:rPr>
              <w:t>%</w:t>
            </w:r>
          </w:p>
        </w:tc>
        <w:tc>
          <w:tcPr>
            <w:tcW w:w="1800" w:type="dxa"/>
            <w:tcBorders>
              <w:left w:val="single" w:sz="8" w:space="0" w:color="000000"/>
            </w:tcBorders>
          </w:tcPr>
          <w:p w14:paraId="7B0E06F3" w14:textId="3A845710" w:rsidR="00281747" w:rsidRPr="009F7476" w:rsidRDefault="00CD193F" w:rsidP="00AC46CF">
            <w:pPr>
              <w:jc w:val="center"/>
              <w:rPr>
                <w:sz w:val="24"/>
                <w:szCs w:val="24"/>
              </w:rPr>
            </w:pPr>
            <w:r w:rsidRPr="009F7476">
              <w:rPr>
                <w:sz w:val="24"/>
                <w:szCs w:val="24"/>
              </w:rPr>
              <w:t>P,</w:t>
            </w:r>
            <w:r w:rsidR="00AC46CF">
              <w:rPr>
                <w:sz w:val="24"/>
                <w:szCs w:val="24"/>
              </w:rPr>
              <w:t xml:space="preserve"> </w:t>
            </w:r>
            <w:r w:rsidRPr="009F7476">
              <w:rPr>
                <w:sz w:val="24"/>
                <w:szCs w:val="24"/>
              </w:rPr>
              <w:t>%</w:t>
            </w:r>
          </w:p>
        </w:tc>
      </w:tr>
      <w:tr w:rsidR="00281747" w:rsidRPr="009F7476" w14:paraId="2B57F0B0" w14:textId="77777777">
        <w:trPr>
          <w:trHeight w:val="397"/>
        </w:trPr>
        <w:tc>
          <w:tcPr>
            <w:tcW w:w="2340" w:type="dxa"/>
            <w:tcBorders>
              <w:left w:val="single" w:sz="8" w:space="0" w:color="000000"/>
              <w:right w:val="single" w:sz="8" w:space="0" w:color="000000"/>
            </w:tcBorders>
          </w:tcPr>
          <w:p w14:paraId="410F1D29" w14:textId="57DE0C89" w:rsidR="00281747" w:rsidRPr="009F7476" w:rsidRDefault="00281747" w:rsidP="00AC46CF">
            <w:pPr>
              <w:jc w:val="center"/>
              <w:rPr>
                <w:sz w:val="24"/>
                <w:szCs w:val="24"/>
              </w:rPr>
            </w:pPr>
          </w:p>
        </w:tc>
        <w:tc>
          <w:tcPr>
            <w:tcW w:w="1350" w:type="dxa"/>
            <w:tcBorders>
              <w:left w:val="single" w:sz="8" w:space="0" w:color="000000"/>
              <w:right w:val="single" w:sz="8" w:space="0" w:color="000000"/>
            </w:tcBorders>
          </w:tcPr>
          <w:p w14:paraId="7BDE7B5E" w14:textId="286C2542" w:rsidR="00281747" w:rsidRPr="009F7476" w:rsidRDefault="00281747" w:rsidP="00AC46CF">
            <w:pPr>
              <w:jc w:val="center"/>
              <w:rPr>
                <w:sz w:val="24"/>
                <w:szCs w:val="24"/>
              </w:rPr>
            </w:pPr>
          </w:p>
        </w:tc>
        <w:tc>
          <w:tcPr>
            <w:tcW w:w="1350" w:type="dxa"/>
            <w:tcBorders>
              <w:left w:val="single" w:sz="8" w:space="0" w:color="000000"/>
              <w:right w:val="single" w:sz="8" w:space="0" w:color="000000"/>
            </w:tcBorders>
          </w:tcPr>
          <w:p w14:paraId="212FBE4F" w14:textId="161B17C9" w:rsidR="00281747" w:rsidRPr="00731C3E" w:rsidRDefault="00281747" w:rsidP="00AC46CF">
            <w:pPr>
              <w:jc w:val="center"/>
              <w:rPr>
                <w:rFonts w:eastAsiaTheme="minorEastAsia"/>
                <w:sz w:val="24"/>
                <w:szCs w:val="24"/>
                <w:lang w:eastAsia="zh-TW"/>
              </w:rPr>
            </w:pPr>
          </w:p>
        </w:tc>
        <w:tc>
          <w:tcPr>
            <w:tcW w:w="1800" w:type="dxa"/>
            <w:tcBorders>
              <w:left w:val="single" w:sz="8" w:space="0" w:color="000000"/>
            </w:tcBorders>
          </w:tcPr>
          <w:p w14:paraId="3FA4AB99" w14:textId="00C163B7" w:rsidR="00281747" w:rsidRPr="00731C3E" w:rsidRDefault="00281747" w:rsidP="00AC46CF">
            <w:pPr>
              <w:jc w:val="center"/>
              <w:rPr>
                <w:rFonts w:eastAsiaTheme="minorEastAsia"/>
                <w:sz w:val="24"/>
                <w:szCs w:val="24"/>
                <w:lang w:eastAsia="zh-TW"/>
              </w:rPr>
            </w:pPr>
          </w:p>
        </w:tc>
      </w:tr>
    </w:tbl>
    <w:p w14:paraId="67B95D30" w14:textId="77777777" w:rsidR="00281747" w:rsidRPr="009F7476" w:rsidRDefault="00281747" w:rsidP="009F7476">
      <w:pPr>
        <w:rPr>
          <w:sz w:val="24"/>
          <w:szCs w:val="24"/>
        </w:rPr>
      </w:pPr>
    </w:p>
    <w:p w14:paraId="4D38DEB1" w14:textId="0EFD4E64" w:rsidR="00281747" w:rsidRPr="00AC46CF" w:rsidRDefault="00CD193F" w:rsidP="00AC46CF">
      <w:pPr>
        <w:pStyle w:val="ListParagraph"/>
        <w:numPr>
          <w:ilvl w:val="0"/>
          <w:numId w:val="5"/>
        </w:numPr>
        <w:rPr>
          <w:sz w:val="24"/>
          <w:szCs w:val="24"/>
        </w:rPr>
      </w:pPr>
      <w:r w:rsidRPr="00AC46CF">
        <w:rPr>
          <w:sz w:val="24"/>
          <w:szCs w:val="24"/>
        </w:rPr>
        <w:t>Feedstuffs:</w:t>
      </w:r>
    </w:p>
    <w:p w14:paraId="0ED3D7BF" w14:textId="77777777" w:rsidR="00EE0806" w:rsidRDefault="00EE0806" w:rsidP="009F7476">
      <w:pPr>
        <w:rPr>
          <w:b/>
          <w:sz w:val="24"/>
          <w:szCs w:val="24"/>
        </w:rPr>
      </w:pPr>
    </w:p>
    <w:p w14:paraId="26B5014F" w14:textId="63693E41" w:rsidR="00D62CC8" w:rsidRPr="009F7476" w:rsidRDefault="00D62CC8" w:rsidP="009F7476">
      <w:pPr>
        <w:rPr>
          <w:sz w:val="24"/>
          <w:szCs w:val="24"/>
        </w:rPr>
      </w:pPr>
      <w:r w:rsidRPr="009F7476">
        <w:rPr>
          <w:b/>
          <w:sz w:val="24"/>
          <w:szCs w:val="24"/>
        </w:rPr>
        <w:t xml:space="preserve">Hint: </w:t>
      </w:r>
      <w:r w:rsidR="00C77C08" w:rsidRPr="009F7476">
        <w:rPr>
          <w:sz w:val="24"/>
          <w:szCs w:val="24"/>
        </w:rPr>
        <w:t>Except DM, please use dry-matter basis</w:t>
      </w:r>
    </w:p>
    <w:tbl>
      <w:tblPr>
        <w:tblW w:w="0" w:type="auto"/>
        <w:tblInd w:w="15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1832"/>
        <w:gridCol w:w="1309"/>
        <w:gridCol w:w="1700"/>
        <w:gridCol w:w="1178"/>
        <w:gridCol w:w="1309"/>
        <w:gridCol w:w="1308"/>
      </w:tblGrid>
      <w:tr w:rsidR="00281747" w:rsidRPr="00AC46CF" w14:paraId="004A5CDF" w14:textId="77777777" w:rsidTr="00AC46CF">
        <w:trPr>
          <w:trHeight w:val="391"/>
        </w:trPr>
        <w:tc>
          <w:tcPr>
            <w:tcW w:w="1832" w:type="dxa"/>
            <w:tcBorders>
              <w:right w:val="single" w:sz="8" w:space="0" w:color="000000"/>
            </w:tcBorders>
            <w:vAlign w:val="center"/>
          </w:tcPr>
          <w:p w14:paraId="44ECE4C9" w14:textId="77777777" w:rsidR="00281747" w:rsidRPr="00AC46CF" w:rsidRDefault="00CD193F" w:rsidP="00AC46CF">
            <w:pPr>
              <w:jc w:val="center"/>
              <w:rPr>
                <w:sz w:val="24"/>
                <w:szCs w:val="24"/>
              </w:rPr>
            </w:pPr>
            <w:r w:rsidRPr="00AC46CF">
              <w:rPr>
                <w:sz w:val="24"/>
                <w:szCs w:val="24"/>
              </w:rPr>
              <w:t>Ingredient</w:t>
            </w:r>
          </w:p>
          <w:p w14:paraId="1060226D" w14:textId="4F11D181" w:rsidR="00AC46CF" w:rsidRPr="00AC46CF" w:rsidRDefault="00AC46CF" w:rsidP="00AC46CF">
            <w:pPr>
              <w:jc w:val="center"/>
              <w:rPr>
                <w:sz w:val="24"/>
                <w:szCs w:val="24"/>
              </w:rPr>
            </w:pPr>
            <w:r w:rsidRPr="00AC46CF">
              <w:rPr>
                <w:sz w:val="24"/>
                <w:szCs w:val="24"/>
              </w:rPr>
              <w:t>(Appendix II)</w:t>
            </w:r>
          </w:p>
        </w:tc>
        <w:tc>
          <w:tcPr>
            <w:tcW w:w="1309" w:type="dxa"/>
            <w:tcBorders>
              <w:left w:val="single" w:sz="8" w:space="0" w:color="000000"/>
              <w:right w:val="single" w:sz="8" w:space="0" w:color="000000"/>
            </w:tcBorders>
            <w:vAlign w:val="center"/>
          </w:tcPr>
          <w:p w14:paraId="5315652C" w14:textId="3F0DEE4B" w:rsidR="00281747" w:rsidRPr="00AC46CF" w:rsidRDefault="00CD193F" w:rsidP="00AC46CF">
            <w:pPr>
              <w:jc w:val="center"/>
              <w:rPr>
                <w:sz w:val="24"/>
                <w:szCs w:val="24"/>
              </w:rPr>
            </w:pPr>
            <w:r w:rsidRPr="00AC46CF">
              <w:rPr>
                <w:sz w:val="24"/>
                <w:szCs w:val="24"/>
              </w:rPr>
              <w:t>DM,</w:t>
            </w:r>
            <w:r w:rsidR="00AC46CF" w:rsidRPr="00AC46CF">
              <w:rPr>
                <w:sz w:val="24"/>
                <w:szCs w:val="24"/>
              </w:rPr>
              <w:t xml:space="preserve"> </w:t>
            </w:r>
            <w:r w:rsidRPr="00AC46CF">
              <w:rPr>
                <w:sz w:val="24"/>
                <w:szCs w:val="24"/>
              </w:rPr>
              <w:t>%</w:t>
            </w:r>
          </w:p>
        </w:tc>
        <w:tc>
          <w:tcPr>
            <w:tcW w:w="1700" w:type="dxa"/>
            <w:tcBorders>
              <w:left w:val="single" w:sz="8" w:space="0" w:color="000000"/>
              <w:right w:val="single" w:sz="8" w:space="0" w:color="000000"/>
            </w:tcBorders>
            <w:vAlign w:val="center"/>
          </w:tcPr>
          <w:p w14:paraId="76D71DF3" w14:textId="25205F6F" w:rsidR="00281747" w:rsidRPr="00AC46CF" w:rsidRDefault="00D62CC8" w:rsidP="00AC46CF">
            <w:pPr>
              <w:jc w:val="center"/>
              <w:rPr>
                <w:sz w:val="24"/>
                <w:szCs w:val="24"/>
              </w:rPr>
            </w:pPr>
            <w:r w:rsidRPr="00AC46CF">
              <w:rPr>
                <w:sz w:val="24"/>
                <w:szCs w:val="24"/>
              </w:rPr>
              <w:t>NEm</w:t>
            </w:r>
            <w:r w:rsidR="00CD193F" w:rsidRPr="00AC46CF">
              <w:rPr>
                <w:sz w:val="24"/>
                <w:szCs w:val="24"/>
              </w:rPr>
              <w:t>, Mcal/kg</w:t>
            </w:r>
          </w:p>
        </w:tc>
        <w:tc>
          <w:tcPr>
            <w:tcW w:w="1178" w:type="dxa"/>
            <w:tcBorders>
              <w:left w:val="single" w:sz="8" w:space="0" w:color="000000"/>
              <w:right w:val="single" w:sz="8" w:space="0" w:color="000000"/>
            </w:tcBorders>
            <w:vAlign w:val="center"/>
          </w:tcPr>
          <w:p w14:paraId="35A4F2BB" w14:textId="020CC5D3" w:rsidR="00281747" w:rsidRPr="00AC46CF" w:rsidRDefault="00CD193F" w:rsidP="00AC46CF">
            <w:pPr>
              <w:jc w:val="center"/>
              <w:rPr>
                <w:sz w:val="24"/>
                <w:szCs w:val="24"/>
              </w:rPr>
            </w:pPr>
            <w:r w:rsidRPr="00AC46CF">
              <w:rPr>
                <w:sz w:val="24"/>
                <w:szCs w:val="24"/>
              </w:rPr>
              <w:t>CP,</w:t>
            </w:r>
            <w:r w:rsidR="00AC46CF" w:rsidRPr="00AC46CF">
              <w:rPr>
                <w:sz w:val="24"/>
                <w:szCs w:val="24"/>
              </w:rPr>
              <w:t xml:space="preserve"> </w:t>
            </w:r>
            <w:r w:rsidRPr="00AC46CF">
              <w:rPr>
                <w:sz w:val="24"/>
                <w:szCs w:val="24"/>
              </w:rPr>
              <w:t>%</w:t>
            </w:r>
          </w:p>
        </w:tc>
        <w:tc>
          <w:tcPr>
            <w:tcW w:w="1309" w:type="dxa"/>
            <w:tcBorders>
              <w:left w:val="single" w:sz="8" w:space="0" w:color="000000"/>
              <w:right w:val="single" w:sz="8" w:space="0" w:color="000000"/>
            </w:tcBorders>
            <w:vAlign w:val="center"/>
          </w:tcPr>
          <w:p w14:paraId="1400C8BA" w14:textId="147B8765" w:rsidR="00281747" w:rsidRPr="00AC46CF" w:rsidRDefault="00CD193F" w:rsidP="00AC46CF">
            <w:pPr>
              <w:jc w:val="center"/>
              <w:rPr>
                <w:sz w:val="24"/>
                <w:szCs w:val="24"/>
              </w:rPr>
            </w:pPr>
            <w:r w:rsidRPr="00AC46CF">
              <w:rPr>
                <w:sz w:val="24"/>
                <w:szCs w:val="24"/>
              </w:rPr>
              <w:t>Ca,</w:t>
            </w:r>
            <w:r w:rsidR="00AC46CF" w:rsidRPr="00AC46CF">
              <w:rPr>
                <w:sz w:val="24"/>
                <w:szCs w:val="24"/>
              </w:rPr>
              <w:t xml:space="preserve"> </w:t>
            </w:r>
            <w:r w:rsidRPr="00AC46CF">
              <w:rPr>
                <w:sz w:val="24"/>
                <w:szCs w:val="24"/>
              </w:rPr>
              <w:t>%</w:t>
            </w:r>
          </w:p>
        </w:tc>
        <w:tc>
          <w:tcPr>
            <w:tcW w:w="1308" w:type="dxa"/>
            <w:tcBorders>
              <w:left w:val="single" w:sz="8" w:space="0" w:color="000000"/>
            </w:tcBorders>
            <w:vAlign w:val="center"/>
          </w:tcPr>
          <w:p w14:paraId="7D214469" w14:textId="6205F77E" w:rsidR="00281747" w:rsidRPr="00AC46CF" w:rsidRDefault="00CD193F" w:rsidP="00AC46CF">
            <w:pPr>
              <w:jc w:val="center"/>
              <w:rPr>
                <w:sz w:val="24"/>
                <w:szCs w:val="24"/>
              </w:rPr>
            </w:pPr>
            <w:r w:rsidRPr="00AC46CF">
              <w:rPr>
                <w:sz w:val="24"/>
                <w:szCs w:val="24"/>
              </w:rPr>
              <w:t>P,</w:t>
            </w:r>
            <w:r w:rsidR="00AC46CF" w:rsidRPr="00AC46CF">
              <w:rPr>
                <w:sz w:val="24"/>
                <w:szCs w:val="24"/>
              </w:rPr>
              <w:t xml:space="preserve"> </w:t>
            </w:r>
            <w:r w:rsidRPr="00AC46CF">
              <w:rPr>
                <w:sz w:val="24"/>
                <w:szCs w:val="24"/>
              </w:rPr>
              <w:t>%</w:t>
            </w:r>
          </w:p>
        </w:tc>
      </w:tr>
      <w:tr w:rsidR="00281747" w:rsidRPr="00AC46CF" w14:paraId="19D4A8D9" w14:textId="77777777" w:rsidTr="00AC46CF">
        <w:trPr>
          <w:trHeight w:val="648"/>
        </w:trPr>
        <w:tc>
          <w:tcPr>
            <w:tcW w:w="1832" w:type="dxa"/>
            <w:tcBorders>
              <w:bottom w:val="single" w:sz="8" w:space="0" w:color="000000"/>
              <w:right w:val="single" w:sz="8" w:space="0" w:color="000000"/>
            </w:tcBorders>
            <w:vAlign w:val="center"/>
          </w:tcPr>
          <w:p w14:paraId="3FD979B4" w14:textId="54776637" w:rsidR="00AC46CF" w:rsidRPr="00AC46CF" w:rsidRDefault="00731C3E" w:rsidP="00AC46CF">
            <w:pPr>
              <w:jc w:val="center"/>
              <w:rPr>
                <w:sz w:val="24"/>
                <w:szCs w:val="24"/>
              </w:rPr>
            </w:pPr>
            <w:r>
              <w:rPr>
                <w:sz w:val="24"/>
                <w:szCs w:val="24"/>
              </w:rPr>
              <w:t>Timothy hay, early-bim</w:t>
            </w:r>
          </w:p>
        </w:tc>
        <w:tc>
          <w:tcPr>
            <w:tcW w:w="1309" w:type="dxa"/>
            <w:tcBorders>
              <w:left w:val="single" w:sz="8" w:space="0" w:color="000000"/>
              <w:bottom w:val="single" w:sz="8" w:space="0" w:color="000000"/>
              <w:right w:val="single" w:sz="8" w:space="0" w:color="000000"/>
            </w:tcBorders>
            <w:vAlign w:val="center"/>
          </w:tcPr>
          <w:p w14:paraId="5986F8E5" w14:textId="22625EE6" w:rsidR="00281747" w:rsidRPr="0044183F" w:rsidRDefault="00281747" w:rsidP="00AC46CF">
            <w:pPr>
              <w:jc w:val="center"/>
              <w:rPr>
                <w:rFonts w:eastAsiaTheme="minorEastAsia"/>
                <w:sz w:val="24"/>
                <w:szCs w:val="24"/>
                <w:lang w:eastAsia="zh-TW"/>
              </w:rPr>
            </w:pPr>
          </w:p>
        </w:tc>
        <w:tc>
          <w:tcPr>
            <w:tcW w:w="1700" w:type="dxa"/>
            <w:tcBorders>
              <w:left w:val="single" w:sz="8" w:space="0" w:color="000000"/>
              <w:bottom w:val="single" w:sz="8" w:space="0" w:color="000000"/>
              <w:right w:val="single" w:sz="8" w:space="0" w:color="000000"/>
            </w:tcBorders>
            <w:vAlign w:val="center"/>
          </w:tcPr>
          <w:p w14:paraId="75D9A219" w14:textId="7AE0EFF4" w:rsidR="00281747" w:rsidRPr="0044183F" w:rsidRDefault="00281747" w:rsidP="00AC46CF">
            <w:pPr>
              <w:jc w:val="center"/>
              <w:rPr>
                <w:rFonts w:eastAsiaTheme="minorEastAsia"/>
                <w:sz w:val="24"/>
                <w:szCs w:val="24"/>
                <w:lang w:eastAsia="zh-TW"/>
              </w:rPr>
            </w:pPr>
          </w:p>
        </w:tc>
        <w:tc>
          <w:tcPr>
            <w:tcW w:w="1178" w:type="dxa"/>
            <w:tcBorders>
              <w:left w:val="single" w:sz="8" w:space="0" w:color="000000"/>
              <w:bottom w:val="single" w:sz="8" w:space="0" w:color="000000"/>
              <w:right w:val="single" w:sz="8" w:space="0" w:color="000000"/>
            </w:tcBorders>
            <w:vAlign w:val="center"/>
          </w:tcPr>
          <w:p w14:paraId="7E0182D9" w14:textId="5F7A88DA" w:rsidR="00281747" w:rsidRPr="0044183F" w:rsidRDefault="00281747" w:rsidP="00AC46CF">
            <w:pPr>
              <w:jc w:val="center"/>
              <w:rPr>
                <w:rFonts w:eastAsiaTheme="minorEastAsia"/>
                <w:sz w:val="24"/>
                <w:szCs w:val="24"/>
                <w:lang w:eastAsia="zh-TW"/>
              </w:rPr>
            </w:pPr>
          </w:p>
        </w:tc>
        <w:tc>
          <w:tcPr>
            <w:tcW w:w="1309" w:type="dxa"/>
            <w:tcBorders>
              <w:left w:val="single" w:sz="8" w:space="0" w:color="000000"/>
              <w:bottom w:val="single" w:sz="8" w:space="0" w:color="000000"/>
              <w:right w:val="single" w:sz="8" w:space="0" w:color="000000"/>
            </w:tcBorders>
            <w:vAlign w:val="center"/>
          </w:tcPr>
          <w:p w14:paraId="45FD33E9" w14:textId="4BF05F08" w:rsidR="00281747" w:rsidRPr="0044183F" w:rsidRDefault="00281747" w:rsidP="00AC46CF">
            <w:pPr>
              <w:jc w:val="center"/>
              <w:rPr>
                <w:rFonts w:eastAsiaTheme="minorEastAsia"/>
                <w:sz w:val="24"/>
                <w:szCs w:val="24"/>
                <w:lang w:eastAsia="zh-TW"/>
              </w:rPr>
            </w:pPr>
          </w:p>
        </w:tc>
        <w:tc>
          <w:tcPr>
            <w:tcW w:w="1308" w:type="dxa"/>
            <w:tcBorders>
              <w:left w:val="single" w:sz="8" w:space="0" w:color="000000"/>
              <w:bottom w:val="single" w:sz="8" w:space="0" w:color="000000"/>
            </w:tcBorders>
            <w:vAlign w:val="center"/>
          </w:tcPr>
          <w:p w14:paraId="0316B970" w14:textId="7C93C4C3" w:rsidR="00281747" w:rsidRPr="0044183F" w:rsidRDefault="00281747" w:rsidP="00AC46CF">
            <w:pPr>
              <w:jc w:val="center"/>
              <w:rPr>
                <w:rFonts w:eastAsiaTheme="minorEastAsia"/>
                <w:sz w:val="24"/>
                <w:szCs w:val="24"/>
                <w:lang w:eastAsia="zh-TW"/>
              </w:rPr>
            </w:pPr>
          </w:p>
        </w:tc>
      </w:tr>
      <w:tr w:rsidR="00281747" w:rsidRPr="00AC46CF" w14:paraId="30E4EDAA" w14:textId="77777777" w:rsidTr="00AC46CF">
        <w:trPr>
          <w:trHeight w:val="395"/>
        </w:trPr>
        <w:tc>
          <w:tcPr>
            <w:tcW w:w="1832" w:type="dxa"/>
            <w:tcBorders>
              <w:top w:val="single" w:sz="8" w:space="0" w:color="000000"/>
              <w:bottom w:val="single" w:sz="8" w:space="0" w:color="000000"/>
              <w:right w:val="single" w:sz="8" w:space="0" w:color="000000"/>
            </w:tcBorders>
            <w:vAlign w:val="center"/>
          </w:tcPr>
          <w:p w14:paraId="0E5E584A" w14:textId="3878253B" w:rsidR="00281747" w:rsidRPr="00AC46CF" w:rsidRDefault="00CD193F" w:rsidP="00AC46CF">
            <w:pPr>
              <w:jc w:val="center"/>
              <w:rPr>
                <w:sz w:val="24"/>
                <w:szCs w:val="24"/>
              </w:rPr>
            </w:pPr>
            <w:r w:rsidRPr="00AC46CF">
              <w:rPr>
                <w:sz w:val="24"/>
                <w:szCs w:val="24"/>
              </w:rPr>
              <w:t>Barley</w:t>
            </w:r>
            <w:r w:rsidR="00AC46CF" w:rsidRPr="00AC46CF">
              <w:rPr>
                <w:sz w:val="24"/>
                <w:szCs w:val="24"/>
              </w:rPr>
              <w:t>, grain</w:t>
            </w:r>
          </w:p>
        </w:tc>
        <w:tc>
          <w:tcPr>
            <w:tcW w:w="1309" w:type="dxa"/>
            <w:tcBorders>
              <w:top w:val="single" w:sz="8" w:space="0" w:color="000000"/>
              <w:left w:val="single" w:sz="8" w:space="0" w:color="000000"/>
              <w:bottom w:val="single" w:sz="8" w:space="0" w:color="000000"/>
              <w:right w:val="single" w:sz="8" w:space="0" w:color="000000"/>
            </w:tcBorders>
            <w:vAlign w:val="center"/>
          </w:tcPr>
          <w:p w14:paraId="546DD5FD" w14:textId="04D89B85" w:rsidR="00281747" w:rsidRPr="00AC46CF" w:rsidRDefault="00281747" w:rsidP="00AC46CF">
            <w:pPr>
              <w:jc w:val="center"/>
              <w:rPr>
                <w:rFonts w:eastAsiaTheme="minorEastAsia"/>
                <w:sz w:val="24"/>
                <w:szCs w:val="24"/>
                <w:lang w:eastAsia="zh-TW"/>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14B73337" w14:textId="3DA883E4" w:rsidR="00281747" w:rsidRPr="00AC46CF" w:rsidRDefault="00281747" w:rsidP="00AC46CF">
            <w:pPr>
              <w:jc w:val="center"/>
              <w:rPr>
                <w:rFonts w:eastAsiaTheme="minorEastAsia"/>
                <w:sz w:val="24"/>
                <w:szCs w:val="24"/>
                <w:lang w:eastAsia="zh-TW"/>
              </w:rPr>
            </w:pPr>
          </w:p>
        </w:tc>
        <w:tc>
          <w:tcPr>
            <w:tcW w:w="1178" w:type="dxa"/>
            <w:tcBorders>
              <w:top w:val="single" w:sz="8" w:space="0" w:color="000000"/>
              <w:left w:val="single" w:sz="8" w:space="0" w:color="000000"/>
              <w:bottom w:val="single" w:sz="8" w:space="0" w:color="000000"/>
              <w:right w:val="single" w:sz="8" w:space="0" w:color="000000"/>
            </w:tcBorders>
            <w:vAlign w:val="center"/>
          </w:tcPr>
          <w:p w14:paraId="53347276" w14:textId="5FBBAB53" w:rsidR="00281747" w:rsidRPr="00AC46CF" w:rsidRDefault="00281747" w:rsidP="00AC46CF">
            <w:pPr>
              <w:jc w:val="center"/>
              <w:rPr>
                <w:rFonts w:eastAsiaTheme="minorEastAsia"/>
                <w:sz w:val="24"/>
                <w:szCs w:val="24"/>
                <w:lang w:eastAsia="zh-TW"/>
              </w:rPr>
            </w:pPr>
          </w:p>
        </w:tc>
        <w:tc>
          <w:tcPr>
            <w:tcW w:w="1309" w:type="dxa"/>
            <w:tcBorders>
              <w:top w:val="single" w:sz="8" w:space="0" w:color="000000"/>
              <w:left w:val="single" w:sz="8" w:space="0" w:color="000000"/>
              <w:bottom w:val="single" w:sz="8" w:space="0" w:color="000000"/>
              <w:right w:val="single" w:sz="8" w:space="0" w:color="000000"/>
            </w:tcBorders>
            <w:vAlign w:val="center"/>
          </w:tcPr>
          <w:p w14:paraId="1E17FC86" w14:textId="40CEFC8E" w:rsidR="00281747" w:rsidRPr="00AC46CF" w:rsidRDefault="00281747" w:rsidP="00AC46CF">
            <w:pPr>
              <w:jc w:val="center"/>
              <w:rPr>
                <w:sz w:val="24"/>
                <w:szCs w:val="24"/>
              </w:rPr>
            </w:pPr>
          </w:p>
        </w:tc>
        <w:tc>
          <w:tcPr>
            <w:tcW w:w="1308" w:type="dxa"/>
            <w:tcBorders>
              <w:top w:val="single" w:sz="8" w:space="0" w:color="000000"/>
              <w:left w:val="single" w:sz="8" w:space="0" w:color="000000"/>
              <w:bottom w:val="single" w:sz="8" w:space="0" w:color="000000"/>
            </w:tcBorders>
            <w:vAlign w:val="center"/>
          </w:tcPr>
          <w:p w14:paraId="193F6A7D" w14:textId="32DF6FC1" w:rsidR="00281747" w:rsidRPr="00AC46CF" w:rsidRDefault="00281747" w:rsidP="00AC46CF">
            <w:pPr>
              <w:jc w:val="center"/>
              <w:rPr>
                <w:sz w:val="24"/>
                <w:szCs w:val="24"/>
              </w:rPr>
            </w:pPr>
          </w:p>
        </w:tc>
      </w:tr>
      <w:tr w:rsidR="00281747" w:rsidRPr="00AC46CF" w14:paraId="33EBF17C" w14:textId="77777777" w:rsidTr="00AC46CF">
        <w:trPr>
          <w:trHeight w:val="395"/>
        </w:trPr>
        <w:tc>
          <w:tcPr>
            <w:tcW w:w="1832" w:type="dxa"/>
            <w:tcBorders>
              <w:top w:val="single" w:sz="8" w:space="0" w:color="000000"/>
              <w:right w:val="single" w:sz="8" w:space="0" w:color="000000"/>
            </w:tcBorders>
            <w:vAlign w:val="center"/>
          </w:tcPr>
          <w:p w14:paraId="597E6BB2" w14:textId="77777777" w:rsidR="00281747" w:rsidRPr="00AC46CF" w:rsidRDefault="00CD193F" w:rsidP="00AC46CF">
            <w:pPr>
              <w:jc w:val="center"/>
              <w:rPr>
                <w:sz w:val="24"/>
                <w:szCs w:val="24"/>
              </w:rPr>
            </w:pPr>
            <w:r w:rsidRPr="00AC46CF">
              <w:rPr>
                <w:sz w:val="24"/>
                <w:szCs w:val="24"/>
              </w:rPr>
              <w:t>SBM</w:t>
            </w:r>
          </w:p>
        </w:tc>
        <w:tc>
          <w:tcPr>
            <w:tcW w:w="1309" w:type="dxa"/>
            <w:tcBorders>
              <w:top w:val="single" w:sz="8" w:space="0" w:color="000000"/>
              <w:left w:val="single" w:sz="8" w:space="0" w:color="000000"/>
              <w:right w:val="single" w:sz="8" w:space="0" w:color="000000"/>
            </w:tcBorders>
            <w:vAlign w:val="center"/>
          </w:tcPr>
          <w:p w14:paraId="61F67CCE" w14:textId="14A32094" w:rsidR="00281747" w:rsidRPr="00AC46CF" w:rsidRDefault="00281747" w:rsidP="00AC46CF">
            <w:pPr>
              <w:jc w:val="center"/>
              <w:rPr>
                <w:sz w:val="24"/>
                <w:szCs w:val="24"/>
              </w:rPr>
            </w:pPr>
          </w:p>
        </w:tc>
        <w:tc>
          <w:tcPr>
            <w:tcW w:w="1700" w:type="dxa"/>
            <w:tcBorders>
              <w:top w:val="single" w:sz="8" w:space="0" w:color="000000"/>
              <w:left w:val="single" w:sz="8" w:space="0" w:color="000000"/>
              <w:right w:val="single" w:sz="8" w:space="0" w:color="000000"/>
            </w:tcBorders>
            <w:vAlign w:val="center"/>
          </w:tcPr>
          <w:p w14:paraId="481ECF51" w14:textId="016B8392" w:rsidR="00281747" w:rsidRPr="00AC46CF" w:rsidRDefault="00281747" w:rsidP="00AC46CF">
            <w:pPr>
              <w:jc w:val="center"/>
              <w:rPr>
                <w:sz w:val="24"/>
                <w:szCs w:val="24"/>
              </w:rPr>
            </w:pPr>
          </w:p>
        </w:tc>
        <w:tc>
          <w:tcPr>
            <w:tcW w:w="1178" w:type="dxa"/>
            <w:tcBorders>
              <w:top w:val="single" w:sz="8" w:space="0" w:color="000000"/>
              <w:left w:val="single" w:sz="8" w:space="0" w:color="000000"/>
              <w:right w:val="single" w:sz="8" w:space="0" w:color="000000"/>
            </w:tcBorders>
            <w:vAlign w:val="center"/>
          </w:tcPr>
          <w:p w14:paraId="61042027" w14:textId="735E3D88" w:rsidR="00281747" w:rsidRPr="00AC46CF" w:rsidRDefault="00281747" w:rsidP="00AC46CF">
            <w:pPr>
              <w:jc w:val="center"/>
              <w:rPr>
                <w:sz w:val="24"/>
                <w:szCs w:val="24"/>
              </w:rPr>
            </w:pPr>
          </w:p>
        </w:tc>
        <w:tc>
          <w:tcPr>
            <w:tcW w:w="1309" w:type="dxa"/>
            <w:tcBorders>
              <w:top w:val="single" w:sz="8" w:space="0" w:color="000000"/>
              <w:left w:val="single" w:sz="8" w:space="0" w:color="000000"/>
              <w:right w:val="single" w:sz="8" w:space="0" w:color="000000"/>
            </w:tcBorders>
            <w:vAlign w:val="center"/>
          </w:tcPr>
          <w:p w14:paraId="76526E2D" w14:textId="2DDC315B" w:rsidR="00281747" w:rsidRPr="00AC46CF" w:rsidRDefault="00281747" w:rsidP="00AC46CF">
            <w:pPr>
              <w:jc w:val="center"/>
              <w:rPr>
                <w:sz w:val="24"/>
                <w:szCs w:val="24"/>
              </w:rPr>
            </w:pPr>
          </w:p>
        </w:tc>
        <w:tc>
          <w:tcPr>
            <w:tcW w:w="1308" w:type="dxa"/>
            <w:tcBorders>
              <w:top w:val="single" w:sz="8" w:space="0" w:color="000000"/>
              <w:left w:val="single" w:sz="8" w:space="0" w:color="000000"/>
            </w:tcBorders>
            <w:vAlign w:val="center"/>
          </w:tcPr>
          <w:p w14:paraId="5359B7C5" w14:textId="04D3010E" w:rsidR="00281747" w:rsidRPr="00AC46CF" w:rsidRDefault="00281747" w:rsidP="00AC46CF">
            <w:pPr>
              <w:jc w:val="center"/>
              <w:rPr>
                <w:sz w:val="24"/>
                <w:szCs w:val="24"/>
              </w:rPr>
            </w:pPr>
          </w:p>
        </w:tc>
      </w:tr>
    </w:tbl>
    <w:p w14:paraId="629136DA" w14:textId="77777777" w:rsidR="00281747" w:rsidRPr="00AC46CF" w:rsidRDefault="00281747" w:rsidP="00AC46CF">
      <w:pPr>
        <w:jc w:val="center"/>
        <w:rPr>
          <w:sz w:val="28"/>
          <w:szCs w:val="28"/>
        </w:rPr>
      </w:pPr>
    </w:p>
    <w:p w14:paraId="77F23E28" w14:textId="63D99A2B" w:rsidR="00281747" w:rsidRPr="00AC46CF" w:rsidRDefault="00CD193F" w:rsidP="00AC46CF">
      <w:pPr>
        <w:pStyle w:val="ListParagraph"/>
        <w:numPr>
          <w:ilvl w:val="0"/>
          <w:numId w:val="5"/>
        </w:numPr>
        <w:rPr>
          <w:sz w:val="24"/>
          <w:szCs w:val="24"/>
        </w:rPr>
      </w:pPr>
      <w:r w:rsidRPr="00AC46CF">
        <w:rPr>
          <w:sz w:val="24"/>
          <w:szCs w:val="24"/>
        </w:rPr>
        <w:t xml:space="preserve">Balance for ME (use </w:t>
      </w:r>
      <w:r w:rsidR="00B41940">
        <w:rPr>
          <w:sz w:val="24"/>
          <w:szCs w:val="24"/>
        </w:rPr>
        <w:t xml:space="preserve">Timothy hay </w:t>
      </w:r>
      <w:r w:rsidRPr="00AC46CF">
        <w:rPr>
          <w:sz w:val="24"/>
          <w:szCs w:val="24"/>
        </w:rPr>
        <w:t>and</w:t>
      </w:r>
      <w:r w:rsidRPr="00AC46CF">
        <w:rPr>
          <w:spacing w:val="-1"/>
          <w:sz w:val="24"/>
          <w:szCs w:val="24"/>
        </w:rPr>
        <w:t xml:space="preserve"> </w:t>
      </w:r>
      <w:r w:rsidRPr="00AC46CF">
        <w:rPr>
          <w:sz w:val="24"/>
          <w:szCs w:val="24"/>
        </w:rPr>
        <w:t>barley).</w:t>
      </w:r>
    </w:p>
    <w:p w14:paraId="70087115" w14:textId="77777777" w:rsidR="00EE0806" w:rsidRDefault="00EE0806" w:rsidP="009F7476">
      <w:pPr>
        <w:rPr>
          <w:b/>
          <w:sz w:val="24"/>
          <w:szCs w:val="24"/>
        </w:rPr>
      </w:pPr>
    </w:p>
    <w:p w14:paraId="23477321" w14:textId="77777777" w:rsidR="00281747" w:rsidRPr="009F7476" w:rsidRDefault="00CD193F" w:rsidP="009F7476">
      <w:pPr>
        <w:rPr>
          <w:sz w:val="24"/>
          <w:szCs w:val="24"/>
        </w:rPr>
      </w:pPr>
      <w:r w:rsidRPr="009F7476">
        <w:rPr>
          <w:b/>
          <w:sz w:val="24"/>
          <w:szCs w:val="24"/>
        </w:rPr>
        <w:t xml:space="preserve">Hint: </w:t>
      </w:r>
      <w:r w:rsidRPr="009F7476">
        <w:rPr>
          <w:sz w:val="24"/>
          <w:szCs w:val="24"/>
        </w:rPr>
        <w:t>Don’t forget to adjust Mcal/kg to Mcal/100kg</w:t>
      </w:r>
    </w:p>
    <w:p w14:paraId="13999F1C" w14:textId="77777777" w:rsidR="00AC46CF" w:rsidRDefault="00AC46CF" w:rsidP="00AC46CF">
      <w:pPr>
        <w:jc w:val="center"/>
        <w:rPr>
          <w:sz w:val="24"/>
          <w:szCs w:val="24"/>
        </w:rPr>
      </w:pPr>
    </w:p>
    <w:p w14:paraId="4F9B5C2D" w14:textId="5CCC05C8" w:rsidR="00281747" w:rsidRDefault="00281747" w:rsidP="009F7476">
      <w:pPr>
        <w:rPr>
          <w:sz w:val="24"/>
          <w:szCs w:val="24"/>
        </w:rPr>
      </w:pPr>
    </w:p>
    <w:p w14:paraId="1A06BABA" w14:textId="0F3628B9" w:rsidR="00934982" w:rsidRDefault="00934982" w:rsidP="009F7476">
      <w:pPr>
        <w:rPr>
          <w:sz w:val="24"/>
          <w:szCs w:val="24"/>
        </w:rPr>
      </w:pPr>
    </w:p>
    <w:p w14:paraId="29ACAEC6" w14:textId="60B99A93" w:rsidR="00934982" w:rsidRDefault="00934982" w:rsidP="009F7476">
      <w:pPr>
        <w:rPr>
          <w:sz w:val="24"/>
          <w:szCs w:val="24"/>
        </w:rPr>
      </w:pPr>
    </w:p>
    <w:p w14:paraId="4B6BDF87" w14:textId="046B2DFD" w:rsidR="00934982" w:rsidRDefault="00934982" w:rsidP="009F7476">
      <w:pPr>
        <w:rPr>
          <w:sz w:val="24"/>
          <w:szCs w:val="24"/>
        </w:rPr>
      </w:pPr>
    </w:p>
    <w:p w14:paraId="1ED004A0" w14:textId="2D4E2D11" w:rsidR="00934982" w:rsidRDefault="00934982" w:rsidP="009F7476">
      <w:pPr>
        <w:rPr>
          <w:sz w:val="24"/>
          <w:szCs w:val="24"/>
        </w:rPr>
      </w:pPr>
    </w:p>
    <w:p w14:paraId="2B23AED5" w14:textId="12F6EA10" w:rsidR="00934982" w:rsidRDefault="00934982" w:rsidP="009F7476">
      <w:pPr>
        <w:rPr>
          <w:sz w:val="24"/>
          <w:szCs w:val="24"/>
        </w:rPr>
      </w:pPr>
    </w:p>
    <w:p w14:paraId="257E22A2" w14:textId="73036AE1" w:rsidR="00934982" w:rsidRDefault="00934982" w:rsidP="009F7476">
      <w:pPr>
        <w:rPr>
          <w:sz w:val="24"/>
          <w:szCs w:val="24"/>
        </w:rPr>
      </w:pPr>
    </w:p>
    <w:p w14:paraId="0118AE26" w14:textId="2ADD973C" w:rsidR="00934982" w:rsidRDefault="00934982" w:rsidP="009F7476">
      <w:pPr>
        <w:rPr>
          <w:sz w:val="24"/>
          <w:szCs w:val="24"/>
        </w:rPr>
      </w:pPr>
    </w:p>
    <w:p w14:paraId="11FFB1D1" w14:textId="195555D0" w:rsidR="00934982" w:rsidRDefault="00934982" w:rsidP="009F7476">
      <w:pPr>
        <w:rPr>
          <w:sz w:val="24"/>
          <w:szCs w:val="24"/>
        </w:rPr>
      </w:pPr>
    </w:p>
    <w:p w14:paraId="2123E467" w14:textId="77777777" w:rsidR="00281747" w:rsidRPr="00AC46CF" w:rsidRDefault="00CD193F" w:rsidP="00AC46CF">
      <w:pPr>
        <w:pStyle w:val="ListParagraph"/>
        <w:numPr>
          <w:ilvl w:val="0"/>
          <w:numId w:val="5"/>
        </w:numPr>
        <w:rPr>
          <w:sz w:val="24"/>
          <w:szCs w:val="24"/>
        </w:rPr>
      </w:pPr>
      <w:r w:rsidRPr="00AC46CF">
        <w:rPr>
          <w:sz w:val="24"/>
          <w:szCs w:val="24"/>
        </w:rPr>
        <w:t>Balance for crude protein (use</w:t>
      </w:r>
      <w:r w:rsidRPr="00AC46CF">
        <w:rPr>
          <w:spacing w:val="-1"/>
          <w:sz w:val="24"/>
          <w:szCs w:val="24"/>
        </w:rPr>
        <w:t xml:space="preserve"> </w:t>
      </w:r>
      <w:r w:rsidRPr="00AC46CF">
        <w:rPr>
          <w:sz w:val="24"/>
          <w:szCs w:val="24"/>
        </w:rPr>
        <w:t>SBM).</w:t>
      </w:r>
    </w:p>
    <w:p w14:paraId="6AB856A7" w14:textId="77777777" w:rsidR="00281747" w:rsidRDefault="00281747" w:rsidP="009F7476">
      <w:pPr>
        <w:rPr>
          <w:sz w:val="24"/>
          <w:szCs w:val="24"/>
        </w:rPr>
      </w:pPr>
    </w:p>
    <w:p w14:paraId="78FE10AA" w14:textId="4AE65F5A" w:rsidR="00F70AB4" w:rsidRPr="00731C3E" w:rsidRDefault="00F70AB4" w:rsidP="009F7476">
      <w:pPr>
        <w:rPr>
          <w:rFonts w:eastAsiaTheme="minorEastAsia"/>
          <w:sz w:val="24"/>
          <w:szCs w:val="24"/>
          <w:lang w:eastAsia="zh-TW"/>
        </w:rPr>
        <w:sectPr w:rsidR="00F70AB4" w:rsidRPr="00731C3E">
          <w:pgSz w:w="12240" w:h="15840"/>
          <w:pgMar w:top="1360" w:right="1680" w:bottom="280" w:left="1680" w:header="720" w:footer="720" w:gutter="0"/>
          <w:cols w:space="720"/>
        </w:sectPr>
      </w:pPr>
    </w:p>
    <w:p w14:paraId="45D25460" w14:textId="77777777" w:rsidR="00281747" w:rsidRPr="00F70AB4" w:rsidRDefault="00CD193F" w:rsidP="00F70AB4">
      <w:pPr>
        <w:pStyle w:val="ListParagraph"/>
        <w:numPr>
          <w:ilvl w:val="0"/>
          <w:numId w:val="5"/>
        </w:numPr>
        <w:rPr>
          <w:sz w:val="24"/>
          <w:szCs w:val="24"/>
        </w:rPr>
      </w:pPr>
      <w:r w:rsidRPr="00F70AB4">
        <w:rPr>
          <w:sz w:val="24"/>
          <w:szCs w:val="24"/>
        </w:rPr>
        <w:lastRenderedPageBreak/>
        <w:t>Does the ration satisfy the Ca and P</w:t>
      </w:r>
      <w:r w:rsidRPr="00F70AB4">
        <w:rPr>
          <w:spacing w:val="-2"/>
          <w:sz w:val="24"/>
          <w:szCs w:val="24"/>
        </w:rPr>
        <w:t xml:space="preserve"> </w:t>
      </w:r>
      <w:r w:rsidRPr="00F70AB4">
        <w:rPr>
          <w:sz w:val="24"/>
          <w:szCs w:val="24"/>
        </w:rPr>
        <w:t>requirements?</w:t>
      </w:r>
    </w:p>
    <w:p w14:paraId="45567B91" w14:textId="77777777" w:rsidR="00281747" w:rsidRPr="009F7476" w:rsidRDefault="00281747" w:rsidP="009F7476">
      <w:pPr>
        <w:rPr>
          <w:sz w:val="24"/>
          <w:szCs w:val="24"/>
        </w:rPr>
      </w:pPr>
    </w:p>
    <w:p w14:paraId="21CF3D5F" w14:textId="77777777" w:rsidR="00281747" w:rsidRPr="009F7476" w:rsidRDefault="00281747" w:rsidP="009F7476">
      <w:pPr>
        <w:rPr>
          <w:sz w:val="24"/>
          <w:szCs w:val="24"/>
        </w:rPr>
      </w:pPr>
    </w:p>
    <w:p w14:paraId="26723B3B" w14:textId="77777777" w:rsidR="00281747" w:rsidRPr="009F7476" w:rsidRDefault="00281747" w:rsidP="009F7476">
      <w:pPr>
        <w:rPr>
          <w:sz w:val="24"/>
          <w:szCs w:val="24"/>
        </w:rPr>
      </w:pPr>
    </w:p>
    <w:p w14:paraId="0757187C" w14:textId="77777777" w:rsidR="00281747" w:rsidRPr="009F7476" w:rsidRDefault="00281747" w:rsidP="009F7476">
      <w:pPr>
        <w:rPr>
          <w:sz w:val="24"/>
          <w:szCs w:val="24"/>
        </w:rPr>
      </w:pPr>
    </w:p>
    <w:p w14:paraId="3352FC8D" w14:textId="77777777" w:rsidR="00281747" w:rsidRPr="009F7476" w:rsidRDefault="00281747" w:rsidP="009F7476">
      <w:pPr>
        <w:rPr>
          <w:sz w:val="24"/>
          <w:szCs w:val="24"/>
        </w:rPr>
      </w:pPr>
    </w:p>
    <w:p w14:paraId="11AF8D35" w14:textId="77777777" w:rsidR="00281747" w:rsidRPr="009F7476" w:rsidRDefault="00281747" w:rsidP="009F7476">
      <w:pPr>
        <w:rPr>
          <w:sz w:val="24"/>
          <w:szCs w:val="24"/>
        </w:rPr>
      </w:pPr>
    </w:p>
    <w:p w14:paraId="16C8F7E2" w14:textId="77777777" w:rsidR="00281747" w:rsidRPr="009F7476" w:rsidRDefault="00281747" w:rsidP="009F7476">
      <w:pPr>
        <w:rPr>
          <w:sz w:val="24"/>
          <w:szCs w:val="24"/>
        </w:rPr>
      </w:pPr>
    </w:p>
    <w:p w14:paraId="36DA5379" w14:textId="77777777" w:rsidR="00281747" w:rsidRPr="009F7476" w:rsidRDefault="00281747" w:rsidP="009F7476">
      <w:pPr>
        <w:rPr>
          <w:sz w:val="24"/>
          <w:szCs w:val="24"/>
        </w:rPr>
      </w:pPr>
    </w:p>
    <w:p w14:paraId="70C10F89" w14:textId="77777777" w:rsidR="00281747" w:rsidRPr="009F7476" w:rsidRDefault="00281747" w:rsidP="009F7476">
      <w:pPr>
        <w:rPr>
          <w:sz w:val="24"/>
          <w:szCs w:val="24"/>
        </w:rPr>
      </w:pPr>
    </w:p>
    <w:p w14:paraId="397DFF05" w14:textId="77777777" w:rsidR="00281747" w:rsidRPr="009F7476" w:rsidRDefault="00281747" w:rsidP="009F7476">
      <w:pPr>
        <w:rPr>
          <w:sz w:val="24"/>
          <w:szCs w:val="24"/>
        </w:rPr>
      </w:pPr>
    </w:p>
    <w:p w14:paraId="31AD2D39" w14:textId="77777777" w:rsidR="00281747" w:rsidRPr="009F7476" w:rsidRDefault="00281747" w:rsidP="009F7476">
      <w:pPr>
        <w:rPr>
          <w:sz w:val="24"/>
          <w:szCs w:val="24"/>
        </w:rPr>
      </w:pPr>
    </w:p>
    <w:p w14:paraId="5BACA558" w14:textId="77777777" w:rsidR="00281747" w:rsidRPr="009F7476" w:rsidRDefault="00281747" w:rsidP="009F7476">
      <w:pPr>
        <w:rPr>
          <w:sz w:val="24"/>
          <w:szCs w:val="24"/>
        </w:rPr>
      </w:pPr>
    </w:p>
    <w:p w14:paraId="094FFF4F" w14:textId="77777777" w:rsidR="00281747" w:rsidRPr="009F7476" w:rsidRDefault="00281747" w:rsidP="009F7476">
      <w:pPr>
        <w:rPr>
          <w:sz w:val="24"/>
          <w:szCs w:val="24"/>
        </w:rPr>
      </w:pPr>
    </w:p>
    <w:p w14:paraId="5D02211C" w14:textId="77777777" w:rsidR="00281747" w:rsidRPr="009F7476" w:rsidRDefault="00281747" w:rsidP="009F7476">
      <w:pPr>
        <w:rPr>
          <w:sz w:val="24"/>
          <w:szCs w:val="24"/>
        </w:rPr>
      </w:pPr>
    </w:p>
    <w:p w14:paraId="35BD1DD8" w14:textId="77777777" w:rsidR="00281747" w:rsidRPr="00F70AB4" w:rsidRDefault="00CD193F" w:rsidP="00F70AB4">
      <w:pPr>
        <w:pStyle w:val="ListParagraph"/>
        <w:numPr>
          <w:ilvl w:val="0"/>
          <w:numId w:val="5"/>
        </w:numPr>
        <w:rPr>
          <w:sz w:val="24"/>
          <w:szCs w:val="24"/>
        </w:rPr>
      </w:pPr>
      <w:r w:rsidRPr="00F70AB4">
        <w:rPr>
          <w:sz w:val="24"/>
          <w:szCs w:val="24"/>
        </w:rPr>
        <w:t>What is the ration on an as-fed</w:t>
      </w:r>
      <w:r w:rsidRPr="00F70AB4">
        <w:rPr>
          <w:spacing w:val="-2"/>
          <w:sz w:val="24"/>
          <w:szCs w:val="24"/>
        </w:rPr>
        <w:t xml:space="preserve"> </w:t>
      </w:r>
      <w:r w:rsidRPr="00F70AB4">
        <w:rPr>
          <w:sz w:val="24"/>
          <w:szCs w:val="24"/>
        </w:rPr>
        <w:t>basis?</w:t>
      </w:r>
    </w:p>
    <w:p w14:paraId="43EE6CA6" w14:textId="77777777" w:rsidR="00281747" w:rsidRDefault="00281747" w:rsidP="009F7476">
      <w:pPr>
        <w:rPr>
          <w:sz w:val="24"/>
          <w:szCs w:val="24"/>
        </w:rPr>
      </w:pPr>
    </w:p>
    <w:p w14:paraId="742ADEEE" w14:textId="77777777" w:rsidR="00DB6D13" w:rsidRDefault="00DB6D13" w:rsidP="00F70AB4">
      <w:pPr>
        <w:rPr>
          <w:rFonts w:eastAsiaTheme="minorEastAsia"/>
          <w:sz w:val="24"/>
          <w:szCs w:val="24"/>
          <w:lang w:eastAsia="zh-TW"/>
        </w:rPr>
      </w:pPr>
    </w:p>
    <w:p w14:paraId="31BE2598" w14:textId="77777777" w:rsidR="00DB6D13" w:rsidRDefault="00DB6D13" w:rsidP="00F70AB4">
      <w:pPr>
        <w:rPr>
          <w:rFonts w:eastAsiaTheme="minorEastAsia"/>
          <w:sz w:val="24"/>
          <w:szCs w:val="24"/>
          <w:lang w:eastAsia="zh-TW"/>
        </w:rPr>
      </w:pPr>
    </w:p>
    <w:p w14:paraId="332EA5CF" w14:textId="2BB74AD2" w:rsidR="00DB6D13" w:rsidRPr="009F7476" w:rsidRDefault="00DB6D13" w:rsidP="00F70AB4">
      <w:pPr>
        <w:rPr>
          <w:sz w:val="24"/>
          <w:szCs w:val="24"/>
        </w:rPr>
        <w:sectPr w:rsidR="00DB6D13" w:rsidRPr="009F7476">
          <w:pgSz w:w="12240" w:h="15840"/>
          <w:pgMar w:top="1360" w:right="1680" w:bottom="280" w:left="1680" w:header="720" w:footer="720" w:gutter="0"/>
          <w:cols w:space="720"/>
        </w:sectPr>
      </w:pPr>
    </w:p>
    <w:p w14:paraId="1F9BD4D6" w14:textId="77777777" w:rsidR="00281747" w:rsidRPr="009F7476" w:rsidRDefault="00CD193F" w:rsidP="009F7476">
      <w:pPr>
        <w:rPr>
          <w:sz w:val="24"/>
          <w:szCs w:val="24"/>
        </w:rPr>
      </w:pPr>
      <w:r w:rsidRPr="009F7476">
        <w:rPr>
          <w:sz w:val="24"/>
          <w:szCs w:val="24"/>
        </w:rPr>
        <w:lastRenderedPageBreak/>
        <w:t>Problem II.</w:t>
      </w:r>
    </w:p>
    <w:p w14:paraId="3840D907" w14:textId="77777777" w:rsidR="00281747" w:rsidRPr="009F7476" w:rsidRDefault="00281747" w:rsidP="009F7476">
      <w:pPr>
        <w:rPr>
          <w:sz w:val="24"/>
          <w:szCs w:val="24"/>
        </w:rPr>
      </w:pPr>
    </w:p>
    <w:p w14:paraId="721228C5" w14:textId="3AA1C40C" w:rsidR="00281747" w:rsidRPr="009F7476" w:rsidRDefault="00CD193F" w:rsidP="009F7476">
      <w:pPr>
        <w:rPr>
          <w:sz w:val="24"/>
          <w:szCs w:val="24"/>
        </w:rPr>
      </w:pPr>
      <w:r w:rsidRPr="009F7476">
        <w:rPr>
          <w:sz w:val="24"/>
          <w:szCs w:val="24"/>
        </w:rPr>
        <w:t xml:space="preserve">Balance a ration for ME and protein for the same heifers using forage of a lower quality than the </w:t>
      </w:r>
      <w:r w:rsidR="009D3BCD">
        <w:rPr>
          <w:sz w:val="24"/>
          <w:szCs w:val="24"/>
        </w:rPr>
        <w:t>Timothy</w:t>
      </w:r>
      <w:r w:rsidRPr="009F7476">
        <w:rPr>
          <w:sz w:val="24"/>
          <w:szCs w:val="24"/>
        </w:rPr>
        <w:t xml:space="preserve"> hay that was used in Problem 1. </w:t>
      </w:r>
      <w:r w:rsidR="00D62CC8" w:rsidRPr="009F7476">
        <w:rPr>
          <w:sz w:val="24"/>
          <w:szCs w:val="24"/>
        </w:rPr>
        <w:t xml:space="preserve">Feed ingredients available are: </w:t>
      </w:r>
      <w:r w:rsidR="00D35A95">
        <w:rPr>
          <w:sz w:val="24"/>
          <w:szCs w:val="24"/>
        </w:rPr>
        <w:t>Timothy hay,</w:t>
      </w:r>
      <w:r w:rsidR="00D62CC8" w:rsidRPr="009F7476">
        <w:rPr>
          <w:sz w:val="24"/>
          <w:szCs w:val="24"/>
        </w:rPr>
        <w:t xml:space="preserve"> early bloom (listed below); barley grain (Appendix II, P621); and soybean meal, solvent extracted (Appendix II, P621).</w:t>
      </w:r>
    </w:p>
    <w:p w14:paraId="492C2E70" w14:textId="77777777" w:rsidR="00D62CC8" w:rsidRPr="009F7476" w:rsidRDefault="00D62CC8" w:rsidP="009F7476">
      <w:pPr>
        <w:rPr>
          <w:sz w:val="24"/>
          <w:szCs w:val="24"/>
        </w:rPr>
      </w:pPr>
    </w:p>
    <w:p w14:paraId="3DB3047A" w14:textId="285FFB14" w:rsidR="00281747" w:rsidRPr="00D35A95" w:rsidRDefault="00CD193F" w:rsidP="00D35A95">
      <w:pPr>
        <w:pStyle w:val="ListParagraph"/>
        <w:numPr>
          <w:ilvl w:val="0"/>
          <w:numId w:val="7"/>
        </w:numPr>
        <w:rPr>
          <w:sz w:val="24"/>
          <w:szCs w:val="24"/>
        </w:rPr>
      </w:pPr>
      <w:r w:rsidRPr="00D35A95">
        <w:rPr>
          <w:sz w:val="24"/>
          <w:szCs w:val="24"/>
        </w:rPr>
        <w:t>Requirements of the</w:t>
      </w:r>
      <w:r w:rsidRPr="00D35A95">
        <w:rPr>
          <w:spacing w:val="-1"/>
          <w:sz w:val="24"/>
          <w:szCs w:val="24"/>
        </w:rPr>
        <w:t xml:space="preserve"> </w:t>
      </w:r>
      <w:r w:rsidRPr="00D35A95">
        <w:rPr>
          <w:sz w:val="24"/>
          <w:szCs w:val="24"/>
        </w:rPr>
        <w:t>animal:</w:t>
      </w:r>
    </w:p>
    <w:p w14:paraId="0EE72366" w14:textId="77777777" w:rsidR="00EE0806" w:rsidRDefault="00EE0806" w:rsidP="00D35A95">
      <w:pPr>
        <w:rPr>
          <w:b/>
          <w:sz w:val="24"/>
          <w:szCs w:val="24"/>
        </w:rPr>
      </w:pPr>
    </w:p>
    <w:p w14:paraId="1D3296D0" w14:textId="77777777" w:rsidR="00D35A95" w:rsidRPr="009F7476" w:rsidRDefault="00D35A95" w:rsidP="00D35A95">
      <w:pPr>
        <w:rPr>
          <w:sz w:val="24"/>
          <w:szCs w:val="24"/>
        </w:rPr>
      </w:pPr>
      <w:r w:rsidRPr="009F7476">
        <w:rPr>
          <w:b/>
          <w:sz w:val="24"/>
          <w:szCs w:val="24"/>
        </w:rPr>
        <w:t xml:space="preserve">Hint: </w:t>
      </w:r>
      <w:r w:rsidRPr="009F7476">
        <w:rPr>
          <w:sz w:val="24"/>
          <w:szCs w:val="24"/>
        </w:rPr>
        <w:t>Don’t forget to adjust NEm Mcal/lb to Mcal/kg</w:t>
      </w:r>
    </w:p>
    <w:p w14:paraId="052FFE11" w14:textId="2EC180F5" w:rsidR="00D35A95" w:rsidRPr="00D35A95" w:rsidRDefault="00D35A95" w:rsidP="009F7476">
      <w:pPr>
        <w:rPr>
          <w:bCs/>
          <w:sz w:val="24"/>
          <w:szCs w:val="24"/>
        </w:rPr>
      </w:pPr>
      <w:r w:rsidRPr="009F7476">
        <w:rPr>
          <w:bCs/>
          <w:sz w:val="24"/>
          <w:szCs w:val="24"/>
        </w:rPr>
        <w:t>1kg=2.2lbs</w:t>
      </w:r>
    </w:p>
    <w:tbl>
      <w:tblPr>
        <w:tblW w:w="0" w:type="auto"/>
        <w:tblInd w:w="13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1858"/>
        <w:gridCol w:w="1336"/>
        <w:gridCol w:w="1335"/>
        <w:gridCol w:w="1336"/>
      </w:tblGrid>
      <w:tr w:rsidR="00281747" w:rsidRPr="009F7476" w14:paraId="503ACF5A" w14:textId="77777777">
        <w:trPr>
          <w:trHeight w:val="395"/>
        </w:trPr>
        <w:tc>
          <w:tcPr>
            <w:tcW w:w="1858" w:type="dxa"/>
            <w:tcBorders>
              <w:left w:val="single" w:sz="8" w:space="0" w:color="000000"/>
              <w:right w:val="single" w:sz="8" w:space="0" w:color="000000"/>
            </w:tcBorders>
          </w:tcPr>
          <w:p w14:paraId="17BFA05A" w14:textId="736301EC" w:rsidR="00281747" w:rsidRPr="009F7476" w:rsidRDefault="00D62CC8" w:rsidP="009D3BCD">
            <w:pPr>
              <w:jc w:val="center"/>
              <w:rPr>
                <w:sz w:val="24"/>
                <w:szCs w:val="24"/>
              </w:rPr>
            </w:pPr>
            <w:r w:rsidRPr="009F7476">
              <w:rPr>
                <w:sz w:val="24"/>
                <w:szCs w:val="24"/>
              </w:rPr>
              <w:t>NEm</w:t>
            </w:r>
            <w:r w:rsidR="00CD193F" w:rsidRPr="009F7476">
              <w:rPr>
                <w:sz w:val="24"/>
                <w:szCs w:val="24"/>
              </w:rPr>
              <w:t>, Mcal/kg</w:t>
            </w:r>
          </w:p>
        </w:tc>
        <w:tc>
          <w:tcPr>
            <w:tcW w:w="1336" w:type="dxa"/>
            <w:tcBorders>
              <w:left w:val="single" w:sz="8" w:space="0" w:color="000000"/>
              <w:right w:val="single" w:sz="8" w:space="0" w:color="000000"/>
            </w:tcBorders>
          </w:tcPr>
          <w:p w14:paraId="2D7762FB" w14:textId="38DD2124" w:rsidR="00281747" w:rsidRPr="009F7476" w:rsidRDefault="00CD193F" w:rsidP="009D3BCD">
            <w:pPr>
              <w:jc w:val="center"/>
              <w:rPr>
                <w:sz w:val="24"/>
                <w:szCs w:val="24"/>
              </w:rPr>
            </w:pPr>
            <w:r w:rsidRPr="009F7476">
              <w:rPr>
                <w:sz w:val="24"/>
                <w:szCs w:val="24"/>
              </w:rPr>
              <w:t>CP,</w:t>
            </w:r>
            <w:r w:rsidR="00D35A95">
              <w:rPr>
                <w:sz w:val="24"/>
                <w:szCs w:val="24"/>
              </w:rPr>
              <w:t xml:space="preserve"> </w:t>
            </w:r>
            <w:r w:rsidRPr="009F7476">
              <w:rPr>
                <w:sz w:val="24"/>
                <w:szCs w:val="24"/>
              </w:rPr>
              <w:t>%</w:t>
            </w:r>
          </w:p>
        </w:tc>
        <w:tc>
          <w:tcPr>
            <w:tcW w:w="1335" w:type="dxa"/>
            <w:tcBorders>
              <w:left w:val="single" w:sz="8" w:space="0" w:color="000000"/>
              <w:right w:val="single" w:sz="8" w:space="0" w:color="000000"/>
            </w:tcBorders>
          </w:tcPr>
          <w:p w14:paraId="581CF932" w14:textId="164D46B6" w:rsidR="00281747" w:rsidRPr="009F7476" w:rsidRDefault="00CD193F" w:rsidP="009D3BCD">
            <w:pPr>
              <w:jc w:val="center"/>
              <w:rPr>
                <w:sz w:val="24"/>
                <w:szCs w:val="24"/>
              </w:rPr>
            </w:pPr>
            <w:r w:rsidRPr="009F7476">
              <w:rPr>
                <w:sz w:val="24"/>
                <w:szCs w:val="24"/>
              </w:rPr>
              <w:t>Ca,</w:t>
            </w:r>
            <w:r w:rsidR="00D35A95">
              <w:rPr>
                <w:sz w:val="24"/>
                <w:szCs w:val="24"/>
              </w:rPr>
              <w:t xml:space="preserve"> </w:t>
            </w:r>
            <w:r w:rsidRPr="009F7476">
              <w:rPr>
                <w:sz w:val="24"/>
                <w:szCs w:val="24"/>
              </w:rPr>
              <w:t>%</w:t>
            </w:r>
          </w:p>
        </w:tc>
        <w:tc>
          <w:tcPr>
            <w:tcW w:w="1336" w:type="dxa"/>
            <w:tcBorders>
              <w:left w:val="single" w:sz="8" w:space="0" w:color="000000"/>
            </w:tcBorders>
          </w:tcPr>
          <w:p w14:paraId="6A90CDFA" w14:textId="2D9E656C" w:rsidR="00281747" w:rsidRPr="009F7476" w:rsidRDefault="00CD193F" w:rsidP="009D3BCD">
            <w:pPr>
              <w:jc w:val="center"/>
              <w:rPr>
                <w:sz w:val="24"/>
                <w:szCs w:val="24"/>
              </w:rPr>
            </w:pPr>
            <w:r w:rsidRPr="009F7476">
              <w:rPr>
                <w:sz w:val="24"/>
                <w:szCs w:val="24"/>
              </w:rPr>
              <w:t>P,</w:t>
            </w:r>
            <w:r w:rsidR="00D35A95">
              <w:rPr>
                <w:sz w:val="24"/>
                <w:szCs w:val="24"/>
              </w:rPr>
              <w:t xml:space="preserve"> </w:t>
            </w:r>
            <w:r w:rsidRPr="009F7476">
              <w:rPr>
                <w:sz w:val="24"/>
                <w:szCs w:val="24"/>
              </w:rPr>
              <w:t>%</w:t>
            </w:r>
          </w:p>
        </w:tc>
      </w:tr>
      <w:tr w:rsidR="00D35A95" w:rsidRPr="009F7476" w14:paraId="3661093E" w14:textId="77777777">
        <w:trPr>
          <w:trHeight w:val="398"/>
        </w:trPr>
        <w:tc>
          <w:tcPr>
            <w:tcW w:w="1858" w:type="dxa"/>
            <w:tcBorders>
              <w:left w:val="single" w:sz="8" w:space="0" w:color="000000"/>
              <w:right w:val="single" w:sz="8" w:space="0" w:color="000000"/>
            </w:tcBorders>
          </w:tcPr>
          <w:p w14:paraId="7B31A03C" w14:textId="445A71C9" w:rsidR="00D35A95" w:rsidRPr="009F7476" w:rsidRDefault="00D35A95" w:rsidP="009D3BCD">
            <w:pPr>
              <w:jc w:val="center"/>
              <w:rPr>
                <w:rFonts w:ascii="Times New Roman"/>
                <w:sz w:val="24"/>
                <w:szCs w:val="24"/>
              </w:rPr>
            </w:pPr>
          </w:p>
        </w:tc>
        <w:tc>
          <w:tcPr>
            <w:tcW w:w="1336" w:type="dxa"/>
            <w:tcBorders>
              <w:left w:val="single" w:sz="8" w:space="0" w:color="000000"/>
              <w:right w:val="single" w:sz="8" w:space="0" w:color="000000"/>
            </w:tcBorders>
          </w:tcPr>
          <w:p w14:paraId="39DD1742" w14:textId="5AD1F96B" w:rsidR="00D35A95" w:rsidRPr="009F7476" w:rsidRDefault="00D35A95" w:rsidP="009D3BCD">
            <w:pPr>
              <w:jc w:val="center"/>
              <w:rPr>
                <w:sz w:val="24"/>
                <w:szCs w:val="24"/>
              </w:rPr>
            </w:pPr>
          </w:p>
        </w:tc>
        <w:tc>
          <w:tcPr>
            <w:tcW w:w="1335" w:type="dxa"/>
            <w:tcBorders>
              <w:left w:val="single" w:sz="8" w:space="0" w:color="000000"/>
              <w:right w:val="single" w:sz="8" w:space="0" w:color="000000"/>
            </w:tcBorders>
          </w:tcPr>
          <w:p w14:paraId="71D20362" w14:textId="70893563" w:rsidR="00D35A95" w:rsidRPr="009F7476" w:rsidRDefault="00D35A95" w:rsidP="009D3BCD">
            <w:pPr>
              <w:jc w:val="center"/>
              <w:rPr>
                <w:rFonts w:ascii="Times New Roman"/>
                <w:sz w:val="24"/>
                <w:szCs w:val="24"/>
              </w:rPr>
            </w:pPr>
          </w:p>
        </w:tc>
        <w:tc>
          <w:tcPr>
            <w:tcW w:w="1336" w:type="dxa"/>
            <w:tcBorders>
              <w:left w:val="single" w:sz="8" w:space="0" w:color="000000"/>
            </w:tcBorders>
          </w:tcPr>
          <w:p w14:paraId="20D8C096" w14:textId="49CA4A17" w:rsidR="00D35A95" w:rsidRPr="009F7476" w:rsidRDefault="00D35A95" w:rsidP="009D3BCD">
            <w:pPr>
              <w:jc w:val="center"/>
              <w:rPr>
                <w:rFonts w:ascii="Times New Roman"/>
                <w:sz w:val="24"/>
                <w:szCs w:val="24"/>
              </w:rPr>
            </w:pPr>
          </w:p>
        </w:tc>
      </w:tr>
    </w:tbl>
    <w:p w14:paraId="43AC65B1" w14:textId="77777777" w:rsidR="00281747" w:rsidRPr="009F7476" w:rsidRDefault="00281747" w:rsidP="009F7476">
      <w:pPr>
        <w:rPr>
          <w:sz w:val="24"/>
          <w:szCs w:val="24"/>
        </w:rPr>
      </w:pPr>
    </w:p>
    <w:p w14:paraId="47C60CCB" w14:textId="01442E30" w:rsidR="00281747" w:rsidRPr="00D35A95" w:rsidRDefault="00CD193F" w:rsidP="00D35A95">
      <w:pPr>
        <w:pStyle w:val="ListParagraph"/>
        <w:numPr>
          <w:ilvl w:val="0"/>
          <w:numId w:val="7"/>
        </w:numPr>
        <w:rPr>
          <w:sz w:val="24"/>
          <w:szCs w:val="24"/>
        </w:rPr>
      </w:pPr>
      <w:r w:rsidRPr="00D35A95">
        <w:rPr>
          <w:sz w:val="24"/>
          <w:szCs w:val="24"/>
        </w:rPr>
        <w:t>Feedstuffs:</w:t>
      </w:r>
    </w:p>
    <w:p w14:paraId="5445C1C4" w14:textId="77777777" w:rsidR="00EE0806" w:rsidRDefault="00EE0806" w:rsidP="00D35A95">
      <w:pPr>
        <w:rPr>
          <w:b/>
          <w:sz w:val="24"/>
          <w:szCs w:val="24"/>
        </w:rPr>
      </w:pPr>
    </w:p>
    <w:p w14:paraId="66BE55A7" w14:textId="77777777" w:rsidR="00D35A95" w:rsidRPr="009F7476" w:rsidRDefault="00D35A95" w:rsidP="00D35A95">
      <w:pPr>
        <w:rPr>
          <w:sz w:val="24"/>
          <w:szCs w:val="24"/>
        </w:rPr>
      </w:pPr>
      <w:r w:rsidRPr="009F7476">
        <w:rPr>
          <w:b/>
          <w:sz w:val="24"/>
          <w:szCs w:val="24"/>
        </w:rPr>
        <w:t xml:space="preserve">Hint: </w:t>
      </w:r>
      <w:r w:rsidRPr="009F7476">
        <w:rPr>
          <w:sz w:val="24"/>
          <w:szCs w:val="24"/>
        </w:rPr>
        <w:t>Except DM, please use dry-matter basis</w:t>
      </w:r>
    </w:p>
    <w:p w14:paraId="2FACA8ED" w14:textId="77777777" w:rsidR="00D35A95" w:rsidRPr="009F7476" w:rsidRDefault="00D35A95" w:rsidP="009F7476">
      <w:pPr>
        <w:rPr>
          <w:sz w:val="24"/>
          <w:szCs w:val="24"/>
        </w:rPr>
      </w:pPr>
    </w:p>
    <w:tbl>
      <w:tblPr>
        <w:tblW w:w="0" w:type="auto"/>
        <w:tblInd w:w="15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1832"/>
        <w:gridCol w:w="1309"/>
        <w:gridCol w:w="1700"/>
        <w:gridCol w:w="1178"/>
        <w:gridCol w:w="1309"/>
        <w:gridCol w:w="1308"/>
      </w:tblGrid>
      <w:tr w:rsidR="00281747" w:rsidRPr="00D35A95" w14:paraId="378AE3F7" w14:textId="77777777" w:rsidTr="00D35A95">
        <w:trPr>
          <w:trHeight w:val="392"/>
        </w:trPr>
        <w:tc>
          <w:tcPr>
            <w:tcW w:w="1832" w:type="dxa"/>
            <w:tcBorders>
              <w:right w:val="single" w:sz="8" w:space="0" w:color="000000"/>
            </w:tcBorders>
            <w:vAlign w:val="center"/>
          </w:tcPr>
          <w:p w14:paraId="13E5AB41" w14:textId="77777777" w:rsidR="00281747" w:rsidRPr="00D35A95" w:rsidRDefault="00CD193F" w:rsidP="00D35A95">
            <w:pPr>
              <w:jc w:val="center"/>
              <w:rPr>
                <w:sz w:val="24"/>
                <w:szCs w:val="24"/>
              </w:rPr>
            </w:pPr>
            <w:r w:rsidRPr="00D35A95">
              <w:rPr>
                <w:sz w:val="24"/>
                <w:szCs w:val="24"/>
              </w:rPr>
              <w:t>Ingredient</w:t>
            </w:r>
          </w:p>
        </w:tc>
        <w:tc>
          <w:tcPr>
            <w:tcW w:w="1309" w:type="dxa"/>
            <w:tcBorders>
              <w:left w:val="single" w:sz="8" w:space="0" w:color="000000"/>
              <w:right w:val="single" w:sz="8" w:space="0" w:color="000000"/>
            </w:tcBorders>
            <w:vAlign w:val="center"/>
          </w:tcPr>
          <w:p w14:paraId="6CE7987B" w14:textId="563FAA4D" w:rsidR="00281747" w:rsidRPr="00D35A95" w:rsidRDefault="00CD193F" w:rsidP="00D35A95">
            <w:pPr>
              <w:jc w:val="center"/>
              <w:rPr>
                <w:sz w:val="24"/>
                <w:szCs w:val="24"/>
              </w:rPr>
            </w:pPr>
            <w:r w:rsidRPr="00D35A95">
              <w:rPr>
                <w:sz w:val="24"/>
                <w:szCs w:val="24"/>
              </w:rPr>
              <w:t>DM,</w:t>
            </w:r>
            <w:r w:rsidR="00D35A95">
              <w:rPr>
                <w:sz w:val="24"/>
                <w:szCs w:val="24"/>
              </w:rPr>
              <w:t xml:space="preserve"> </w:t>
            </w:r>
            <w:r w:rsidRPr="00D35A95">
              <w:rPr>
                <w:sz w:val="24"/>
                <w:szCs w:val="24"/>
              </w:rPr>
              <w:t>%</w:t>
            </w:r>
          </w:p>
        </w:tc>
        <w:tc>
          <w:tcPr>
            <w:tcW w:w="1700" w:type="dxa"/>
            <w:tcBorders>
              <w:left w:val="single" w:sz="8" w:space="0" w:color="000000"/>
              <w:right w:val="single" w:sz="8" w:space="0" w:color="000000"/>
            </w:tcBorders>
            <w:vAlign w:val="center"/>
          </w:tcPr>
          <w:p w14:paraId="0BD1858C" w14:textId="6BD3CC2D" w:rsidR="00281747" w:rsidRPr="00D35A95" w:rsidRDefault="00D62CC8" w:rsidP="00D35A95">
            <w:pPr>
              <w:jc w:val="center"/>
              <w:rPr>
                <w:sz w:val="24"/>
                <w:szCs w:val="24"/>
              </w:rPr>
            </w:pPr>
            <w:r w:rsidRPr="00D35A95">
              <w:rPr>
                <w:sz w:val="24"/>
                <w:szCs w:val="24"/>
              </w:rPr>
              <w:t>NEm</w:t>
            </w:r>
            <w:r w:rsidR="00CD193F" w:rsidRPr="00D35A95">
              <w:rPr>
                <w:sz w:val="24"/>
                <w:szCs w:val="24"/>
              </w:rPr>
              <w:t>, Mcal/kg</w:t>
            </w:r>
          </w:p>
        </w:tc>
        <w:tc>
          <w:tcPr>
            <w:tcW w:w="1178" w:type="dxa"/>
            <w:tcBorders>
              <w:left w:val="single" w:sz="8" w:space="0" w:color="000000"/>
              <w:right w:val="single" w:sz="8" w:space="0" w:color="000000"/>
            </w:tcBorders>
            <w:vAlign w:val="center"/>
          </w:tcPr>
          <w:p w14:paraId="7FFCFDD5" w14:textId="63751D1E" w:rsidR="00281747" w:rsidRPr="00D35A95" w:rsidRDefault="00CD193F" w:rsidP="00D35A95">
            <w:pPr>
              <w:jc w:val="center"/>
              <w:rPr>
                <w:sz w:val="24"/>
                <w:szCs w:val="24"/>
              </w:rPr>
            </w:pPr>
            <w:r w:rsidRPr="00D35A95">
              <w:rPr>
                <w:sz w:val="24"/>
                <w:szCs w:val="24"/>
              </w:rPr>
              <w:t>CP,</w:t>
            </w:r>
            <w:r w:rsidR="00D35A95">
              <w:rPr>
                <w:sz w:val="24"/>
                <w:szCs w:val="24"/>
              </w:rPr>
              <w:t xml:space="preserve"> </w:t>
            </w:r>
            <w:r w:rsidRPr="00D35A95">
              <w:rPr>
                <w:sz w:val="24"/>
                <w:szCs w:val="24"/>
              </w:rPr>
              <w:t>%</w:t>
            </w:r>
          </w:p>
        </w:tc>
        <w:tc>
          <w:tcPr>
            <w:tcW w:w="1309" w:type="dxa"/>
            <w:tcBorders>
              <w:left w:val="single" w:sz="8" w:space="0" w:color="000000"/>
              <w:right w:val="single" w:sz="8" w:space="0" w:color="000000"/>
            </w:tcBorders>
            <w:vAlign w:val="center"/>
          </w:tcPr>
          <w:p w14:paraId="27A2DA81" w14:textId="1EEAFD3D" w:rsidR="00281747" w:rsidRPr="00D35A95" w:rsidRDefault="00CD193F" w:rsidP="00D35A95">
            <w:pPr>
              <w:jc w:val="center"/>
              <w:rPr>
                <w:sz w:val="24"/>
                <w:szCs w:val="24"/>
              </w:rPr>
            </w:pPr>
            <w:r w:rsidRPr="00D35A95">
              <w:rPr>
                <w:sz w:val="24"/>
                <w:szCs w:val="24"/>
              </w:rPr>
              <w:t>Ca,</w:t>
            </w:r>
            <w:r w:rsidR="00D35A95">
              <w:rPr>
                <w:sz w:val="24"/>
                <w:szCs w:val="24"/>
              </w:rPr>
              <w:t xml:space="preserve"> </w:t>
            </w:r>
            <w:r w:rsidRPr="00D35A95">
              <w:rPr>
                <w:sz w:val="24"/>
                <w:szCs w:val="24"/>
              </w:rPr>
              <w:t>%</w:t>
            </w:r>
          </w:p>
        </w:tc>
        <w:tc>
          <w:tcPr>
            <w:tcW w:w="1308" w:type="dxa"/>
            <w:tcBorders>
              <w:left w:val="single" w:sz="8" w:space="0" w:color="000000"/>
            </w:tcBorders>
            <w:vAlign w:val="center"/>
          </w:tcPr>
          <w:p w14:paraId="2DA53FBC" w14:textId="3801D1DF" w:rsidR="00281747" w:rsidRPr="00D35A95" w:rsidRDefault="00CD193F" w:rsidP="00D35A95">
            <w:pPr>
              <w:jc w:val="center"/>
              <w:rPr>
                <w:sz w:val="24"/>
                <w:szCs w:val="24"/>
              </w:rPr>
            </w:pPr>
            <w:r w:rsidRPr="00D35A95">
              <w:rPr>
                <w:sz w:val="24"/>
                <w:szCs w:val="24"/>
              </w:rPr>
              <w:t>P,</w:t>
            </w:r>
            <w:r w:rsidR="00D35A95">
              <w:rPr>
                <w:sz w:val="24"/>
                <w:szCs w:val="24"/>
              </w:rPr>
              <w:t xml:space="preserve"> </w:t>
            </w:r>
            <w:r w:rsidRPr="00D35A95">
              <w:rPr>
                <w:sz w:val="24"/>
                <w:szCs w:val="24"/>
              </w:rPr>
              <w:t>%</w:t>
            </w:r>
          </w:p>
        </w:tc>
      </w:tr>
      <w:tr w:rsidR="00281747" w:rsidRPr="00D35A95" w14:paraId="75448DB2" w14:textId="77777777" w:rsidTr="00D35A95">
        <w:trPr>
          <w:trHeight w:val="647"/>
        </w:trPr>
        <w:tc>
          <w:tcPr>
            <w:tcW w:w="1832" w:type="dxa"/>
            <w:tcBorders>
              <w:bottom w:val="single" w:sz="8" w:space="0" w:color="000000"/>
              <w:right w:val="single" w:sz="8" w:space="0" w:color="000000"/>
            </w:tcBorders>
            <w:vAlign w:val="center"/>
          </w:tcPr>
          <w:p w14:paraId="66585E4F" w14:textId="519E63E0" w:rsidR="00281747" w:rsidRPr="00D35A95" w:rsidRDefault="00D35A95" w:rsidP="00D35A95">
            <w:pPr>
              <w:jc w:val="center"/>
              <w:rPr>
                <w:sz w:val="24"/>
                <w:szCs w:val="24"/>
              </w:rPr>
            </w:pPr>
            <w:r w:rsidRPr="00D35A95">
              <w:rPr>
                <w:sz w:val="24"/>
                <w:szCs w:val="24"/>
              </w:rPr>
              <w:t>Timothy hay, early-bim</w:t>
            </w:r>
          </w:p>
        </w:tc>
        <w:tc>
          <w:tcPr>
            <w:tcW w:w="1309" w:type="dxa"/>
            <w:tcBorders>
              <w:left w:val="single" w:sz="8" w:space="0" w:color="000000"/>
              <w:bottom w:val="single" w:sz="8" w:space="0" w:color="000000"/>
              <w:right w:val="single" w:sz="8" w:space="0" w:color="000000"/>
            </w:tcBorders>
            <w:vAlign w:val="center"/>
          </w:tcPr>
          <w:p w14:paraId="5A4E834B" w14:textId="77777777" w:rsidR="00281747" w:rsidRPr="00D35A95" w:rsidRDefault="00CD193F" w:rsidP="00D35A95">
            <w:pPr>
              <w:jc w:val="center"/>
              <w:rPr>
                <w:sz w:val="24"/>
                <w:szCs w:val="24"/>
              </w:rPr>
            </w:pPr>
            <w:r w:rsidRPr="00D35A95">
              <w:rPr>
                <w:sz w:val="24"/>
                <w:szCs w:val="24"/>
              </w:rPr>
              <w:t>84</w:t>
            </w:r>
          </w:p>
        </w:tc>
        <w:tc>
          <w:tcPr>
            <w:tcW w:w="1700" w:type="dxa"/>
            <w:tcBorders>
              <w:left w:val="single" w:sz="8" w:space="0" w:color="000000"/>
              <w:bottom w:val="single" w:sz="8" w:space="0" w:color="000000"/>
              <w:right w:val="single" w:sz="8" w:space="0" w:color="000000"/>
            </w:tcBorders>
            <w:vAlign w:val="center"/>
          </w:tcPr>
          <w:p w14:paraId="216575DD" w14:textId="206CEF6B" w:rsidR="00281747" w:rsidRPr="00D35A95" w:rsidRDefault="009D3BCD" w:rsidP="00D35A95">
            <w:pPr>
              <w:jc w:val="center"/>
              <w:rPr>
                <w:sz w:val="24"/>
                <w:szCs w:val="24"/>
              </w:rPr>
            </w:pPr>
            <w:r>
              <w:rPr>
                <w:sz w:val="24"/>
                <w:szCs w:val="24"/>
              </w:rPr>
              <w:t>1.10</w:t>
            </w:r>
          </w:p>
        </w:tc>
        <w:tc>
          <w:tcPr>
            <w:tcW w:w="1178" w:type="dxa"/>
            <w:tcBorders>
              <w:left w:val="single" w:sz="8" w:space="0" w:color="000000"/>
              <w:bottom w:val="single" w:sz="8" w:space="0" w:color="000000"/>
              <w:right w:val="single" w:sz="8" w:space="0" w:color="000000"/>
            </w:tcBorders>
            <w:vAlign w:val="center"/>
          </w:tcPr>
          <w:p w14:paraId="378D7E95" w14:textId="77777777" w:rsidR="00281747" w:rsidRPr="00D35A95" w:rsidRDefault="00CD193F" w:rsidP="00D35A95">
            <w:pPr>
              <w:jc w:val="center"/>
              <w:rPr>
                <w:sz w:val="24"/>
                <w:szCs w:val="24"/>
              </w:rPr>
            </w:pPr>
            <w:r w:rsidRPr="00D35A95">
              <w:rPr>
                <w:sz w:val="24"/>
                <w:szCs w:val="24"/>
              </w:rPr>
              <w:t>6.3</w:t>
            </w:r>
          </w:p>
        </w:tc>
        <w:tc>
          <w:tcPr>
            <w:tcW w:w="1309" w:type="dxa"/>
            <w:tcBorders>
              <w:left w:val="single" w:sz="8" w:space="0" w:color="000000"/>
              <w:bottom w:val="single" w:sz="8" w:space="0" w:color="000000"/>
              <w:right w:val="single" w:sz="8" w:space="0" w:color="000000"/>
            </w:tcBorders>
            <w:vAlign w:val="center"/>
          </w:tcPr>
          <w:p w14:paraId="46E1D5F6" w14:textId="07EBEBD4" w:rsidR="00281747" w:rsidRPr="00D35A95" w:rsidRDefault="00E13D93" w:rsidP="00D35A95">
            <w:pPr>
              <w:jc w:val="center"/>
              <w:rPr>
                <w:sz w:val="24"/>
                <w:szCs w:val="24"/>
              </w:rPr>
            </w:pPr>
            <w:r>
              <w:rPr>
                <w:sz w:val="24"/>
                <w:szCs w:val="24"/>
              </w:rPr>
              <w:t>1.54</w:t>
            </w:r>
          </w:p>
        </w:tc>
        <w:tc>
          <w:tcPr>
            <w:tcW w:w="1308" w:type="dxa"/>
            <w:tcBorders>
              <w:left w:val="single" w:sz="8" w:space="0" w:color="000000"/>
              <w:bottom w:val="single" w:sz="8" w:space="0" w:color="000000"/>
            </w:tcBorders>
            <w:vAlign w:val="center"/>
          </w:tcPr>
          <w:p w14:paraId="2BE7C385" w14:textId="5514E19C" w:rsidR="00281747" w:rsidRPr="00D35A95" w:rsidRDefault="00D62CC8" w:rsidP="00D35A95">
            <w:pPr>
              <w:jc w:val="center"/>
              <w:rPr>
                <w:sz w:val="24"/>
                <w:szCs w:val="24"/>
              </w:rPr>
            </w:pPr>
            <w:r w:rsidRPr="00D35A95">
              <w:rPr>
                <w:sz w:val="24"/>
                <w:szCs w:val="24"/>
              </w:rPr>
              <w:t>0</w:t>
            </w:r>
            <w:r w:rsidR="00CD193F" w:rsidRPr="00D35A95">
              <w:rPr>
                <w:sz w:val="24"/>
                <w:szCs w:val="24"/>
              </w:rPr>
              <w:t>.2</w:t>
            </w:r>
          </w:p>
        </w:tc>
      </w:tr>
      <w:tr w:rsidR="00D62CC8" w:rsidRPr="00D35A95" w14:paraId="18D07383" w14:textId="77777777" w:rsidTr="00D35A95">
        <w:trPr>
          <w:trHeight w:val="398"/>
        </w:trPr>
        <w:tc>
          <w:tcPr>
            <w:tcW w:w="1832" w:type="dxa"/>
            <w:tcBorders>
              <w:top w:val="single" w:sz="8" w:space="0" w:color="000000"/>
              <w:bottom w:val="single" w:sz="8" w:space="0" w:color="000000"/>
              <w:right w:val="single" w:sz="8" w:space="0" w:color="000000"/>
            </w:tcBorders>
            <w:vAlign w:val="center"/>
          </w:tcPr>
          <w:p w14:paraId="61FCD156" w14:textId="77777777" w:rsidR="00D62CC8" w:rsidRPr="00D35A95" w:rsidRDefault="00D62CC8" w:rsidP="00D35A95">
            <w:pPr>
              <w:jc w:val="center"/>
              <w:rPr>
                <w:sz w:val="24"/>
                <w:szCs w:val="24"/>
              </w:rPr>
            </w:pPr>
            <w:r w:rsidRPr="00D35A95">
              <w:rPr>
                <w:sz w:val="24"/>
                <w:szCs w:val="24"/>
              </w:rPr>
              <w:t>Barley</w:t>
            </w:r>
          </w:p>
        </w:tc>
        <w:tc>
          <w:tcPr>
            <w:tcW w:w="1309" w:type="dxa"/>
            <w:tcBorders>
              <w:top w:val="single" w:sz="8" w:space="0" w:color="000000"/>
              <w:left w:val="single" w:sz="8" w:space="0" w:color="000000"/>
              <w:bottom w:val="single" w:sz="8" w:space="0" w:color="000000"/>
              <w:right w:val="single" w:sz="8" w:space="0" w:color="000000"/>
            </w:tcBorders>
            <w:vAlign w:val="center"/>
          </w:tcPr>
          <w:p w14:paraId="3AF7AAD5" w14:textId="1586C74F" w:rsidR="00D62CC8" w:rsidRPr="00D35A95" w:rsidRDefault="00D62CC8" w:rsidP="00D35A95">
            <w:pPr>
              <w:jc w:val="center"/>
              <w:rPr>
                <w:sz w:val="24"/>
                <w:szCs w:val="24"/>
              </w:rPr>
            </w:pPr>
          </w:p>
        </w:tc>
        <w:tc>
          <w:tcPr>
            <w:tcW w:w="1700" w:type="dxa"/>
            <w:tcBorders>
              <w:top w:val="single" w:sz="8" w:space="0" w:color="000000"/>
              <w:left w:val="single" w:sz="8" w:space="0" w:color="000000"/>
              <w:bottom w:val="single" w:sz="8" w:space="0" w:color="000000"/>
              <w:right w:val="single" w:sz="8" w:space="0" w:color="000000"/>
            </w:tcBorders>
            <w:vAlign w:val="center"/>
          </w:tcPr>
          <w:p w14:paraId="4A617802" w14:textId="2712C11A" w:rsidR="00D62CC8" w:rsidRPr="00D35A95" w:rsidRDefault="00D62CC8" w:rsidP="00D35A95">
            <w:pPr>
              <w:jc w:val="center"/>
              <w:rPr>
                <w:sz w:val="24"/>
                <w:szCs w:val="24"/>
              </w:rPr>
            </w:pPr>
          </w:p>
        </w:tc>
        <w:tc>
          <w:tcPr>
            <w:tcW w:w="1178" w:type="dxa"/>
            <w:tcBorders>
              <w:top w:val="single" w:sz="8" w:space="0" w:color="000000"/>
              <w:left w:val="single" w:sz="8" w:space="0" w:color="000000"/>
              <w:bottom w:val="single" w:sz="8" w:space="0" w:color="000000"/>
              <w:right w:val="single" w:sz="8" w:space="0" w:color="000000"/>
            </w:tcBorders>
            <w:vAlign w:val="center"/>
          </w:tcPr>
          <w:p w14:paraId="1845BB46" w14:textId="7500498E" w:rsidR="00D62CC8" w:rsidRPr="00D35A95" w:rsidRDefault="00D62CC8" w:rsidP="00D35A95">
            <w:pPr>
              <w:jc w:val="center"/>
              <w:rPr>
                <w:sz w:val="24"/>
                <w:szCs w:val="24"/>
              </w:rPr>
            </w:pPr>
          </w:p>
        </w:tc>
        <w:tc>
          <w:tcPr>
            <w:tcW w:w="1309" w:type="dxa"/>
            <w:tcBorders>
              <w:top w:val="single" w:sz="8" w:space="0" w:color="000000"/>
              <w:left w:val="single" w:sz="8" w:space="0" w:color="000000"/>
              <w:bottom w:val="single" w:sz="8" w:space="0" w:color="000000"/>
              <w:right w:val="single" w:sz="8" w:space="0" w:color="000000"/>
            </w:tcBorders>
            <w:vAlign w:val="center"/>
          </w:tcPr>
          <w:p w14:paraId="462E180A" w14:textId="7E469648" w:rsidR="00D62CC8" w:rsidRPr="00D35A95" w:rsidRDefault="00D62CC8" w:rsidP="00D35A95">
            <w:pPr>
              <w:jc w:val="center"/>
              <w:rPr>
                <w:sz w:val="24"/>
                <w:szCs w:val="24"/>
              </w:rPr>
            </w:pPr>
          </w:p>
        </w:tc>
        <w:tc>
          <w:tcPr>
            <w:tcW w:w="1308" w:type="dxa"/>
            <w:tcBorders>
              <w:top w:val="single" w:sz="8" w:space="0" w:color="000000"/>
              <w:left w:val="single" w:sz="8" w:space="0" w:color="000000"/>
              <w:bottom w:val="single" w:sz="8" w:space="0" w:color="000000"/>
            </w:tcBorders>
            <w:vAlign w:val="center"/>
          </w:tcPr>
          <w:p w14:paraId="715D0688" w14:textId="0F9C67CB" w:rsidR="00D62CC8" w:rsidRPr="00D35A95" w:rsidRDefault="00D62CC8" w:rsidP="00D35A95">
            <w:pPr>
              <w:jc w:val="center"/>
              <w:rPr>
                <w:sz w:val="24"/>
                <w:szCs w:val="24"/>
              </w:rPr>
            </w:pPr>
          </w:p>
        </w:tc>
      </w:tr>
      <w:tr w:rsidR="00D62CC8" w:rsidRPr="00D35A95" w14:paraId="18B31B3F" w14:textId="77777777" w:rsidTr="00D35A95">
        <w:trPr>
          <w:trHeight w:val="395"/>
        </w:trPr>
        <w:tc>
          <w:tcPr>
            <w:tcW w:w="1832" w:type="dxa"/>
            <w:tcBorders>
              <w:top w:val="single" w:sz="8" w:space="0" w:color="000000"/>
              <w:right w:val="single" w:sz="8" w:space="0" w:color="000000"/>
            </w:tcBorders>
            <w:vAlign w:val="center"/>
          </w:tcPr>
          <w:p w14:paraId="0FEC35D8" w14:textId="77777777" w:rsidR="00D62CC8" w:rsidRPr="00D35A95" w:rsidRDefault="00D62CC8" w:rsidP="00D35A95">
            <w:pPr>
              <w:jc w:val="center"/>
              <w:rPr>
                <w:sz w:val="24"/>
                <w:szCs w:val="24"/>
              </w:rPr>
            </w:pPr>
            <w:r w:rsidRPr="00D35A95">
              <w:rPr>
                <w:sz w:val="24"/>
                <w:szCs w:val="24"/>
              </w:rPr>
              <w:t>SBM</w:t>
            </w:r>
          </w:p>
        </w:tc>
        <w:tc>
          <w:tcPr>
            <w:tcW w:w="1309" w:type="dxa"/>
            <w:tcBorders>
              <w:top w:val="single" w:sz="8" w:space="0" w:color="000000"/>
              <w:left w:val="single" w:sz="8" w:space="0" w:color="000000"/>
              <w:right w:val="single" w:sz="8" w:space="0" w:color="000000"/>
            </w:tcBorders>
            <w:vAlign w:val="center"/>
          </w:tcPr>
          <w:p w14:paraId="73DA5D5B" w14:textId="56099C9E" w:rsidR="00D62CC8" w:rsidRPr="00D35A95" w:rsidRDefault="00D62CC8" w:rsidP="00D35A95">
            <w:pPr>
              <w:jc w:val="center"/>
              <w:rPr>
                <w:sz w:val="24"/>
                <w:szCs w:val="24"/>
              </w:rPr>
            </w:pPr>
          </w:p>
        </w:tc>
        <w:tc>
          <w:tcPr>
            <w:tcW w:w="1700" w:type="dxa"/>
            <w:tcBorders>
              <w:top w:val="single" w:sz="8" w:space="0" w:color="000000"/>
              <w:left w:val="single" w:sz="8" w:space="0" w:color="000000"/>
              <w:right w:val="single" w:sz="8" w:space="0" w:color="000000"/>
            </w:tcBorders>
            <w:vAlign w:val="center"/>
          </w:tcPr>
          <w:p w14:paraId="1B3C6D9D" w14:textId="3BC6D5EC" w:rsidR="00D62CC8" w:rsidRPr="00D35A95" w:rsidRDefault="00D62CC8" w:rsidP="00D35A95">
            <w:pPr>
              <w:jc w:val="center"/>
              <w:rPr>
                <w:sz w:val="24"/>
                <w:szCs w:val="24"/>
              </w:rPr>
            </w:pPr>
          </w:p>
        </w:tc>
        <w:tc>
          <w:tcPr>
            <w:tcW w:w="1178" w:type="dxa"/>
            <w:tcBorders>
              <w:top w:val="single" w:sz="8" w:space="0" w:color="000000"/>
              <w:left w:val="single" w:sz="8" w:space="0" w:color="000000"/>
              <w:right w:val="single" w:sz="8" w:space="0" w:color="000000"/>
            </w:tcBorders>
            <w:vAlign w:val="center"/>
          </w:tcPr>
          <w:p w14:paraId="7845D5C1" w14:textId="7E9BD853" w:rsidR="00D62CC8" w:rsidRPr="00D35A95" w:rsidRDefault="00D62CC8" w:rsidP="00D35A95">
            <w:pPr>
              <w:jc w:val="center"/>
              <w:rPr>
                <w:sz w:val="24"/>
                <w:szCs w:val="24"/>
              </w:rPr>
            </w:pPr>
          </w:p>
        </w:tc>
        <w:tc>
          <w:tcPr>
            <w:tcW w:w="1309" w:type="dxa"/>
            <w:tcBorders>
              <w:top w:val="single" w:sz="8" w:space="0" w:color="000000"/>
              <w:left w:val="single" w:sz="8" w:space="0" w:color="000000"/>
              <w:right w:val="single" w:sz="8" w:space="0" w:color="000000"/>
            </w:tcBorders>
            <w:vAlign w:val="center"/>
          </w:tcPr>
          <w:p w14:paraId="2A265662" w14:textId="77CC95CD" w:rsidR="00D62CC8" w:rsidRPr="00D35A95" w:rsidRDefault="00D62CC8" w:rsidP="00D35A95">
            <w:pPr>
              <w:jc w:val="center"/>
              <w:rPr>
                <w:sz w:val="24"/>
                <w:szCs w:val="24"/>
              </w:rPr>
            </w:pPr>
          </w:p>
        </w:tc>
        <w:tc>
          <w:tcPr>
            <w:tcW w:w="1308" w:type="dxa"/>
            <w:tcBorders>
              <w:top w:val="single" w:sz="8" w:space="0" w:color="000000"/>
              <w:left w:val="single" w:sz="8" w:space="0" w:color="000000"/>
            </w:tcBorders>
            <w:vAlign w:val="center"/>
          </w:tcPr>
          <w:p w14:paraId="1BCCBE74" w14:textId="6E98D266" w:rsidR="00D62CC8" w:rsidRPr="00D35A95" w:rsidRDefault="00D62CC8" w:rsidP="00D35A95">
            <w:pPr>
              <w:jc w:val="center"/>
              <w:rPr>
                <w:sz w:val="24"/>
                <w:szCs w:val="24"/>
              </w:rPr>
            </w:pPr>
          </w:p>
        </w:tc>
      </w:tr>
    </w:tbl>
    <w:p w14:paraId="2A28EEB8" w14:textId="77777777" w:rsidR="00281747" w:rsidRPr="009F7476" w:rsidRDefault="00281747" w:rsidP="009F7476">
      <w:pPr>
        <w:rPr>
          <w:sz w:val="24"/>
          <w:szCs w:val="24"/>
        </w:rPr>
      </w:pPr>
    </w:p>
    <w:p w14:paraId="7F5AD079" w14:textId="77777777" w:rsidR="00281747" w:rsidRPr="009F7476" w:rsidRDefault="00281747" w:rsidP="009F7476">
      <w:pPr>
        <w:rPr>
          <w:sz w:val="24"/>
          <w:szCs w:val="24"/>
        </w:rPr>
      </w:pPr>
    </w:p>
    <w:p w14:paraId="59FCA4AC" w14:textId="0BB97BE5" w:rsidR="00281747" w:rsidRPr="00D35A95" w:rsidRDefault="00CD193F" w:rsidP="00D35A95">
      <w:pPr>
        <w:pStyle w:val="ListParagraph"/>
        <w:numPr>
          <w:ilvl w:val="0"/>
          <w:numId w:val="7"/>
        </w:numPr>
        <w:rPr>
          <w:sz w:val="24"/>
          <w:szCs w:val="24"/>
        </w:rPr>
      </w:pPr>
      <w:r w:rsidRPr="00D35A95">
        <w:rPr>
          <w:sz w:val="24"/>
          <w:szCs w:val="24"/>
        </w:rPr>
        <w:t xml:space="preserve">Balance for ME (use </w:t>
      </w:r>
      <w:r w:rsidR="004835A0">
        <w:rPr>
          <w:sz w:val="24"/>
          <w:szCs w:val="24"/>
        </w:rPr>
        <w:t xml:space="preserve">Timothy hay </w:t>
      </w:r>
      <w:r w:rsidRPr="00D35A95">
        <w:rPr>
          <w:sz w:val="24"/>
          <w:szCs w:val="24"/>
        </w:rPr>
        <w:t>and</w:t>
      </w:r>
      <w:r w:rsidRPr="00D35A95">
        <w:rPr>
          <w:spacing w:val="-1"/>
          <w:sz w:val="24"/>
          <w:szCs w:val="24"/>
        </w:rPr>
        <w:t xml:space="preserve"> </w:t>
      </w:r>
      <w:r w:rsidRPr="00D35A95">
        <w:rPr>
          <w:sz w:val="24"/>
          <w:szCs w:val="24"/>
        </w:rPr>
        <w:t>barley).</w:t>
      </w:r>
    </w:p>
    <w:p w14:paraId="13276182" w14:textId="77777777" w:rsidR="00EE0806" w:rsidRDefault="00EE0806" w:rsidP="009F7476">
      <w:pPr>
        <w:rPr>
          <w:b/>
          <w:sz w:val="24"/>
          <w:szCs w:val="24"/>
        </w:rPr>
      </w:pPr>
    </w:p>
    <w:p w14:paraId="4C4637EB" w14:textId="77777777" w:rsidR="00281747" w:rsidRPr="009F7476" w:rsidRDefault="00CD193F" w:rsidP="009F7476">
      <w:pPr>
        <w:rPr>
          <w:sz w:val="24"/>
          <w:szCs w:val="24"/>
        </w:rPr>
      </w:pPr>
      <w:r w:rsidRPr="009F7476">
        <w:rPr>
          <w:b/>
          <w:sz w:val="24"/>
          <w:szCs w:val="24"/>
        </w:rPr>
        <w:t xml:space="preserve">Hint: </w:t>
      </w:r>
      <w:r w:rsidRPr="009F7476">
        <w:rPr>
          <w:sz w:val="24"/>
          <w:szCs w:val="24"/>
        </w:rPr>
        <w:t>Don’t forget to adjust Mcal/kg to Mcal/100kg</w:t>
      </w:r>
    </w:p>
    <w:p w14:paraId="50336954" w14:textId="5F5C8DEF" w:rsidR="00934982" w:rsidRDefault="00934982" w:rsidP="009F7476">
      <w:pPr>
        <w:rPr>
          <w:sz w:val="24"/>
          <w:szCs w:val="24"/>
        </w:rPr>
      </w:pPr>
    </w:p>
    <w:p w14:paraId="7CBE0288" w14:textId="20740D26" w:rsidR="00934982" w:rsidRDefault="00934982" w:rsidP="009F7476">
      <w:pPr>
        <w:rPr>
          <w:sz w:val="24"/>
          <w:szCs w:val="24"/>
        </w:rPr>
      </w:pPr>
    </w:p>
    <w:p w14:paraId="1F293A75" w14:textId="0BB45135" w:rsidR="00934982" w:rsidRDefault="00934982" w:rsidP="009F7476">
      <w:pPr>
        <w:rPr>
          <w:sz w:val="24"/>
          <w:szCs w:val="24"/>
        </w:rPr>
      </w:pPr>
    </w:p>
    <w:p w14:paraId="1F9C024C" w14:textId="3F10DF3F" w:rsidR="00934982" w:rsidRDefault="00934982" w:rsidP="009F7476">
      <w:pPr>
        <w:rPr>
          <w:sz w:val="24"/>
          <w:szCs w:val="24"/>
        </w:rPr>
      </w:pPr>
    </w:p>
    <w:p w14:paraId="0551523A" w14:textId="1BCC227C" w:rsidR="00934982" w:rsidRDefault="00934982" w:rsidP="009F7476">
      <w:pPr>
        <w:rPr>
          <w:sz w:val="24"/>
          <w:szCs w:val="24"/>
        </w:rPr>
      </w:pPr>
    </w:p>
    <w:p w14:paraId="0153B75B" w14:textId="03ADDC67" w:rsidR="00934982" w:rsidRDefault="00934982" w:rsidP="009F7476">
      <w:pPr>
        <w:rPr>
          <w:sz w:val="24"/>
          <w:szCs w:val="24"/>
        </w:rPr>
      </w:pPr>
    </w:p>
    <w:p w14:paraId="3FED13B1" w14:textId="05193C16" w:rsidR="00934982" w:rsidRDefault="00934982" w:rsidP="009F7476">
      <w:pPr>
        <w:rPr>
          <w:sz w:val="24"/>
          <w:szCs w:val="24"/>
        </w:rPr>
      </w:pPr>
    </w:p>
    <w:p w14:paraId="155B3A16" w14:textId="77777777" w:rsidR="00934982" w:rsidRPr="009F7476" w:rsidRDefault="00934982" w:rsidP="009F7476">
      <w:pPr>
        <w:rPr>
          <w:sz w:val="24"/>
          <w:szCs w:val="24"/>
        </w:rPr>
      </w:pPr>
    </w:p>
    <w:p w14:paraId="31B0121C" w14:textId="0ED6EB3B" w:rsidR="00281747" w:rsidRDefault="00CD193F" w:rsidP="00D35A95">
      <w:pPr>
        <w:pStyle w:val="ListParagraph"/>
        <w:numPr>
          <w:ilvl w:val="0"/>
          <w:numId w:val="7"/>
        </w:numPr>
        <w:rPr>
          <w:sz w:val="24"/>
          <w:szCs w:val="24"/>
        </w:rPr>
      </w:pPr>
      <w:r w:rsidRPr="00D35A95">
        <w:rPr>
          <w:sz w:val="24"/>
          <w:szCs w:val="24"/>
        </w:rPr>
        <w:t>Balance for crude protein (use</w:t>
      </w:r>
      <w:r w:rsidRPr="00D35A95">
        <w:rPr>
          <w:spacing w:val="-1"/>
          <w:sz w:val="24"/>
          <w:szCs w:val="24"/>
        </w:rPr>
        <w:t xml:space="preserve"> </w:t>
      </w:r>
      <w:r w:rsidRPr="00D35A95">
        <w:rPr>
          <w:sz w:val="24"/>
          <w:szCs w:val="24"/>
        </w:rPr>
        <w:t>SBM).</w:t>
      </w:r>
    </w:p>
    <w:p w14:paraId="660AF3CC" w14:textId="77777777" w:rsidR="009D3BCD" w:rsidRPr="00D35A95" w:rsidRDefault="009D3BCD" w:rsidP="009D3BCD">
      <w:pPr>
        <w:pStyle w:val="ListParagraph"/>
        <w:ind w:left="480" w:firstLine="0"/>
        <w:rPr>
          <w:sz w:val="24"/>
          <w:szCs w:val="24"/>
        </w:rPr>
      </w:pPr>
    </w:p>
    <w:p w14:paraId="4AB3944A" w14:textId="77777777" w:rsidR="00281747" w:rsidRPr="009F7476" w:rsidRDefault="00281747" w:rsidP="009F7476">
      <w:pPr>
        <w:rPr>
          <w:sz w:val="24"/>
          <w:szCs w:val="24"/>
        </w:rPr>
        <w:sectPr w:rsidR="00281747" w:rsidRPr="009F7476">
          <w:pgSz w:w="12240" w:h="15840"/>
          <w:pgMar w:top="1360" w:right="1680" w:bottom="280" w:left="1680" w:header="720" w:footer="720" w:gutter="0"/>
          <w:cols w:space="720"/>
        </w:sectPr>
      </w:pPr>
    </w:p>
    <w:p w14:paraId="664CA5BC" w14:textId="77777777" w:rsidR="00281747" w:rsidRPr="00D35A95" w:rsidRDefault="00CD193F" w:rsidP="00D35A95">
      <w:pPr>
        <w:pStyle w:val="ListParagraph"/>
        <w:numPr>
          <w:ilvl w:val="0"/>
          <w:numId w:val="7"/>
        </w:numPr>
        <w:rPr>
          <w:sz w:val="24"/>
          <w:szCs w:val="24"/>
        </w:rPr>
      </w:pPr>
      <w:r w:rsidRPr="00D35A95">
        <w:rPr>
          <w:sz w:val="24"/>
          <w:szCs w:val="24"/>
        </w:rPr>
        <w:lastRenderedPageBreak/>
        <w:t>Does the ration satisfy the Ca and P</w:t>
      </w:r>
      <w:r w:rsidRPr="00D35A95">
        <w:rPr>
          <w:spacing w:val="-2"/>
          <w:sz w:val="24"/>
          <w:szCs w:val="24"/>
        </w:rPr>
        <w:t xml:space="preserve"> </w:t>
      </w:r>
      <w:r w:rsidRPr="00D35A95">
        <w:rPr>
          <w:sz w:val="24"/>
          <w:szCs w:val="24"/>
        </w:rPr>
        <w:t>requirements?</w:t>
      </w:r>
    </w:p>
    <w:p w14:paraId="6C38E052" w14:textId="6F83A6DC" w:rsidR="001D7AAC" w:rsidRPr="001D7AAC" w:rsidRDefault="001D7AAC" w:rsidP="001D7AAC">
      <w:pPr>
        <w:rPr>
          <w:sz w:val="24"/>
          <w:szCs w:val="24"/>
        </w:rPr>
      </w:pPr>
    </w:p>
    <w:p w14:paraId="257F08BF" w14:textId="77777777" w:rsidR="00281747" w:rsidRPr="009F7476" w:rsidRDefault="00281747" w:rsidP="009F7476">
      <w:pPr>
        <w:rPr>
          <w:sz w:val="24"/>
          <w:szCs w:val="24"/>
        </w:rPr>
      </w:pPr>
    </w:p>
    <w:p w14:paraId="157F4CFF" w14:textId="77777777" w:rsidR="00281747" w:rsidRPr="009F7476" w:rsidRDefault="00281747" w:rsidP="009F7476">
      <w:pPr>
        <w:rPr>
          <w:sz w:val="24"/>
          <w:szCs w:val="24"/>
        </w:rPr>
      </w:pPr>
    </w:p>
    <w:p w14:paraId="4FB9A2A9" w14:textId="77777777" w:rsidR="00281747" w:rsidRPr="009F7476" w:rsidRDefault="00281747" w:rsidP="009F7476">
      <w:pPr>
        <w:rPr>
          <w:sz w:val="24"/>
          <w:szCs w:val="24"/>
        </w:rPr>
      </w:pPr>
    </w:p>
    <w:p w14:paraId="1FA206F0" w14:textId="77777777" w:rsidR="00281747" w:rsidRPr="009F7476" w:rsidRDefault="00281747" w:rsidP="009F7476">
      <w:pPr>
        <w:rPr>
          <w:sz w:val="24"/>
          <w:szCs w:val="24"/>
        </w:rPr>
      </w:pPr>
    </w:p>
    <w:p w14:paraId="6F7459F7" w14:textId="77777777" w:rsidR="00281747" w:rsidRPr="009F7476" w:rsidRDefault="00281747" w:rsidP="009F7476">
      <w:pPr>
        <w:rPr>
          <w:sz w:val="24"/>
          <w:szCs w:val="24"/>
        </w:rPr>
      </w:pPr>
    </w:p>
    <w:p w14:paraId="5DAC4B12" w14:textId="77777777" w:rsidR="00281747" w:rsidRPr="009F7476" w:rsidRDefault="00281747" w:rsidP="009F7476">
      <w:pPr>
        <w:rPr>
          <w:sz w:val="24"/>
          <w:szCs w:val="24"/>
        </w:rPr>
      </w:pPr>
    </w:p>
    <w:p w14:paraId="35C8E0CF" w14:textId="77777777" w:rsidR="00281747" w:rsidRPr="009F7476" w:rsidRDefault="00281747" w:rsidP="009F7476">
      <w:pPr>
        <w:rPr>
          <w:sz w:val="24"/>
          <w:szCs w:val="24"/>
        </w:rPr>
      </w:pPr>
    </w:p>
    <w:p w14:paraId="766534EC" w14:textId="77777777" w:rsidR="00281747" w:rsidRPr="009F7476" w:rsidRDefault="00281747" w:rsidP="009F7476">
      <w:pPr>
        <w:rPr>
          <w:sz w:val="24"/>
          <w:szCs w:val="24"/>
        </w:rPr>
      </w:pPr>
    </w:p>
    <w:p w14:paraId="23AC25C4" w14:textId="77777777" w:rsidR="00281747" w:rsidRPr="009F7476" w:rsidRDefault="00281747" w:rsidP="009F7476">
      <w:pPr>
        <w:rPr>
          <w:sz w:val="24"/>
          <w:szCs w:val="24"/>
        </w:rPr>
      </w:pPr>
    </w:p>
    <w:p w14:paraId="1E319690" w14:textId="77777777" w:rsidR="00281747" w:rsidRPr="00D35A95" w:rsidRDefault="00CD193F" w:rsidP="00D35A95">
      <w:pPr>
        <w:pStyle w:val="ListParagraph"/>
        <w:numPr>
          <w:ilvl w:val="0"/>
          <w:numId w:val="7"/>
        </w:numPr>
        <w:rPr>
          <w:sz w:val="24"/>
          <w:szCs w:val="24"/>
        </w:rPr>
      </w:pPr>
      <w:r w:rsidRPr="00D35A95">
        <w:rPr>
          <w:sz w:val="24"/>
          <w:szCs w:val="24"/>
        </w:rPr>
        <w:t>What is the ration on an as-fed</w:t>
      </w:r>
      <w:r w:rsidRPr="00D35A95">
        <w:rPr>
          <w:spacing w:val="-2"/>
          <w:sz w:val="24"/>
          <w:szCs w:val="24"/>
        </w:rPr>
        <w:t xml:space="preserve"> </w:t>
      </w:r>
      <w:r w:rsidRPr="00D35A95">
        <w:rPr>
          <w:sz w:val="24"/>
          <w:szCs w:val="24"/>
        </w:rPr>
        <w:t>basis?</w:t>
      </w:r>
    </w:p>
    <w:p w14:paraId="77AC9B8B" w14:textId="77777777" w:rsidR="00281747" w:rsidRDefault="00281747" w:rsidP="009F7476">
      <w:pPr>
        <w:rPr>
          <w:sz w:val="24"/>
          <w:szCs w:val="24"/>
        </w:rPr>
      </w:pPr>
    </w:p>
    <w:p w14:paraId="57311FB0" w14:textId="252F9875" w:rsidR="00724F9A" w:rsidRDefault="00724F9A" w:rsidP="00724F9A">
      <w:pPr>
        <w:rPr>
          <w:rFonts w:eastAsiaTheme="minorEastAsia"/>
          <w:sz w:val="24"/>
          <w:szCs w:val="24"/>
          <w:lang w:eastAsia="zh-TW"/>
        </w:rPr>
      </w:pPr>
    </w:p>
    <w:p w14:paraId="6F69DB4A" w14:textId="29AD47EA" w:rsidR="00724F9A" w:rsidRPr="009F7476" w:rsidRDefault="00724F9A" w:rsidP="009F7476">
      <w:pPr>
        <w:rPr>
          <w:sz w:val="24"/>
          <w:szCs w:val="24"/>
        </w:rPr>
        <w:sectPr w:rsidR="00724F9A" w:rsidRPr="009F7476">
          <w:pgSz w:w="12240" w:h="15840"/>
          <w:pgMar w:top="1360" w:right="1680" w:bottom="280" w:left="1680" w:header="720" w:footer="720" w:gutter="0"/>
          <w:cols w:space="720"/>
        </w:sectPr>
      </w:pPr>
    </w:p>
    <w:p w14:paraId="1AAF07E8" w14:textId="6CF04562" w:rsidR="00281747" w:rsidRPr="009F7476" w:rsidRDefault="00CD193F" w:rsidP="009F7476">
      <w:pPr>
        <w:rPr>
          <w:sz w:val="24"/>
          <w:szCs w:val="24"/>
        </w:rPr>
      </w:pPr>
      <w:r w:rsidRPr="009F7476">
        <w:rPr>
          <w:sz w:val="24"/>
          <w:szCs w:val="24"/>
        </w:rPr>
        <w:lastRenderedPageBreak/>
        <w:t xml:space="preserve">Problem </w:t>
      </w:r>
      <w:r w:rsidR="002D6A6B" w:rsidRPr="009F7476">
        <w:rPr>
          <w:sz w:val="24"/>
          <w:szCs w:val="24"/>
        </w:rPr>
        <w:t>III</w:t>
      </w:r>
    </w:p>
    <w:p w14:paraId="47CF11D1" w14:textId="77777777" w:rsidR="00281747" w:rsidRPr="009F7476" w:rsidRDefault="00281747" w:rsidP="009F7476">
      <w:pPr>
        <w:rPr>
          <w:sz w:val="24"/>
          <w:szCs w:val="24"/>
        </w:rPr>
      </w:pPr>
    </w:p>
    <w:p w14:paraId="6DEB6427" w14:textId="334EE59D" w:rsidR="00281747" w:rsidRDefault="00CD193F" w:rsidP="009F7476">
      <w:pPr>
        <w:rPr>
          <w:sz w:val="24"/>
          <w:szCs w:val="24"/>
        </w:rPr>
      </w:pPr>
      <w:r w:rsidRPr="009F7476">
        <w:rPr>
          <w:sz w:val="24"/>
          <w:szCs w:val="24"/>
        </w:rPr>
        <w:t>Rations can be formulated on a daily amount of nutrient needed basis as well as a nutrient concentration basis as in the Problems 1-</w:t>
      </w:r>
      <w:r w:rsidR="00724F9A">
        <w:rPr>
          <w:sz w:val="24"/>
          <w:szCs w:val="24"/>
        </w:rPr>
        <w:t>2</w:t>
      </w:r>
      <w:r w:rsidRPr="009F7476">
        <w:rPr>
          <w:sz w:val="24"/>
          <w:szCs w:val="24"/>
        </w:rPr>
        <w:t>.  Balance a ration for an 1100 lb mare in lactation. The mare’s DMI is 2</w:t>
      </w:r>
      <w:r w:rsidR="00724F9A">
        <w:rPr>
          <w:sz w:val="24"/>
          <w:szCs w:val="24"/>
        </w:rPr>
        <w:t>2</w:t>
      </w:r>
      <w:r w:rsidRPr="009F7476">
        <w:rPr>
          <w:sz w:val="24"/>
          <w:szCs w:val="24"/>
        </w:rPr>
        <w:t xml:space="preserve"> lbs (therefore X + Y = 2</w:t>
      </w:r>
      <w:r w:rsidR="00A740A2">
        <w:rPr>
          <w:sz w:val="24"/>
          <w:szCs w:val="24"/>
        </w:rPr>
        <w:t>2</w:t>
      </w:r>
      <w:r w:rsidRPr="009F7476">
        <w:rPr>
          <w:sz w:val="24"/>
          <w:szCs w:val="24"/>
        </w:rPr>
        <w:t xml:space="preserve">), and her requirements are for 28 Mcal of DE/day and </w:t>
      </w:r>
      <w:r w:rsidR="00C42BA9">
        <w:rPr>
          <w:sz w:val="24"/>
          <w:szCs w:val="24"/>
        </w:rPr>
        <w:t>1.5 kg</w:t>
      </w:r>
      <w:r w:rsidRPr="009F7476">
        <w:rPr>
          <w:sz w:val="24"/>
          <w:szCs w:val="24"/>
        </w:rPr>
        <w:t xml:space="preserve"> of protein/day. Use </w:t>
      </w:r>
      <w:r w:rsidR="00C42BA9">
        <w:rPr>
          <w:sz w:val="24"/>
          <w:szCs w:val="24"/>
        </w:rPr>
        <w:t>Timothy hay, early -bim</w:t>
      </w:r>
      <w:r w:rsidRPr="009F7476">
        <w:rPr>
          <w:sz w:val="24"/>
          <w:szCs w:val="24"/>
        </w:rPr>
        <w:t xml:space="preserve"> </w:t>
      </w:r>
      <w:r w:rsidR="00625814" w:rsidRPr="009F7476">
        <w:rPr>
          <w:sz w:val="24"/>
          <w:szCs w:val="24"/>
        </w:rPr>
        <w:t>(Appendix II, P621)</w:t>
      </w:r>
      <w:r w:rsidRPr="009F7476">
        <w:rPr>
          <w:sz w:val="24"/>
          <w:szCs w:val="24"/>
        </w:rPr>
        <w:t>; barley grain</w:t>
      </w:r>
      <w:r w:rsidR="00625814" w:rsidRPr="009F7476">
        <w:rPr>
          <w:sz w:val="24"/>
          <w:szCs w:val="24"/>
        </w:rPr>
        <w:t xml:space="preserve"> (Appendix II, P621)</w:t>
      </w:r>
      <w:r w:rsidRPr="009F7476">
        <w:rPr>
          <w:sz w:val="24"/>
          <w:szCs w:val="24"/>
        </w:rPr>
        <w:t>; and a 4</w:t>
      </w:r>
      <w:r w:rsidR="00DF56CA">
        <w:rPr>
          <w:sz w:val="24"/>
          <w:szCs w:val="24"/>
        </w:rPr>
        <w:t>0</w:t>
      </w:r>
      <w:r w:rsidRPr="009F7476">
        <w:rPr>
          <w:sz w:val="24"/>
          <w:szCs w:val="24"/>
        </w:rPr>
        <w:t>% commercial protein supplement to meet her requirements. The supplement is 4</w:t>
      </w:r>
      <w:r w:rsidR="00DF56CA">
        <w:rPr>
          <w:sz w:val="24"/>
          <w:szCs w:val="24"/>
        </w:rPr>
        <w:t>0</w:t>
      </w:r>
      <w:r w:rsidRPr="009F7476">
        <w:rPr>
          <w:sz w:val="24"/>
          <w:szCs w:val="24"/>
        </w:rPr>
        <w:t>% crude protein (DMB), has equal energy as the barley, and is 92% DM. Use table values for the brome hay and the barley.  First balance the ration on a DMB (determine the amounts of DM of each ingredient to feed daily) and then provide the as-fed amounts of each ingredient that you will feed the mare daily.</w:t>
      </w:r>
    </w:p>
    <w:p w14:paraId="48E808B6" w14:textId="62930D90" w:rsidR="00724F9A" w:rsidRPr="00C42BA9" w:rsidRDefault="00C42BA9" w:rsidP="009F7476">
      <w:pPr>
        <w:rPr>
          <w:rFonts w:eastAsiaTheme="minorEastAsia"/>
          <w:b/>
          <w:bCs/>
          <w:sz w:val="24"/>
          <w:szCs w:val="24"/>
          <w:lang w:eastAsia="zh-TW"/>
        </w:rPr>
      </w:pPr>
      <w:r w:rsidRPr="00C42BA9">
        <w:rPr>
          <w:rFonts w:eastAsiaTheme="minorEastAsia" w:hint="eastAsia"/>
          <w:b/>
          <w:bCs/>
          <w:sz w:val="24"/>
          <w:szCs w:val="24"/>
          <w:lang w:eastAsia="zh-TW"/>
        </w:rPr>
        <w:t>H</w:t>
      </w:r>
      <w:r w:rsidRPr="00C42BA9">
        <w:rPr>
          <w:rFonts w:eastAsiaTheme="minorEastAsia"/>
          <w:b/>
          <w:bCs/>
          <w:sz w:val="24"/>
          <w:szCs w:val="24"/>
          <w:lang w:eastAsia="zh-TW"/>
        </w:rPr>
        <w:t>int: Con</w:t>
      </w:r>
      <w:r w:rsidR="000A563F">
        <w:rPr>
          <w:rFonts w:eastAsiaTheme="minorEastAsia" w:hint="eastAsia"/>
          <w:b/>
          <w:bCs/>
          <w:sz w:val="24"/>
          <w:szCs w:val="24"/>
          <w:lang w:eastAsia="zh-TW"/>
        </w:rPr>
        <w:t>v</w:t>
      </w:r>
      <w:r w:rsidRPr="00C42BA9">
        <w:rPr>
          <w:rFonts w:eastAsiaTheme="minorEastAsia"/>
          <w:b/>
          <w:bCs/>
          <w:sz w:val="24"/>
          <w:szCs w:val="24"/>
          <w:lang w:eastAsia="zh-TW"/>
        </w:rPr>
        <w:t>ert DMI from pound to kg</w:t>
      </w:r>
    </w:p>
    <w:p w14:paraId="433366A8" w14:textId="77777777" w:rsidR="00C42BA9" w:rsidRDefault="00C42BA9" w:rsidP="009F7476">
      <w:pPr>
        <w:rPr>
          <w:sz w:val="24"/>
          <w:szCs w:val="24"/>
        </w:rPr>
      </w:pPr>
    </w:p>
    <w:sectPr w:rsidR="00C42BA9">
      <w:pgSz w:w="12240" w:h="15840"/>
      <w:pgMar w:top="13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684A3" w14:textId="77777777" w:rsidR="00FC1F31" w:rsidRDefault="00FC1F31" w:rsidP="00A740A2">
      <w:r>
        <w:separator/>
      </w:r>
    </w:p>
  </w:endnote>
  <w:endnote w:type="continuationSeparator" w:id="0">
    <w:p w14:paraId="1C7FEAE3" w14:textId="77777777" w:rsidR="00FC1F31" w:rsidRDefault="00FC1F31" w:rsidP="00A7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53482" w14:textId="77777777" w:rsidR="00FC1F31" w:rsidRDefault="00FC1F31" w:rsidP="00A740A2">
      <w:r>
        <w:separator/>
      </w:r>
    </w:p>
  </w:footnote>
  <w:footnote w:type="continuationSeparator" w:id="0">
    <w:p w14:paraId="3C5311DF" w14:textId="77777777" w:rsidR="00FC1F31" w:rsidRDefault="00FC1F31" w:rsidP="00A74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881"/>
    <w:multiLevelType w:val="hybridMultilevel"/>
    <w:tmpl w:val="6066B5EE"/>
    <w:lvl w:ilvl="0" w:tplc="E6701786">
      <w:start w:val="1"/>
      <w:numFmt w:val="upperLetter"/>
      <w:lvlText w:val="%1."/>
      <w:lvlJc w:val="left"/>
      <w:pPr>
        <w:ind w:left="511" w:hanging="331"/>
        <w:jc w:val="right"/>
      </w:pPr>
      <w:rPr>
        <w:rFonts w:ascii="Arial" w:eastAsia="Arial" w:hAnsi="Arial" w:cs="Arial" w:hint="default"/>
        <w:w w:val="99"/>
        <w:sz w:val="22"/>
        <w:szCs w:val="22"/>
        <w:lang w:val="en-US" w:eastAsia="en-US" w:bidi="en-US"/>
      </w:rPr>
    </w:lvl>
    <w:lvl w:ilvl="1" w:tplc="D520D1D8">
      <w:numFmt w:val="bullet"/>
      <w:lvlText w:val="•"/>
      <w:lvlJc w:val="left"/>
      <w:pPr>
        <w:ind w:left="1356" w:hanging="331"/>
      </w:pPr>
      <w:rPr>
        <w:rFonts w:hint="default"/>
        <w:lang w:val="en-US" w:eastAsia="en-US" w:bidi="en-US"/>
      </w:rPr>
    </w:lvl>
    <w:lvl w:ilvl="2" w:tplc="FAE4B398">
      <w:numFmt w:val="bullet"/>
      <w:lvlText w:val="•"/>
      <w:lvlJc w:val="left"/>
      <w:pPr>
        <w:ind w:left="2192" w:hanging="331"/>
      </w:pPr>
      <w:rPr>
        <w:rFonts w:hint="default"/>
        <w:lang w:val="en-US" w:eastAsia="en-US" w:bidi="en-US"/>
      </w:rPr>
    </w:lvl>
    <w:lvl w:ilvl="3" w:tplc="7668F6F0">
      <w:numFmt w:val="bullet"/>
      <w:lvlText w:val="•"/>
      <w:lvlJc w:val="left"/>
      <w:pPr>
        <w:ind w:left="3028" w:hanging="331"/>
      </w:pPr>
      <w:rPr>
        <w:rFonts w:hint="default"/>
        <w:lang w:val="en-US" w:eastAsia="en-US" w:bidi="en-US"/>
      </w:rPr>
    </w:lvl>
    <w:lvl w:ilvl="4" w:tplc="0B644D60">
      <w:numFmt w:val="bullet"/>
      <w:lvlText w:val="•"/>
      <w:lvlJc w:val="left"/>
      <w:pPr>
        <w:ind w:left="3864" w:hanging="331"/>
      </w:pPr>
      <w:rPr>
        <w:rFonts w:hint="default"/>
        <w:lang w:val="en-US" w:eastAsia="en-US" w:bidi="en-US"/>
      </w:rPr>
    </w:lvl>
    <w:lvl w:ilvl="5" w:tplc="E5884318">
      <w:numFmt w:val="bullet"/>
      <w:lvlText w:val="•"/>
      <w:lvlJc w:val="left"/>
      <w:pPr>
        <w:ind w:left="4700" w:hanging="331"/>
      </w:pPr>
      <w:rPr>
        <w:rFonts w:hint="default"/>
        <w:lang w:val="en-US" w:eastAsia="en-US" w:bidi="en-US"/>
      </w:rPr>
    </w:lvl>
    <w:lvl w:ilvl="6" w:tplc="5C4EB5C6">
      <w:numFmt w:val="bullet"/>
      <w:lvlText w:val="•"/>
      <w:lvlJc w:val="left"/>
      <w:pPr>
        <w:ind w:left="5536" w:hanging="331"/>
      </w:pPr>
      <w:rPr>
        <w:rFonts w:hint="default"/>
        <w:lang w:val="en-US" w:eastAsia="en-US" w:bidi="en-US"/>
      </w:rPr>
    </w:lvl>
    <w:lvl w:ilvl="7" w:tplc="05C0188A">
      <w:numFmt w:val="bullet"/>
      <w:lvlText w:val="•"/>
      <w:lvlJc w:val="left"/>
      <w:pPr>
        <w:ind w:left="6372" w:hanging="331"/>
      </w:pPr>
      <w:rPr>
        <w:rFonts w:hint="default"/>
        <w:lang w:val="en-US" w:eastAsia="en-US" w:bidi="en-US"/>
      </w:rPr>
    </w:lvl>
    <w:lvl w:ilvl="8" w:tplc="E7AA28A8">
      <w:numFmt w:val="bullet"/>
      <w:lvlText w:val="•"/>
      <w:lvlJc w:val="left"/>
      <w:pPr>
        <w:ind w:left="7208" w:hanging="331"/>
      </w:pPr>
      <w:rPr>
        <w:rFonts w:hint="default"/>
        <w:lang w:val="en-US" w:eastAsia="en-US" w:bidi="en-US"/>
      </w:rPr>
    </w:lvl>
  </w:abstractNum>
  <w:abstractNum w:abstractNumId="1" w15:restartNumberingAfterBreak="0">
    <w:nsid w:val="072C4F29"/>
    <w:multiLevelType w:val="hybridMultilevel"/>
    <w:tmpl w:val="D5E0AC2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D30956"/>
    <w:multiLevelType w:val="hybridMultilevel"/>
    <w:tmpl w:val="C98801F8"/>
    <w:lvl w:ilvl="0" w:tplc="F8C2F214">
      <w:start w:val="1"/>
      <w:numFmt w:val="upperLetter"/>
      <w:lvlText w:val="%1."/>
      <w:lvlJc w:val="left"/>
      <w:pPr>
        <w:ind w:left="511" w:hanging="331"/>
        <w:jc w:val="right"/>
      </w:pPr>
      <w:rPr>
        <w:rFonts w:ascii="Arial" w:eastAsia="Arial" w:hAnsi="Arial" w:cs="Arial" w:hint="default"/>
        <w:w w:val="99"/>
        <w:sz w:val="22"/>
        <w:szCs w:val="22"/>
        <w:lang w:val="en-US" w:eastAsia="en-US" w:bidi="en-US"/>
      </w:rPr>
    </w:lvl>
    <w:lvl w:ilvl="1" w:tplc="9A38CC4E">
      <w:numFmt w:val="bullet"/>
      <w:lvlText w:val="•"/>
      <w:lvlJc w:val="left"/>
      <w:pPr>
        <w:ind w:left="1356" w:hanging="331"/>
      </w:pPr>
      <w:rPr>
        <w:rFonts w:hint="default"/>
        <w:lang w:val="en-US" w:eastAsia="en-US" w:bidi="en-US"/>
      </w:rPr>
    </w:lvl>
    <w:lvl w:ilvl="2" w:tplc="81087DF4">
      <w:numFmt w:val="bullet"/>
      <w:lvlText w:val="•"/>
      <w:lvlJc w:val="left"/>
      <w:pPr>
        <w:ind w:left="2192" w:hanging="331"/>
      </w:pPr>
      <w:rPr>
        <w:rFonts w:hint="default"/>
        <w:lang w:val="en-US" w:eastAsia="en-US" w:bidi="en-US"/>
      </w:rPr>
    </w:lvl>
    <w:lvl w:ilvl="3" w:tplc="8BE414AA">
      <w:numFmt w:val="bullet"/>
      <w:lvlText w:val="•"/>
      <w:lvlJc w:val="left"/>
      <w:pPr>
        <w:ind w:left="3028" w:hanging="331"/>
      </w:pPr>
      <w:rPr>
        <w:rFonts w:hint="default"/>
        <w:lang w:val="en-US" w:eastAsia="en-US" w:bidi="en-US"/>
      </w:rPr>
    </w:lvl>
    <w:lvl w:ilvl="4" w:tplc="3BBA99FA">
      <w:numFmt w:val="bullet"/>
      <w:lvlText w:val="•"/>
      <w:lvlJc w:val="left"/>
      <w:pPr>
        <w:ind w:left="3864" w:hanging="331"/>
      </w:pPr>
      <w:rPr>
        <w:rFonts w:hint="default"/>
        <w:lang w:val="en-US" w:eastAsia="en-US" w:bidi="en-US"/>
      </w:rPr>
    </w:lvl>
    <w:lvl w:ilvl="5" w:tplc="9496E4E6">
      <w:numFmt w:val="bullet"/>
      <w:lvlText w:val="•"/>
      <w:lvlJc w:val="left"/>
      <w:pPr>
        <w:ind w:left="4700" w:hanging="331"/>
      </w:pPr>
      <w:rPr>
        <w:rFonts w:hint="default"/>
        <w:lang w:val="en-US" w:eastAsia="en-US" w:bidi="en-US"/>
      </w:rPr>
    </w:lvl>
    <w:lvl w:ilvl="6" w:tplc="F1469A3A">
      <w:numFmt w:val="bullet"/>
      <w:lvlText w:val="•"/>
      <w:lvlJc w:val="left"/>
      <w:pPr>
        <w:ind w:left="5536" w:hanging="331"/>
      </w:pPr>
      <w:rPr>
        <w:rFonts w:hint="default"/>
        <w:lang w:val="en-US" w:eastAsia="en-US" w:bidi="en-US"/>
      </w:rPr>
    </w:lvl>
    <w:lvl w:ilvl="7" w:tplc="3350DB62">
      <w:numFmt w:val="bullet"/>
      <w:lvlText w:val="•"/>
      <w:lvlJc w:val="left"/>
      <w:pPr>
        <w:ind w:left="6372" w:hanging="331"/>
      </w:pPr>
      <w:rPr>
        <w:rFonts w:hint="default"/>
        <w:lang w:val="en-US" w:eastAsia="en-US" w:bidi="en-US"/>
      </w:rPr>
    </w:lvl>
    <w:lvl w:ilvl="8" w:tplc="0136DC30">
      <w:numFmt w:val="bullet"/>
      <w:lvlText w:val="•"/>
      <w:lvlJc w:val="left"/>
      <w:pPr>
        <w:ind w:left="7208" w:hanging="331"/>
      </w:pPr>
      <w:rPr>
        <w:rFonts w:hint="default"/>
        <w:lang w:val="en-US" w:eastAsia="en-US" w:bidi="en-US"/>
      </w:rPr>
    </w:lvl>
  </w:abstractNum>
  <w:abstractNum w:abstractNumId="3" w15:restartNumberingAfterBreak="0">
    <w:nsid w:val="3B17316C"/>
    <w:multiLevelType w:val="hybridMultilevel"/>
    <w:tmpl w:val="D5E0AC2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DC72AE"/>
    <w:multiLevelType w:val="hybridMultilevel"/>
    <w:tmpl w:val="7C181F0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5B1918"/>
    <w:multiLevelType w:val="hybridMultilevel"/>
    <w:tmpl w:val="E5BE676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EA402A"/>
    <w:multiLevelType w:val="hybridMultilevel"/>
    <w:tmpl w:val="B552BBBE"/>
    <w:lvl w:ilvl="0" w:tplc="DC426ADC">
      <w:start w:val="1"/>
      <w:numFmt w:val="decimal"/>
      <w:lvlText w:val="%1."/>
      <w:lvlJc w:val="left"/>
      <w:pPr>
        <w:ind w:left="839" w:hanging="720"/>
      </w:pPr>
      <w:rPr>
        <w:rFonts w:ascii="Arial" w:eastAsia="Arial" w:hAnsi="Arial" w:cs="Arial" w:hint="default"/>
        <w:w w:val="99"/>
        <w:sz w:val="22"/>
        <w:szCs w:val="22"/>
        <w:lang w:val="en-US" w:eastAsia="en-US" w:bidi="en-US"/>
      </w:rPr>
    </w:lvl>
    <w:lvl w:ilvl="1" w:tplc="FD1CD0FA">
      <w:numFmt w:val="bullet"/>
      <w:lvlText w:val="•"/>
      <w:lvlJc w:val="left"/>
      <w:pPr>
        <w:ind w:left="1644" w:hanging="720"/>
      </w:pPr>
      <w:rPr>
        <w:rFonts w:hint="default"/>
        <w:lang w:val="en-US" w:eastAsia="en-US" w:bidi="en-US"/>
      </w:rPr>
    </w:lvl>
    <w:lvl w:ilvl="2" w:tplc="A40CD3C2">
      <w:numFmt w:val="bullet"/>
      <w:lvlText w:val="•"/>
      <w:lvlJc w:val="left"/>
      <w:pPr>
        <w:ind w:left="2448" w:hanging="720"/>
      </w:pPr>
      <w:rPr>
        <w:rFonts w:hint="default"/>
        <w:lang w:val="en-US" w:eastAsia="en-US" w:bidi="en-US"/>
      </w:rPr>
    </w:lvl>
    <w:lvl w:ilvl="3" w:tplc="69FEAAA6">
      <w:numFmt w:val="bullet"/>
      <w:lvlText w:val="•"/>
      <w:lvlJc w:val="left"/>
      <w:pPr>
        <w:ind w:left="3252" w:hanging="720"/>
      </w:pPr>
      <w:rPr>
        <w:rFonts w:hint="default"/>
        <w:lang w:val="en-US" w:eastAsia="en-US" w:bidi="en-US"/>
      </w:rPr>
    </w:lvl>
    <w:lvl w:ilvl="4" w:tplc="173A547A">
      <w:numFmt w:val="bullet"/>
      <w:lvlText w:val="•"/>
      <w:lvlJc w:val="left"/>
      <w:pPr>
        <w:ind w:left="4056" w:hanging="720"/>
      </w:pPr>
      <w:rPr>
        <w:rFonts w:hint="default"/>
        <w:lang w:val="en-US" w:eastAsia="en-US" w:bidi="en-US"/>
      </w:rPr>
    </w:lvl>
    <w:lvl w:ilvl="5" w:tplc="26B083E0">
      <w:numFmt w:val="bullet"/>
      <w:lvlText w:val="•"/>
      <w:lvlJc w:val="left"/>
      <w:pPr>
        <w:ind w:left="4860" w:hanging="720"/>
      </w:pPr>
      <w:rPr>
        <w:rFonts w:hint="default"/>
        <w:lang w:val="en-US" w:eastAsia="en-US" w:bidi="en-US"/>
      </w:rPr>
    </w:lvl>
    <w:lvl w:ilvl="6" w:tplc="8AB22FE4">
      <w:numFmt w:val="bullet"/>
      <w:lvlText w:val="•"/>
      <w:lvlJc w:val="left"/>
      <w:pPr>
        <w:ind w:left="5664" w:hanging="720"/>
      </w:pPr>
      <w:rPr>
        <w:rFonts w:hint="default"/>
        <w:lang w:val="en-US" w:eastAsia="en-US" w:bidi="en-US"/>
      </w:rPr>
    </w:lvl>
    <w:lvl w:ilvl="7" w:tplc="C158F64E">
      <w:numFmt w:val="bullet"/>
      <w:lvlText w:val="•"/>
      <w:lvlJc w:val="left"/>
      <w:pPr>
        <w:ind w:left="6468" w:hanging="720"/>
      </w:pPr>
      <w:rPr>
        <w:rFonts w:hint="default"/>
        <w:lang w:val="en-US" w:eastAsia="en-US" w:bidi="en-US"/>
      </w:rPr>
    </w:lvl>
    <w:lvl w:ilvl="8" w:tplc="AE8600EE">
      <w:numFmt w:val="bullet"/>
      <w:lvlText w:val="•"/>
      <w:lvlJc w:val="left"/>
      <w:pPr>
        <w:ind w:left="7272" w:hanging="720"/>
      </w:pPr>
      <w:rPr>
        <w:rFonts w:hint="default"/>
        <w:lang w:val="en-US" w:eastAsia="en-US" w:bidi="en-US"/>
      </w:rPr>
    </w:lvl>
  </w:abstractNum>
  <w:abstractNum w:abstractNumId="7" w15:restartNumberingAfterBreak="0">
    <w:nsid w:val="6DEC5638"/>
    <w:multiLevelType w:val="hybridMultilevel"/>
    <w:tmpl w:val="CF4AD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D550987"/>
    <w:multiLevelType w:val="hybridMultilevel"/>
    <w:tmpl w:val="64A6B2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6"/>
  </w:num>
  <w:num w:numId="4">
    <w:abstractNumId w:val="8"/>
  </w:num>
  <w:num w:numId="5">
    <w:abstractNumId w:val="5"/>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47"/>
    <w:rsid w:val="0004294B"/>
    <w:rsid w:val="000A563F"/>
    <w:rsid w:val="001540B7"/>
    <w:rsid w:val="00171A1B"/>
    <w:rsid w:val="00193A44"/>
    <w:rsid w:val="001D7AAC"/>
    <w:rsid w:val="001E4538"/>
    <w:rsid w:val="00281747"/>
    <w:rsid w:val="002C417A"/>
    <w:rsid w:val="002D6A6B"/>
    <w:rsid w:val="0044183F"/>
    <w:rsid w:val="004835A0"/>
    <w:rsid w:val="00553EAF"/>
    <w:rsid w:val="005A536A"/>
    <w:rsid w:val="00625814"/>
    <w:rsid w:val="00724F9A"/>
    <w:rsid w:val="00731C3E"/>
    <w:rsid w:val="0075371D"/>
    <w:rsid w:val="007D776A"/>
    <w:rsid w:val="00934982"/>
    <w:rsid w:val="009B309D"/>
    <w:rsid w:val="009D3BCD"/>
    <w:rsid w:val="009F7476"/>
    <w:rsid w:val="00A15F89"/>
    <w:rsid w:val="00A23447"/>
    <w:rsid w:val="00A5021E"/>
    <w:rsid w:val="00A70FF5"/>
    <w:rsid w:val="00A740A2"/>
    <w:rsid w:val="00AC46CF"/>
    <w:rsid w:val="00B41940"/>
    <w:rsid w:val="00B75630"/>
    <w:rsid w:val="00BE507E"/>
    <w:rsid w:val="00C42BA9"/>
    <w:rsid w:val="00C50721"/>
    <w:rsid w:val="00C50DCB"/>
    <w:rsid w:val="00C52881"/>
    <w:rsid w:val="00C77C08"/>
    <w:rsid w:val="00C87B11"/>
    <w:rsid w:val="00CD193F"/>
    <w:rsid w:val="00D35A95"/>
    <w:rsid w:val="00D62CC8"/>
    <w:rsid w:val="00D71394"/>
    <w:rsid w:val="00DB6D13"/>
    <w:rsid w:val="00DC26A1"/>
    <w:rsid w:val="00DF56CA"/>
    <w:rsid w:val="00E13D93"/>
    <w:rsid w:val="00EA4100"/>
    <w:rsid w:val="00EE0806"/>
    <w:rsid w:val="00F34ECD"/>
    <w:rsid w:val="00F70AB4"/>
    <w:rsid w:val="00FC1F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0D24B"/>
  <w15:docId w15:val="{CCFA5082-8FEA-4889-A035-FC59D3F0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31"/>
    </w:pPr>
  </w:style>
  <w:style w:type="paragraph" w:customStyle="1" w:styleId="TableParagraph">
    <w:name w:val="Table Paragraph"/>
    <w:basedOn w:val="Normal"/>
    <w:uiPriority w:val="1"/>
    <w:qFormat/>
    <w:pPr>
      <w:ind w:left="118"/>
    </w:pPr>
  </w:style>
  <w:style w:type="paragraph" w:styleId="BalloonText">
    <w:name w:val="Balloon Text"/>
    <w:basedOn w:val="Normal"/>
    <w:link w:val="BalloonTextChar"/>
    <w:uiPriority w:val="99"/>
    <w:semiHidden/>
    <w:unhideWhenUsed/>
    <w:rsid w:val="0075371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5371D"/>
    <w:rPr>
      <w:rFonts w:asciiTheme="majorHAnsi" w:eastAsiaTheme="majorEastAsia" w:hAnsiTheme="majorHAnsi" w:cstheme="majorBidi"/>
      <w:sz w:val="18"/>
      <w:szCs w:val="18"/>
      <w:lang w:bidi="en-US"/>
    </w:rPr>
  </w:style>
  <w:style w:type="paragraph" w:styleId="Header">
    <w:name w:val="header"/>
    <w:basedOn w:val="Normal"/>
    <w:link w:val="HeaderChar"/>
    <w:uiPriority w:val="99"/>
    <w:unhideWhenUsed/>
    <w:rsid w:val="00A740A2"/>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A740A2"/>
    <w:rPr>
      <w:rFonts w:ascii="Arial" w:eastAsia="Arial" w:hAnsi="Arial" w:cs="Arial"/>
      <w:sz w:val="20"/>
      <w:szCs w:val="20"/>
      <w:lang w:bidi="en-US"/>
    </w:rPr>
  </w:style>
  <w:style w:type="paragraph" w:styleId="Footer">
    <w:name w:val="footer"/>
    <w:basedOn w:val="Normal"/>
    <w:link w:val="FooterChar"/>
    <w:uiPriority w:val="99"/>
    <w:unhideWhenUsed/>
    <w:rsid w:val="00A740A2"/>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A740A2"/>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ChiaYu</dc:creator>
  <cp:lastModifiedBy>Rezamand, Pedram (rezamand@uidaho.edu)</cp:lastModifiedBy>
  <cp:revision>2</cp:revision>
  <cp:lastPrinted>2020-02-04T18:29:00Z</cp:lastPrinted>
  <dcterms:created xsi:type="dcterms:W3CDTF">2020-02-10T22:01:00Z</dcterms:created>
  <dcterms:modified xsi:type="dcterms:W3CDTF">2020-02-10T22:01:00Z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Creator">
    <vt:lpwstr>PScript5.dll Version 5.2.2</vt:lpwstr>
  </property>
  <property fmtid="{D5CDD505-2E9C-101B-9397-08002B2CF9AE}" pid="4" name="LastSaved">
    <vt:filetime>2020-01-09T00:00:00Z</vt:filetime>
  </property>
</Properties>
</file>