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27FEA" w14:textId="77777777" w:rsidR="0015691C" w:rsidRDefault="0015691C" w:rsidP="00E83F26">
      <w:pPr>
        <w:pStyle w:val="NoSpacing"/>
        <w:spacing w:line="360" w:lineRule="auto"/>
        <w:rPr>
          <w:sz w:val="28"/>
        </w:rPr>
      </w:pPr>
    </w:p>
    <w:p w14:paraId="26BAFC46" w14:textId="00FB5A43" w:rsidR="00013A4C" w:rsidRPr="009C3565" w:rsidRDefault="0015691C" w:rsidP="00E83F26">
      <w:pPr>
        <w:pStyle w:val="NoSpacing"/>
        <w:spacing w:line="360" w:lineRule="auto"/>
        <w:rPr>
          <w:b/>
          <w:sz w:val="28"/>
        </w:rPr>
      </w:pPr>
      <w:r w:rsidRPr="009C3565">
        <w:rPr>
          <w:b/>
          <w:sz w:val="28"/>
        </w:rPr>
        <w:t xml:space="preserve">Is </w:t>
      </w:r>
      <w:r w:rsidR="009C3565" w:rsidRPr="009C3565">
        <w:rPr>
          <w:b/>
          <w:sz w:val="28"/>
        </w:rPr>
        <w:t xml:space="preserve">It Just Me </w:t>
      </w:r>
      <w:r w:rsidR="009C3565">
        <w:rPr>
          <w:b/>
          <w:sz w:val="28"/>
        </w:rPr>
        <w:t>a</w:t>
      </w:r>
      <w:r w:rsidR="009C3565" w:rsidRPr="009C3565">
        <w:rPr>
          <w:b/>
          <w:sz w:val="28"/>
        </w:rPr>
        <w:t xml:space="preserve">nd The Ball? </w:t>
      </w:r>
      <w:r w:rsidRPr="009C3565">
        <w:rPr>
          <w:b/>
          <w:sz w:val="28"/>
        </w:rPr>
        <w:t xml:space="preserve">The </w:t>
      </w:r>
      <w:r w:rsidR="009C3565" w:rsidRPr="009C3565">
        <w:rPr>
          <w:b/>
          <w:sz w:val="28"/>
        </w:rPr>
        <w:t xml:space="preserve">Power </w:t>
      </w:r>
      <w:r w:rsidR="009C3565">
        <w:rPr>
          <w:b/>
          <w:sz w:val="28"/>
        </w:rPr>
        <w:t>o</w:t>
      </w:r>
      <w:r w:rsidR="009C3565" w:rsidRPr="009C3565">
        <w:rPr>
          <w:b/>
          <w:sz w:val="28"/>
        </w:rPr>
        <w:t>f The Aesthetic Sport Experience</w:t>
      </w:r>
    </w:p>
    <w:p w14:paraId="19DED8F9" w14:textId="26620DEC" w:rsidR="00BA469C" w:rsidRDefault="00BA469C" w:rsidP="00E83F26">
      <w:pPr>
        <w:pStyle w:val="NoSpacing"/>
        <w:spacing w:line="360" w:lineRule="auto"/>
      </w:pPr>
    </w:p>
    <w:p w14:paraId="1ABCEF61" w14:textId="77777777" w:rsidR="0015691C" w:rsidRDefault="0015691C" w:rsidP="00E83F26">
      <w:pPr>
        <w:pStyle w:val="NoSpacing"/>
        <w:spacing w:line="360" w:lineRule="auto"/>
      </w:pPr>
    </w:p>
    <w:p w14:paraId="6A39C395" w14:textId="77777777" w:rsidR="00BA469C" w:rsidRDefault="00BA469C" w:rsidP="00E83F26">
      <w:pPr>
        <w:pStyle w:val="NoSpacing"/>
        <w:spacing w:line="360" w:lineRule="auto"/>
      </w:pPr>
    </w:p>
    <w:p w14:paraId="4FA48066" w14:textId="77777777" w:rsidR="00E83F26" w:rsidRDefault="00E83F26" w:rsidP="00E83F26">
      <w:pPr>
        <w:pStyle w:val="NoSpacing"/>
        <w:spacing w:line="360" w:lineRule="auto"/>
      </w:pPr>
    </w:p>
    <w:p w14:paraId="688F82DE" w14:textId="2F4CDA05" w:rsidR="00255615" w:rsidRDefault="00255615" w:rsidP="00E83F26">
      <w:pPr>
        <w:pStyle w:val="NoSpacing"/>
        <w:spacing w:line="360" w:lineRule="auto"/>
      </w:pPr>
      <w:r>
        <w:t xml:space="preserve">A Dissertation </w:t>
      </w:r>
    </w:p>
    <w:p w14:paraId="3E809CAA" w14:textId="77777777" w:rsidR="00E83F26" w:rsidRDefault="00255615" w:rsidP="00E83F26">
      <w:pPr>
        <w:pStyle w:val="NoSpacing"/>
        <w:spacing w:line="360" w:lineRule="auto"/>
      </w:pPr>
      <w:r>
        <w:t>Presented in Partial Fulfillment of the Requirements for</w:t>
      </w:r>
      <w:r w:rsidR="00E83F26">
        <w:t xml:space="preserve"> </w:t>
      </w:r>
      <w:r>
        <w:t xml:space="preserve">the </w:t>
      </w:r>
    </w:p>
    <w:p w14:paraId="09139A0C" w14:textId="47C07CCD" w:rsidR="00255615" w:rsidRDefault="00255615" w:rsidP="00E83F26">
      <w:pPr>
        <w:pStyle w:val="NoSpacing"/>
        <w:spacing w:line="360" w:lineRule="auto"/>
      </w:pPr>
      <w:r>
        <w:t>Degree of Philosophy (Ph.D.)</w:t>
      </w:r>
    </w:p>
    <w:p w14:paraId="13BA636E" w14:textId="77777777" w:rsidR="00255615" w:rsidRDefault="00255615" w:rsidP="00E83F26">
      <w:pPr>
        <w:pStyle w:val="NoSpacing"/>
        <w:spacing w:line="360" w:lineRule="auto"/>
      </w:pPr>
      <w:r>
        <w:t>with a</w:t>
      </w:r>
    </w:p>
    <w:p w14:paraId="3DDB96F9" w14:textId="77777777" w:rsidR="00255615" w:rsidRDefault="00255615" w:rsidP="00E83F26">
      <w:pPr>
        <w:pStyle w:val="NoSpacing"/>
        <w:spacing w:line="360" w:lineRule="auto"/>
      </w:pPr>
      <w:r>
        <w:t>Major in Sport Pedagogy and Character Development</w:t>
      </w:r>
    </w:p>
    <w:p w14:paraId="0871F4C0" w14:textId="77777777" w:rsidR="00255615" w:rsidRDefault="00255615" w:rsidP="00E83F26">
      <w:pPr>
        <w:pStyle w:val="NoSpacing"/>
        <w:spacing w:line="360" w:lineRule="auto"/>
      </w:pPr>
      <w:r>
        <w:t>in the</w:t>
      </w:r>
    </w:p>
    <w:p w14:paraId="6F239277" w14:textId="77777777" w:rsidR="00255615" w:rsidRDefault="00255615" w:rsidP="00E83F26">
      <w:pPr>
        <w:pStyle w:val="NoSpacing"/>
        <w:spacing w:line="360" w:lineRule="auto"/>
      </w:pPr>
      <w:r>
        <w:t>College of Graduate Studies</w:t>
      </w:r>
    </w:p>
    <w:p w14:paraId="7A33D343" w14:textId="77777777" w:rsidR="00255615" w:rsidRDefault="00255615" w:rsidP="00E83F26">
      <w:pPr>
        <w:pStyle w:val="NoSpacing"/>
        <w:spacing w:line="360" w:lineRule="auto"/>
      </w:pPr>
      <w:r>
        <w:t xml:space="preserve">University of Idaho </w:t>
      </w:r>
    </w:p>
    <w:p w14:paraId="7E156E74" w14:textId="67A26563" w:rsidR="00255615" w:rsidRDefault="00E83F26" w:rsidP="00E83F26">
      <w:pPr>
        <w:pStyle w:val="NoSpacing"/>
        <w:spacing w:line="360" w:lineRule="auto"/>
      </w:pPr>
      <w:r>
        <w:t>b</w:t>
      </w:r>
      <w:r w:rsidR="00255615">
        <w:t>y</w:t>
      </w:r>
    </w:p>
    <w:p w14:paraId="58BC30AE" w14:textId="77777777" w:rsidR="00255615" w:rsidRDefault="00255615" w:rsidP="00E83F26">
      <w:pPr>
        <w:pStyle w:val="NoSpacing"/>
        <w:spacing w:line="360" w:lineRule="auto"/>
      </w:pPr>
      <w:r>
        <w:t>Elaine Foster</w:t>
      </w:r>
    </w:p>
    <w:p w14:paraId="46A46B10" w14:textId="5C1866A6" w:rsidR="00255615" w:rsidRDefault="00255615" w:rsidP="00E83F26">
      <w:pPr>
        <w:pStyle w:val="NoSpacing"/>
        <w:spacing w:line="360" w:lineRule="auto"/>
      </w:pPr>
    </w:p>
    <w:p w14:paraId="2F26C66C" w14:textId="192AED42" w:rsidR="00E83F26" w:rsidRDefault="00E83F26" w:rsidP="00E83F26">
      <w:pPr>
        <w:pStyle w:val="NoSpacing"/>
        <w:spacing w:line="360" w:lineRule="auto"/>
      </w:pPr>
      <w:r>
        <w:t>Approved by:</w:t>
      </w:r>
    </w:p>
    <w:p w14:paraId="2CAC1536" w14:textId="16A47D5C" w:rsidR="00255615" w:rsidRDefault="00255615" w:rsidP="00E83F26">
      <w:pPr>
        <w:pStyle w:val="NoSpacing"/>
        <w:spacing w:line="360" w:lineRule="auto"/>
      </w:pPr>
      <w:r>
        <w:t>Major Professor: Sharon Kay Stoll, Ph.D</w:t>
      </w:r>
      <w:r w:rsidR="00C433E9">
        <w:t>.</w:t>
      </w:r>
    </w:p>
    <w:p w14:paraId="6664858B" w14:textId="1EDCC908" w:rsidR="00255615" w:rsidRDefault="00255615" w:rsidP="00E83F26">
      <w:pPr>
        <w:pStyle w:val="NoSpacing"/>
        <w:spacing w:line="360" w:lineRule="auto"/>
      </w:pPr>
      <w:r>
        <w:t>Committee Members: Jennifer Beller, Ph.D., Sydney Freeman Jr., Ph.D., Karen M. Appleby, Ph.D.</w:t>
      </w:r>
    </w:p>
    <w:p w14:paraId="4E162318" w14:textId="77777777" w:rsidR="00255615" w:rsidRDefault="00255615" w:rsidP="00E83F26">
      <w:pPr>
        <w:pStyle w:val="NoSpacing"/>
        <w:spacing w:line="360" w:lineRule="auto"/>
      </w:pPr>
      <w:r>
        <w:t xml:space="preserve">Department Administrator: David Paul, Ph.D. </w:t>
      </w:r>
    </w:p>
    <w:p w14:paraId="424D1DCB" w14:textId="77777777" w:rsidR="00255615" w:rsidRDefault="00255615" w:rsidP="00E83F26">
      <w:pPr>
        <w:pStyle w:val="NoSpacing"/>
        <w:spacing w:line="360" w:lineRule="auto"/>
      </w:pPr>
    </w:p>
    <w:p w14:paraId="237CD8ED" w14:textId="77777777" w:rsidR="00255615" w:rsidRDefault="00255615" w:rsidP="00E83F26">
      <w:pPr>
        <w:pStyle w:val="NoSpacing"/>
        <w:spacing w:line="360" w:lineRule="auto"/>
      </w:pPr>
    </w:p>
    <w:p w14:paraId="079AD052" w14:textId="5D380B24" w:rsidR="00255615" w:rsidRDefault="00255615" w:rsidP="00E83F26">
      <w:pPr>
        <w:pStyle w:val="NoSpacing"/>
        <w:spacing w:line="360" w:lineRule="auto"/>
      </w:pPr>
    </w:p>
    <w:p w14:paraId="4A10590A" w14:textId="77777777" w:rsidR="0015691C" w:rsidRDefault="0015691C" w:rsidP="00E83F26">
      <w:pPr>
        <w:pStyle w:val="NoSpacing"/>
        <w:spacing w:line="360" w:lineRule="auto"/>
      </w:pPr>
    </w:p>
    <w:p w14:paraId="5936938F" w14:textId="207FF051" w:rsidR="00255615" w:rsidRDefault="00712C94" w:rsidP="00E83F26">
      <w:pPr>
        <w:pStyle w:val="NoSpacing"/>
        <w:spacing w:line="360" w:lineRule="auto"/>
      </w:pPr>
      <w:r>
        <w:t>June</w:t>
      </w:r>
      <w:r w:rsidR="00255615">
        <w:t xml:space="preserve"> 202</w:t>
      </w:r>
      <w:r w:rsidR="00E6126D">
        <w:t>2</w:t>
      </w:r>
    </w:p>
    <w:p w14:paraId="1DC7B084" w14:textId="77777777" w:rsidR="00255615" w:rsidRDefault="00255615" w:rsidP="00E83F26">
      <w:pPr>
        <w:pStyle w:val="NoSpacing"/>
        <w:spacing w:line="360" w:lineRule="auto"/>
      </w:pPr>
    </w:p>
    <w:p w14:paraId="5CE00A79" w14:textId="77777777" w:rsidR="00300EBF" w:rsidRDefault="00300EBF" w:rsidP="00E83F26">
      <w:r>
        <w:br w:type="page"/>
      </w:r>
    </w:p>
    <w:p w14:paraId="4C749CC5" w14:textId="17818449" w:rsidR="00E83F26" w:rsidRDefault="00E83F26" w:rsidP="00DC689F">
      <w:pPr>
        <w:pStyle w:val="Heading1"/>
      </w:pPr>
      <w:bookmarkStart w:id="0" w:name="_Toc106655492"/>
      <w:r>
        <w:lastRenderedPageBreak/>
        <w:t>Abstract</w:t>
      </w:r>
      <w:bookmarkEnd w:id="0"/>
    </w:p>
    <w:p w14:paraId="2E139FC0" w14:textId="1493EDB8" w:rsidR="00E83F26" w:rsidRDefault="00E83F26" w:rsidP="00DC689F">
      <w:r w:rsidRPr="00003CCC">
        <w:t xml:space="preserve">Kinesiology professionals work to promote and enhance healthy active lifestyles by </w:t>
      </w:r>
      <w:r w:rsidR="00513BDA">
        <w:t>emphasizing</w:t>
      </w:r>
      <w:r w:rsidRPr="00003CCC">
        <w:t xml:space="preserve"> objective outcomes, such as improving health, gaining friendships, and achieving goals. However, </w:t>
      </w:r>
      <w:r w:rsidR="002D6160">
        <w:t xml:space="preserve">the </w:t>
      </w:r>
      <w:r w:rsidRPr="00003CCC">
        <w:t xml:space="preserve">subjective experience of movement may be more meaningful and lead to more commitment to sport/PA, but </w:t>
      </w:r>
      <w:r w:rsidR="002D6160">
        <w:t xml:space="preserve">is </w:t>
      </w:r>
      <w:r w:rsidRPr="00003CCC">
        <w:t xml:space="preserve">often neglected in kinesiology curriculum. The purpose of this study was to analyze the effectiveness of an educational curriculum on </w:t>
      </w:r>
      <w:r>
        <w:t xml:space="preserve">subjective, </w:t>
      </w:r>
      <w:r w:rsidRPr="00003CCC">
        <w:t>aesthetic sport experiences (ASE).</w:t>
      </w:r>
      <w:r>
        <w:t xml:space="preserve"> Students (n=68) taking a 200-level philosophy-based kinesiology course completed the curriculum over nine weeks as an assignment in their course. Students enrolled in one of three100-level activity-based kinesiology courses served as the control (n=47). Post assessments with the Rickel Exercise Value Inventory (Rickel, 2005) revealed </w:t>
      </w:r>
      <w:r w:rsidRPr="00003CCC">
        <w:t>significantly higher subjective commitment among the treatment group (p=.015). Treatment group participants also scored significantly higher than the control group on social motivation (p=.01)</w:t>
      </w:r>
      <w:r>
        <w:t>,</w:t>
      </w:r>
      <w:r w:rsidRPr="00003CCC">
        <w:t xml:space="preserve"> as measured by the Motives for Sport and Physical Activity Measure-Revised (Ryan et al., 1997).</w:t>
      </w:r>
      <w:r>
        <w:t xml:space="preserve"> Results indicate that kinesiology students may become more subjectively committed and socially motivated to sport/PA when given space to consider their personal ASEs. As subjective experiences may improve sport/PA behavior, kinesiology curriculum should value and include subjective experiences. </w:t>
      </w:r>
    </w:p>
    <w:p w14:paraId="180B1FB1" w14:textId="77777777" w:rsidR="00E83F26" w:rsidRDefault="00E83F26" w:rsidP="00DC689F">
      <w:pPr>
        <w:rPr>
          <w:rFonts w:eastAsiaTheme="majorEastAsia" w:cstheme="majorBidi"/>
          <w:b/>
          <w:szCs w:val="32"/>
        </w:rPr>
      </w:pPr>
    </w:p>
    <w:p w14:paraId="6E964FD5" w14:textId="77777777" w:rsidR="00E83F26" w:rsidRDefault="00E83F26" w:rsidP="00DC689F">
      <w:pPr>
        <w:rPr>
          <w:rFonts w:eastAsiaTheme="majorEastAsia" w:cstheme="majorBidi"/>
          <w:b/>
          <w:szCs w:val="32"/>
        </w:rPr>
      </w:pPr>
      <w:r>
        <w:br w:type="page"/>
      </w:r>
    </w:p>
    <w:p w14:paraId="264A1EA9" w14:textId="4CD52129" w:rsidR="00E83F26" w:rsidRDefault="00E83F26" w:rsidP="00DC689F">
      <w:pPr>
        <w:pStyle w:val="Heading1"/>
      </w:pPr>
      <w:bookmarkStart w:id="1" w:name="_Toc106655493"/>
      <w:r>
        <w:lastRenderedPageBreak/>
        <w:t>Acknowledgements</w:t>
      </w:r>
      <w:bookmarkEnd w:id="1"/>
      <w:r>
        <w:t xml:space="preserve"> </w:t>
      </w:r>
    </w:p>
    <w:p w14:paraId="173A877D" w14:textId="3FE34060" w:rsidR="009C3565" w:rsidRDefault="00417F1D" w:rsidP="00417F1D">
      <w:r>
        <w:t xml:space="preserve">Thank you to my major professor, Dr. Sharon Stoll, for being my adventure guide for the past four years. Thank you to my committee members for their support, encouragement, and time. Thank you to those whose academic work provided cognitive dissonance, insight, and direction, particularly, Dr. R. Scott </w:t>
      </w:r>
      <w:proofErr w:type="spellStart"/>
      <w:r>
        <w:t>Kretchmar</w:t>
      </w:r>
      <w:proofErr w:type="spellEnd"/>
      <w:r>
        <w:t xml:space="preserve">, Dr. Karen Rickel, Dr. Carolyn Thomas, Dr. Joan Fetter, and Dr. Klaus Meier. Thank you to the many friends who listened while I </w:t>
      </w:r>
      <w:r w:rsidR="00DE34C8">
        <w:t xml:space="preserve">constantly jabbered about what I was learning. </w:t>
      </w:r>
      <w:r w:rsidR="009C3565">
        <w:br w:type="page"/>
      </w:r>
    </w:p>
    <w:p w14:paraId="5EBC816D" w14:textId="1C27DA1A" w:rsidR="009C3565" w:rsidRDefault="009C3565" w:rsidP="009C3565">
      <w:pPr>
        <w:pStyle w:val="Heading1"/>
      </w:pPr>
      <w:r>
        <w:lastRenderedPageBreak/>
        <w:t>Dedication</w:t>
      </w:r>
      <w:r w:rsidR="00C95549">
        <w:tab/>
      </w:r>
    </w:p>
    <w:p w14:paraId="6934AECE" w14:textId="26AE1E2B" w:rsidR="00E83F26" w:rsidRDefault="009C3565" w:rsidP="00C95549">
      <w:pPr>
        <w:rPr>
          <w:rFonts w:eastAsiaTheme="majorEastAsia" w:cstheme="majorBidi"/>
          <w:b/>
          <w:szCs w:val="32"/>
        </w:rPr>
      </w:pPr>
      <w:r>
        <w:tab/>
      </w:r>
      <w:r w:rsidR="00993782">
        <w:t xml:space="preserve">The ideas presented in this dissertation are a </w:t>
      </w:r>
      <w:r w:rsidR="00DE34C8">
        <w:t>current</w:t>
      </w:r>
      <w:r w:rsidR="00993782">
        <w:t xml:space="preserve"> culmination of my life experiences in </w:t>
      </w:r>
      <w:r w:rsidR="00916C02">
        <w:t xml:space="preserve">practicing and studying </w:t>
      </w:r>
      <w:r w:rsidR="00993782">
        <w:t xml:space="preserve">physical activity. </w:t>
      </w:r>
      <w:r w:rsidR="00C95549">
        <w:t xml:space="preserve">My dissertation is dedicated to the teachers, mentors, advisors, </w:t>
      </w:r>
      <w:r w:rsidR="00916C02">
        <w:t xml:space="preserve">colleagues, </w:t>
      </w:r>
      <w:r w:rsidR="00C95549">
        <w:t xml:space="preserve">and movement buddies in my life. </w:t>
      </w:r>
      <w:r w:rsidR="00916C02">
        <w:t xml:space="preserve">To my parents for letting me </w:t>
      </w:r>
      <w:r w:rsidR="00916C02">
        <w:rPr>
          <w:i/>
        </w:rPr>
        <w:t xml:space="preserve">run wild </w:t>
      </w:r>
      <w:r w:rsidR="00916C02">
        <w:t xml:space="preserve">in nature, </w:t>
      </w:r>
      <w:r w:rsidR="00DE34C8">
        <w:t>instigating</w:t>
      </w:r>
      <w:r w:rsidR="00916C02">
        <w:t xml:space="preserve"> my love for movement. To teammates and coaches who contributed to my aesthetic sport experiences. To friends</w:t>
      </w:r>
      <w:r w:rsidR="00DE34C8">
        <w:t xml:space="preserve"> and my dog</w:t>
      </w:r>
      <w:r w:rsidR="00916C02">
        <w:t xml:space="preserve"> who willingly and unwillingly hike, swim, run, ski, and play table tennis with me. </w:t>
      </w:r>
      <w:r w:rsidR="00D13FB2">
        <w:t xml:space="preserve">To teachers who provided space to considered the unknown and explore meaning through the </w:t>
      </w:r>
      <w:r w:rsidR="00D13FB2">
        <w:rPr>
          <w:i/>
        </w:rPr>
        <w:t xml:space="preserve">dance </w:t>
      </w:r>
      <w:r w:rsidR="00D13FB2">
        <w:t>of learning. To my mentors, particularly Dr. Karen Appleby and Dr. Sharon Stoll, both who taught me that I am capable and encouraged me to share my voice. Finally, to myself for doing hard things.</w:t>
      </w:r>
      <w:r w:rsidR="00E83F26">
        <w:br w:type="page"/>
      </w:r>
    </w:p>
    <w:p w14:paraId="56277433" w14:textId="4152B2CF" w:rsidR="00255615" w:rsidRDefault="00300EBF" w:rsidP="00E83F26">
      <w:pPr>
        <w:pStyle w:val="Heading1"/>
        <w:rPr>
          <w:rFonts w:eastAsia="Times New Roman" w:cs="Times New Roman"/>
          <w:szCs w:val="24"/>
        </w:rPr>
      </w:pPr>
      <w:bookmarkStart w:id="2" w:name="_Toc106655494"/>
      <w:r>
        <w:lastRenderedPageBreak/>
        <w:t>Table of Contents</w:t>
      </w:r>
      <w:bookmarkEnd w:id="2"/>
    </w:p>
    <w:bookmarkStart w:id="3" w:name="_Toc63667995"/>
    <w:bookmarkStart w:id="4" w:name="_Toc63668910"/>
    <w:bookmarkStart w:id="5" w:name="_Toc64373710"/>
    <w:bookmarkStart w:id="6" w:name="_Toc64373739"/>
    <w:p w14:paraId="3968D0C2" w14:textId="7C431AFA" w:rsidR="00757D11" w:rsidRDefault="00E83F26">
      <w:pPr>
        <w:pStyle w:val="TOC1"/>
        <w:tabs>
          <w:tab w:val="right" w:leader="dot" w:pos="8990"/>
        </w:tabs>
        <w:rPr>
          <w:rFonts w:asciiTheme="minorHAnsi" w:eastAsiaTheme="minorEastAsia" w:hAnsiTheme="minorHAnsi" w:cstheme="minorBidi"/>
          <w:noProof/>
          <w:sz w:val="22"/>
        </w:rPr>
      </w:pPr>
      <w:r>
        <w:rPr>
          <w:rFonts w:eastAsia="Times New Roman" w:cs="Times New Roman"/>
          <w:szCs w:val="24"/>
        </w:rPr>
        <w:fldChar w:fldCharType="begin"/>
      </w:r>
      <w:r>
        <w:rPr>
          <w:rFonts w:eastAsia="Times New Roman" w:cs="Times New Roman"/>
          <w:szCs w:val="24"/>
        </w:rPr>
        <w:instrText xml:space="preserve"> TOC \o "1-3" \h \z \u </w:instrText>
      </w:r>
      <w:r>
        <w:rPr>
          <w:rFonts w:eastAsia="Times New Roman" w:cs="Times New Roman"/>
          <w:szCs w:val="24"/>
        </w:rPr>
        <w:fldChar w:fldCharType="separate"/>
      </w:r>
      <w:hyperlink w:anchor="_Toc106655492" w:history="1">
        <w:r w:rsidR="00757D11" w:rsidRPr="008561C6">
          <w:rPr>
            <w:rStyle w:val="Hyperlink"/>
            <w:noProof/>
          </w:rPr>
          <w:t>Abstract</w:t>
        </w:r>
        <w:r w:rsidR="00757D11">
          <w:rPr>
            <w:noProof/>
            <w:webHidden/>
          </w:rPr>
          <w:tab/>
        </w:r>
        <w:r w:rsidR="00757D11">
          <w:rPr>
            <w:noProof/>
            <w:webHidden/>
          </w:rPr>
          <w:fldChar w:fldCharType="begin"/>
        </w:r>
        <w:r w:rsidR="00757D11">
          <w:rPr>
            <w:noProof/>
            <w:webHidden/>
          </w:rPr>
          <w:instrText xml:space="preserve"> PAGEREF _Toc106655492 \h </w:instrText>
        </w:r>
        <w:r w:rsidR="00757D11">
          <w:rPr>
            <w:noProof/>
            <w:webHidden/>
          </w:rPr>
        </w:r>
        <w:r w:rsidR="00757D11">
          <w:rPr>
            <w:noProof/>
            <w:webHidden/>
          </w:rPr>
          <w:fldChar w:fldCharType="separate"/>
        </w:r>
        <w:r w:rsidR="00757D11">
          <w:rPr>
            <w:noProof/>
            <w:webHidden/>
          </w:rPr>
          <w:t>ii</w:t>
        </w:r>
        <w:r w:rsidR="00757D11">
          <w:rPr>
            <w:noProof/>
            <w:webHidden/>
          </w:rPr>
          <w:fldChar w:fldCharType="end"/>
        </w:r>
      </w:hyperlink>
    </w:p>
    <w:p w14:paraId="051D755A" w14:textId="0066C70A" w:rsidR="00757D11" w:rsidRDefault="005F48DC">
      <w:pPr>
        <w:pStyle w:val="TOC1"/>
        <w:tabs>
          <w:tab w:val="right" w:leader="dot" w:pos="8990"/>
        </w:tabs>
        <w:rPr>
          <w:rFonts w:asciiTheme="minorHAnsi" w:eastAsiaTheme="minorEastAsia" w:hAnsiTheme="minorHAnsi" w:cstheme="minorBidi"/>
          <w:noProof/>
          <w:sz w:val="22"/>
        </w:rPr>
      </w:pPr>
      <w:hyperlink w:anchor="_Toc106655493" w:history="1">
        <w:r w:rsidR="00757D11" w:rsidRPr="008561C6">
          <w:rPr>
            <w:rStyle w:val="Hyperlink"/>
            <w:noProof/>
          </w:rPr>
          <w:t>Acknowledgements</w:t>
        </w:r>
        <w:r w:rsidR="00757D11">
          <w:rPr>
            <w:noProof/>
            <w:webHidden/>
          </w:rPr>
          <w:tab/>
        </w:r>
        <w:r w:rsidR="00757D11">
          <w:rPr>
            <w:noProof/>
            <w:webHidden/>
          </w:rPr>
          <w:fldChar w:fldCharType="begin"/>
        </w:r>
        <w:r w:rsidR="00757D11">
          <w:rPr>
            <w:noProof/>
            <w:webHidden/>
          </w:rPr>
          <w:instrText xml:space="preserve"> PAGEREF _Toc106655493 \h </w:instrText>
        </w:r>
        <w:r w:rsidR="00757D11">
          <w:rPr>
            <w:noProof/>
            <w:webHidden/>
          </w:rPr>
        </w:r>
        <w:r w:rsidR="00757D11">
          <w:rPr>
            <w:noProof/>
            <w:webHidden/>
          </w:rPr>
          <w:fldChar w:fldCharType="separate"/>
        </w:r>
        <w:r w:rsidR="00757D11">
          <w:rPr>
            <w:noProof/>
            <w:webHidden/>
          </w:rPr>
          <w:t>iii</w:t>
        </w:r>
        <w:r w:rsidR="00757D11">
          <w:rPr>
            <w:noProof/>
            <w:webHidden/>
          </w:rPr>
          <w:fldChar w:fldCharType="end"/>
        </w:r>
      </w:hyperlink>
    </w:p>
    <w:p w14:paraId="562BAD20" w14:textId="2B26F018" w:rsidR="00757D11" w:rsidRDefault="005F48DC">
      <w:pPr>
        <w:pStyle w:val="TOC1"/>
        <w:tabs>
          <w:tab w:val="right" w:leader="dot" w:pos="8990"/>
        </w:tabs>
        <w:rPr>
          <w:rFonts w:asciiTheme="minorHAnsi" w:eastAsiaTheme="minorEastAsia" w:hAnsiTheme="minorHAnsi" w:cstheme="minorBidi"/>
          <w:noProof/>
          <w:sz w:val="22"/>
        </w:rPr>
      </w:pPr>
      <w:hyperlink w:anchor="_Toc106655494" w:history="1">
        <w:r w:rsidR="00757D11" w:rsidRPr="008561C6">
          <w:rPr>
            <w:rStyle w:val="Hyperlink"/>
            <w:noProof/>
          </w:rPr>
          <w:t>Table of Contents</w:t>
        </w:r>
        <w:r w:rsidR="00757D11">
          <w:rPr>
            <w:noProof/>
            <w:webHidden/>
          </w:rPr>
          <w:tab/>
        </w:r>
        <w:r w:rsidR="00757D11">
          <w:rPr>
            <w:noProof/>
            <w:webHidden/>
          </w:rPr>
          <w:fldChar w:fldCharType="begin"/>
        </w:r>
        <w:r w:rsidR="00757D11">
          <w:rPr>
            <w:noProof/>
            <w:webHidden/>
          </w:rPr>
          <w:instrText xml:space="preserve"> PAGEREF _Toc106655494 \h </w:instrText>
        </w:r>
        <w:r w:rsidR="00757D11">
          <w:rPr>
            <w:noProof/>
            <w:webHidden/>
          </w:rPr>
        </w:r>
        <w:r w:rsidR="00757D11">
          <w:rPr>
            <w:noProof/>
            <w:webHidden/>
          </w:rPr>
          <w:fldChar w:fldCharType="separate"/>
        </w:r>
        <w:r w:rsidR="00757D11">
          <w:rPr>
            <w:noProof/>
            <w:webHidden/>
          </w:rPr>
          <w:t>iv</w:t>
        </w:r>
        <w:r w:rsidR="00757D11">
          <w:rPr>
            <w:noProof/>
            <w:webHidden/>
          </w:rPr>
          <w:fldChar w:fldCharType="end"/>
        </w:r>
      </w:hyperlink>
    </w:p>
    <w:p w14:paraId="649D7DA3" w14:textId="2A0A3300" w:rsidR="00757D11" w:rsidRDefault="005F48DC">
      <w:pPr>
        <w:pStyle w:val="TOC1"/>
        <w:tabs>
          <w:tab w:val="right" w:leader="dot" w:pos="8990"/>
        </w:tabs>
        <w:rPr>
          <w:rFonts w:asciiTheme="minorHAnsi" w:eastAsiaTheme="minorEastAsia" w:hAnsiTheme="minorHAnsi" w:cstheme="minorBidi"/>
          <w:noProof/>
          <w:sz w:val="22"/>
        </w:rPr>
      </w:pPr>
      <w:hyperlink w:anchor="_Toc106655495" w:history="1">
        <w:r w:rsidR="00757D11" w:rsidRPr="008561C6">
          <w:rPr>
            <w:rStyle w:val="Hyperlink"/>
            <w:noProof/>
          </w:rPr>
          <w:t>List of Tables</w:t>
        </w:r>
        <w:r w:rsidR="00757D11">
          <w:rPr>
            <w:noProof/>
            <w:webHidden/>
          </w:rPr>
          <w:tab/>
        </w:r>
        <w:r w:rsidR="00757D11">
          <w:rPr>
            <w:noProof/>
            <w:webHidden/>
          </w:rPr>
          <w:fldChar w:fldCharType="begin"/>
        </w:r>
        <w:r w:rsidR="00757D11">
          <w:rPr>
            <w:noProof/>
            <w:webHidden/>
          </w:rPr>
          <w:instrText xml:space="preserve"> PAGEREF _Toc106655495 \h </w:instrText>
        </w:r>
        <w:r w:rsidR="00757D11">
          <w:rPr>
            <w:noProof/>
            <w:webHidden/>
          </w:rPr>
        </w:r>
        <w:r w:rsidR="00757D11">
          <w:rPr>
            <w:noProof/>
            <w:webHidden/>
          </w:rPr>
          <w:fldChar w:fldCharType="separate"/>
        </w:r>
        <w:r w:rsidR="00757D11">
          <w:rPr>
            <w:noProof/>
            <w:webHidden/>
          </w:rPr>
          <w:t>vii</w:t>
        </w:r>
        <w:r w:rsidR="00757D11">
          <w:rPr>
            <w:noProof/>
            <w:webHidden/>
          </w:rPr>
          <w:fldChar w:fldCharType="end"/>
        </w:r>
      </w:hyperlink>
    </w:p>
    <w:p w14:paraId="08E9CE54" w14:textId="00775569" w:rsidR="00757D11" w:rsidRDefault="005F48DC">
      <w:pPr>
        <w:pStyle w:val="TOC1"/>
        <w:tabs>
          <w:tab w:val="right" w:leader="dot" w:pos="8990"/>
        </w:tabs>
        <w:rPr>
          <w:rFonts w:asciiTheme="minorHAnsi" w:eastAsiaTheme="minorEastAsia" w:hAnsiTheme="minorHAnsi" w:cstheme="minorBidi"/>
          <w:noProof/>
          <w:sz w:val="22"/>
        </w:rPr>
      </w:pPr>
      <w:hyperlink w:anchor="_Toc106655496" w:history="1">
        <w:r w:rsidR="00757D11" w:rsidRPr="008561C6">
          <w:rPr>
            <w:rStyle w:val="Hyperlink"/>
            <w:noProof/>
          </w:rPr>
          <w:t>Chapter One: Introduction</w:t>
        </w:r>
        <w:r w:rsidR="00757D11">
          <w:rPr>
            <w:noProof/>
            <w:webHidden/>
          </w:rPr>
          <w:tab/>
        </w:r>
        <w:r w:rsidR="00757D11">
          <w:rPr>
            <w:noProof/>
            <w:webHidden/>
          </w:rPr>
          <w:fldChar w:fldCharType="begin"/>
        </w:r>
        <w:r w:rsidR="00757D11">
          <w:rPr>
            <w:noProof/>
            <w:webHidden/>
          </w:rPr>
          <w:instrText xml:space="preserve"> PAGEREF _Toc106655496 \h </w:instrText>
        </w:r>
        <w:r w:rsidR="00757D11">
          <w:rPr>
            <w:noProof/>
            <w:webHidden/>
          </w:rPr>
        </w:r>
        <w:r w:rsidR="00757D11">
          <w:rPr>
            <w:noProof/>
            <w:webHidden/>
          </w:rPr>
          <w:fldChar w:fldCharType="separate"/>
        </w:r>
        <w:r w:rsidR="00757D11">
          <w:rPr>
            <w:noProof/>
            <w:webHidden/>
          </w:rPr>
          <w:t>1</w:t>
        </w:r>
        <w:r w:rsidR="00757D11">
          <w:rPr>
            <w:noProof/>
            <w:webHidden/>
          </w:rPr>
          <w:fldChar w:fldCharType="end"/>
        </w:r>
      </w:hyperlink>
    </w:p>
    <w:p w14:paraId="0C9D2683" w14:textId="40ABBC38" w:rsidR="00757D11" w:rsidRDefault="005F48DC">
      <w:pPr>
        <w:pStyle w:val="TOC2"/>
        <w:rPr>
          <w:rFonts w:asciiTheme="minorHAnsi" w:eastAsiaTheme="minorEastAsia" w:hAnsiTheme="minorHAnsi" w:cstheme="minorBidi"/>
          <w:noProof/>
          <w:sz w:val="22"/>
        </w:rPr>
      </w:pPr>
      <w:hyperlink w:anchor="_Toc106655497" w:history="1">
        <w:r w:rsidR="00757D11" w:rsidRPr="008561C6">
          <w:rPr>
            <w:rStyle w:val="Hyperlink"/>
            <w:noProof/>
          </w:rPr>
          <w:t>Setting the Problem</w:t>
        </w:r>
        <w:r w:rsidR="00757D11">
          <w:rPr>
            <w:noProof/>
            <w:webHidden/>
          </w:rPr>
          <w:tab/>
        </w:r>
        <w:r w:rsidR="00757D11">
          <w:rPr>
            <w:noProof/>
            <w:webHidden/>
          </w:rPr>
          <w:fldChar w:fldCharType="begin"/>
        </w:r>
        <w:r w:rsidR="00757D11">
          <w:rPr>
            <w:noProof/>
            <w:webHidden/>
          </w:rPr>
          <w:instrText xml:space="preserve"> PAGEREF _Toc106655497 \h </w:instrText>
        </w:r>
        <w:r w:rsidR="00757D11">
          <w:rPr>
            <w:noProof/>
            <w:webHidden/>
          </w:rPr>
        </w:r>
        <w:r w:rsidR="00757D11">
          <w:rPr>
            <w:noProof/>
            <w:webHidden/>
          </w:rPr>
          <w:fldChar w:fldCharType="separate"/>
        </w:r>
        <w:r w:rsidR="00757D11">
          <w:rPr>
            <w:noProof/>
            <w:webHidden/>
          </w:rPr>
          <w:t>3</w:t>
        </w:r>
        <w:r w:rsidR="00757D11">
          <w:rPr>
            <w:noProof/>
            <w:webHidden/>
          </w:rPr>
          <w:fldChar w:fldCharType="end"/>
        </w:r>
      </w:hyperlink>
    </w:p>
    <w:p w14:paraId="03DB39B3" w14:textId="4C7D30B3" w:rsidR="00757D11" w:rsidRDefault="005F48DC">
      <w:pPr>
        <w:pStyle w:val="TOC2"/>
        <w:rPr>
          <w:rFonts w:asciiTheme="minorHAnsi" w:eastAsiaTheme="minorEastAsia" w:hAnsiTheme="minorHAnsi" w:cstheme="minorBidi"/>
          <w:noProof/>
          <w:sz w:val="22"/>
        </w:rPr>
      </w:pPr>
      <w:hyperlink w:anchor="_Toc106655498" w:history="1">
        <w:r w:rsidR="00757D11" w:rsidRPr="008561C6">
          <w:rPr>
            <w:rStyle w:val="Hyperlink"/>
            <w:noProof/>
          </w:rPr>
          <w:t>Problem Statement</w:t>
        </w:r>
        <w:r w:rsidR="00757D11">
          <w:rPr>
            <w:noProof/>
            <w:webHidden/>
          </w:rPr>
          <w:tab/>
        </w:r>
        <w:r w:rsidR="00757D11">
          <w:rPr>
            <w:noProof/>
            <w:webHidden/>
          </w:rPr>
          <w:fldChar w:fldCharType="begin"/>
        </w:r>
        <w:r w:rsidR="00757D11">
          <w:rPr>
            <w:noProof/>
            <w:webHidden/>
          </w:rPr>
          <w:instrText xml:space="preserve"> PAGEREF _Toc106655498 \h </w:instrText>
        </w:r>
        <w:r w:rsidR="00757D11">
          <w:rPr>
            <w:noProof/>
            <w:webHidden/>
          </w:rPr>
        </w:r>
        <w:r w:rsidR="00757D11">
          <w:rPr>
            <w:noProof/>
            <w:webHidden/>
          </w:rPr>
          <w:fldChar w:fldCharType="separate"/>
        </w:r>
        <w:r w:rsidR="00757D11">
          <w:rPr>
            <w:noProof/>
            <w:webHidden/>
          </w:rPr>
          <w:t>4</w:t>
        </w:r>
        <w:r w:rsidR="00757D11">
          <w:rPr>
            <w:noProof/>
            <w:webHidden/>
          </w:rPr>
          <w:fldChar w:fldCharType="end"/>
        </w:r>
      </w:hyperlink>
    </w:p>
    <w:p w14:paraId="0C412DCB" w14:textId="50B6E926" w:rsidR="00757D11" w:rsidRDefault="005F48DC">
      <w:pPr>
        <w:pStyle w:val="TOC2"/>
        <w:rPr>
          <w:rFonts w:asciiTheme="minorHAnsi" w:eastAsiaTheme="minorEastAsia" w:hAnsiTheme="minorHAnsi" w:cstheme="minorBidi"/>
          <w:noProof/>
          <w:sz w:val="22"/>
        </w:rPr>
      </w:pPr>
      <w:hyperlink w:anchor="_Toc106655499" w:history="1">
        <w:r w:rsidR="00757D11" w:rsidRPr="008561C6">
          <w:rPr>
            <w:rStyle w:val="Hyperlink"/>
            <w:noProof/>
          </w:rPr>
          <w:t>Sub-Problems</w:t>
        </w:r>
        <w:r w:rsidR="00757D11">
          <w:rPr>
            <w:noProof/>
            <w:webHidden/>
          </w:rPr>
          <w:tab/>
        </w:r>
        <w:r w:rsidR="00757D11">
          <w:rPr>
            <w:noProof/>
            <w:webHidden/>
          </w:rPr>
          <w:fldChar w:fldCharType="begin"/>
        </w:r>
        <w:r w:rsidR="00757D11">
          <w:rPr>
            <w:noProof/>
            <w:webHidden/>
          </w:rPr>
          <w:instrText xml:space="preserve"> PAGEREF _Toc106655499 \h </w:instrText>
        </w:r>
        <w:r w:rsidR="00757D11">
          <w:rPr>
            <w:noProof/>
            <w:webHidden/>
          </w:rPr>
        </w:r>
        <w:r w:rsidR="00757D11">
          <w:rPr>
            <w:noProof/>
            <w:webHidden/>
          </w:rPr>
          <w:fldChar w:fldCharType="separate"/>
        </w:r>
        <w:r w:rsidR="00757D11">
          <w:rPr>
            <w:noProof/>
            <w:webHidden/>
          </w:rPr>
          <w:t>4</w:t>
        </w:r>
        <w:r w:rsidR="00757D11">
          <w:rPr>
            <w:noProof/>
            <w:webHidden/>
          </w:rPr>
          <w:fldChar w:fldCharType="end"/>
        </w:r>
      </w:hyperlink>
    </w:p>
    <w:p w14:paraId="3B868D34" w14:textId="505FDF9A" w:rsidR="00757D11" w:rsidRDefault="005F48DC">
      <w:pPr>
        <w:pStyle w:val="TOC2"/>
        <w:rPr>
          <w:rFonts w:asciiTheme="minorHAnsi" w:eastAsiaTheme="minorEastAsia" w:hAnsiTheme="minorHAnsi" w:cstheme="minorBidi"/>
          <w:noProof/>
          <w:sz w:val="22"/>
        </w:rPr>
      </w:pPr>
      <w:hyperlink w:anchor="_Toc106655500" w:history="1">
        <w:r w:rsidR="00757D11" w:rsidRPr="008561C6">
          <w:rPr>
            <w:rStyle w:val="Hyperlink"/>
            <w:noProof/>
          </w:rPr>
          <w:t>Delimitations</w:t>
        </w:r>
        <w:r w:rsidR="00757D11">
          <w:rPr>
            <w:noProof/>
            <w:webHidden/>
          </w:rPr>
          <w:tab/>
        </w:r>
        <w:r w:rsidR="00757D11">
          <w:rPr>
            <w:noProof/>
            <w:webHidden/>
          </w:rPr>
          <w:fldChar w:fldCharType="begin"/>
        </w:r>
        <w:r w:rsidR="00757D11">
          <w:rPr>
            <w:noProof/>
            <w:webHidden/>
          </w:rPr>
          <w:instrText xml:space="preserve"> PAGEREF _Toc106655500 \h </w:instrText>
        </w:r>
        <w:r w:rsidR="00757D11">
          <w:rPr>
            <w:noProof/>
            <w:webHidden/>
          </w:rPr>
        </w:r>
        <w:r w:rsidR="00757D11">
          <w:rPr>
            <w:noProof/>
            <w:webHidden/>
          </w:rPr>
          <w:fldChar w:fldCharType="separate"/>
        </w:r>
        <w:r w:rsidR="00757D11">
          <w:rPr>
            <w:noProof/>
            <w:webHidden/>
          </w:rPr>
          <w:t>5</w:t>
        </w:r>
        <w:r w:rsidR="00757D11">
          <w:rPr>
            <w:noProof/>
            <w:webHidden/>
          </w:rPr>
          <w:fldChar w:fldCharType="end"/>
        </w:r>
      </w:hyperlink>
    </w:p>
    <w:p w14:paraId="33E3D02B" w14:textId="58A4C24A" w:rsidR="00757D11" w:rsidRDefault="005F48DC">
      <w:pPr>
        <w:pStyle w:val="TOC2"/>
        <w:rPr>
          <w:rFonts w:asciiTheme="minorHAnsi" w:eastAsiaTheme="minorEastAsia" w:hAnsiTheme="minorHAnsi" w:cstheme="minorBidi"/>
          <w:noProof/>
          <w:sz w:val="22"/>
        </w:rPr>
      </w:pPr>
      <w:hyperlink w:anchor="_Toc106655501" w:history="1">
        <w:r w:rsidR="00757D11" w:rsidRPr="008561C6">
          <w:rPr>
            <w:rStyle w:val="Hyperlink"/>
            <w:noProof/>
          </w:rPr>
          <w:t>Limitations</w:t>
        </w:r>
        <w:r w:rsidR="00757D11">
          <w:rPr>
            <w:noProof/>
            <w:webHidden/>
          </w:rPr>
          <w:tab/>
        </w:r>
        <w:r w:rsidR="00757D11">
          <w:rPr>
            <w:noProof/>
            <w:webHidden/>
          </w:rPr>
          <w:fldChar w:fldCharType="begin"/>
        </w:r>
        <w:r w:rsidR="00757D11">
          <w:rPr>
            <w:noProof/>
            <w:webHidden/>
          </w:rPr>
          <w:instrText xml:space="preserve"> PAGEREF _Toc106655501 \h </w:instrText>
        </w:r>
        <w:r w:rsidR="00757D11">
          <w:rPr>
            <w:noProof/>
            <w:webHidden/>
          </w:rPr>
        </w:r>
        <w:r w:rsidR="00757D11">
          <w:rPr>
            <w:noProof/>
            <w:webHidden/>
          </w:rPr>
          <w:fldChar w:fldCharType="separate"/>
        </w:r>
        <w:r w:rsidR="00757D11">
          <w:rPr>
            <w:noProof/>
            <w:webHidden/>
          </w:rPr>
          <w:t>5</w:t>
        </w:r>
        <w:r w:rsidR="00757D11">
          <w:rPr>
            <w:noProof/>
            <w:webHidden/>
          </w:rPr>
          <w:fldChar w:fldCharType="end"/>
        </w:r>
      </w:hyperlink>
    </w:p>
    <w:p w14:paraId="45B5D803" w14:textId="196FA277" w:rsidR="00757D11" w:rsidRDefault="005F48DC">
      <w:pPr>
        <w:pStyle w:val="TOC2"/>
        <w:rPr>
          <w:rFonts w:asciiTheme="minorHAnsi" w:eastAsiaTheme="minorEastAsia" w:hAnsiTheme="minorHAnsi" w:cstheme="minorBidi"/>
          <w:noProof/>
          <w:sz w:val="22"/>
        </w:rPr>
      </w:pPr>
      <w:hyperlink w:anchor="_Toc106655502" w:history="1">
        <w:r w:rsidR="00757D11" w:rsidRPr="008561C6">
          <w:rPr>
            <w:rStyle w:val="Hyperlink"/>
            <w:noProof/>
          </w:rPr>
          <w:t>Assumptions</w:t>
        </w:r>
        <w:r w:rsidR="00757D11">
          <w:rPr>
            <w:noProof/>
            <w:webHidden/>
          </w:rPr>
          <w:tab/>
        </w:r>
        <w:r w:rsidR="00757D11">
          <w:rPr>
            <w:noProof/>
            <w:webHidden/>
          </w:rPr>
          <w:fldChar w:fldCharType="begin"/>
        </w:r>
        <w:r w:rsidR="00757D11">
          <w:rPr>
            <w:noProof/>
            <w:webHidden/>
          </w:rPr>
          <w:instrText xml:space="preserve"> PAGEREF _Toc106655502 \h </w:instrText>
        </w:r>
        <w:r w:rsidR="00757D11">
          <w:rPr>
            <w:noProof/>
            <w:webHidden/>
          </w:rPr>
        </w:r>
        <w:r w:rsidR="00757D11">
          <w:rPr>
            <w:noProof/>
            <w:webHidden/>
          </w:rPr>
          <w:fldChar w:fldCharType="separate"/>
        </w:r>
        <w:r w:rsidR="00757D11">
          <w:rPr>
            <w:noProof/>
            <w:webHidden/>
          </w:rPr>
          <w:t>6</w:t>
        </w:r>
        <w:r w:rsidR="00757D11">
          <w:rPr>
            <w:noProof/>
            <w:webHidden/>
          </w:rPr>
          <w:fldChar w:fldCharType="end"/>
        </w:r>
      </w:hyperlink>
    </w:p>
    <w:p w14:paraId="6C2CD57C" w14:textId="70029C48" w:rsidR="00757D11" w:rsidRDefault="005F48DC">
      <w:pPr>
        <w:pStyle w:val="TOC2"/>
        <w:rPr>
          <w:rFonts w:asciiTheme="minorHAnsi" w:eastAsiaTheme="minorEastAsia" w:hAnsiTheme="minorHAnsi" w:cstheme="minorBidi"/>
          <w:noProof/>
          <w:sz w:val="22"/>
        </w:rPr>
      </w:pPr>
      <w:hyperlink w:anchor="_Toc106655503" w:history="1">
        <w:r w:rsidR="00757D11" w:rsidRPr="008561C6">
          <w:rPr>
            <w:rStyle w:val="Hyperlink"/>
            <w:noProof/>
          </w:rPr>
          <w:t>Operational Definitions</w:t>
        </w:r>
        <w:r w:rsidR="00757D11">
          <w:rPr>
            <w:noProof/>
            <w:webHidden/>
          </w:rPr>
          <w:tab/>
        </w:r>
        <w:r w:rsidR="00757D11">
          <w:rPr>
            <w:noProof/>
            <w:webHidden/>
          </w:rPr>
          <w:fldChar w:fldCharType="begin"/>
        </w:r>
        <w:r w:rsidR="00757D11">
          <w:rPr>
            <w:noProof/>
            <w:webHidden/>
          </w:rPr>
          <w:instrText xml:space="preserve"> PAGEREF _Toc106655503 \h </w:instrText>
        </w:r>
        <w:r w:rsidR="00757D11">
          <w:rPr>
            <w:noProof/>
            <w:webHidden/>
          </w:rPr>
        </w:r>
        <w:r w:rsidR="00757D11">
          <w:rPr>
            <w:noProof/>
            <w:webHidden/>
          </w:rPr>
          <w:fldChar w:fldCharType="separate"/>
        </w:r>
        <w:r w:rsidR="00757D11">
          <w:rPr>
            <w:noProof/>
            <w:webHidden/>
          </w:rPr>
          <w:t>6</w:t>
        </w:r>
        <w:r w:rsidR="00757D11">
          <w:rPr>
            <w:noProof/>
            <w:webHidden/>
          </w:rPr>
          <w:fldChar w:fldCharType="end"/>
        </w:r>
      </w:hyperlink>
    </w:p>
    <w:p w14:paraId="0F06F38E" w14:textId="7BAD57B5" w:rsidR="00757D11" w:rsidRDefault="005F48DC">
      <w:pPr>
        <w:pStyle w:val="TOC2"/>
        <w:rPr>
          <w:rFonts w:asciiTheme="minorHAnsi" w:eastAsiaTheme="minorEastAsia" w:hAnsiTheme="minorHAnsi" w:cstheme="minorBidi"/>
          <w:noProof/>
          <w:sz w:val="22"/>
        </w:rPr>
      </w:pPr>
      <w:hyperlink w:anchor="_Toc106655504" w:history="1">
        <w:r w:rsidR="00757D11" w:rsidRPr="008561C6">
          <w:rPr>
            <w:rStyle w:val="Hyperlink"/>
            <w:noProof/>
          </w:rPr>
          <w:t>Significance of the Study</w:t>
        </w:r>
        <w:r w:rsidR="00757D11">
          <w:rPr>
            <w:noProof/>
            <w:webHidden/>
          </w:rPr>
          <w:tab/>
        </w:r>
        <w:r w:rsidR="00757D11">
          <w:rPr>
            <w:noProof/>
            <w:webHidden/>
          </w:rPr>
          <w:fldChar w:fldCharType="begin"/>
        </w:r>
        <w:r w:rsidR="00757D11">
          <w:rPr>
            <w:noProof/>
            <w:webHidden/>
          </w:rPr>
          <w:instrText xml:space="preserve"> PAGEREF _Toc106655504 \h </w:instrText>
        </w:r>
        <w:r w:rsidR="00757D11">
          <w:rPr>
            <w:noProof/>
            <w:webHidden/>
          </w:rPr>
        </w:r>
        <w:r w:rsidR="00757D11">
          <w:rPr>
            <w:noProof/>
            <w:webHidden/>
          </w:rPr>
          <w:fldChar w:fldCharType="separate"/>
        </w:r>
        <w:r w:rsidR="00757D11">
          <w:rPr>
            <w:noProof/>
            <w:webHidden/>
          </w:rPr>
          <w:t>8</w:t>
        </w:r>
        <w:r w:rsidR="00757D11">
          <w:rPr>
            <w:noProof/>
            <w:webHidden/>
          </w:rPr>
          <w:fldChar w:fldCharType="end"/>
        </w:r>
      </w:hyperlink>
    </w:p>
    <w:p w14:paraId="18BA4BA8" w14:textId="0E3F713A" w:rsidR="00757D11" w:rsidRDefault="005F48DC">
      <w:pPr>
        <w:pStyle w:val="TOC1"/>
        <w:tabs>
          <w:tab w:val="right" w:leader="dot" w:pos="8990"/>
        </w:tabs>
        <w:rPr>
          <w:rFonts w:asciiTheme="minorHAnsi" w:eastAsiaTheme="minorEastAsia" w:hAnsiTheme="minorHAnsi" w:cstheme="minorBidi"/>
          <w:noProof/>
          <w:sz w:val="22"/>
        </w:rPr>
      </w:pPr>
      <w:hyperlink w:anchor="_Toc106655505" w:history="1">
        <w:r w:rsidR="00757D11" w:rsidRPr="008561C6">
          <w:rPr>
            <w:rStyle w:val="Hyperlink"/>
            <w:noProof/>
          </w:rPr>
          <w:t>Chapter 2: Literature Review</w:t>
        </w:r>
        <w:r w:rsidR="00757D11">
          <w:rPr>
            <w:noProof/>
            <w:webHidden/>
          </w:rPr>
          <w:tab/>
        </w:r>
        <w:r w:rsidR="00757D11">
          <w:rPr>
            <w:noProof/>
            <w:webHidden/>
          </w:rPr>
          <w:fldChar w:fldCharType="begin"/>
        </w:r>
        <w:r w:rsidR="00757D11">
          <w:rPr>
            <w:noProof/>
            <w:webHidden/>
          </w:rPr>
          <w:instrText xml:space="preserve"> PAGEREF _Toc106655505 \h </w:instrText>
        </w:r>
        <w:r w:rsidR="00757D11">
          <w:rPr>
            <w:noProof/>
            <w:webHidden/>
          </w:rPr>
        </w:r>
        <w:r w:rsidR="00757D11">
          <w:rPr>
            <w:noProof/>
            <w:webHidden/>
          </w:rPr>
          <w:fldChar w:fldCharType="separate"/>
        </w:r>
        <w:r w:rsidR="00757D11">
          <w:rPr>
            <w:noProof/>
            <w:webHidden/>
          </w:rPr>
          <w:t>10</w:t>
        </w:r>
        <w:r w:rsidR="00757D11">
          <w:rPr>
            <w:noProof/>
            <w:webHidden/>
          </w:rPr>
          <w:fldChar w:fldCharType="end"/>
        </w:r>
      </w:hyperlink>
    </w:p>
    <w:p w14:paraId="3DF520EE" w14:textId="26703D6D" w:rsidR="00757D11" w:rsidRDefault="005F48DC">
      <w:pPr>
        <w:pStyle w:val="TOC2"/>
        <w:rPr>
          <w:rFonts w:asciiTheme="minorHAnsi" w:eastAsiaTheme="minorEastAsia" w:hAnsiTheme="minorHAnsi" w:cstheme="minorBidi"/>
          <w:noProof/>
          <w:sz w:val="22"/>
        </w:rPr>
      </w:pPr>
      <w:hyperlink w:anchor="_Toc106655506" w:history="1">
        <w:r w:rsidR="00757D11" w:rsidRPr="008561C6">
          <w:rPr>
            <w:rStyle w:val="Hyperlink"/>
            <w:noProof/>
          </w:rPr>
          <w:t>The Benefits of Sport</w:t>
        </w:r>
        <w:r w:rsidR="00757D11">
          <w:rPr>
            <w:noProof/>
            <w:webHidden/>
          </w:rPr>
          <w:tab/>
        </w:r>
        <w:r w:rsidR="00757D11">
          <w:rPr>
            <w:noProof/>
            <w:webHidden/>
          </w:rPr>
          <w:fldChar w:fldCharType="begin"/>
        </w:r>
        <w:r w:rsidR="00757D11">
          <w:rPr>
            <w:noProof/>
            <w:webHidden/>
          </w:rPr>
          <w:instrText xml:space="preserve"> PAGEREF _Toc106655506 \h </w:instrText>
        </w:r>
        <w:r w:rsidR="00757D11">
          <w:rPr>
            <w:noProof/>
            <w:webHidden/>
          </w:rPr>
        </w:r>
        <w:r w:rsidR="00757D11">
          <w:rPr>
            <w:noProof/>
            <w:webHidden/>
          </w:rPr>
          <w:fldChar w:fldCharType="separate"/>
        </w:r>
        <w:r w:rsidR="00757D11">
          <w:rPr>
            <w:noProof/>
            <w:webHidden/>
          </w:rPr>
          <w:t>10</w:t>
        </w:r>
        <w:r w:rsidR="00757D11">
          <w:rPr>
            <w:noProof/>
            <w:webHidden/>
          </w:rPr>
          <w:fldChar w:fldCharType="end"/>
        </w:r>
      </w:hyperlink>
    </w:p>
    <w:p w14:paraId="7FFD2D70" w14:textId="753BEB20" w:rsidR="00757D11" w:rsidRDefault="005F48DC">
      <w:pPr>
        <w:pStyle w:val="TOC2"/>
        <w:rPr>
          <w:rFonts w:asciiTheme="minorHAnsi" w:eastAsiaTheme="minorEastAsia" w:hAnsiTheme="minorHAnsi" w:cstheme="minorBidi"/>
          <w:noProof/>
          <w:sz w:val="22"/>
        </w:rPr>
      </w:pPr>
      <w:hyperlink w:anchor="_Toc106655507" w:history="1">
        <w:r w:rsidR="00757D11" w:rsidRPr="008561C6">
          <w:rPr>
            <w:rStyle w:val="Hyperlink"/>
            <w:noProof/>
          </w:rPr>
          <w:t>Objective Focus</w:t>
        </w:r>
        <w:r w:rsidR="00757D11">
          <w:rPr>
            <w:noProof/>
            <w:webHidden/>
          </w:rPr>
          <w:tab/>
        </w:r>
        <w:r w:rsidR="00757D11">
          <w:rPr>
            <w:noProof/>
            <w:webHidden/>
          </w:rPr>
          <w:fldChar w:fldCharType="begin"/>
        </w:r>
        <w:r w:rsidR="00757D11">
          <w:rPr>
            <w:noProof/>
            <w:webHidden/>
          </w:rPr>
          <w:instrText xml:space="preserve"> PAGEREF _Toc106655507 \h </w:instrText>
        </w:r>
        <w:r w:rsidR="00757D11">
          <w:rPr>
            <w:noProof/>
            <w:webHidden/>
          </w:rPr>
        </w:r>
        <w:r w:rsidR="00757D11">
          <w:rPr>
            <w:noProof/>
            <w:webHidden/>
          </w:rPr>
          <w:fldChar w:fldCharType="separate"/>
        </w:r>
        <w:r w:rsidR="00757D11">
          <w:rPr>
            <w:noProof/>
            <w:webHidden/>
          </w:rPr>
          <w:t>10</w:t>
        </w:r>
        <w:r w:rsidR="00757D11">
          <w:rPr>
            <w:noProof/>
            <w:webHidden/>
          </w:rPr>
          <w:fldChar w:fldCharType="end"/>
        </w:r>
      </w:hyperlink>
    </w:p>
    <w:p w14:paraId="2EC51FDE" w14:textId="69260E99" w:rsidR="00757D11" w:rsidRDefault="005F48DC">
      <w:pPr>
        <w:pStyle w:val="TOC2"/>
        <w:rPr>
          <w:rFonts w:asciiTheme="minorHAnsi" w:eastAsiaTheme="minorEastAsia" w:hAnsiTheme="minorHAnsi" w:cstheme="minorBidi"/>
          <w:noProof/>
          <w:sz w:val="22"/>
        </w:rPr>
      </w:pPr>
      <w:hyperlink w:anchor="_Toc106655508" w:history="1">
        <w:r w:rsidR="00757D11" w:rsidRPr="008561C6">
          <w:rPr>
            <w:rStyle w:val="Hyperlink"/>
            <w:noProof/>
          </w:rPr>
          <w:t>Kinesiology Disciplines and Objective Focus</w:t>
        </w:r>
        <w:r w:rsidR="00757D11">
          <w:rPr>
            <w:noProof/>
            <w:webHidden/>
          </w:rPr>
          <w:tab/>
        </w:r>
        <w:r w:rsidR="00757D11">
          <w:rPr>
            <w:noProof/>
            <w:webHidden/>
          </w:rPr>
          <w:fldChar w:fldCharType="begin"/>
        </w:r>
        <w:r w:rsidR="00757D11">
          <w:rPr>
            <w:noProof/>
            <w:webHidden/>
          </w:rPr>
          <w:instrText xml:space="preserve"> PAGEREF _Toc106655508 \h </w:instrText>
        </w:r>
        <w:r w:rsidR="00757D11">
          <w:rPr>
            <w:noProof/>
            <w:webHidden/>
          </w:rPr>
        </w:r>
        <w:r w:rsidR="00757D11">
          <w:rPr>
            <w:noProof/>
            <w:webHidden/>
          </w:rPr>
          <w:fldChar w:fldCharType="separate"/>
        </w:r>
        <w:r w:rsidR="00757D11">
          <w:rPr>
            <w:noProof/>
            <w:webHidden/>
          </w:rPr>
          <w:t>12</w:t>
        </w:r>
        <w:r w:rsidR="00757D11">
          <w:rPr>
            <w:noProof/>
            <w:webHidden/>
          </w:rPr>
          <w:fldChar w:fldCharType="end"/>
        </w:r>
      </w:hyperlink>
    </w:p>
    <w:p w14:paraId="5B645CFE" w14:textId="7152DE42" w:rsidR="00757D11" w:rsidRDefault="005F48DC">
      <w:pPr>
        <w:pStyle w:val="TOC2"/>
        <w:rPr>
          <w:rFonts w:asciiTheme="minorHAnsi" w:eastAsiaTheme="minorEastAsia" w:hAnsiTheme="minorHAnsi" w:cstheme="minorBidi"/>
          <w:noProof/>
          <w:sz w:val="22"/>
        </w:rPr>
      </w:pPr>
      <w:hyperlink w:anchor="_Toc106655509" w:history="1">
        <w:r w:rsidR="00757D11" w:rsidRPr="008561C6">
          <w:rPr>
            <w:rStyle w:val="Hyperlink"/>
            <w:noProof/>
          </w:rPr>
          <w:t>Subjective Experience</w:t>
        </w:r>
        <w:r w:rsidR="00757D11">
          <w:rPr>
            <w:noProof/>
            <w:webHidden/>
          </w:rPr>
          <w:tab/>
        </w:r>
        <w:r w:rsidR="00757D11">
          <w:rPr>
            <w:noProof/>
            <w:webHidden/>
          </w:rPr>
          <w:fldChar w:fldCharType="begin"/>
        </w:r>
        <w:r w:rsidR="00757D11">
          <w:rPr>
            <w:noProof/>
            <w:webHidden/>
          </w:rPr>
          <w:instrText xml:space="preserve"> PAGEREF _Toc106655509 \h </w:instrText>
        </w:r>
        <w:r w:rsidR="00757D11">
          <w:rPr>
            <w:noProof/>
            <w:webHidden/>
          </w:rPr>
        </w:r>
        <w:r w:rsidR="00757D11">
          <w:rPr>
            <w:noProof/>
            <w:webHidden/>
          </w:rPr>
          <w:fldChar w:fldCharType="separate"/>
        </w:r>
        <w:r w:rsidR="00757D11">
          <w:rPr>
            <w:noProof/>
            <w:webHidden/>
          </w:rPr>
          <w:t>15</w:t>
        </w:r>
        <w:r w:rsidR="00757D11">
          <w:rPr>
            <w:noProof/>
            <w:webHidden/>
          </w:rPr>
          <w:fldChar w:fldCharType="end"/>
        </w:r>
      </w:hyperlink>
    </w:p>
    <w:p w14:paraId="345051D8" w14:textId="3CBA229E" w:rsidR="00757D11" w:rsidRDefault="005F48DC">
      <w:pPr>
        <w:pStyle w:val="TOC2"/>
        <w:rPr>
          <w:rFonts w:asciiTheme="minorHAnsi" w:eastAsiaTheme="minorEastAsia" w:hAnsiTheme="minorHAnsi" w:cstheme="minorBidi"/>
          <w:noProof/>
          <w:sz w:val="22"/>
        </w:rPr>
      </w:pPr>
      <w:hyperlink w:anchor="_Toc106655510" w:history="1">
        <w:r w:rsidR="00757D11" w:rsidRPr="008561C6">
          <w:rPr>
            <w:rStyle w:val="Hyperlink"/>
            <w:noProof/>
          </w:rPr>
          <w:t>Aesthetic Sport Experience</w:t>
        </w:r>
        <w:r w:rsidR="00757D11">
          <w:rPr>
            <w:noProof/>
            <w:webHidden/>
          </w:rPr>
          <w:tab/>
        </w:r>
        <w:r w:rsidR="00757D11">
          <w:rPr>
            <w:noProof/>
            <w:webHidden/>
          </w:rPr>
          <w:fldChar w:fldCharType="begin"/>
        </w:r>
        <w:r w:rsidR="00757D11">
          <w:rPr>
            <w:noProof/>
            <w:webHidden/>
          </w:rPr>
          <w:instrText xml:space="preserve"> PAGEREF _Toc106655510 \h </w:instrText>
        </w:r>
        <w:r w:rsidR="00757D11">
          <w:rPr>
            <w:noProof/>
            <w:webHidden/>
          </w:rPr>
        </w:r>
        <w:r w:rsidR="00757D11">
          <w:rPr>
            <w:noProof/>
            <w:webHidden/>
          </w:rPr>
          <w:fldChar w:fldCharType="separate"/>
        </w:r>
        <w:r w:rsidR="00757D11">
          <w:rPr>
            <w:noProof/>
            <w:webHidden/>
          </w:rPr>
          <w:t>17</w:t>
        </w:r>
        <w:r w:rsidR="00757D11">
          <w:rPr>
            <w:noProof/>
            <w:webHidden/>
          </w:rPr>
          <w:fldChar w:fldCharType="end"/>
        </w:r>
      </w:hyperlink>
    </w:p>
    <w:p w14:paraId="08608F95" w14:textId="09F3018D" w:rsidR="00757D11" w:rsidRDefault="005F48DC">
      <w:pPr>
        <w:pStyle w:val="TOC2"/>
        <w:rPr>
          <w:rFonts w:asciiTheme="minorHAnsi" w:eastAsiaTheme="minorEastAsia" w:hAnsiTheme="minorHAnsi" w:cstheme="minorBidi"/>
          <w:noProof/>
          <w:sz w:val="22"/>
        </w:rPr>
      </w:pPr>
      <w:hyperlink w:anchor="_Toc106655511" w:history="1">
        <w:r w:rsidR="00757D11" w:rsidRPr="008561C6">
          <w:rPr>
            <w:rStyle w:val="Hyperlink"/>
            <w:noProof/>
          </w:rPr>
          <w:t>Aesthetic Sport-Focused Curriculum</w:t>
        </w:r>
        <w:r w:rsidR="00757D11">
          <w:rPr>
            <w:noProof/>
            <w:webHidden/>
          </w:rPr>
          <w:tab/>
        </w:r>
        <w:r w:rsidR="00757D11">
          <w:rPr>
            <w:noProof/>
            <w:webHidden/>
          </w:rPr>
          <w:fldChar w:fldCharType="begin"/>
        </w:r>
        <w:r w:rsidR="00757D11">
          <w:rPr>
            <w:noProof/>
            <w:webHidden/>
          </w:rPr>
          <w:instrText xml:space="preserve"> PAGEREF _Toc106655511 \h </w:instrText>
        </w:r>
        <w:r w:rsidR="00757D11">
          <w:rPr>
            <w:noProof/>
            <w:webHidden/>
          </w:rPr>
        </w:r>
        <w:r w:rsidR="00757D11">
          <w:rPr>
            <w:noProof/>
            <w:webHidden/>
          </w:rPr>
          <w:fldChar w:fldCharType="separate"/>
        </w:r>
        <w:r w:rsidR="00757D11">
          <w:rPr>
            <w:noProof/>
            <w:webHidden/>
          </w:rPr>
          <w:t>22</w:t>
        </w:r>
        <w:r w:rsidR="00757D11">
          <w:rPr>
            <w:noProof/>
            <w:webHidden/>
          </w:rPr>
          <w:fldChar w:fldCharType="end"/>
        </w:r>
      </w:hyperlink>
    </w:p>
    <w:p w14:paraId="7B70FEDF" w14:textId="195F23BC" w:rsidR="00757D11" w:rsidRDefault="005F48DC">
      <w:pPr>
        <w:pStyle w:val="TOC1"/>
        <w:tabs>
          <w:tab w:val="right" w:leader="dot" w:pos="8990"/>
        </w:tabs>
        <w:rPr>
          <w:rFonts w:asciiTheme="minorHAnsi" w:eastAsiaTheme="minorEastAsia" w:hAnsiTheme="minorHAnsi" w:cstheme="minorBidi"/>
          <w:noProof/>
          <w:sz w:val="22"/>
        </w:rPr>
      </w:pPr>
      <w:hyperlink w:anchor="_Toc106655512" w:history="1">
        <w:r w:rsidR="00757D11" w:rsidRPr="008561C6">
          <w:rPr>
            <w:rStyle w:val="Hyperlink"/>
            <w:noProof/>
          </w:rPr>
          <w:t>Chapter 3: Methods</w:t>
        </w:r>
        <w:r w:rsidR="00757D11">
          <w:rPr>
            <w:noProof/>
            <w:webHidden/>
          </w:rPr>
          <w:tab/>
        </w:r>
        <w:r w:rsidR="00757D11">
          <w:rPr>
            <w:noProof/>
            <w:webHidden/>
          </w:rPr>
          <w:fldChar w:fldCharType="begin"/>
        </w:r>
        <w:r w:rsidR="00757D11">
          <w:rPr>
            <w:noProof/>
            <w:webHidden/>
          </w:rPr>
          <w:instrText xml:space="preserve"> PAGEREF _Toc106655512 \h </w:instrText>
        </w:r>
        <w:r w:rsidR="00757D11">
          <w:rPr>
            <w:noProof/>
            <w:webHidden/>
          </w:rPr>
        </w:r>
        <w:r w:rsidR="00757D11">
          <w:rPr>
            <w:noProof/>
            <w:webHidden/>
          </w:rPr>
          <w:fldChar w:fldCharType="separate"/>
        </w:r>
        <w:r w:rsidR="00757D11">
          <w:rPr>
            <w:noProof/>
            <w:webHidden/>
          </w:rPr>
          <w:t>26</w:t>
        </w:r>
        <w:r w:rsidR="00757D11">
          <w:rPr>
            <w:noProof/>
            <w:webHidden/>
          </w:rPr>
          <w:fldChar w:fldCharType="end"/>
        </w:r>
      </w:hyperlink>
    </w:p>
    <w:p w14:paraId="38EEB69C" w14:textId="76D43230" w:rsidR="00757D11" w:rsidRDefault="005F48DC">
      <w:pPr>
        <w:pStyle w:val="TOC2"/>
        <w:rPr>
          <w:rFonts w:asciiTheme="minorHAnsi" w:eastAsiaTheme="minorEastAsia" w:hAnsiTheme="minorHAnsi" w:cstheme="minorBidi"/>
          <w:noProof/>
          <w:sz w:val="22"/>
        </w:rPr>
      </w:pPr>
      <w:hyperlink w:anchor="_Toc106655513" w:history="1">
        <w:r w:rsidR="00757D11" w:rsidRPr="008561C6">
          <w:rPr>
            <w:rStyle w:val="Hyperlink"/>
            <w:noProof/>
          </w:rPr>
          <w:t>Participants</w:t>
        </w:r>
        <w:r w:rsidR="00757D11">
          <w:rPr>
            <w:noProof/>
            <w:webHidden/>
          </w:rPr>
          <w:tab/>
        </w:r>
        <w:r w:rsidR="00757D11">
          <w:rPr>
            <w:noProof/>
            <w:webHidden/>
          </w:rPr>
          <w:fldChar w:fldCharType="begin"/>
        </w:r>
        <w:r w:rsidR="00757D11">
          <w:rPr>
            <w:noProof/>
            <w:webHidden/>
          </w:rPr>
          <w:instrText xml:space="preserve"> PAGEREF _Toc106655513 \h </w:instrText>
        </w:r>
        <w:r w:rsidR="00757D11">
          <w:rPr>
            <w:noProof/>
            <w:webHidden/>
          </w:rPr>
        </w:r>
        <w:r w:rsidR="00757D11">
          <w:rPr>
            <w:noProof/>
            <w:webHidden/>
          </w:rPr>
          <w:fldChar w:fldCharType="separate"/>
        </w:r>
        <w:r w:rsidR="00757D11">
          <w:rPr>
            <w:noProof/>
            <w:webHidden/>
          </w:rPr>
          <w:t>26</w:t>
        </w:r>
        <w:r w:rsidR="00757D11">
          <w:rPr>
            <w:noProof/>
            <w:webHidden/>
          </w:rPr>
          <w:fldChar w:fldCharType="end"/>
        </w:r>
      </w:hyperlink>
    </w:p>
    <w:p w14:paraId="38E0536B" w14:textId="11FB9F68" w:rsidR="00757D11" w:rsidRDefault="005F48DC">
      <w:pPr>
        <w:pStyle w:val="TOC3"/>
        <w:tabs>
          <w:tab w:val="right" w:leader="dot" w:pos="8990"/>
        </w:tabs>
        <w:rPr>
          <w:rFonts w:asciiTheme="minorHAnsi" w:hAnsiTheme="minorHAnsi" w:cstheme="minorBidi"/>
          <w:noProof/>
          <w:sz w:val="22"/>
        </w:rPr>
      </w:pPr>
      <w:hyperlink w:anchor="_Toc106655514" w:history="1">
        <w:r w:rsidR="00757D11" w:rsidRPr="008561C6">
          <w:rPr>
            <w:rStyle w:val="Hyperlink"/>
            <w:noProof/>
            <w:lang w:bidi="en-US"/>
          </w:rPr>
          <w:t>Institutional Review Board Approval</w:t>
        </w:r>
        <w:r w:rsidR="00757D11">
          <w:rPr>
            <w:noProof/>
            <w:webHidden/>
          </w:rPr>
          <w:tab/>
        </w:r>
        <w:r w:rsidR="00757D11">
          <w:rPr>
            <w:noProof/>
            <w:webHidden/>
          </w:rPr>
          <w:fldChar w:fldCharType="begin"/>
        </w:r>
        <w:r w:rsidR="00757D11">
          <w:rPr>
            <w:noProof/>
            <w:webHidden/>
          </w:rPr>
          <w:instrText xml:space="preserve"> PAGEREF _Toc106655514 \h </w:instrText>
        </w:r>
        <w:r w:rsidR="00757D11">
          <w:rPr>
            <w:noProof/>
            <w:webHidden/>
          </w:rPr>
        </w:r>
        <w:r w:rsidR="00757D11">
          <w:rPr>
            <w:noProof/>
            <w:webHidden/>
          </w:rPr>
          <w:fldChar w:fldCharType="separate"/>
        </w:r>
        <w:r w:rsidR="00757D11">
          <w:rPr>
            <w:noProof/>
            <w:webHidden/>
          </w:rPr>
          <w:t>27</w:t>
        </w:r>
        <w:r w:rsidR="00757D11">
          <w:rPr>
            <w:noProof/>
            <w:webHidden/>
          </w:rPr>
          <w:fldChar w:fldCharType="end"/>
        </w:r>
      </w:hyperlink>
    </w:p>
    <w:p w14:paraId="10ECF40F" w14:textId="4A31BE2D" w:rsidR="00757D11" w:rsidRDefault="005F48DC">
      <w:pPr>
        <w:pStyle w:val="TOC2"/>
        <w:rPr>
          <w:rFonts w:asciiTheme="minorHAnsi" w:eastAsiaTheme="minorEastAsia" w:hAnsiTheme="minorHAnsi" w:cstheme="minorBidi"/>
          <w:noProof/>
          <w:sz w:val="22"/>
        </w:rPr>
      </w:pPr>
      <w:hyperlink w:anchor="_Toc106655515" w:history="1">
        <w:r w:rsidR="00757D11" w:rsidRPr="008561C6">
          <w:rPr>
            <w:rStyle w:val="Hyperlink"/>
            <w:noProof/>
          </w:rPr>
          <w:t>Study Procedures</w:t>
        </w:r>
        <w:r w:rsidR="00757D11">
          <w:rPr>
            <w:noProof/>
            <w:webHidden/>
          </w:rPr>
          <w:tab/>
        </w:r>
        <w:r w:rsidR="00757D11">
          <w:rPr>
            <w:noProof/>
            <w:webHidden/>
          </w:rPr>
          <w:fldChar w:fldCharType="begin"/>
        </w:r>
        <w:r w:rsidR="00757D11">
          <w:rPr>
            <w:noProof/>
            <w:webHidden/>
          </w:rPr>
          <w:instrText xml:space="preserve"> PAGEREF _Toc106655515 \h </w:instrText>
        </w:r>
        <w:r w:rsidR="00757D11">
          <w:rPr>
            <w:noProof/>
            <w:webHidden/>
          </w:rPr>
        </w:r>
        <w:r w:rsidR="00757D11">
          <w:rPr>
            <w:noProof/>
            <w:webHidden/>
          </w:rPr>
          <w:fldChar w:fldCharType="separate"/>
        </w:r>
        <w:r w:rsidR="00757D11">
          <w:rPr>
            <w:noProof/>
            <w:webHidden/>
          </w:rPr>
          <w:t>27</w:t>
        </w:r>
        <w:r w:rsidR="00757D11">
          <w:rPr>
            <w:noProof/>
            <w:webHidden/>
          </w:rPr>
          <w:fldChar w:fldCharType="end"/>
        </w:r>
      </w:hyperlink>
    </w:p>
    <w:p w14:paraId="6D5BA229" w14:textId="327DAF28" w:rsidR="00757D11" w:rsidRDefault="005F48DC">
      <w:pPr>
        <w:pStyle w:val="TOC2"/>
        <w:rPr>
          <w:rFonts w:asciiTheme="minorHAnsi" w:eastAsiaTheme="minorEastAsia" w:hAnsiTheme="minorHAnsi" w:cstheme="minorBidi"/>
          <w:noProof/>
          <w:sz w:val="22"/>
        </w:rPr>
      </w:pPr>
      <w:hyperlink w:anchor="_Toc106655516" w:history="1">
        <w:r w:rsidR="00757D11" w:rsidRPr="008561C6">
          <w:rPr>
            <w:rStyle w:val="Hyperlink"/>
            <w:noProof/>
          </w:rPr>
          <w:t>Instrumentation</w:t>
        </w:r>
        <w:r w:rsidR="00757D11">
          <w:rPr>
            <w:noProof/>
            <w:webHidden/>
          </w:rPr>
          <w:tab/>
        </w:r>
        <w:r w:rsidR="00757D11">
          <w:rPr>
            <w:noProof/>
            <w:webHidden/>
          </w:rPr>
          <w:fldChar w:fldCharType="begin"/>
        </w:r>
        <w:r w:rsidR="00757D11">
          <w:rPr>
            <w:noProof/>
            <w:webHidden/>
          </w:rPr>
          <w:instrText xml:space="preserve"> PAGEREF _Toc106655516 \h </w:instrText>
        </w:r>
        <w:r w:rsidR="00757D11">
          <w:rPr>
            <w:noProof/>
            <w:webHidden/>
          </w:rPr>
        </w:r>
        <w:r w:rsidR="00757D11">
          <w:rPr>
            <w:noProof/>
            <w:webHidden/>
          </w:rPr>
          <w:fldChar w:fldCharType="separate"/>
        </w:r>
        <w:r w:rsidR="00757D11">
          <w:rPr>
            <w:noProof/>
            <w:webHidden/>
          </w:rPr>
          <w:t>29</w:t>
        </w:r>
        <w:r w:rsidR="00757D11">
          <w:rPr>
            <w:noProof/>
            <w:webHidden/>
          </w:rPr>
          <w:fldChar w:fldCharType="end"/>
        </w:r>
      </w:hyperlink>
    </w:p>
    <w:p w14:paraId="6F69005E" w14:textId="438A5BA5" w:rsidR="00757D11" w:rsidRDefault="005F48DC">
      <w:pPr>
        <w:pStyle w:val="TOC2"/>
        <w:rPr>
          <w:rFonts w:asciiTheme="minorHAnsi" w:eastAsiaTheme="minorEastAsia" w:hAnsiTheme="minorHAnsi" w:cstheme="minorBidi"/>
          <w:noProof/>
          <w:sz w:val="22"/>
        </w:rPr>
      </w:pPr>
      <w:hyperlink w:anchor="_Toc106655517" w:history="1">
        <w:r w:rsidR="00757D11" w:rsidRPr="008561C6">
          <w:rPr>
            <w:rStyle w:val="Hyperlink"/>
            <w:noProof/>
          </w:rPr>
          <w:t>Aesthetic Sport-Focused Curriculum</w:t>
        </w:r>
        <w:r w:rsidR="00757D11">
          <w:rPr>
            <w:noProof/>
            <w:webHidden/>
          </w:rPr>
          <w:tab/>
        </w:r>
        <w:r w:rsidR="00757D11">
          <w:rPr>
            <w:noProof/>
            <w:webHidden/>
          </w:rPr>
          <w:fldChar w:fldCharType="begin"/>
        </w:r>
        <w:r w:rsidR="00757D11">
          <w:rPr>
            <w:noProof/>
            <w:webHidden/>
          </w:rPr>
          <w:instrText xml:space="preserve"> PAGEREF _Toc106655517 \h </w:instrText>
        </w:r>
        <w:r w:rsidR="00757D11">
          <w:rPr>
            <w:noProof/>
            <w:webHidden/>
          </w:rPr>
        </w:r>
        <w:r w:rsidR="00757D11">
          <w:rPr>
            <w:noProof/>
            <w:webHidden/>
          </w:rPr>
          <w:fldChar w:fldCharType="separate"/>
        </w:r>
        <w:r w:rsidR="00757D11">
          <w:rPr>
            <w:noProof/>
            <w:webHidden/>
          </w:rPr>
          <w:t>30</w:t>
        </w:r>
        <w:r w:rsidR="00757D11">
          <w:rPr>
            <w:noProof/>
            <w:webHidden/>
          </w:rPr>
          <w:fldChar w:fldCharType="end"/>
        </w:r>
      </w:hyperlink>
    </w:p>
    <w:p w14:paraId="2A40118F" w14:textId="4F2896CD" w:rsidR="00757D11" w:rsidRDefault="005F48DC">
      <w:pPr>
        <w:pStyle w:val="TOC3"/>
        <w:tabs>
          <w:tab w:val="right" w:leader="dot" w:pos="8990"/>
        </w:tabs>
        <w:rPr>
          <w:rFonts w:asciiTheme="minorHAnsi" w:hAnsiTheme="minorHAnsi" w:cstheme="minorBidi"/>
          <w:noProof/>
          <w:sz w:val="22"/>
        </w:rPr>
      </w:pPr>
      <w:hyperlink w:anchor="_Toc106655518" w:history="1">
        <w:r w:rsidR="00757D11" w:rsidRPr="008561C6">
          <w:rPr>
            <w:rStyle w:val="Hyperlink"/>
            <w:noProof/>
          </w:rPr>
          <w:t>Topics and Content</w:t>
        </w:r>
        <w:r w:rsidR="00757D11">
          <w:rPr>
            <w:noProof/>
            <w:webHidden/>
          </w:rPr>
          <w:tab/>
        </w:r>
        <w:r w:rsidR="00757D11">
          <w:rPr>
            <w:noProof/>
            <w:webHidden/>
          </w:rPr>
          <w:fldChar w:fldCharType="begin"/>
        </w:r>
        <w:r w:rsidR="00757D11">
          <w:rPr>
            <w:noProof/>
            <w:webHidden/>
          </w:rPr>
          <w:instrText xml:space="preserve"> PAGEREF _Toc106655518 \h </w:instrText>
        </w:r>
        <w:r w:rsidR="00757D11">
          <w:rPr>
            <w:noProof/>
            <w:webHidden/>
          </w:rPr>
        </w:r>
        <w:r w:rsidR="00757D11">
          <w:rPr>
            <w:noProof/>
            <w:webHidden/>
          </w:rPr>
          <w:fldChar w:fldCharType="separate"/>
        </w:r>
        <w:r w:rsidR="00757D11">
          <w:rPr>
            <w:noProof/>
            <w:webHidden/>
          </w:rPr>
          <w:t>30</w:t>
        </w:r>
        <w:r w:rsidR="00757D11">
          <w:rPr>
            <w:noProof/>
            <w:webHidden/>
          </w:rPr>
          <w:fldChar w:fldCharType="end"/>
        </w:r>
      </w:hyperlink>
    </w:p>
    <w:p w14:paraId="76EE54B7" w14:textId="360AD7D1" w:rsidR="00757D11" w:rsidRDefault="005F48DC">
      <w:pPr>
        <w:pStyle w:val="TOC3"/>
        <w:tabs>
          <w:tab w:val="right" w:leader="dot" w:pos="8990"/>
        </w:tabs>
        <w:rPr>
          <w:rFonts w:asciiTheme="minorHAnsi" w:hAnsiTheme="minorHAnsi" w:cstheme="minorBidi"/>
          <w:noProof/>
          <w:sz w:val="22"/>
        </w:rPr>
      </w:pPr>
      <w:hyperlink w:anchor="_Toc106655519" w:history="1">
        <w:r w:rsidR="00757D11" w:rsidRPr="008561C6">
          <w:rPr>
            <w:rStyle w:val="Hyperlink"/>
            <w:noProof/>
          </w:rPr>
          <w:t>Questions</w:t>
        </w:r>
        <w:r w:rsidR="00757D11">
          <w:rPr>
            <w:noProof/>
            <w:webHidden/>
          </w:rPr>
          <w:tab/>
        </w:r>
        <w:r w:rsidR="00757D11">
          <w:rPr>
            <w:noProof/>
            <w:webHidden/>
          </w:rPr>
          <w:fldChar w:fldCharType="begin"/>
        </w:r>
        <w:r w:rsidR="00757D11">
          <w:rPr>
            <w:noProof/>
            <w:webHidden/>
          </w:rPr>
          <w:instrText xml:space="preserve"> PAGEREF _Toc106655519 \h </w:instrText>
        </w:r>
        <w:r w:rsidR="00757D11">
          <w:rPr>
            <w:noProof/>
            <w:webHidden/>
          </w:rPr>
        </w:r>
        <w:r w:rsidR="00757D11">
          <w:rPr>
            <w:noProof/>
            <w:webHidden/>
          </w:rPr>
          <w:fldChar w:fldCharType="separate"/>
        </w:r>
        <w:r w:rsidR="00757D11">
          <w:rPr>
            <w:noProof/>
            <w:webHidden/>
          </w:rPr>
          <w:t>31</w:t>
        </w:r>
        <w:r w:rsidR="00757D11">
          <w:rPr>
            <w:noProof/>
            <w:webHidden/>
          </w:rPr>
          <w:fldChar w:fldCharType="end"/>
        </w:r>
      </w:hyperlink>
    </w:p>
    <w:p w14:paraId="3034F268" w14:textId="576A62A1" w:rsidR="00757D11" w:rsidRDefault="005F48DC">
      <w:pPr>
        <w:pStyle w:val="TOC2"/>
        <w:rPr>
          <w:rFonts w:asciiTheme="minorHAnsi" w:eastAsiaTheme="minorEastAsia" w:hAnsiTheme="minorHAnsi" w:cstheme="minorBidi"/>
          <w:noProof/>
          <w:sz w:val="22"/>
        </w:rPr>
      </w:pPr>
      <w:hyperlink w:anchor="_Toc106655520" w:history="1">
        <w:r w:rsidR="00757D11" w:rsidRPr="008561C6">
          <w:rPr>
            <w:rStyle w:val="Hyperlink"/>
            <w:noProof/>
          </w:rPr>
          <w:t>Researcher Positionality</w:t>
        </w:r>
        <w:r w:rsidR="00757D11">
          <w:rPr>
            <w:noProof/>
            <w:webHidden/>
          </w:rPr>
          <w:tab/>
        </w:r>
        <w:r w:rsidR="00757D11">
          <w:rPr>
            <w:noProof/>
            <w:webHidden/>
          </w:rPr>
          <w:fldChar w:fldCharType="begin"/>
        </w:r>
        <w:r w:rsidR="00757D11">
          <w:rPr>
            <w:noProof/>
            <w:webHidden/>
          </w:rPr>
          <w:instrText xml:space="preserve"> PAGEREF _Toc106655520 \h </w:instrText>
        </w:r>
        <w:r w:rsidR="00757D11">
          <w:rPr>
            <w:noProof/>
            <w:webHidden/>
          </w:rPr>
        </w:r>
        <w:r w:rsidR="00757D11">
          <w:rPr>
            <w:noProof/>
            <w:webHidden/>
          </w:rPr>
          <w:fldChar w:fldCharType="separate"/>
        </w:r>
        <w:r w:rsidR="00757D11">
          <w:rPr>
            <w:noProof/>
            <w:webHidden/>
          </w:rPr>
          <w:t>32</w:t>
        </w:r>
        <w:r w:rsidR="00757D11">
          <w:rPr>
            <w:noProof/>
            <w:webHidden/>
          </w:rPr>
          <w:fldChar w:fldCharType="end"/>
        </w:r>
      </w:hyperlink>
    </w:p>
    <w:p w14:paraId="7A44586B" w14:textId="15EDE5C2" w:rsidR="00757D11" w:rsidRDefault="005F48DC">
      <w:pPr>
        <w:pStyle w:val="TOC2"/>
        <w:rPr>
          <w:rFonts w:asciiTheme="minorHAnsi" w:eastAsiaTheme="minorEastAsia" w:hAnsiTheme="minorHAnsi" w:cstheme="minorBidi"/>
          <w:noProof/>
          <w:sz w:val="22"/>
        </w:rPr>
      </w:pPr>
      <w:hyperlink w:anchor="_Toc106655521" w:history="1">
        <w:r w:rsidR="00757D11" w:rsidRPr="008561C6">
          <w:rPr>
            <w:rStyle w:val="Hyperlink"/>
            <w:noProof/>
          </w:rPr>
          <w:t>Study Design</w:t>
        </w:r>
        <w:r w:rsidR="00757D11">
          <w:rPr>
            <w:noProof/>
            <w:webHidden/>
          </w:rPr>
          <w:tab/>
        </w:r>
        <w:r w:rsidR="00757D11">
          <w:rPr>
            <w:noProof/>
            <w:webHidden/>
          </w:rPr>
          <w:fldChar w:fldCharType="begin"/>
        </w:r>
        <w:r w:rsidR="00757D11">
          <w:rPr>
            <w:noProof/>
            <w:webHidden/>
          </w:rPr>
          <w:instrText xml:space="preserve"> PAGEREF _Toc106655521 \h </w:instrText>
        </w:r>
        <w:r w:rsidR="00757D11">
          <w:rPr>
            <w:noProof/>
            <w:webHidden/>
          </w:rPr>
        </w:r>
        <w:r w:rsidR="00757D11">
          <w:rPr>
            <w:noProof/>
            <w:webHidden/>
          </w:rPr>
          <w:fldChar w:fldCharType="separate"/>
        </w:r>
        <w:r w:rsidR="00757D11">
          <w:rPr>
            <w:noProof/>
            <w:webHidden/>
          </w:rPr>
          <w:t>33</w:t>
        </w:r>
        <w:r w:rsidR="00757D11">
          <w:rPr>
            <w:noProof/>
            <w:webHidden/>
          </w:rPr>
          <w:fldChar w:fldCharType="end"/>
        </w:r>
      </w:hyperlink>
    </w:p>
    <w:p w14:paraId="2B00FC81" w14:textId="6962BBBB" w:rsidR="00757D11" w:rsidRDefault="005F48DC">
      <w:pPr>
        <w:pStyle w:val="TOC3"/>
        <w:tabs>
          <w:tab w:val="right" w:leader="dot" w:pos="8990"/>
        </w:tabs>
        <w:rPr>
          <w:rFonts w:asciiTheme="minorHAnsi" w:hAnsiTheme="minorHAnsi" w:cstheme="minorBidi"/>
          <w:noProof/>
          <w:sz w:val="22"/>
        </w:rPr>
      </w:pPr>
      <w:hyperlink w:anchor="_Toc106655522" w:history="1">
        <w:r w:rsidR="00757D11" w:rsidRPr="008561C6">
          <w:rPr>
            <w:rStyle w:val="Hyperlink"/>
            <w:noProof/>
          </w:rPr>
          <w:t>Interviews with Instructors</w:t>
        </w:r>
        <w:r w:rsidR="00757D11">
          <w:rPr>
            <w:noProof/>
            <w:webHidden/>
          </w:rPr>
          <w:tab/>
        </w:r>
        <w:r w:rsidR="00757D11">
          <w:rPr>
            <w:noProof/>
            <w:webHidden/>
          </w:rPr>
          <w:fldChar w:fldCharType="begin"/>
        </w:r>
        <w:r w:rsidR="00757D11">
          <w:rPr>
            <w:noProof/>
            <w:webHidden/>
          </w:rPr>
          <w:instrText xml:space="preserve"> PAGEREF _Toc106655522 \h </w:instrText>
        </w:r>
        <w:r w:rsidR="00757D11">
          <w:rPr>
            <w:noProof/>
            <w:webHidden/>
          </w:rPr>
        </w:r>
        <w:r w:rsidR="00757D11">
          <w:rPr>
            <w:noProof/>
            <w:webHidden/>
          </w:rPr>
          <w:fldChar w:fldCharType="separate"/>
        </w:r>
        <w:r w:rsidR="00757D11">
          <w:rPr>
            <w:noProof/>
            <w:webHidden/>
          </w:rPr>
          <w:t>34</w:t>
        </w:r>
        <w:r w:rsidR="00757D11">
          <w:rPr>
            <w:noProof/>
            <w:webHidden/>
          </w:rPr>
          <w:fldChar w:fldCharType="end"/>
        </w:r>
      </w:hyperlink>
    </w:p>
    <w:p w14:paraId="5FE3AF9C" w14:textId="2AE67494" w:rsidR="00757D11" w:rsidRDefault="005F48DC">
      <w:pPr>
        <w:pStyle w:val="TOC2"/>
        <w:rPr>
          <w:rFonts w:asciiTheme="minorHAnsi" w:eastAsiaTheme="minorEastAsia" w:hAnsiTheme="minorHAnsi" w:cstheme="minorBidi"/>
          <w:noProof/>
          <w:sz w:val="22"/>
        </w:rPr>
      </w:pPr>
      <w:hyperlink w:anchor="_Toc106655523" w:history="1">
        <w:r w:rsidR="00757D11" w:rsidRPr="008561C6">
          <w:rPr>
            <w:rStyle w:val="Hyperlink"/>
            <w:noProof/>
          </w:rPr>
          <w:t>Data Analysis</w:t>
        </w:r>
        <w:r w:rsidR="00757D11">
          <w:rPr>
            <w:noProof/>
            <w:webHidden/>
          </w:rPr>
          <w:tab/>
        </w:r>
        <w:r w:rsidR="00757D11">
          <w:rPr>
            <w:noProof/>
            <w:webHidden/>
          </w:rPr>
          <w:fldChar w:fldCharType="begin"/>
        </w:r>
        <w:r w:rsidR="00757D11">
          <w:rPr>
            <w:noProof/>
            <w:webHidden/>
          </w:rPr>
          <w:instrText xml:space="preserve"> PAGEREF _Toc106655523 \h </w:instrText>
        </w:r>
        <w:r w:rsidR="00757D11">
          <w:rPr>
            <w:noProof/>
            <w:webHidden/>
          </w:rPr>
        </w:r>
        <w:r w:rsidR="00757D11">
          <w:rPr>
            <w:noProof/>
            <w:webHidden/>
          </w:rPr>
          <w:fldChar w:fldCharType="separate"/>
        </w:r>
        <w:r w:rsidR="00757D11">
          <w:rPr>
            <w:noProof/>
            <w:webHidden/>
          </w:rPr>
          <w:t>35</w:t>
        </w:r>
        <w:r w:rsidR="00757D11">
          <w:rPr>
            <w:noProof/>
            <w:webHidden/>
          </w:rPr>
          <w:fldChar w:fldCharType="end"/>
        </w:r>
      </w:hyperlink>
    </w:p>
    <w:p w14:paraId="3CD4F034" w14:textId="1A868D0C" w:rsidR="00757D11" w:rsidRDefault="005F48DC">
      <w:pPr>
        <w:pStyle w:val="TOC3"/>
        <w:tabs>
          <w:tab w:val="right" w:leader="dot" w:pos="8990"/>
        </w:tabs>
        <w:rPr>
          <w:rFonts w:asciiTheme="minorHAnsi" w:hAnsiTheme="minorHAnsi" w:cstheme="minorBidi"/>
          <w:noProof/>
          <w:sz w:val="22"/>
        </w:rPr>
      </w:pPr>
      <w:hyperlink w:anchor="_Toc106655524" w:history="1">
        <w:r w:rsidR="00757D11" w:rsidRPr="008561C6">
          <w:rPr>
            <w:rStyle w:val="Hyperlink"/>
            <w:noProof/>
          </w:rPr>
          <w:t>RVI</w:t>
        </w:r>
        <w:r w:rsidR="00757D11">
          <w:rPr>
            <w:noProof/>
            <w:webHidden/>
          </w:rPr>
          <w:tab/>
        </w:r>
        <w:r w:rsidR="00757D11">
          <w:rPr>
            <w:noProof/>
            <w:webHidden/>
          </w:rPr>
          <w:fldChar w:fldCharType="begin"/>
        </w:r>
        <w:r w:rsidR="00757D11">
          <w:rPr>
            <w:noProof/>
            <w:webHidden/>
          </w:rPr>
          <w:instrText xml:space="preserve"> PAGEREF _Toc106655524 \h </w:instrText>
        </w:r>
        <w:r w:rsidR="00757D11">
          <w:rPr>
            <w:noProof/>
            <w:webHidden/>
          </w:rPr>
        </w:r>
        <w:r w:rsidR="00757D11">
          <w:rPr>
            <w:noProof/>
            <w:webHidden/>
          </w:rPr>
          <w:fldChar w:fldCharType="separate"/>
        </w:r>
        <w:r w:rsidR="00757D11">
          <w:rPr>
            <w:noProof/>
            <w:webHidden/>
          </w:rPr>
          <w:t>35</w:t>
        </w:r>
        <w:r w:rsidR="00757D11">
          <w:rPr>
            <w:noProof/>
            <w:webHidden/>
          </w:rPr>
          <w:fldChar w:fldCharType="end"/>
        </w:r>
      </w:hyperlink>
    </w:p>
    <w:p w14:paraId="500FD062" w14:textId="16AA3C97" w:rsidR="00757D11" w:rsidRDefault="005F48DC">
      <w:pPr>
        <w:pStyle w:val="TOC3"/>
        <w:tabs>
          <w:tab w:val="right" w:leader="dot" w:pos="8990"/>
        </w:tabs>
        <w:rPr>
          <w:rFonts w:asciiTheme="minorHAnsi" w:hAnsiTheme="minorHAnsi" w:cstheme="minorBidi"/>
          <w:noProof/>
          <w:sz w:val="22"/>
        </w:rPr>
      </w:pPr>
      <w:hyperlink w:anchor="_Toc106655525" w:history="1">
        <w:r w:rsidR="00757D11" w:rsidRPr="008561C6">
          <w:rPr>
            <w:rStyle w:val="Hyperlink"/>
            <w:noProof/>
          </w:rPr>
          <w:t>MPAM-R</w:t>
        </w:r>
        <w:r w:rsidR="00757D11">
          <w:rPr>
            <w:noProof/>
            <w:webHidden/>
          </w:rPr>
          <w:tab/>
        </w:r>
        <w:r w:rsidR="00757D11">
          <w:rPr>
            <w:noProof/>
            <w:webHidden/>
          </w:rPr>
          <w:fldChar w:fldCharType="begin"/>
        </w:r>
        <w:r w:rsidR="00757D11">
          <w:rPr>
            <w:noProof/>
            <w:webHidden/>
          </w:rPr>
          <w:instrText xml:space="preserve"> PAGEREF _Toc106655525 \h </w:instrText>
        </w:r>
        <w:r w:rsidR="00757D11">
          <w:rPr>
            <w:noProof/>
            <w:webHidden/>
          </w:rPr>
        </w:r>
        <w:r w:rsidR="00757D11">
          <w:rPr>
            <w:noProof/>
            <w:webHidden/>
          </w:rPr>
          <w:fldChar w:fldCharType="separate"/>
        </w:r>
        <w:r w:rsidR="00757D11">
          <w:rPr>
            <w:noProof/>
            <w:webHidden/>
          </w:rPr>
          <w:t>36</w:t>
        </w:r>
        <w:r w:rsidR="00757D11">
          <w:rPr>
            <w:noProof/>
            <w:webHidden/>
          </w:rPr>
          <w:fldChar w:fldCharType="end"/>
        </w:r>
      </w:hyperlink>
    </w:p>
    <w:p w14:paraId="09BA231C" w14:textId="407C64BA" w:rsidR="00757D11" w:rsidRDefault="005F48DC">
      <w:pPr>
        <w:pStyle w:val="TOC3"/>
        <w:tabs>
          <w:tab w:val="right" w:leader="dot" w:pos="8990"/>
        </w:tabs>
        <w:rPr>
          <w:rFonts w:asciiTheme="minorHAnsi" w:hAnsiTheme="minorHAnsi" w:cstheme="minorBidi"/>
          <w:noProof/>
          <w:sz w:val="22"/>
        </w:rPr>
      </w:pPr>
      <w:hyperlink w:anchor="_Toc106655526" w:history="1">
        <w:r w:rsidR="00757D11" w:rsidRPr="008561C6">
          <w:rPr>
            <w:rStyle w:val="Hyperlink"/>
            <w:noProof/>
          </w:rPr>
          <w:t>Variables</w:t>
        </w:r>
        <w:r w:rsidR="00757D11">
          <w:rPr>
            <w:noProof/>
            <w:webHidden/>
          </w:rPr>
          <w:tab/>
        </w:r>
        <w:r w:rsidR="00757D11">
          <w:rPr>
            <w:noProof/>
            <w:webHidden/>
          </w:rPr>
          <w:fldChar w:fldCharType="begin"/>
        </w:r>
        <w:r w:rsidR="00757D11">
          <w:rPr>
            <w:noProof/>
            <w:webHidden/>
          </w:rPr>
          <w:instrText xml:space="preserve"> PAGEREF _Toc106655526 \h </w:instrText>
        </w:r>
        <w:r w:rsidR="00757D11">
          <w:rPr>
            <w:noProof/>
            <w:webHidden/>
          </w:rPr>
        </w:r>
        <w:r w:rsidR="00757D11">
          <w:rPr>
            <w:noProof/>
            <w:webHidden/>
          </w:rPr>
          <w:fldChar w:fldCharType="separate"/>
        </w:r>
        <w:r w:rsidR="00757D11">
          <w:rPr>
            <w:noProof/>
            <w:webHidden/>
          </w:rPr>
          <w:t>36</w:t>
        </w:r>
        <w:r w:rsidR="00757D11">
          <w:rPr>
            <w:noProof/>
            <w:webHidden/>
          </w:rPr>
          <w:fldChar w:fldCharType="end"/>
        </w:r>
      </w:hyperlink>
    </w:p>
    <w:p w14:paraId="44E1A50A" w14:textId="4FA3B1C5" w:rsidR="00757D11" w:rsidRDefault="005F48DC">
      <w:pPr>
        <w:pStyle w:val="TOC1"/>
        <w:tabs>
          <w:tab w:val="right" w:leader="dot" w:pos="8990"/>
        </w:tabs>
        <w:rPr>
          <w:rFonts w:asciiTheme="minorHAnsi" w:eastAsiaTheme="minorEastAsia" w:hAnsiTheme="minorHAnsi" w:cstheme="minorBidi"/>
          <w:noProof/>
          <w:sz w:val="22"/>
        </w:rPr>
      </w:pPr>
      <w:hyperlink w:anchor="_Toc106655527" w:history="1">
        <w:r w:rsidR="00757D11" w:rsidRPr="008561C6">
          <w:rPr>
            <w:rStyle w:val="Hyperlink"/>
            <w:noProof/>
          </w:rPr>
          <w:t>Chapter Four: Results</w:t>
        </w:r>
        <w:r w:rsidR="00757D11">
          <w:rPr>
            <w:noProof/>
            <w:webHidden/>
          </w:rPr>
          <w:tab/>
        </w:r>
        <w:r w:rsidR="00757D11">
          <w:rPr>
            <w:noProof/>
            <w:webHidden/>
          </w:rPr>
          <w:fldChar w:fldCharType="begin"/>
        </w:r>
        <w:r w:rsidR="00757D11">
          <w:rPr>
            <w:noProof/>
            <w:webHidden/>
          </w:rPr>
          <w:instrText xml:space="preserve"> PAGEREF _Toc106655527 \h </w:instrText>
        </w:r>
        <w:r w:rsidR="00757D11">
          <w:rPr>
            <w:noProof/>
            <w:webHidden/>
          </w:rPr>
        </w:r>
        <w:r w:rsidR="00757D11">
          <w:rPr>
            <w:noProof/>
            <w:webHidden/>
          </w:rPr>
          <w:fldChar w:fldCharType="separate"/>
        </w:r>
        <w:r w:rsidR="00757D11">
          <w:rPr>
            <w:noProof/>
            <w:webHidden/>
          </w:rPr>
          <w:t>37</w:t>
        </w:r>
        <w:r w:rsidR="00757D11">
          <w:rPr>
            <w:noProof/>
            <w:webHidden/>
          </w:rPr>
          <w:fldChar w:fldCharType="end"/>
        </w:r>
      </w:hyperlink>
    </w:p>
    <w:p w14:paraId="1F854F7F" w14:textId="6F150854" w:rsidR="00757D11" w:rsidRDefault="005F48DC">
      <w:pPr>
        <w:pStyle w:val="TOC2"/>
        <w:rPr>
          <w:rFonts w:asciiTheme="minorHAnsi" w:eastAsiaTheme="minorEastAsia" w:hAnsiTheme="minorHAnsi" w:cstheme="minorBidi"/>
          <w:noProof/>
          <w:sz w:val="22"/>
        </w:rPr>
      </w:pPr>
      <w:hyperlink w:anchor="_Toc106655528" w:history="1">
        <w:r w:rsidR="00757D11" w:rsidRPr="008561C6">
          <w:rPr>
            <w:rStyle w:val="Hyperlink"/>
            <w:noProof/>
          </w:rPr>
          <w:t>Participants</w:t>
        </w:r>
        <w:r w:rsidR="00757D11">
          <w:rPr>
            <w:noProof/>
            <w:webHidden/>
          </w:rPr>
          <w:tab/>
        </w:r>
        <w:r w:rsidR="00757D11">
          <w:rPr>
            <w:noProof/>
            <w:webHidden/>
          </w:rPr>
          <w:fldChar w:fldCharType="begin"/>
        </w:r>
        <w:r w:rsidR="00757D11">
          <w:rPr>
            <w:noProof/>
            <w:webHidden/>
          </w:rPr>
          <w:instrText xml:space="preserve"> PAGEREF _Toc106655528 \h </w:instrText>
        </w:r>
        <w:r w:rsidR="00757D11">
          <w:rPr>
            <w:noProof/>
            <w:webHidden/>
          </w:rPr>
        </w:r>
        <w:r w:rsidR="00757D11">
          <w:rPr>
            <w:noProof/>
            <w:webHidden/>
          </w:rPr>
          <w:fldChar w:fldCharType="separate"/>
        </w:r>
        <w:r w:rsidR="00757D11">
          <w:rPr>
            <w:noProof/>
            <w:webHidden/>
          </w:rPr>
          <w:t>37</w:t>
        </w:r>
        <w:r w:rsidR="00757D11">
          <w:rPr>
            <w:noProof/>
            <w:webHidden/>
          </w:rPr>
          <w:fldChar w:fldCharType="end"/>
        </w:r>
      </w:hyperlink>
    </w:p>
    <w:p w14:paraId="58476CF6" w14:textId="0E2B3B87" w:rsidR="00757D11" w:rsidRDefault="005F48DC">
      <w:pPr>
        <w:pStyle w:val="TOC3"/>
        <w:tabs>
          <w:tab w:val="right" w:leader="dot" w:pos="8990"/>
        </w:tabs>
        <w:rPr>
          <w:rFonts w:asciiTheme="minorHAnsi" w:hAnsiTheme="minorHAnsi" w:cstheme="minorBidi"/>
          <w:noProof/>
          <w:sz w:val="22"/>
        </w:rPr>
      </w:pPr>
      <w:hyperlink w:anchor="_Toc106655529" w:history="1">
        <w:r w:rsidR="00757D11" w:rsidRPr="008561C6">
          <w:rPr>
            <w:rStyle w:val="Hyperlink"/>
            <w:noProof/>
          </w:rPr>
          <w:t>Data Screening</w:t>
        </w:r>
        <w:r w:rsidR="00757D11">
          <w:rPr>
            <w:noProof/>
            <w:webHidden/>
          </w:rPr>
          <w:tab/>
        </w:r>
        <w:r w:rsidR="00757D11">
          <w:rPr>
            <w:noProof/>
            <w:webHidden/>
          </w:rPr>
          <w:fldChar w:fldCharType="begin"/>
        </w:r>
        <w:r w:rsidR="00757D11">
          <w:rPr>
            <w:noProof/>
            <w:webHidden/>
          </w:rPr>
          <w:instrText xml:space="preserve"> PAGEREF _Toc106655529 \h </w:instrText>
        </w:r>
        <w:r w:rsidR="00757D11">
          <w:rPr>
            <w:noProof/>
            <w:webHidden/>
          </w:rPr>
        </w:r>
        <w:r w:rsidR="00757D11">
          <w:rPr>
            <w:noProof/>
            <w:webHidden/>
          </w:rPr>
          <w:fldChar w:fldCharType="separate"/>
        </w:r>
        <w:r w:rsidR="00757D11">
          <w:rPr>
            <w:noProof/>
            <w:webHidden/>
          </w:rPr>
          <w:t>37</w:t>
        </w:r>
        <w:r w:rsidR="00757D11">
          <w:rPr>
            <w:noProof/>
            <w:webHidden/>
          </w:rPr>
          <w:fldChar w:fldCharType="end"/>
        </w:r>
      </w:hyperlink>
    </w:p>
    <w:p w14:paraId="472C118D" w14:textId="5E892490" w:rsidR="00757D11" w:rsidRDefault="005F48DC">
      <w:pPr>
        <w:pStyle w:val="TOC2"/>
        <w:rPr>
          <w:rFonts w:asciiTheme="minorHAnsi" w:eastAsiaTheme="minorEastAsia" w:hAnsiTheme="minorHAnsi" w:cstheme="minorBidi"/>
          <w:noProof/>
          <w:sz w:val="22"/>
        </w:rPr>
      </w:pPr>
      <w:hyperlink w:anchor="_Toc106655530" w:history="1">
        <w:r w:rsidR="00757D11" w:rsidRPr="008561C6">
          <w:rPr>
            <w:rStyle w:val="Hyperlink"/>
            <w:noProof/>
          </w:rPr>
          <w:t>Pretest Analysis for Commitment using the RIV</w:t>
        </w:r>
        <w:r w:rsidR="00757D11">
          <w:rPr>
            <w:noProof/>
            <w:webHidden/>
          </w:rPr>
          <w:tab/>
        </w:r>
        <w:r w:rsidR="00757D11">
          <w:rPr>
            <w:noProof/>
            <w:webHidden/>
          </w:rPr>
          <w:fldChar w:fldCharType="begin"/>
        </w:r>
        <w:r w:rsidR="00757D11">
          <w:rPr>
            <w:noProof/>
            <w:webHidden/>
          </w:rPr>
          <w:instrText xml:space="preserve"> PAGEREF _Toc106655530 \h </w:instrText>
        </w:r>
        <w:r w:rsidR="00757D11">
          <w:rPr>
            <w:noProof/>
            <w:webHidden/>
          </w:rPr>
        </w:r>
        <w:r w:rsidR="00757D11">
          <w:rPr>
            <w:noProof/>
            <w:webHidden/>
          </w:rPr>
          <w:fldChar w:fldCharType="separate"/>
        </w:r>
        <w:r w:rsidR="00757D11">
          <w:rPr>
            <w:noProof/>
            <w:webHidden/>
          </w:rPr>
          <w:t>38</w:t>
        </w:r>
        <w:r w:rsidR="00757D11">
          <w:rPr>
            <w:noProof/>
            <w:webHidden/>
          </w:rPr>
          <w:fldChar w:fldCharType="end"/>
        </w:r>
      </w:hyperlink>
    </w:p>
    <w:p w14:paraId="00AA358E" w14:textId="11C77427" w:rsidR="00757D11" w:rsidRDefault="005F48DC">
      <w:pPr>
        <w:pStyle w:val="TOC2"/>
        <w:rPr>
          <w:rFonts w:asciiTheme="minorHAnsi" w:eastAsiaTheme="minorEastAsia" w:hAnsiTheme="minorHAnsi" w:cstheme="minorBidi"/>
          <w:noProof/>
          <w:sz w:val="22"/>
        </w:rPr>
      </w:pPr>
      <w:hyperlink w:anchor="_Toc106655531" w:history="1">
        <w:r w:rsidR="00757D11" w:rsidRPr="008561C6">
          <w:rPr>
            <w:rStyle w:val="Hyperlink"/>
            <w:noProof/>
          </w:rPr>
          <w:t>Pretest Analysis for Motivation using the MPAM-R</w:t>
        </w:r>
        <w:r w:rsidR="00757D11">
          <w:rPr>
            <w:noProof/>
            <w:webHidden/>
          </w:rPr>
          <w:tab/>
        </w:r>
        <w:r w:rsidR="00757D11">
          <w:rPr>
            <w:noProof/>
            <w:webHidden/>
          </w:rPr>
          <w:fldChar w:fldCharType="begin"/>
        </w:r>
        <w:r w:rsidR="00757D11">
          <w:rPr>
            <w:noProof/>
            <w:webHidden/>
          </w:rPr>
          <w:instrText xml:space="preserve"> PAGEREF _Toc106655531 \h </w:instrText>
        </w:r>
        <w:r w:rsidR="00757D11">
          <w:rPr>
            <w:noProof/>
            <w:webHidden/>
          </w:rPr>
        </w:r>
        <w:r w:rsidR="00757D11">
          <w:rPr>
            <w:noProof/>
            <w:webHidden/>
          </w:rPr>
          <w:fldChar w:fldCharType="separate"/>
        </w:r>
        <w:r w:rsidR="00757D11">
          <w:rPr>
            <w:noProof/>
            <w:webHidden/>
          </w:rPr>
          <w:t>39</w:t>
        </w:r>
        <w:r w:rsidR="00757D11">
          <w:rPr>
            <w:noProof/>
            <w:webHidden/>
          </w:rPr>
          <w:fldChar w:fldCharType="end"/>
        </w:r>
      </w:hyperlink>
    </w:p>
    <w:p w14:paraId="1CD52835" w14:textId="6099FC92" w:rsidR="00757D11" w:rsidRDefault="005F48DC">
      <w:pPr>
        <w:pStyle w:val="TOC2"/>
        <w:rPr>
          <w:rFonts w:asciiTheme="minorHAnsi" w:eastAsiaTheme="minorEastAsia" w:hAnsiTheme="minorHAnsi" w:cstheme="minorBidi"/>
          <w:noProof/>
          <w:sz w:val="22"/>
        </w:rPr>
      </w:pPr>
      <w:hyperlink w:anchor="_Toc106655532" w:history="1">
        <w:r w:rsidR="00757D11" w:rsidRPr="008561C6">
          <w:rPr>
            <w:rStyle w:val="Hyperlink"/>
            <w:noProof/>
          </w:rPr>
          <w:t>Statistical Sub-Problems for Commitment using the RVI</w:t>
        </w:r>
        <w:r w:rsidR="00757D11">
          <w:rPr>
            <w:noProof/>
            <w:webHidden/>
          </w:rPr>
          <w:tab/>
        </w:r>
        <w:r w:rsidR="00757D11">
          <w:rPr>
            <w:noProof/>
            <w:webHidden/>
          </w:rPr>
          <w:fldChar w:fldCharType="begin"/>
        </w:r>
        <w:r w:rsidR="00757D11">
          <w:rPr>
            <w:noProof/>
            <w:webHidden/>
          </w:rPr>
          <w:instrText xml:space="preserve"> PAGEREF _Toc106655532 \h </w:instrText>
        </w:r>
        <w:r w:rsidR="00757D11">
          <w:rPr>
            <w:noProof/>
            <w:webHidden/>
          </w:rPr>
        </w:r>
        <w:r w:rsidR="00757D11">
          <w:rPr>
            <w:noProof/>
            <w:webHidden/>
          </w:rPr>
          <w:fldChar w:fldCharType="separate"/>
        </w:r>
        <w:r w:rsidR="00757D11">
          <w:rPr>
            <w:noProof/>
            <w:webHidden/>
          </w:rPr>
          <w:t>42</w:t>
        </w:r>
        <w:r w:rsidR="00757D11">
          <w:rPr>
            <w:noProof/>
            <w:webHidden/>
          </w:rPr>
          <w:fldChar w:fldCharType="end"/>
        </w:r>
      </w:hyperlink>
    </w:p>
    <w:p w14:paraId="387445C2" w14:textId="19778007" w:rsidR="00757D11" w:rsidRDefault="005F48DC">
      <w:pPr>
        <w:pStyle w:val="TOC3"/>
        <w:tabs>
          <w:tab w:val="right" w:leader="dot" w:pos="8990"/>
        </w:tabs>
        <w:rPr>
          <w:rFonts w:asciiTheme="minorHAnsi" w:hAnsiTheme="minorHAnsi" w:cstheme="minorBidi"/>
          <w:noProof/>
          <w:sz w:val="22"/>
        </w:rPr>
      </w:pPr>
      <w:hyperlink w:anchor="_Toc106655533" w:history="1">
        <w:r w:rsidR="00757D11" w:rsidRPr="008561C6">
          <w:rPr>
            <w:rStyle w:val="Hyperlink"/>
            <w:noProof/>
          </w:rPr>
          <w:t>Objective Commitment</w:t>
        </w:r>
        <w:r w:rsidR="00757D11">
          <w:rPr>
            <w:noProof/>
            <w:webHidden/>
          </w:rPr>
          <w:tab/>
        </w:r>
        <w:r w:rsidR="00757D11">
          <w:rPr>
            <w:noProof/>
            <w:webHidden/>
          </w:rPr>
          <w:fldChar w:fldCharType="begin"/>
        </w:r>
        <w:r w:rsidR="00757D11">
          <w:rPr>
            <w:noProof/>
            <w:webHidden/>
          </w:rPr>
          <w:instrText xml:space="preserve"> PAGEREF _Toc106655533 \h </w:instrText>
        </w:r>
        <w:r w:rsidR="00757D11">
          <w:rPr>
            <w:noProof/>
            <w:webHidden/>
          </w:rPr>
        </w:r>
        <w:r w:rsidR="00757D11">
          <w:rPr>
            <w:noProof/>
            <w:webHidden/>
          </w:rPr>
          <w:fldChar w:fldCharType="separate"/>
        </w:r>
        <w:r w:rsidR="00757D11">
          <w:rPr>
            <w:noProof/>
            <w:webHidden/>
          </w:rPr>
          <w:t>42</w:t>
        </w:r>
        <w:r w:rsidR="00757D11">
          <w:rPr>
            <w:noProof/>
            <w:webHidden/>
          </w:rPr>
          <w:fldChar w:fldCharType="end"/>
        </w:r>
      </w:hyperlink>
    </w:p>
    <w:p w14:paraId="5FA4F3E9" w14:textId="7F1175DD" w:rsidR="00757D11" w:rsidRDefault="005F48DC">
      <w:pPr>
        <w:pStyle w:val="TOC3"/>
        <w:tabs>
          <w:tab w:val="right" w:leader="dot" w:pos="8990"/>
        </w:tabs>
        <w:rPr>
          <w:rFonts w:asciiTheme="minorHAnsi" w:hAnsiTheme="minorHAnsi" w:cstheme="minorBidi"/>
          <w:noProof/>
          <w:sz w:val="22"/>
        </w:rPr>
      </w:pPr>
      <w:hyperlink w:anchor="_Toc106655534" w:history="1">
        <w:r w:rsidR="00757D11" w:rsidRPr="008561C6">
          <w:rPr>
            <w:rStyle w:val="Hyperlink"/>
            <w:noProof/>
          </w:rPr>
          <w:t>Subjective Commitment</w:t>
        </w:r>
        <w:r w:rsidR="00757D11">
          <w:rPr>
            <w:noProof/>
            <w:webHidden/>
          </w:rPr>
          <w:tab/>
        </w:r>
        <w:r w:rsidR="00757D11">
          <w:rPr>
            <w:noProof/>
            <w:webHidden/>
          </w:rPr>
          <w:fldChar w:fldCharType="begin"/>
        </w:r>
        <w:r w:rsidR="00757D11">
          <w:rPr>
            <w:noProof/>
            <w:webHidden/>
          </w:rPr>
          <w:instrText xml:space="preserve"> PAGEREF _Toc106655534 \h </w:instrText>
        </w:r>
        <w:r w:rsidR="00757D11">
          <w:rPr>
            <w:noProof/>
            <w:webHidden/>
          </w:rPr>
        </w:r>
        <w:r w:rsidR="00757D11">
          <w:rPr>
            <w:noProof/>
            <w:webHidden/>
          </w:rPr>
          <w:fldChar w:fldCharType="separate"/>
        </w:r>
        <w:r w:rsidR="00757D11">
          <w:rPr>
            <w:noProof/>
            <w:webHidden/>
          </w:rPr>
          <w:t>42</w:t>
        </w:r>
        <w:r w:rsidR="00757D11">
          <w:rPr>
            <w:noProof/>
            <w:webHidden/>
          </w:rPr>
          <w:fldChar w:fldCharType="end"/>
        </w:r>
      </w:hyperlink>
    </w:p>
    <w:p w14:paraId="562E1E4A" w14:textId="23C11F07" w:rsidR="00757D11" w:rsidRDefault="005F48DC">
      <w:pPr>
        <w:pStyle w:val="TOC2"/>
        <w:rPr>
          <w:rFonts w:asciiTheme="minorHAnsi" w:eastAsiaTheme="minorEastAsia" w:hAnsiTheme="minorHAnsi" w:cstheme="minorBidi"/>
          <w:noProof/>
          <w:sz w:val="22"/>
        </w:rPr>
      </w:pPr>
      <w:hyperlink w:anchor="_Toc106655535" w:history="1">
        <w:r w:rsidR="00757D11" w:rsidRPr="008561C6">
          <w:rPr>
            <w:rStyle w:val="Hyperlink"/>
            <w:noProof/>
          </w:rPr>
          <w:t>Statistical Sub-Problems for Motivation using the MPAM-R</w:t>
        </w:r>
        <w:r w:rsidR="00757D11">
          <w:rPr>
            <w:noProof/>
            <w:webHidden/>
          </w:rPr>
          <w:tab/>
        </w:r>
        <w:r w:rsidR="00757D11">
          <w:rPr>
            <w:noProof/>
            <w:webHidden/>
          </w:rPr>
          <w:fldChar w:fldCharType="begin"/>
        </w:r>
        <w:r w:rsidR="00757D11">
          <w:rPr>
            <w:noProof/>
            <w:webHidden/>
          </w:rPr>
          <w:instrText xml:space="preserve"> PAGEREF _Toc106655535 \h </w:instrText>
        </w:r>
        <w:r w:rsidR="00757D11">
          <w:rPr>
            <w:noProof/>
            <w:webHidden/>
          </w:rPr>
        </w:r>
        <w:r w:rsidR="00757D11">
          <w:rPr>
            <w:noProof/>
            <w:webHidden/>
          </w:rPr>
          <w:fldChar w:fldCharType="separate"/>
        </w:r>
        <w:r w:rsidR="00757D11">
          <w:rPr>
            <w:noProof/>
            <w:webHidden/>
          </w:rPr>
          <w:t>43</w:t>
        </w:r>
        <w:r w:rsidR="00757D11">
          <w:rPr>
            <w:noProof/>
            <w:webHidden/>
          </w:rPr>
          <w:fldChar w:fldCharType="end"/>
        </w:r>
      </w:hyperlink>
    </w:p>
    <w:p w14:paraId="424CE542" w14:textId="60D7956A" w:rsidR="00757D11" w:rsidRDefault="005F48DC">
      <w:pPr>
        <w:pStyle w:val="TOC3"/>
        <w:tabs>
          <w:tab w:val="right" w:leader="dot" w:pos="8990"/>
        </w:tabs>
        <w:rPr>
          <w:rFonts w:asciiTheme="minorHAnsi" w:hAnsiTheme="minorHAnsi" w:cstheme="minorBidi"/>
          <w:noProof/>
          <w:sz w:val="22"/>
        </w:rPr>
      </w:pPr>
      <w:hyperlink w:anchor="_Toc106655536" w:history="1">
        <w:r w:rsidR="00757D11" w:rsidRPr="008561C6">
          <w:rPr>
            <w:rStyle w:val="Hyperlink"/>
            <w:noProof/>
          </w:rPr>
          <w:t>Fitness Motivation</w:t>
        </w:r>
        <w:r w:rsidR="00757D11">
          <w:rPr>
            <w:noProof/>
            <w:webHidden/>
          </w:rPr>
          <w:tab/>
        </w:r>
        <w:r w:rsidR="00757D11">
          <w:rPr>
            <w:noProof/>
            <w:webHidden/>
          </w:rPr>
          <w:fldChar w:fldCharType="begin"/>
        </w:r>
        <w:r w:rsidR="00757D11">
          <w:rPr>
            <w:noProof/>
            <w:webHidden/>
          </w:rPr>
          <w:instrText xml:space="preserve"> PAGEREF _Toc106655536 \h </w:instrText>
        </w:r>
        <w:r w:rsidR="00757D11">
          <w:rPr>
            <w:noProof/>
            <w:webHidden/>
          </w:rPr>
        </w:r>
        <w:r w:rsidR="00757D11">
          <w:rPr>
            <w:noProof/>
            <w:webHidden/>
          </w:rPr>
          <w:fldChar w:fldCharType="separate"/>
        </w:r>
        <w:r w:rsidR="00757D11">
          <w:rPr>
            <w:noProof/>
            <w:webHidden/>
          </w:rPr>
          <w:t>43</w:t>
        </w:r>
        <w:r w:rsidR="00757D11">
          <w:rPr>
            <w:noProof/>
            <w:webHidden/>
          </w:rPr>
          <w:fldChar w:fldCharType="end"/>
        </w:r>
      </w:hyperlink>
    </w:p>
    <w:p w14:paraId="1B03EFCB" w14:textId="10B2B373" w:rsidR="00757D11" w:rsidRDefault="005F48DC">
      <w:pPr>
        <w:pStyle w:val="TOC3"/>
        <w:tabs>
          <w:tab w:val="right" w:leader="dot" w:pos="8990"/>
        </w:tabs>
        <w:rPr>
          <w:rFonts w:asciiTheme="minorHAnsi" w:hAnsiTheme="minorHAnsi" w:cstheme="minorBidi"/>
          <w:noProof/>
          <w:sz w:val="22"/>
        </w:rPr>
      </w:pPr>
      <w:hyperlink w:anchor="_Toc106655537" w:history="1">
        <w:r w:rsidR="00757D11" w:rsidRPr="008561C6">
          <w:rPr>
            <w:rStyle w:val="Hyperlink"/>
            <w:noProof/>
          </w:rPr>
          <w:t>Interest &amp; Enjoyment Motivation</w:t>
        </w:r>
        <w:r w:rsidR="00757D11">
          <w:rPr>
            <w:noProof/>
            <w:webHidden/>
          </w:rPr>
          <w:tab/>
        </w:r>
        <w:r w:rsidR="00757D11">
          <w:rPr>
            <w:noProof/>
            <w:webHidden/>
          </w:rPr>
          <w:fldChar w:fldCharType="begin"/>
        </w:r>
        <w:r w:rsidR="00757D11">
          <w:rPr>
            <w:noProof/>
            <w:webHidden/>
          </w:rPr>
          <w:instrText xml:space="preserve"> PAGEREF _Toc106655537 \h </w:instrText>
        </w:r>
        <w:r w:rsidR="00757D11">
          <w:rPr>
            <w:noProof/>
            <w:webHidden/>
          </w:rPr>
        </w:r>
        <w:r w:rsidR="00757D11">
          <w:rPr>
            <w:noProof/>
            <w:webHidden/>
          </w:rPr>
          <w:fldChar w:fldCharType="separate"/>
        </w:r>
        <w:r w:rsidR="00757D11">
          <w:rPr>
            <w:noProof/>
            <w:webHidden/>
          </w:rPr>
          <w:t>43</w:t>
        </w:r>
        <w:r w:rsidR="00757D11">
          <w:rPr>
            <w:noProof/>
            <w:webHidden/>
          </w:rPr>
          <w:fldChar w:fldCharType="end"/>
        </w:r>
      </w:hyperlink>
    </w:p>
    <w:p w14:paraId="0112F7EC" w14:textId="43EAA965" w:rsidR="00757D11" w:rsidRDefault="005F48DC">
      <w:pPr>
        <w:pStyle w:val="TOC3"/>
        <w:tabs>
          <w:tab w:val="right" w:leader="dot" w:pos="8990"/>
        </w:tabs>
        <w:rPr>
          <w:rFonts w:asciiTheme="minorHAnsi" w:hAnsiTheme="minorHAnsi" w:cstheme="minorBidi"/>
          <w:noProof/>
          <w:sz w:val="22"/>
        </w:rPr>
      </w:pPr>
      <w:hyperlink w:anchor="_Toc106655538" w:history="1">
        <w:r w:rsidR="00757D11" w:rsidRPr="008561C6">
          <w:rPr>
            <w:rStyle w:val="Hyperlink"/>
            <w:noProof/>
          </w:rPr>
          <w:t>Competence Motivation</w:t>
        </w:r>
        <w:r w:rsidR="00757D11">
          <w:rPr>
            <w:noProof/>
            <w:webHidden/>
          </w:rPr>
          <w:tab/>
        </w:r>
        <w:r w:rsidR="00757D11">
          <w:rPr>
            <w:noProof/>
            <w:webHidden/>
          </w:rPr>
          <w:fldChar w:fldCharType="begin"/>
        </w:r>
        <w:r w:rsidR="00757D11">
          <w:rPr>
            <w:noProof/>
            <w:webHidden/>
          </w:rPr>
          <w:instrText xml:space="preserve"> PAGEREF _Toc106655538 \h </w:instrText>
        </w:r>
        <w:r w:rsidR="00757D11">
          <w:rPr>
            <w:noProof/>
            <w:webHidden/>
          </w:rPr>
        </w:r>
        <w:r w:rsidR="00757D11">
          <w:rPr>
            <w:noProof/>
            <w:webHidden/>
          </w:rPr>
          <w:fldChar w:fldCharType="separate"/>
        </w:r>
        <w:r w:rsidR="00757D11">
          <w:rPr>
            <w:noProof/>
            <w:webHidden/>
          </w:rPr>
          <w:t>44</w:t>
        </w:r>
        <w:r w:rsidR="00757D11">
          <w:rPr>
            <w:noProof/>
            <w:webHidden/>
          </w:rPr>
          <w:fldChar w:fldCharType="end"/>
        </w:r>
      </w:hyperlink>
    </w:p>
    <w:p w14:paraId="4FBDBC8D" w14:textId="00AE5DF1" w:rsidR="00757D11" w:rsidRDefault="005F48DC">
      <w:pPr>
        <w:pStyle w:val="TOC3"/>
        <w:tabs>
          <w:tab w:val="right" w:leader="dot" w:pos="8990"/>
        </w:tabs>
        <w:rPr>
          <w:rFonts w:asciiTheme="minorHAnsi" w:hAnsiTheme="minorHAnsi" w:cstheme="minorBidi"/>
          <w:noProof/>
          <w:sz w:val="22"/>
        </w:rPr>
      </w:pPr>
      <w:hyperlink w:anchor="_Toc106655539" w:history="1">
        <w:r w:rsidR="00757D11" w:rsidRPr="008561C6">
          <w:rPr>
            <w:rStyle w:val="Hyperlink"/>
            <w:noProof/>
          </w:rPr>
          <w:t>Social Motivation</w:t>
        </w:r>
        <w:r w:rsidR="00757D11">
          <w:rPr>
            <w:noProof/>
            <w:webHidden/>
          </w:rPr>
          <w:tab/>
        </w:r>
        <w:r w:rsidR="00757D11">
          <w:rPr>
            <w:noProof/>
            <w:webHidden/>
          </w:rPr>
          <w:fldChar w:fldCharType="begin"/>
        </w:r>
        <w:r w:rsidR="00757D11">
          <w:rPr>
            <w:noProof/>
            <w:webHidden/>
          </w:rPr>
          <w:instrText xml:space="preserve"> PAGEREF _Toc106655539 \h </w:instrText>
        </w:r>
        <w:r w:rsidR="00757D11">
          <w:rPr>
            <w:noProof/>
            <w:webHidden/>
          </w:rPr>
        </w:r>
        <w:r w:rsidR="00757D11">
          <w:rPr>
            <w:noProof/>
            <w:webHidden/>
          </w:rPr>
          <w:fldChar w:fldCharType="separate"/>
        </w:r>
        <w:r w:rsidR="00757D11">
          <w:rPr>
            <w:noProof/>
            <w:webHidden/>
          </w:rPr>
          <w:t>44</w:t>
        </w:r>
        <w:r w:rsidR="00757D11">
          <w:rPr>
            <w:noProof/>
            <w:webHidden/>
          </w:rPr>
          <w:fldChar w:fldCharType="end"/>
        </w:r>
      </w:hyperlink>
    </w:p>
    <w:p w14:paraId="3CF74052" w14:textId="0596E025" w:rsidR="00757D11" w:rsidRDefault="005F48DC">
      <w:pPr>
        <w:pStyle w:val="TOC3"/>
        <w:tabs>
          <w:tab w:val="right" w:leader="dot" w:pos="8990"/>
        </w:tabs>
        <w:rPr>
          <w:rFonts w:asciiTheme="minorHAnsi" w:hAnsiTheme="minorHAnsi" w:cstheme="minorBidi"/>
          <w:noProof/>
          <w:sz w:val="22"/>
        </w:rPr>
      </w:pPr>
      <w:hyperlink w:anchor="_Toc106655540" w:history="1">
        <w:r w:rsidR="00757D11" w:rsidRPr="008561C6">
          <w:rPr>
            <w:rStyle w:val="Hyperlink"/>
            <w:noProof/>
          </w:rPr>
          <w:t>Appearance Motivation</w:t>
        </w:r>
        <w:r w:rsidR="00757D11">
          <w:rPr>
            <w:noProof/>
            <w:webHidden/>
          </w:rPr>
          <w:tab/>
        </w:r>
        <w:r w:rsidR="00757D11">
          <w:rPr>
            <w:noProof/>
            <w:webHidden/>
          </w:rPr>
          <w:fldChar w:fldCharType="begin"/>
        </w:r>
        <w:r w:rsidR="00757D11">
          <w:rPr>
            <w:noProof/>
            <w:webHidden/>
          </w:rPr>
          <w:instrText xml:space="preserve"> PAGEREF _Toc106655540 \h </w:instrText>
        </w:r>
        <w:r w:rsidR="00757D11">
          <w:rPr>
            <w:noProof/>
            <w:webHidden/>
          </w:rPr>
        </w:r>
        <w:r w:rsidR="00757D11">
          <w:rPr>
            <w:noProof/>
            <w:webHidden/>
          </w:rPr>
          <w:fldChar w:fldCharType="separate"/>
        </w:r>
        <w:r w:rsidR="00757D11">
          <w:rPr>
            <w:noProof/>
            <w:webHidden/>
          </w:rPr>
          <w:t>46</w:t>
        </w:r>
        <w:r w:rsidR="00757D11">
          <w:rPr>
            <w:noProof/>
            <w:webHidden/>
          </w:rPr>
          <w:fldChar w:fldCharType="end"/>
        </w:r>
      </w:hyperlink>
    </w:p>
    <w:p w14:paraId="746B5996" w14:textId="13C51770" w:rsidR="00757D11" w:rsidRDefault="005F48DC">
      <w:pPr>
        <w:pStyle w:val="TOC1"/>
        <w:tabs>
          <w:tab w:val="right" w:leader="dot" w:pos="8990"/>
        </w:tabs>
        <w:rPr>
          <w:rFonts w:asciiTheme="minorHAnsi" w:eastAsiaTheme="minorEastAsia" w:hAnsiTheme="minorHAnsi" w:cstheme="minorBidi"/>
          <w:noProof/>
          <w:sz w:val="22"/>
        </w:rPr>
      </w:pPr>
      <w:hyperlink w:anchor="_Toc106655541" w:history="1">
        <w:r w:rsidR="00757D11" w:rsidRPr="008561C6">
          <w:rPr>
            <w:rStyle w:val="Hyperlink"/>
            <w:noProof/>
          </w:rPr>
          <w:t>Chapter Five: Discussion</w:t>
        </w:r>
        <w:r w:rsidR="00757D11">
          <w:rPr>
            <w:noProof/>
            <w:webHidden/>
          </w:rPr>
          <w:tab/>
        </w:r>
        <w:r w:rsidR="00757D11">
          <w:rPr>
            <w:noProof/>
            <w:webHidden/>
          </w:rPr>
          <w:fldChar w:fldCharType="begin"/>
        </w:r>
        <w:r w:rsidR="00757D11">
          <w:rPr>
            <w:noProof/>
            <w:webHidden/>
          </w:rPr>
          <w:instrText xml:space="preserve"> PAGEREF _Toc106655541 \h </w:instrText>
        </w:r>
        <w:r w:rsidR="00757D11">
          <w:rPr>
            <w:noProof/>
            <w:webHidden/>
          </w:rPr>
        </w:r>
        <w:r w:rsidR="00757D11">
          <w:rPr>
            <w:noProof/>
            <w:webHidden/>
          </w:rPr>
          <w:fldChar w:fldCharType="separate"/>
        </w:r>
        <w:r w:rsidR="00757D11">
          <w:rPr>
            <w:noProof/>
            <w:webHidden/>
          </w:rPr>
          <w:t>46</w:t>
        </w:r>
        <w:r w:rsidR="00757D11">
          <w:rPr>
            <w:noProof/>
            <w:webHidden/>
          </w:rPr>
          <w:fldChar w:fldCharType="end"/>
        </w:r>
      </w:hyperlink>
    </w:p>
    <w:p w14:paraId="5558BA7D" w14:textId="65FABA7B" w:rsidR="00757D11" w:rsidRDefault="005F48DC">
      <w:pPr>
        <w:pStyle w:val="TOC2"/>
        <w:rPr>
          <w:rFonts w:asciiTheme="minorHAnsi" w:eastAsiaTheme="minorEastAsia" w:hAnsiTheme="minorHAnsi" w:cstheme="minorBidi"/>
          <w:noProof/>
          <w:sz w:val="22"/>
        </w:rPr>
      </w:pPr>
      <w:hyperlink w:anchor="_Toc106655542" w:history="1">
        <w:r w:rsidR="00757D11" w:rsidRPr="008561C6">
          <w:rPr>
            <w:rStyle w:val="Hyperlink"/>
            <w:noProof/>
          </w:rPr>
          <w:t>Commitment to Sport/PA</w:t>
        </w:r>
        <w:r w:rsidR="00757D11">
          <w:rPr>
            <w:noProof/>
            <w:webHidden/>
          </w:rPr>
          <w:tab/>
        </w:r>
        <w:r w:rsidR="00757D11">
          <w:rPr>
            <w:noProof/>
            <w:webHidden/>
          </w:rPr>
          <w:fldChar w:fldCharType="begin"/>
        </w:r>
        <w:r w:rsidR="00757D11">
          <w:rPr>
            <w:noProof/>
            <w:webHidden/>
          </w:rPr>
          <w:instrText xml:space="preserve"> PAGEREF _Toc106655542 \h </w:instrText>
        </w:r>
        <w:r w:rsidR="00757D11">
          <w:rPr>
            <w:noProof/>
            <w:webHidden/>
          </w:rPr>
        </w:r>
        <w:r w:rsidR="00757D11">
          <w:rPr>
            <w:noProof/>
            <w:webHidden/>
          </w:rPr>
          <w:fldChar w:fldCharType="separate"/>
        </w:r>
        <w:r w:rsidR="00757D11">
          <w:rPr>
            <w:noProof/>
            <w:webHidden/>
          </w:rPr>
          <w:t>46</w:t>
        </w:r>
        <w:r w:rsidR="00757D11">
          <w:rPr>
            <w:noProof/>
            <w:webHidden/>
          </w:rPr>
          <w:fldChar w:fldCharType="end"/>
        </w:r>
      </w:hyperlink>
    </w:p>
    <w:p w14:paraId="47F735EF" w14:textId="6CEBC13D" w:rsidR="00757D11" w:rsidRDefault="005F48DC">
      <w:pPr>
        <w:pStyle w:val="TOC3"/>
        <w:tabs>
          <w:tab w:val="right" w:leader="dot" w:pos="8990"/>
        </w:tabs>
        <w:rPr>
          <w:rFonts w:asciiTheme="minorHAnsi" w:hAnsiTheme="minorHAnsi" w:cstheme="minorBidi"/>
          <w:noProof/>
          <w:sz w:val="22"/>
        </w:rPr>
      </w:pPr>
      <w:hyperlink w:anchor="_Toc106655543" w:history="1">
        <w:r w:rsidR="00757D11" w:rsidRPr="008561C6">
          <w:rPr>
            <w:rStyle w:val="Hyperlink"/>
            <w:noProof/>
          </w:rPr>
          <w:t>Objective Commitment</w:t>
        </w:r>
        <w:r w:rsidR="00757D11">
          <w:rPr>
            <w:noProof/>
            <w:webHidden/>
          </w:rPr>
          <w:tab/>
        </w:r>
        <w:r w:rsidR="00757D11">
          <w:rPr>
            <w:noProof/>
            <w:webHidden/>
          </w:rPr>
          <w:fldChar w:fldCharType="begin"/>
        </w:r>
        <w:r w:rsidR="00757D11">
          <w:rPr>
            <w:noProof/>
            <w:webHidden/>
          </w:rPr>
          <w:instrText xml:space="preserve"> PAGEREF _Toc106655543 \h </w:instrText>
        </w:r>
        <w:r w:rsidR="00757D11">
          <w:rPr>
            <w:noProof/>
            <w:webHidden/>
          </w:rPr>
        </w:r>
        <w:r w:rsidR="00757D11">
          <w:rPr>
            <w:noProof/>
            <w:webHidden/>
          </w:rPr>
          <w:fldChar w:fldCharType="separate"/>
        </w:r>
        <w:r w:rsidR="00757D11">
          <w:rPr>
            <w:noProof/>
            <w:webHidden/>
          </w:rPr>
          <w:t>46</w:t>
        </w:r>
        <w:r w:rsidR="00757D11">
          <w:rPr>
            <w:noProof/>
            <w:webHidden/>
          </w:rPr>
          <w:fldChar w:fldCharType="end"/>
        </w:r>
      </w:hyperlink>
    </w:p>
    <w:p w14:paraId="71DCFA92" w14:textId="725A19CC" w:rsidR="00757D11" w:rsidRDefault="005F48DC">
      <w:pPr>
        <w:pStyle w:val="TOC3"/>
        <w:tabs>
          <w:tab w:val="right" w:leader="dot" w:pos="8990"/>
        </w:tabs>
        <w:rPr>
          <w:rFonts w:asciiTheme="minorHAnsi" w:hAnsiTheme="minorHAnsi" w:cstheme="minorBidi"/>
          <w:noProof/>
          <w:sz w:val="22"/>
        </w:rPr>
      </w:pPr>
      <w:hyperlink w:anchor="_Toc106655544" w:history="1">
        <w:r w:rsidR="00757D11" w:rsidRPr="008561C6">
          <w:rPr>
            <w:rStyle w:val="Hyperlink"/>
            <w:noProof/>
          </w:rPr>
          <w:t>Subjective Commitment by Group</w:t>
        </w:r>
        <w:r w:rsidR="00757D11">
          <w:rPr>
            <w:noProof/>
            <w:webHidden/>
          </w:rPr>
          <w:tab/>
        </w:r>
        <w:r w:rsidR="00757D11">
          <w:rPr>
            <w:noProof/>
            <w:webHidden/>
          </w:rPr>
          <w:fldChar w:fldCharType="begin"/>
        </w:r>
        <w:r w:rsidR="00757D11">
          <w:rPr>
            <w:noProof/>
            <w:webHidden/>
          </w:rPr>
          <w:instrText xml:space="preserve"> PAGEREF _Toc106655544 \h </w:instrText>
        </w:r>
        <w:r w:rsidR="00757D11">
          <w:rPr>
            <w:noProof/>
            <w:webHidden/>
          </w:rPr>
        </w:r>
        <w:r w:rsidR="00757D11">
          <w:rPr>
            <w:noProof/>
            <w:webHidden/>
          </w:rPr>
          <w:fldChar w:fldCharType="separate"/>
        </w:r>
        <w:r w:rsidR="00757D11">
          <w:rPr>
            <w:noProof/>
            <w:webHidden/>
          </w:rPr>
          <w:t>48</w:t>
        </w:r>
        <w:r w:rsidR="00757D11">
          <w:rPr>
            <w:noProof/>
            <w:webHidden/>
          </w:rPr>
          <w:fldChar w:fldCharType="end"/>
        </w:r>
      </w:hyperlink>
    </w:p>
    <w:p w14:paraId="4585B0B2" w14:textId="3F9319B2" w:rsidR="00757D11" w:rsidRDefault="005F48DC">
      <w:pPr>
        <w:pStyle w:val="TOC3"/>
        <w:tabs>
          <w:tab w:val="right" w:leader="dot" w:pos="8990"/>
        </w:tabs>
        <w:rPr>
          <w:rFonts w:asciiTheme="minorHAnsi" w:hAnsiTheme="minorHAnsi" w:cstheme="minorBidi"/>
          <w:noProof/>
          <w:sz w:val="22"/>
        </w:rPr>
      </w:pPr>
      <w:hyperlink w:anchor="_Toc106655545" w:history="1">
        <w:r w:rsidR="00757D11" w:rsidRPr="008561C6">
          <w:rPr>
            <w:rStyle w:val="Hyperlink"/>
            <w:noProof/>
          </w:rPr>
          <w:t>Subjective Commitment by Gender</w:t>
        </w:r>
        <w:r w:rsidR="00757D11">
          <w:rPr>
            <w:noProof/>
            <w:webHidden/>
          </w:rPr>
          <w:tab/>
        </w:r>
        <w:r w:rsidR="00757D11">
          <w:rPr>
            <w:noProof/>
            <w:webHidden/>
          </w:rPr>
          <w:fldChar w:fldCharType="begin"/>
        </w:r>
        <w:r w:rsidR="00757D11">
          <w:rPr>
            <w:noProof/>
            <w:webHidden/>
          </w:rPr>
          <w:instrText xml:space="preserve"> PAGEREF _Toc106655545 \h </w:instrText>
        </w:r>
        <w:r w:rsidR="00757D11">
          <w:rPr>
            <w:noProof/>
            <w:webHidden/>
          </w:rPr>
        </w:r>
        <w:r w:rsidR="00757D11">
          <w:rPr>
            <w:noProof/>
            <w:webHidden/>
          </w:rPr>
          <w:fldChar w:fldCharType="separate"/>
        </w:r>
        <w:r w:rsidR="00757D11">
          <w:rPr>
            <w:noProof/>
            <w:webHidden/>
          </w:rPr>
          <w:t>51</w:t>
        </w:r>
        <w:r w:rsidR="00757D11">
          <w:rPr>
            <w:noProof/>
            <w:webHidden/>
          </w:rPr>
          <w:fldChar w:fldCharType="end"/>
        </w:r>
      </w:hyperlink>
    </w:p>
    <w:p w14:paraId="34D867AB" w14:textId="4F136660" w:rsidR="00757D11" w:rsidRDefault="005F48DC">
      <w:pPr>
        <w:pStyle w:val="TOC2"/>
        <w:rPr>
          <w:rFonts w:asciiTheme="minorHAnsi" w:eastAsiaTheme="minorEastAsia" w:hAnsiTheme="minorHAnsi" w:cstheme="minorBidi"/>
          <w:noProof/>
          <w:sz w:val="22"/>
        </w:rPr>
      </w:pPr>
      <w:hyperlink w:anchor="_Toc106655546" w:history="1">
        <w:r w:rsidR="00757D11" w:rsidRPr="008561C6">
          <w:rPr>
            <w:rStyle w:val="Hyperlink"/>
            <w:noProof/>
          </w:rPr>
          <w:t>Motivation to Sport/PA</w:t>
        </w:r>
        <w:r w:rsidR="00757D11">
          <w:rPr>
            <w:noProof/>
            <w:webHidden/>
          </w:rPr>
          <w:tab/>
        </w:r>
        <w:r w:rsidR="00757D11">
          <w:rPr>
            <w:noProof/>
            <w:webHidden/>
          </w:rPr>
          <w:fldChar w:fldCharType="begin"/>
        </w:r>
        <w:r w:rsidR="00757D11">
          <w:rPr>
            <w:noProof/>
            <w:webHidden/>
          </w:rPr>
          <w:instrText xml:space="preserve"> PAGEREF _Toc106655546 \h </w:instrText>
        </w:r>
        <w:r w:rsidR="00757D11">
          <w:rPr>
            <w:noProof/>
            <w:webHidden/>
          </w:rPr>
        </w:r>
        <w:r w:rsidR="00757D11">
          <w:rPr>
            <w:noProof/>
            <w:webHidden/>
          </w:rPr>
          <w:fldChar w:fldCharType="separate"/>
        </w:r>
        <w:r w:rsidR="00757D11">
          <w:rPr>
            <w:noProof/>
            <w:webHidden/>
          </w:rPr>
          <w:t>52</w:t>
        </w:r>
        <w:r w:rsidR="00757D11">
          <w:rPr>
            <w:noProof/>
            <w:webHidden/>
          </w:rPr>
          <w:fldChar w:fldCharType="end"/>
        </w:r>
      </w:hyperlink>
    </w:p>
    <w:p w14:paraId="6D0DDE24" w14:textId="13CC64CA" w:rsidR="00757D11" w:rsidRDefault="005F48DC">
      <w:pPr>
        <w:pStyle w:val="TOC3"/>
        <w:tabs>
          <w:tab w:val="right" w:leader="dot" w:pos="8990"/>
        </w:tabs>
        <w:rPr>
          <w:rFonts w:asciiTheme="minorHAnsi" w:hAnsiTheme="minorHAnsi" w:cstheme="minorBidi"/>
          <w:noProof/>
          <w:sz w:val="22"/>
        </w:rPr>
      </w:pPr>
      <w:hyperlink w:anchor="_Toc106655547" w:history="1">
        <w:r w:rsidR="00757D11" w:rsidRPr="008561C6">
          <w:rPr>
            <w:rStyle w:val="Hyperlink"/>
            <w:noProof/>
          </w:rPr>
          <w:t>Fitness, Interest and Enjoyment, Competence, and Appearance Motivations</w:t>
        </w:r>
        <w:r w:rsidR="00757D11">
          <w:rPr>
            <w:noProof/>
            <w:webHidden/>
          </w:rPr>
          <w:tab/>
        </w:r>
        <w:r w:rsidR="00757D11">
          <w:rPr>
            <w:noProof/>
            <w:webHidden/>
          </w:rPr>
          <w:fldChar w:fldCharType="begin"/>
        </w:r>
        <w:r w:rsidR="00757D11">
          <w:rPr>
            <w:noProof/>
            <w:webHidden/>
          </w:rPr>
          <w:instrText xml:space="preserve"> PAGEREF _Toc106655547 \h </w:instrText>
        </w:r>
        <w:r w:rsidR="00757D11">
          <w:rPr>
            <w:noProof/>
            <w:webHidden/>
          </w:rPr>
        </w:r>
        <w:r w:rsidR="00757D11">
          <w:rPr>
            <w:noProof/>
            <w:webHidden/>
          </w:rPr>
          <w:fldChar w:fldCharType="separate"/>
        </w:r>
        <w:r w:rsidR="00757D11">
          <w:rPr>
            <w:noProof/>
            <w:webHidden/>
          </w:rPr>
          <w:t>53</w:t>
        </w:r>
        <w:r w:rsidR="00757D11">
          <w:rPr>
            <w:noProof/>
            <w:webHidden/>
          </w:rPr>
          <w:fldChar w:fldCharType="end"/>
        </w:r>
      </w:hyperlink>
    </w:p>
    <w:p w14:paraId="480FEECF" w14:textId="51AE7766" w:rsidR="00757D11" w:rsidRDefault="005F48DC">
      <w:pPr>
        <w:pStyle w:val="TOC3"/>
        <w:tabs>
          <w:tab w:val="right" w:leader="dot" w:pos="8990"/>
        </w:tabs>
        <w:rPr>
          <w:rFonts w:asciiTheme="minorHAnsi" w:hAnsiTheme="minorHAnsi" w:cstheme="minorBidi"/>
          <w:noProof/>
          <w:sz w:val="22"/>
        </w:rPr>
      </w:pPr>
      <w:hyperlink w:anchor="_Toc106655548" w:history="1">
        <w:r w:rsidR="00757D11" w:rsidRPr="008561C6">
          <w:rPr>
            <w:rStyle w:val="Hyperlink"/>
            <w:noProof/>
          </w:rPr>
          <w:t>Appearance Motivation by Gender</w:t>
        </w:r>
        <w:r w:rsidR="00757D11">
          <w:rPr>
            <w:noProof/>
            <w:webHidden/>
          </w:rPr>
          <w:tab/>
        </w:r>
        <w:r w:rsidR="00757D11">
          <w:rPr>
            <w:noProof/>
            <w:webHidden/>
          </w:rPr>
          <w:fldChar w:fldCharType="begin"/>
        </w:r>
        <w:r w:rsidR="00757D11">
          <w:rPr>
            <w:noProof/>
            <w:webHidden/>
          </w:rPr>
          <w:instrText xml:space="preserve"> PAGEREF _Toc106655548 \h </w:instrText>
        </w:r>
        <w:r w:rsidR="00757D11">
          <w:rPr>
            <w:noProof/>
            <w:webHidden/>
          </w:rPr>
        </w:r>
        <w:r w:rsidR="00757D11">
          <w:rPr>
            <w:noProof/>
            <w:webHidden/>
          </w:rPr>
          <w:fldChar w:fldCharType="separate"/>
        </w:r>
        <w:r w:rsidR="00757D11">
          <w:rPr>
            <w:noProof/>
            <w:webHidden/>
          </w:rPr>
          <w:t>53</w:t>
        </w:r>
        <w:r w:rsidR="00757D11">
          <w:rPr>
            <w:noProof/>
            <w:webHidden/>
          </w:rPr>
          <w:fldChar w:fldCharType="end"/>
        </w:r>
      </w:hyperlink>
    </w:p>
    <w:p w14:paraId="26494C0C" w14:textId="3B4AA8F9" w:rsidR="00757D11" w:rsidRDefault="005F48DC">
      <w:pPr>
        <w:pStyle w:val="TOC3"/>
        <w:tabs>
          <w:tab w:val="right" w:leader="dot" w:pos="8990"/>
        </w:tabs>
        <w:rPr>
          <w:rFonts w:asciiTheme="minorHAnsi" w:hAnsiTheme="minorHAnsi" w:cstheme="minorBidi"/>
          <w:noProof/>
          <w:sz w:val="22"/>
        </w:rPr>
      </w:pPr>
      <w:hyperlink w:anchor="_Toc106655549" w:history="1">
        <w:r w:rsidR="00757D11" w:rsidRPr="008561C6">
          <w:rPr>
            <w:rStyle w:val="Hyperlink"/>
            <w:noProof/>
          </w:rPr>
          <w:t>Social Motivation by Group</w:t>
        </w:r>
        <w:r w:rsidR="00757D11">
          <w:rPr>
            <w:noProof/>
            <w:webHidden/>
          </w:rPr>
          <w:tab/>
        </w:r>
        <w:r w:rsidR="00757D11">
          <w:rPr>
            <w:noProof/>
            <w:webHidden/>
          </w:rPr>
          <w:fldChar w:fldCharType="begin"/>
        </w:r>
        <w:r w:rsidR="00757D11">
          <w:rPr>
            <w:noProof/>
            <w:webHidden/>
          </w:rPr>
          <w:instrText xml:space="preserve"> PAGEREF _Toc106655549 \h </w:instrText>
        </w:r>
        <w:r w:rsidR="00757D11">
          <w:rPr>
            <w:noProof/>
            <w:webHidden/>
          </w:rPr>
        </w:r>
        <w:r w:rsidR="00757D11">
          <w:rPr>
            <w:noProof/>
            <w:webHidden/>
          </w:rPr>
          <w:fldChar w:fldCharType="separate"/>
        </w:r>
        <w:r w:rsidR="00757D11">
          <w:rPr>
            <w:noProof/>
            <w:webHidden/>
          </w:rPr>
          <w:t>54</w:t>
        </w:r>
        <w:r w:rsidR="00757D11">
          <w:rPr>
            <w:noProof/>
            <w:webHidden/>
          </w:rPr>
          <w:fldChar w:fldCharType="end"/>
        </w:r>
      </w:hyperlink>
    </w:p>
    <w:p w14:paraId="64F741D2" w14:textId="4415CAAF" w:rsidR="00757D11" w:rsidRDefault="005F48DC">
      <w:pPr>
        <w:pStyle w:val="TOC1"/>
        <w:tabs>
          <w:tab w:val="right" w:leader="dot" w:pos="8990"/>
        </w:tabs>
        <w:rPr>
          <w:rFonts w:asciiTheme="minorHAnsi" w:eastAsiaTheme="minorEastAsia" w:hAnsiTheme="minorHAnsi" w:cstheme="minorBidi"/>
          <w:noProof/>
          <w:sz w:val="22"/>
        </w:rPr>
      </w:pPr>
      <w:hyperlink w:anchor="_Toc106655550" w:history="1">
        <w:r w:rsidR="00757D11" w:rsidRPr="008561C6">
          <w:rPr>
            <w:rStyle w:val="Hyperlink"/>
            <w:noProof/>
          </w:rPr>
          <w:t>Chapter Six: Implications</w:t>
        </w:r>
        <w:r w:rsidR="00757D11">
          <w:rPr>
            <w:noProof/>
            <w:webHidden/>
          </w:rPr>
          <w:tab/>
        </w:r>
        <w:r w:rsidR="00757D11">
          <w:rPr>
            <w:noProof/>
            <w:webHidden/>
          </w:rPr>
          <w:fldChar w:fldCharType="begin"/>
        </w:r>
        <w:r w:rsidR="00757D11">
          <w:rPr>
            <w:noProof/>
            <w:webHidden/>
          </w:rPr>
          <w:instrText xml:space="preserve"> PAGEREF _Toc106655550 \h </w:instrText>
        </w:r>
        <w:r w:rsidR="00757D11">
          <w:rPr>
            <w:noProof/>
            <w:webHidden/>
          </w:rPr>
        </w:r>
        <w:r w:rsidR="00757D11">
          <w:rPr>
            <w:noProof/>
            <w:webHidden/>
          </w:rPr>
          <w:fldChar w:fldCharType="separate"/>
        </w:r>
        <w:r w:rsidR="00757D11">
          <w:rPr>
            <w:noProof/>
            <w:webHidden/>
          </w:rPr>
          <w:t>57</w:t>
        </w:r>
        <w:r w:rsidR="00757D11">
          <w:rPr>
            <w:noProof/>
            <w:webHidden/>
          </w:rPr>
          <w:fldChar w:fldCharType="end"/>
        </w:r>
      </w:hyperlink>
    </w:p>
    <w:p w14:paraId="7CA510D8" w14:textId="3685B712" w:rsidR="00757D11" w:rsidRDefault="005F48DC">
      <w:pPr>
        <w:pStyle w:val="TOC2"/>
        <w:rPr>
          <w:rFonts w:asciiTheme="minorHAnsi" w:eastAsiaTheme="minorEastAsia" w:hAnsiTheme="minorHAnsi" w:cstheme="minorBidi"/>
          <w:noProof/>
          <w:sz w:val="22"/>
        </w:rPr>
      </w:pPr>
      <w:hyperlink w:anchor="_Toc106655551" w:history="1">
        <w:r w:rsidR="00757D11" w:rsidRPr="008561C6">
          <w:rPr>
            <w:rStyle w:val="Hyperlink"/>
            <w:noProof/>
          </w:rPr>
          <w:t>The Value of the Subjective</w:t>
        </w:r>
        <w:r w:rsidR="00757D11">
          <w:rPr>
            <w:noProof/>
            <w:webHidden/>
          </w:rPr>
          <w:tab/>
        </w:r>
        <w:r w:rsidR="00757D11">
          <w:rPr>
            <w:noProof/>
            <w:webHidden/>
          </w:rPr>
          <w:fldChar w:fldCharType="begin"/>
        </w:r>
        <w:r w:rsidR="00757D11">
          <w:rPr>
            <w:noProof/>
            <w:webHidden/>
          </w:rPr>
          <w:instrText xml:space="preserve"> PAGEREF _Toc106655551 \h </w:instrText>
        </w:r>
        <w:r w:rsidR="00757D11">
          <w:rPr>
            <w:noProof/>
            <w:webHidden/>
          </w:rPr>
        </w:r>
        <w:r w:rsidR="00757D11">
          <w:rPr>
            <w:noProof/>
            <w:webHidden/>
          </w:rPr>
          <w:fldChar w:fldCharType="separate"/>
        </w:r>
        <w:r w:rsidR="00757D11">
          <w:rPr>
            <w:noProof/>
            <w:webHidden/>
          </w:rPr>
          <w:t>57</w:t>
        </w:r>
        <w:r w:rsidR="00757D11">
          <w:rPr>
            <w:noProof/>
            <w:webHidden/>
          </w:rPr>
          <w:fldChar w:fldCharType="end"/>
        </w:r>
      </w:hyperlink>
    </w:p>
    <w:p w14:paraId="63841C76" w14:textId="06E20DE1" w:rsidR="00757D11" w:rsidRDefault="005F48DC">
      <w:pPr>
        <w:pStyle w:val="TOC2"/>
        <w:rPr>
          <w:rFonts w:asciiTheme="minorHAnsi" w:eastAsiaTheme="minorEastAsia" w:hAnsiTheme="minorHAnsi" w:cstheme="minorBidi"/>
          <w:noProof/>
          <w:sz w:val="22"/>
        </w:rPr>
      </w:pPr>
      <w:hyperlink w:anchor="_Toc106655552" w:history="1">
        <w:r w:rsidR="00757D11" w:rsidRPr="008561C6">
          <w:rPr>
            <w:rStyle w:val="Hyperlink"/>
            <w:noProof/>
          </w:rPr>
          <w:t>Pedagogy for the Subjective</w:t>
        </w:r>
        <w:r w:rsidR="00757D11">
          <w:rPr>
            <w:noProof/>
            <w:webHidden/>
          </w:rPr>
          <w:tab/>
        </w:r>
        <w:r w:rsidR="00757D11">
          <w:rPr>
            <w:noProof/>
            <w:webHidden/>
          </w:rPr>
          <w:fldChar w:fldCharType="begin"/>
        </w:r>
        <w:r w:rsidR="00757D11">
          <w:rPr>
            <w:noProof/>
            <w:webHidden/>
          </w:rPr>
          <w:instrText xml:space="preserve"> PAGEREF _Toc106655552 \h </w:instrText>
        </w:r>
        <w:r w:rsidR="00757D11">
          <w:rPr>
            <w:noProof/>
            <w:webHidden/>
          </w:rPr>
        </w:r>
        <w:r w:rsidR="00757D11">
          <w:rPr>
            <w:noProof/>
            <w:webHidden/>
          </w:rPr>
          <w:fldChar w:fldCharType="separate"/>
        </w:r>
        <w:r w:rsidR="00757D11">
          <w:rPr>
            <w:noProof/>
            <w:webHidden/>
          </w:rPr>
          <w:t>60</w:t>
        </w:r>
        <w:r w:rsidR="00757D11">
          <w:rPr>
            <w:noProof/>
            <w:webHidden/>
          </w:rPr>
          <w:fldChar w:fldCharType="end"/>
        </w:r>
      </w:hyperlink>
    </w:p>
    <w:p w14:paraId="5E44CD95" w14:textId="20A8FD2F" w:rsidR="00757D11" w:rsidRDefault="005F48DC">
      <w:pPr>
        <w:pStyle w:val="TOC2"/>
        <w:rPr>
          <w:rFonts w:asciiTheme="minorHAnsi" w:eastAsiaTheme="minorEastAsia" w:hAnsiTheme="minorHAnsi" w:cstheme="minorBidi"/>
          <w:noProof/>
          <w:sz w:val="22"/>
        </w:rPr>
      </w:pPr>
      <w:hyperlink w:anchor="_Toc106655553" w:history="1">
        <w:r w:rsidR="00757D11" w:rsidRPr="008561C6">
          <w:rPr>
            <w:rStyle w:val="Hyperlink"/>
            <w:noProof/>
          </w:rPr>
          <w:t>The Subjective and Social Motivation</w:t>
        </w:r>
        <w:r w:rsidR="00757D11">
          <w:rPr>
            <w:noProof/>
            <w:webHidden/>
          </w:rPr>
          <w:tab/>
        </w:r>
        <w:r w:rsidR="00757D11">
          <w:rPr>
            <w:noProof/>
            <w:webHidden/>
          </w:rPr>
          <w:fldChar w:fldCharType="begin"/>
        </w:r>
        <w:r w:rsidR="00757D11">
          <w:rPr>
            <w:noProof/>
            <w:webHidden/>
          </w:rPr>
          <w:instrText xml:space="preserve"> PAGEREF _Toc106655553 \h </w:instrText>
        </w:r>
        <w:r w:rsidR="00757D11">
          <w:rPr>
            <w:noProof/>
            <w:webHidden/>
          </w:rPr>
        </w:r>
        <w:r w:rsidR="00757D11">
          <w:rPr>
            <w:noProof/>
            <w:webHidden/>
          </w:rPr>
          <w:fldChar w:fldCharType="separate"/>
        </w:r>
        <w:r w:rsidR="00757D11">
          <w:rPr>
            <w:noProof/>
            <w:webHidden/>
          </w:rPr>
          <w:t>61</w:t>
        </w:r>
        <w:r w:rsidR="00757D11">
          <w:rPr>
            <w:noProof/>
            <w:webHidden/>
          </w:rPr>
          <w:fldChar w:fldCharType="end"/>
        </w:r>
      </w:hyperlink>
    </w:p>
    <w:p w14:paraId="108FAA7E" w14:textId="7C01BF72" w:rsidR="00757D11" w:rsidRDefault="005F48DC">
      <w:pPr>
        <w:pStyle w:val="TOC2"/>
        <w:rPr>
          <w:rFonts w:asciiTheme="minorHAnsi" w:eastAsiaTheme="minorEastAsia" w:hAnsiTheme="minorHAnsi" w:cstheme="minorBidi"/>
          <w:noProof/>
          <w:sz w:val="22"/>
        </w:rPr>
      </w:pPr>
      <w:hyperlink w:anchor="_Toc106655554" w:history="1">
        <w:r w:rsidR="00757D11" w:rsidRPr="008561C6">
          <w:rPr>
            <w:rStyle w:val="Hyperlink"/>
            <w:noProof/>
          </w:rPr>
          <w:t>Gender</w:t>
        </w:r>
        <w:r w:rsidR="00757D11">
          <w:rPr>
            <w:noProof/>
            <w:webHidden/>
          </w:rPr>
          <w:tab/>
        </w:r>
        <w:r w:rsidR="00757D11">
          <w:rPr>
            <w:noProof/>
            <w:webHidden/>
          </w:rPr>
          <w:fldChar w:fldCharType="begin"/>
        </w:r>
        <w:r w:rsidR="00757D11">
          <w:rPr>
            <w:noProof/>
            <w:webHidden/>
          </w:rPr>
          <w:instrText xml:space="preserve"> PAGEREF _Toc106655554 \h </w:instrText>
        </w:r>
        <w:r w:rsidR="00757D11">
          <w:rPr>
            <w:noProof/>
            <w:webHidden/>
          </w:rPr>
        </w:r>
        <w:r w:rsidR="00757D11">
          <w:rPr>
            <w:noProof/>
            <w:webHidden/>
          </w:rPr>
          <w:fldChar w:fldCharType="separate"/>
        </w:r>
        <w:r w:rsidR="00757D11">
          <w:rPr>
            <w:noProof/>
            <w:webHidden/>
          </w:rPr>
          <w:t>62</w:t>
        </w:r>
        <w:r w:rsidR="00757D11">
          <w:rPr>
            <w:noProof/>
            <w:webHidden/>
          </w:rPr>
          <w:fldChar w:fldCharType="end"/>
        </w:r>
      </w:hyperlink>
    </w:p>
    <w:p w14:paraId="728C63AF" w14:textId="14F45CB2" w:rsidR="00757D11" w:rsidRDefault="005F48DC">
      <w:pPr>
        <w:pStyle w:val="TOC2"/>
        <w:rPr>
          <w:rFonts w:asciiTheme="minorHAnsi" w:eastAsiaTheme="minorEastAsia" w:hAnsiTheme="minorHAnsi" w:cstheme="minorBidi"/>
          <w:noProof/>
          <w:sz w:val="22"/>
        </w:rPr>
      </w:pPr>
      <w:hyperlink w:anchor="_Toc106655555" w:history="1">
        <w:r w:rsidR="00757D11" w:rsidRPr="008561C6">
          <w:rPr>
            <w:rStyle w:val="Hyperlink"/>
            <w:noProof/>
          </w:rPr>
          <w:t>Moving Forward</w:t>
        </w:r>
        <w:r w:rsidR="00757D11">
          <w:rPr>
            <w:noProof/>
            <w:webHidden/>
          </w:rPr>
          <w:tab/>
        </w:r>
        <w:r w:rsidR="00757D11">
          <w:rPr>
            <w:noProof/>
            <w:webHidden/>
          </w:rPr>
          <w:fldChar w:fldCharType="begin"/>
        </w:r>
        <w:r w:rsidR="00757D11">
          <w:rPr>
            <w:noProof/>
            <w:webHidden/>
          </w:rPr>
          <w:instrText xml:space="preserve"> PAGEREF _Toc106655555 \h </w:instrText>
        </w:r>
        <w:r w:rsidR="00757D11">
          <w:rPr>
            <w:noProof/>
            <w:webHidden/>
          </w:rPr>
        </w:r>
        <w:r w:rsidR="00757D11">
          <w:rPr>
            <w:noProof/>
            <w:webHidden/>
          </w:rPr>
          <w:fldChar w:fldCharType="separate"/>
        </w:r>
        <w:r w:rsidR="00757D11">
          <w:rPr>
            <w:noProof/>
            <w:webHidden/>
          </w:rPr>
          <w:t>63</w:t>
        </w:r>
        <w:r w:rsidR="00757D11">
          <w:rPr>
            <w:noProof/>
            <w:webHidden/>
          </w:rPr>
          <w:fldChar w:fldCharType="end"/>
        </w:r>
      </w:hyperlink>
    </w:p>
    <w:p w14:paraId="0ED92E75" w14:textId="6ED268C4" w:rsidR="00757D11" w:rsidRDefault="005F48DC">
      <w:pPr>
        <w:pStyle w:val="TOC1"/>
        <w:tabs>
          <w:tab w:val="right" w:leader="dot" w:pos="8990"/>
        </w:tabs>
        <w:rPr>
          <w:rFonts w:asciiTheme="minorHAnsi" w:eastAsiaTheme="minorEastAsia" w:hAnsiTheme="minorHAnsi" w:cstheme="minorBidi"/>
          <w:noProof/>
          <w:sz w:val="22"/>
        </w:rPr>
      </w:pPr>
      <w:hyperlink w:anchor="_Toc106655556" w:history="1">
        <w:r w:rsidR="00757D11" w:rsidRPr="008561C6">
          <w:rPr>
            <w:rStyle w:val="Hyperlink"/>
            <w:noProof/>
          </w:rPr>
          <w:t>References</w:t>
        </w:r>
        <w:r w:rsidR="00757D11">
          <w:rPr>
            <w:noProof/>
            <w:webHidden/>
          </w:rPr>
          <w:tab/>
        </w:r>
        <w:r w:rsidR="00757D11">
          <w:rPr>
            <w:noProof/>
            <w:webHidden/>
          </w:rPr>
          <w:fldChar w:fldCharType="begin"/>
        </w:r>
        <w:r w:rsidR="00757D11">
          <w:rPr>
            <w:noProof/>
            <w:webHidden/>
          </w:rPr>
          <w:instrText xml:space="preserve"> PAGEREF _Toc106655556 \h </w:instrText>
        </w:r>
        <w:r w:rsidR="00757D11">
          <w:rPr>
            <w:noProof/>
            <w:webHidden/>
          </w:rPr>
        </w:r>
        <w:r w:rsidR="00757D11">
          <w:rPr>
            <w:noProof/>
            <w:webHidden/>
          </w:rPr>
          <w:fldChar w:fldCharType="separate"/>
        </w:r>
        <w:r w:rsidR="00757D11">
          <w:rPr>
            <w:noProof/>
            <w:webHidden/>
          </w:rPr>
          <w:t>65</w:t>
        </w:r>
        <w:r w:rsidR="00757D11">
          <w:rPr>
            <w:noProof/>
            <w:webHidden/>
          </w:rPr>
          <w:fldChar w:fldCharType="end"/>
        </w:r>
      </w:hyperlink>
    </w:p>
    <w:p w14:paraId="3CD7F7F9" w14:textId="55829BA4" w:rsidR="00757D11" w:rsidRDefault="005F48DC">
      <w:pPr>
        <w:pStyle w:val="TOC1"/>
        <w:tabs>
          <w:tab w:val="right" w:leader="dot" w:pos="8990"/>
        </w:tabs>
        <w:rPr>
          <w:rFonts w:asciiTheme="minorHAnsi" w:eastAsiaTheme="minorEastAsia" w:hAnsiTheme="minorHAnsi" w:cstheme="minorBidi"/>
          <w:noProof/>
          <w:sz w:val="22"/>
        </w:rPr>
      </w:pPr>
      <w:hyperlink w:anchor="_Toc106655557" w:history="1">
        <w:r w:rsidR="00757D11" w:rsidRPr="008561C6">
          <w:rPr>
            <w:rStyle w:val="Hyperlink"/>
            <w:noProof/>
          </w:rPr>
          <w:t>Appendix A: IRB Approval</w:t>
        </w:r>
        <w:r w:rsidR="00757D11">
          <w:rPr>
            <w:noProof/>
            <w:webHidden/>
          </w:rPr>
          <w:tab/>
        </w:r>
        <w:r w:rsidR="00757D11">
          <w:rPr>
            <w:noProof/>
            <w:webHidden/>
          </w:rPr>
          <w:fldChar w:fldCharType="begin"/>
        </w:r>
        <w:r w:rsidR="00757D11">
          <w:rPr>
            <w:noProof/>
            <w:webHidden/>
          </w:rPr>
          <w:instrText xml:space="preserve"> PAGEREF _Toc106655557 \h </w:instrText>
        </w:r>
        <w:r w:rsidR="00757D11">
          <w:rPr>
            <w:noProof/>
            <w:webHidden/>
          </w:rPr>
        </w:r>
        <w:r w:rsidR="00757D11">
          <w:rPr>
            <w:noProof/>
            <w:webHidden/>
          </w:rPr>
          <w:fldChar w:fldCharType="separate"/>
        </w:r>
        <w:r w:rsidR="00757D11">
          <w:rPr>
            <w:noProof/>
            <w:webHidden/>
          </w:rPr>
          <w:t>76</w:t>
        </w:r>
        <w:r w:rsidR="00757D11">
          <w:rPr>
            <w:noProof/>
            <w:webHidden/>
          </w:rPr>
          <w:fldChar w:fldCharType="end"/>
        </w:r>
      </w:hyperlink>
    </w:p>
    <w:p w14:paraId="4450F182" w14:textId="0EC2C1A0" w:rsidR="00757D11" w:rsidRDefault="005F48DC">
      <w:pPr>
        <w:pStyle w:val="TOC1"/>
        <w:tabs>
          <w:tab w:val="right" w:leader="dot" w:pos="8990"/>
        </w:tabs>
        <w:rPr>
          <w:rFonts w:asciiTheme="minorHAnsi" w:eastAsiaTheme="minorEastAsia" w:hAnsiTheme="minorHAnsi" w:cstheme="minorBidi"/>
          <w:noProof/>
          <w:sz w:val="22"/>
        </w:rPr>
      </w:pPr>
      <w:hyperlink w:anchor="_Toc106655558" w:history="1">
        <w:r w:rsidR="00757D11" w:rsidRPr="008561C6">
          <w:rPr>
            <w:rStyle w:val="Hyperlink"/>
            <w:noProof/>
          </w:rPr>
          <w:t>Appendix B: Aesthetic Sport Experience Curriculum</w:t>
        </w:r>
        <w:r w:rsidR="00757D11">
          <w:rPr>
            <w:noProof/>
            <w:webHidden/>
          </w:rPr>
          <w:tab/>
        </w:r>
        <w:r w:rsidR="00757D11">
          <w:rPr>
            <w:noProof/>
            <w:webHidden/>
          </w:rPr>
          <w:fldChar w:fldCharType="begin"/>
        </w:r>
        <w:r w:rsidR="00757D11">
          <w:rPr>
            <w:noProof/>
            <w:webHidden/>
          </w:rPr>
          <w:instrText xml:space="preserve"> PAGEREF _Toc106655558 \h </w:instrText>
        </w:r>
        <w:r w:rsidR="00757D11">
          <w:rPr>
            <w:noProof/>
            <w:webHidden/>
          </w:rPr>
        </w:r>
        <w:r w:rsidR="00757D11">
          <w:rPr>
            <w:noProof/>
            <w:webHidden/>
          </w:rPr>
          <w:fldChar w:fldCharType="separate"/>
        </w:r>
        <w:r w:rsidR="00757D11">
          <w:rPr>
            <w:noProof/>
            <w:webHidden/>
          </w:rPr>
          <w:t>78</w:t>
        </w:r>
        <w:r w:rsidR="00757D11">
          <w:rPr>
            <w:noProof/>
            <w:webHidden/>
          </w:rPr>
          <w:fldChar w:fldCharType="end"/>
        </w:r>
      </w:hyperlink>
    </w:p>
    <w:p w14:paraId="704DF133" w14:textId="6F5A3685" w:rsidR="00757D11" w:rsidRDefault="005F48DC">
      <w:pPr>
        <w:pStyle w:val="TOC1"/>
        <w:tabs>
          <w:tab w:val="right" w:leader="dot" w:pos="8990"/>
        </w:tabs>
        <w:rPr>
          <w:rFonts w:asciiTheme="minorHAnsi" w:eastAsiaTheme="minorEastAsia" w:hAnsiTheme="minorHAnsi" w:cstheme="minorBidi"/>
          <w:noProof/>
          <w:sz w:val="22"/>
        </w:rPr>
      </w:pPr>
      <w:hyperlink w:anchor="_Toc106655559" w:history="1">
        <w:r w:rsidR="00757D11" w:rsidRPr="008561C6">
          <w:rPr>
            <w:rStyle w:val="Hyperlink"/>
            <w:noProof/>
          </w:rPr>
          <w:t>Appendix C: The Rickel Exercise Value Inventory</w:t>
        </w:r>
        <w:r w:rsidR="00757D11">
          <w:rPr>
            <w:noProof/>
            <w:webHidden/>
          </w:rPr>
          <w:tab/>
        </w:r>
        <w:r w:rsidR="00757D11">
          <w:rPr>
            <w:noProof/>
            <w:webHidden/>
          </w:rPr>
          <w:fldChar w:fldCharType="begin"/>
        </w:r>
        <w:r w:rsidR="00757D11">
          <w:rPr>
            <w:noProof/>
            <w:webHidden/>
          </w:rPr>
          <w:instrText xml:space="preserve"> PAGEREF _Toc106655559 \h </w:instrText>
        </w:r>
        <w:r w:rsidR="00757D11">
          <w:rPr>
            <w:noProof/>
            <w:webHidden/>
          </w:rPr>
        </w:r>
        <w:r w:rsidR="00757D11">
          <w:rPr>
            <w:noProof/>
            <w:webHidden/>
          </w:rPr>
          <w:fldChar w:fldCharType="separate"/>
        </w:r>
        <w:r w:rsidR="00757D11">
          <w:rPr>
            <w:noProof/>
            <w:webHidden/>
          </w:rPr>
          <w:t>94</w:t>
        </w:r>
        <w:r w:rsidR="00757D11">
          <w:rPr>
            <w:noProof/>
            <w:webHidden/>
          </w:rPr>
          <w:fldChar w:fldCharType="end"/>
        </w:r>
      </w:hyperlink>
    </w:p>
    <w:p w14:paraId="792B1DB8" w14:textId="636EF48F" w:rsidR="00757D11" w:rsidRDefault="005F48DC">
      <w:pPr>
        <w:pStyle w:val="TOC1"/>
        <w:tabs>
          <w:tab w:val="right" w:leader="dot" w:pos="8990"/>
        </w:tabs>
        <w:rPr>
          <w:rFonts w:asciiTheme="minorHAnsi" w:eastAsiaTheme="minorEastAsia" w:hAnsiTheme="minorHAnsi" w:cstheme="minorBidi"/>
          <w:noProof/>
          <w:sz w:val="22"/>
        </w:rPr>
      </w:pPr>
      <w:hyperlink w:anchor="_Toc106655560" w:history="1">
        <w:r w:rsidR="00757D11" w:rsidRPr="008561C6">
          <w:rPr>
            <w:rStyle w:val="Hyperlink"/>
            <w:noProof/>
          </w:rPr>
          <w:t>Appendix D: Motives for Physical Activities Measure – Revised (MPAM-R)</w:t>
        </w:r>
        <w:r w:rsidR="00757D11">
          <w:rPr>
            <w:noProof/>
            <w:webHidden/>
          </w:rPr>
          <w:tab/>
        </w:r>
        <w:r w:rsidR="00757D11">
          <w:rPr>
            <w:noProof/>
            <w:webHidden/>
          </w:rPr>
          <w:fldChar w:fldCharType="begin"/>
        </w:r>
        <w:r w:rsidR="00757D11">
          <w:rPr>
            <w:noProof/>
            <w:webHidden/>
          </w:rPr>
          <w:instrText xml:space="preserve"> PAGEREF _Toc106655560 \h </w:instrText>
        </w:r>
        <w:r w:rsidR="00757D11">
          <w:rPr>
            <w:noProof/>
            <w:webHidden/>
          </w:rPr>
        </w:r>
        <w:r w:rsidR="00757D11">
          <w:rPr>
            <w:noProof/>
            <w:webHidden/>
          </w:rPr>
          <w:fldChar w:fldCharType="separate"/>
        </w:r>
        <w:r w:rsidR="00757D11">
          <w:rPr>
            <w:noProof/>
            <w:webHidden/>
          </w:rPr>
          <w:t>95</w:t>
        </w:r>
        <w:r w:rsidR="00757D11">
          <w:rPr>
            <w:noProof/>
            <w:webHidden/>
          </w:rPr>
          <w:fldChar w:fldCharType="end"/>
        </w:r>
      </w:hyperlink>
    </w:p>
    <w:p w14:paraId="06202724" w14:textId="07E77B4E" w:rsidR="00757D11" w:rsidRDefault="005F48DC">
      <w:pPr>
        <w:pStyle w:val="TOC1"/>
        <w:tabs>
          <w:tab w:val="right" w:leader="dot" w:pos="8990"/>
        </w:tabs>
        <w:rPr>
          <w:rFonts w:asciiTheme="minorHAnsi" w:eastAsiaTheme="minorEastAsia" w:hAnsiTheme="minorHAnsi" w:cstheme="minorBidi"/>
          <w:noProof/>
          <w:sz w:val="22"/>
        </w:rPr>
      </w:pPr>
      <w:hyperlink w:anchor="_Toc106655561" w:history="1">
        <w:r w:rsidR="00757D11" w:rsidRPr="008561C6">
          <w:rPr>
            <w:rStyle w:val="Hyperlink"/>
            <w:noProof/>
          </w:rPr>
          <w:t>Appendix E: Interviews with Instructors</w:t>
        </w:r>
        <w:r w:rsidR="00757D11">
          <w:rPr>
            <w:noProof/>
            <w:webHidden/>
          </w:rPr>
          <w:tab/>
        </w:r>
        <w:r w:rsidR="00757D11">
          <w:rPr>
            <w:noProof/>
            <w:webHidden/>
          </w:rPr>
          <w:fldChar w:fldCharType="begin"/>
        </w:r>
        <w:r w:rsidR="00757D11">
          <w:rPr>
            <w:noProof/>
            <w:webHidden/>
          </w:rPr>
          <w:instrText xml:space="preserve"> PAGEREF _Toc106655561 \h </w:instrText>
        </w:r>
        <w:r w:rsidR="00757D11">
          <w:rPr>
            <w:noProof/>
            <w:webHidden/>
          </w:rPr>
        </w:r>
        <w:r w:rsidR="00757D11">
          <w:rPr>
            <w:noProof/>
            <w:webHidden/>
          </w:rPr>
          <w:fldChar w:fldCharType="separate"/>
        </w:r>
        <w:r w:rsidR="00757D11">
          <w:rPr>
            <w:noProof/>
            <w:webHidden/>
          </w:rPr>
          <w:t>96</w:t>
        </w:r>
        <w:r w:rsidR="00757D11">
          <w:rPr>
            <w:noProof/>
            <w:webHidden/>
          </w:rPr>
          <w:fldChar w:fldCharType="end"/>
        </w:r>
      </w:hyperlink>
    </w:p>
    <w:p w14:paraId="1A8A36F8" w14:textId="060DB7C6" w:rsidR="00757D11" w:rsidRDefault="005F48DC">
      <w:pPr>
        <w:pStyle w:val="TOC1"/>
        <w:tabs>
          <w:tab w:val="right" w:leader="dot" w:pos="8990"/>
        </w:tabs>
        <w:rPr>
          <w:rFonts w:asciiTheme="minorHAnsi" w:eastAsiaTheme="minorEastAsia" w:hAnsiTheme="minorHAnsi" w:cstheme="minorBidi"/>
          <w:noProof/>
          <w:sz w:val="22"/>
        </w:rPr>
      </w:pPr>
      <w:hyperlink w:anchor="_Toc106655562" w:history="1">
        <w:r w:rsidR="00757D11" w:rsidRPr="008561C6">
          <w:rPr>
            <w:rStyle w:val="Hyperlink"/>
            <w:noProof/>
          </w:rPr>
          <w:t>Appendix F: Rickel Values Inventory Data at Pretest</w:t>
        </w:r>
        <w:r w:rsidR="00757D11">
          <w:rPr>
            <w:noProof/>
            <w:webHidden/>
          </w:rPr>
          <w:tab/>
        </w:r>
        <w:r w:rsidR="00757D11">
          <w:rPr>
            <w:noProof/>
            <w:webHidden/>
          </w:rPr>
          <w:fldChar w:fldCharType="begin"/>
        </w:r>
        <w:r w:rsidR="00757D11">
          <w:rPr>
            <w:noProof/>
            <w:webHidden/>
          </w:rPr>
          <w:instrText xml:space="preserve"> PAGEREF _Toc106655562 \h </w:instrText>
        </w:r>
        <w:r w:rsidR="00757D11">
          <w:rPr>
            <w:noProof/>
            <w:webHidden/>
          </w:rPr>
        </w:r>
        <w:r w:rsidR="00757D11">
          <w:rPr>
            <w:noProof/>
            <w:webHidden/>
          </w:rPr>
          <w:fldChar w:fldCharType="separate"/>
        </w:r>
        <w:r w:rsidR="00757D11">
          <w:rPr>
            <w:noProof/>
            <w:webHidden/>
          </w:rPr>
          <w:t>98</w:t>
        </w:r>
        <w:r w:rsidR="00757D11">
          <w:rPr>
            <w:noProof/>
            <w:webHidden/>
          </w:rPr>
          <w:fldChar w:fldCharType="end"/>
        </w:r>
      </w:hyperlink>
    </w:p>
    <w:p w14:paraId="436B85FC" w14:textId="19EF8E09" w:rsidR="00757D11" w:rsidRDefault="005F48DC">
      <w:pPr>
        <w:pStyle w:val="TOC2"/>
        <w:rPr>
          <w:rFonts w:asciiTheme="minorHAnsi" w:eastAsiaTheme="minorEastAsia" w:hAnsiTheme="minorHAnsi" w:cstheme="minorBidi"/>
          <w:noProof/>
          <w:sz w:val="22"/>
        </w:rPr>
      </w:pPr>
      <w:hyperlink w:anchor="_Toc106655563" w:history="1">
        <w:r w:rsidR="00757D11" w:rsidRPr="008561C6">
          <w:rPr>
            <w:rStyle w:val="Hyperlink"/>
            <w:noProof/>
          </w:rPr>
          <w:t>Objective Commitment</w:t>
        </w:r>
        <w:r w:rsidR="00757D11">
          <w:rPr>
            <w:noProof/>
            <w:webHidden/>
          </w:rPr>
          <w:tab/>
        </w:r>
        <w:r w:rsidR="00757D11">
          <w:rPr>
            <w:noProof/>
            <w:webHidden/>
          </w:rPr>
          <w:fldChar w:fldCharType="begin"/>
        </w:r>
        <w:r w:rsidR="00757D11">
          <w:rPr>
            <w:noProof/>
            <w:webHidden/>
          </w:rPr>
          <w:instrText xml:space="preserve"> PAGEREF _Toc106655563 \h </w:instrText>
        </w:r>
        <w:r w:rsidR="00757D11">
          <w:rPr>
            <w:noProof/>
            <w:webHidden/>
          </w:rPr>
        </w:r>
        <w:r w:rsidR="00757D11">
          <w:rPr>
            <w:noProof/>
            <w:webHidden/>
          </w:rPr>
          <w:fldChar w:fldCharType="separate"/>
        </w:r>
        <w:r w:rsidR="00757D11">
          <w:rPr>
            <w:noProof/>
            <w:webHidden/>
          </w:rPr>
          <w:t>98</w:t>
        </w:r>
        <w:r w:rsidR="00757D11">
          <w:rPr>
            <w:noProof/>
            <w:webHidden/>
          </w:rPr>
          <w:fldChar w:fldCharType="end"/>
        </w:r>
      </w:hyperlink>
    </w:p>
    <w:p w14:paraId="0EFFEFBD" w14:textId="47302688" w:rsidR="00757D11" w:rsidRDefault="005F48DC">
      <w:pPr>
        <w:pStyle w:val="TOC2"/>
        <w:rPr>
          <w:rFonts w:asciiTheme="minorHAnsi" w:eastAsiaTheme="minorEastAsia" w:hAnsiTheme="minorHAnsi" w:cstheme="minorBidi"/>
          <w:noProof/>
          <w:sz w:val="22"/>
        </w:rPr>
      </w:pPr>
      <w:hyperlink w:anchor="_Toc106655564" w:history="1">
        <w:r w:rsidR="00757D11" w:rsidRPr="008561C6">
          <w:rPr>
            <w:rStyle w:val="Hyperlink"/>
            <w:noProof/>
          </w:rPr>
          <w:t>Subjective Commitment</w:t>
        </w:r>
        <w:r w:rsidR="00757D11">
          <w:rPr>
            <w:noProof/>
            <w:webHidden/>
          </w:rPr>
          <w:tab/>
        </w:r>
        <w:r w:rsidR="00757D11">
          <w:rPr>
            <w:noProof/>
            <w:webHidden/>
          </w:rPr>
          <w:fldChar w:fldCharType="begin"/>
        </w:r>
        <w:r w:rsidR="00757D11">
          <w:rPr>
            <w:noProof/>
            <w:webHidden/>
          </w:rPr>
          <w:instrText xml:space="preserve"> PAGEREF _Toc106655564 \h </w:instrText>
        </w:r>
        <w:r w:rsidR="00757D11">
          <w:rPr>
            <w:noProof/>
            <w:webHidden/>
          </w:rPr>
        </w:r>
        <w:r w:rsidR="00757D11">
          <w:rPr>
            <w:noProof/>
            <w:webHidden/>
          </w:rPr>
          <w:fldChar w:fldCharType="separate"/>
        </w:r>
        <w:r w:rsidR="00757D11">
          <w:rPr>
            <w:noProof/>
            <w:webHidden/>
          </w:rPr>
          <w:t>98</w:t>
        </w:r>
        <w:r w:rsidR="00757D11">
          <w:rPr>
            <w:noProof/>
            <w:webHidden/>
          </w:rPr>
          <w:fldChar w:fldCharType="end"/>
        </w:r>
      </w:hyperlink>
    </w:p>
    <w:p w14:paraId="0B9CDB50" w14:textId="36E8138E" w:rsidR="00757D11" w:rsidRDefault="005F48DC">
      <w:pPr>
        <w:pStyle w:val="TOC1"/>
        <w:tabs>
          <w:tab w:val="right" w:leader="dot" w:pos="8990"/>
        </w:tabs>
        <w:rPr>
          <w:rFonts w:asciiTheme="minorHAnsi" w:eastAsiaTheme="minorEastAsia" w:hAnsiTheme="minorHAnsi" w:cstheme="minorBidi"/>
          <w:noProof/>
          <w:sz w:val="22"/>
        </w:rPr>
      </w:pPr>
      <w:hyperlink w:anchor="_Toc106655565" w:history="1">
        <w:r w:rsidR="00757D11" w:rsidRPr="008561C6">
          <w:rPr>
            <w:rStyle w:val="Hyperlink"/>
            <w:noProof/>
          </w:rPr>
          <w:t>Appendix G: Motivation of Physical Activity Measure Revised (MPAM-R) Data at Pretest</w:t>
        </w:r>
        <w:r w:rsidR="00757D11">
          <w:rPr>
            <w:noProof/>
            <w:webHidden/>
          </w:rPr>
          <w:tab/>
        </w:r>
        <w:r w:rsidR="00757D11">
          <w:rPr>
            <w:noProof/>
            <w:webHidden/>
          </w:rPr>
          <w:fldChar w:fldCharType="begin"/>
        </w:r>
        <w:r w:rsidR="00757D11">
          <w:rPr>
            <w:noProof/>
            <w:webHidden/>
          </w:rPr>
          <w:instrText xml:space="preserve"> PAGEREF _Toc106655565 \h </w:instrText>
        </w:r>
        <w:r w:rsidR="00757D11">
          <w:rPr>
            <w:noProof/>
            <w:webHidden/>
          </w:rPr>
        </w:r>
        <w:r w:rsidR="00757D11">
          <w:rPr>
            <w:noProof/>
            <w:webHidden/>
          </w:rPr>
          <w:fldChar w:fldCharType="separate"/>
        </w:r>
        <w:r w:rsidR="00757D11">
          <w:rPr>
            <w:noProof/>
            <w:webHidden/>
          </w:rPr>
          <w:t>99</w:t>
        </w:r>
        <w:r w:rsidR="00757D11">
          <w:rPr>
            <w:noProof/>
            <w:webHidden/>
          </w:rPr>
          <w:fldChar w:fldCharType="end"/>
        </w:r>
      </w:hyperlink>
    </w:p>
    <w:p w14:paraId="1B9641A4" w14:textId="3D15DCEC" w:rsidR="00757D11" w:rsidRDefault="005F48DC">
      <w:pPr>
        <w:pStyle w:val="TOC2"/>
        <w:rPr>
          <w:rFonts w:asciiTheme="minorHAnsi" w:eastAsiaTheme="minorEastAsia" w:hAnsiTheme="minorHAnsi" w:cstheme="minorBidi"/>
          <w:noProof/>
          <w:sz w:val="22"/>
        </w:rPr>
      </w:pPr>
      <w:hyperlink w:anchor="_Toc106655566" w:history="1">
        <w:r w:rsidR="00757D11" w:rsidRPr="008561C6">
          <w:rPr>
            <w:rStyle w:val="Hyperlink"/>
            <w:noProof/>
          </w:rPr>
          <w:t>Fitness Motivation</w:t>
        </w:r>
        <w:r w:rsidR="00757D11">
          <w:rPr>
            <w:noProof/>
            <w:webHidden/>
          </w:rPr>
          <w:tab/>
        </w:r>
        <w:r w:rsidR="00757D11">
          <w:rPr>
            <w:noProof/>
            <w:webHidden/>
          </w:rPr>
          <w:fldChar w:fldCharType="begin"/>
        </w:r>
        <w:r w:rsidR="00757D11">
          <w:rPr>
            <w:noProof/>
            <w:webHidden/>
          </w:rPr>
          <w:instrText xml:space="preserve"> PAGEREF _Toc106655566 \h </w:instrText>
        </w:r>
        <w:r w:rsidR="00757D11">
          <w:rPr>
            <w:noProof/>
            <w:webHidden/>
          </w:rPr>
        </w:r>
        <w:r w:rsidR="00757D11">
          <w:rPr>
            <w:noProof/>
            <w:webHidden/>
          </w:rPr>
          <w:fldChar w:fldCharType="separate"/>
        </w:r>
        <w:r w:rsidR="00757D11">
          <w:rPr>
            <w:noProof/>
            <w:webHidden/>
          </w:rPr>
          <w:t>99</w:t>
        </w:r>
        <w:r w:rsidR="00757D11">
          <w:rPr>
            <w:noProof/>
            <w:webHidden/>
          </w:rPr>
          <w:fldChar w:fldCharType="end"/>
        </w:r>
      </w:hyperlink>
    </w:p>
    <w:p w14:paraId="6E60DF2E" w14:textId="610CE0EA" w:rsidR="00757D11" w:rsidRDefault="005F48DC">
      <w:pPr>
        <w:pStyle w:val="TOC2"/>
        <w:rPr>
          <w:rFonts w:asciiTheme="minorHAnsi" w:eastAsiaTheme="minorEastAsia" w:hAnsiTheme="minorHAnsi" w:cstheme="minorBidi"/>
          <w:noProof/>
          <w:sz w:val="22"/>
        </w:rPr>
      </w:pPr>
      <w:hyperlink w:anchor="_Toc106655567" w:history="1">
        <w:r w:rsidR="00757D11" w:rsidRPr="008561C6">
          <w:rPr>
            <w:rStyle w:val="Hyperlink"/>
            <w:noProof/>
          </w:rPr>
          <w:t>Interest &amp; Enjoyment Motivation</w:t>
        </w:r>
        <w:r w:rsidR="00757D11">
          <w:rPr>
            <w:noProof/>
            <w:webHidden/>
          </w:rPr>
          <w:tab/>
        </w:r>
        <w:r w:rsidR="00757D11">
          <w:rPr>
            <w:noProof/>
            <w:webHidden/>
          </w:rPr>
          <w:fldChar w:fldCharType="begin"/>
        </w:r>
        <w:r w:rsidR="00757D11">
          <w:rPr>
            <w:noProof/>
            <w:webHidden/>
          </w:rPr>
          <w:instrText xml:space="preserve"> PAGEREF _Toc106655567 \h </w:instrText>
        </w:r>
        <w:r w:rsidR="00757D11">
          <w:rPr>
            <w:noProof/>
            <w:webHidden/>
          </w:rPr>
        </w:r>
        <w:r w:rsidR="00757D11">
          <w:rPr>
            <w:noProof/>
            <w:webHidden/>
          </w:rPr>
          <w:fldChar w:fldCharType="separate"/>
        </w:r>
        <w:r w:rsidR="00757D11">
          <w:rPr>
            <w:noProof/>
            <w:webHidden/>
          </w:rPr>
          <w:t>99</w:t>
        </w:r>
        <w:r w:rsidR="00757D11">
          <w:rPr>
            <w:noProof/>
            <w:webHidden/>
          </w:rPr>
          <w:fldChar w:fldCharType="end"/>
        </w:r>
      </w:hyperlink>
    </w:p>
    <w:p w14:paraId="155EE72B" w14:textId="2F6FB5EB" w:rsidR="00757D11" w:rsidRDefault="005F48DC">
      <w:pPr>
        <w:pStyle w:val="TOC2"/>
        <w:rPr>
          <w:rFonts w:asciiTheme="minorHAnsi" w:eastAsiaTheme="minorEastAsia" w:hAnsiTheme="minorHAnsi" w:cstheme="minorBidi"/>
          <w:noProof/>
          <w:sz w:val="22"/>
        </w:rPr>
      </w:pPr>
      <w:hyperlink w:anchor="_Toc106655568" w:history="1">
        <w:r w:rsidR="00757D11" w:rsidRPr="008561C6">
          <w:rPr>
            <w:rStyle w:val="Hyperlink"/>
            <w:noProof/>
          </w:rPr>
          <w:t>Competence Motivation</w:t>
        </w:r>
        <w:r w:rsidR="00757D11">
          <w:rPr>
            <w:noProof/>
            <w:webHidden/>
          </w:rPr>
          <w:tab/>
        </w:r>
        <w:r w:rsidR="00757D11">
          <w:rPr>
            <w:noProof/>
            <w:webHidden/>
          </w:rPr>
          <w:fldChar w:fldCharType="begin"/>
        </w:r>
        <w:r w:rsidR="00757D11">
          <w:rPr>
            <w:noProof/>
            <w:webHidden/>
          </w:rPr>
          <w:instrText xml:space="preserve"> PAGEREF _Toc106655568 \h </w:instrText>
        </w:r>
        <w:r w:rsidR="00757D11">
          <w:rPr>
            <w:noProof/>
            <w:webHidden/>
          </w:rPr>
        </w:r>
        <w:r w:rsidR="00757D11">
          <w:rPr>
            <w:noProof/>
            <w:webHidden/>
          </w:rPr>
          <w:fldChar w:fldCharType="separate"/>
        </w:r>
        <w:r w:rsidR="00757D11">
          <w:rPr>
            <w:noProof/>
            <w:webHidden/>
          </w:rPr>
          <w:t>99</w:t>
        </w:r>
        <w:r w:rsidR="00757D11">
          <w:rPr>
            <w:noProof/>
            <w:webHidden/>
          </w:rPr>
          <w:fldChar w:fldCharType="end"/>
        </w:r>
      </w:hyperlink>
    </w:p>
    <w:p w14:paraId="74D70F0C" w14:textId="76F28127" w:rsidR="00757D11" w:rsidRDefault="005F48DC">
      <w:pPr>
        <w:pStyle w:val="TOC2"/>
        <w:rPr>
          <w:rFonts w:asciiTheme="minorHAnsi" w:eastAsiaTheme="minorEastAsia" w:hAnsiTheme="minorHAnsi" w:cstheme="minorBidi"/>
          <w:noProof/>
          <w:sz w:val="22"/>
        </w:rPr>
      </w:pPr>
      <w:hyperlink w:anchor="_Toc106655569" w:history="1">
        <w:r w:rsidR="00757D11" w:rsidRPr="008561C6">
          <w:rPr>
            <w:rStyle w:val="Hyperlink"/>
            <w:noProof/>
          </w:rPr>
          <w:t>Appearance Motivation</w:t>
        </w:r>
        <w:r w:rsidR="00757D11">
          <w:rPr>
            <w:noProof/>
            <w:webHidden/>
          </w:rPr>
          <w:tab/>
        </w:r>
        <w:r w:rsidR="00757D11">
          <w:rPr>
            <w:noProof/>
            <w:webHidden/>
          </w:rPr>
          <w:fldChar w:fldCharType="begin"/>
        </w:r>
        <w:r w:rsidR="00757D11">
          <w:rPr>
            <w:noProof/>
            <w:webHidden/>
          </w:rPr>
          <w:instrText xml:space="preserve"> PAGEREF _Toc106655569 \h </w:instrText>
        </w:r>
        <w:r w:rsidR="00757D11">
          <w:rPr>
            <w:noProof/>
            <w:webHidden/>
          </w:rPr>
        </w:r>
        <w:r w:rsidR="00757D11">
          <w:rPr>
            <w:noProof/>
            <w:webHidden/>
          </w:rPr>
          <w:fldChar w:fldCharType="separate"/>
        </w:r>
        <w:r w:rsidR="00757D11">
          <w:rPr>
            <w:noProof/>
            <w:webHidden/>
          </w:rPr>
          <w:t>100</w:t>
        </w:r>
        <w:r w:rsidR="00757D11">
          <w:rPr>
            <w:noProof/>
            <w:webHidden/>
          </w:rPr>
          <w:fldChar w:fldCharType="end"/>
        </w:r>
      </w:hyperlink>
    </w:p>
    <w:p w14:paraId="79692290" w14:textId="585C8854" w:rsidR="00757D11" w:rsidRDefault="005F48DC">
      <w:pPr>
        <w:pStyle w:val="TOC2"/>
        <w:rPr>
          <w:rFonts w:asciiTheme="minorHAnsi" w:eastAsiaTheme="minorEastAsia" w:hAnsiTheme="minorHAnsi" w:cstheme="minorBidi"/>
          <w:noProof/>
          <w:sz w:val="22"/>
        </w:rPr>
      </w:pPr>
      <w:hyperlink w:anchor="_Toc106655570" w:history="1">
        <w:r w:rsidR="00757D11" w:rsidRPr="008561C6">
          <w:rPr>
            <w:rStyle w:val="Hyperlink"/>
            <w:noProof/>
          </w:rPr>
          <w:t>Social Motivation</w:t>
        </w:r>
        <w:r w:rsidR="00757D11">
          <w:rPr>
            <w:noProof/>
            <w:webHidden/>
          </w:rPr>
          <w:tab/>
        </w:r>
        <w:r w:rsidR="00757D11">
          <w:rPr>
            <w:noProof/>
            <w:webHidden/>
          </w:rPr>
          <w:fldChar w:fldCharType="begin"/>
        </w:r>
        <w:r w:rsidR="00757D11">
          <w:rPr>
            <w:noProof/>
            <w:webHidden/>
          </w:rPr>
          <w:instrText xml:space="preserve"> PAGEREF _Toc106655570 \h </w:instrText>
        </w:r>
        <w:r w:rsidR="00757D11">
          <w:rPr>
            <w:noProof/>
            <w:webHidden/>
          </w:rPr>
        </w:r>
        <w:r w:rsidR="00757D11">
          <w:rPr>
            <w:noProof/>
            <w:webHidden/>
          </w:rPr>
          <w:fldChar w:fldCharType="separate"/>
        </w:r>
        <w:r w:rsidR="00757D11">
          <w:rPr>
            <w:noProof/>
            <w:webHidden/>
          </w:rPr>
          <w:t>101</w:t>
        </w:r>
        <w:r w:rsidR="00757D11">
          <w:rPr>
            <w:noProof/>
            <w:webHidden/>
          </w:rPr>
          <w:fldChar w:fldCharType="end"/>
        </w:r>
      </w:hyperlink>
    </w:p>
    <w:p w14:paraId="515FDB08" w14:textId="52ADE3EF" w:rsidR="00757D11" w:rsidRDefault="005F48DC">
      <w:pPr>
        <w:pStyle w:val="TOC1"/>
        <w:tabs>
          <w:tab w:val="right" w:leader="dot" w:pos="8990"/>
        </w:tabs>
        <w:rPr>
          <w:rFonts w:asciiTheme="minorHAnsi" w:eastAsiaTheme="minorEastAsia" w:hAnsiTheme="minorHAnsi" w:cstheme="minorBidi"/>
          <w:noProof/>
          <w:sz w:val="22"/>
        </w:rPr>
      </w:pPr>
      <w:hyperlink w:anchor="_Toc106655571" w:history="1">
        <w:r w:rsidR="00757D11" w:rsidRPr="008561C6">
          <w:rPr>
            <w:rStyle w:val="Hyperlink"/>
            <w:noProof/>
          </w:rPr>
          <w:t>Appendix H: Rickel Value Inventory Data at Posttest</w:t>
        </w:r>
        <w:r w:rsidR="00757D11">
          <w:rPr>
            <w:noProof/>
            <w:webHidden/>
          </w:rPr>
          <w:tab/>
        </w:r>
        <w:r w:rsidR="00757D11">
          <w:rPr>
            <w:noProof/>
            <w:webHidden/>
          </w:rPr>
          <w:fldChar w:fldCharType="begin"/>
        </w:r>
        <w:r w:rsidR="00757D11">
          <w:rPr>
            <w:noProof/>
            <w:webHidden/>
          </w:rPr>
          <w:instrText xml:space="preserve"> PAGEREF _Toc106655571 \h </w:instrText>
        </w:r>
        <w:r w:rsidR="00757D11">
          <w:rPr>
            <w:noProof/>
            <w:webHidden/>
          </w:rPr>
        </w:r>
        <w:r w:rsidR="00757D11">
          <w:rPr>
            <w:noProof/>
            <w:webHidden/>
          </w:rPr>
          <w:fldChar w:fldCharType="separate"/>
        </w:r>
        <w:r w:rsidR="00757D11">
          <w:rPr>
            <w:noProof/>
            <w:webHidden/>
          </w:rPr>
          <w:t>102</w:t>
        </w:r>
        <w:r w:rsidR="00757D11">
          <w:rPr>
            <w:noProof/>
            <w:webHidden/>
          </w:rPr>
          <w:fldChar w:fldCharType="end"/>
        </w:r>
      </w:hyperlink>
    </w:p>
    <w:p w14:paraId="6562B153" w14:textId="3A5BF916" w:rsidR="00757D11" w:rsidRDefault="005F48DC">
      <w:pPr>
        <w:pStyle w:val="TOC2"/>
        <w:rPr>
          <w:rFonts w:asciiTheme="minorHAnsi" w:eastAsiaTheme="minorEastAsia" w:hAnsiTheme="minorHAnsi" w:cstheme="minorBidi"/>
          <w:noProof/>
          <w:sz w:val="22"/>
        </w:rPr>
      </w:pPr>
      <w:hyperlink w:anchor="_Toc106655572" w:history="1">
        <w:r w:rsidR="00757D11" w:rsidRPr="008561C6">
          <w:rPr>
            <w:rStyle w:val="Hyperlink"/>
            <w:noProof/>
          </w:rPr>
          <w:t>Objective Commitment, Analysis by Group</w:t>
        </w:r>
        <w:r w:rsidR="00757D11">
          <w:rPr>
            <w:noProof/>
            <w:webHidden/>
          </w:rPr>
          <w:tab/>
        </w:r>
        <w:r w:rsidR="00757D11">
          <w:rPr>
            <w:noProof/>
            <w:webHidden/>
          </w:rPr>
          <w:fldChar w:fldCharType="begin"/>
        </w:r>
        <w:r w:rsidR="00757D11">
          <w:rPr>
            <w:noProof/>
            <w:webHidden/>
          </w:rPr>
          <w:instrText xml:space="preserve"> PAGEREF _Toc106655572 \h </w:instrText>
        </w:r>
        <w:r w:rsidR="00757D11">
          <w:rPr>
            <w:noProof/>
            <w:webHidden/>
          </w:rPr>
        </w:r>
        <w:r w:rsidR="00757D11">
          <w:rPr>
            <w:noProof/>
            <w:webHidden/>
          </w:rPr>
          <w:fldChar w:fldCharType="separate"/>
        </w:r>
        <w:r w:rsidR="00757D11">
          <w:rPr>
            <w:noProof/>
            <w:webHidden/>
          </w:rPr>
          <w:t>102</w:t>
        </w:r>
        <w:r w:rsidR="00757D11">
          <w:rPr>
            <w:noProof/>
            <w:webHidden/>
          </w:rPr>
          <w:fldChar w:fldCharType="end"/>
        </w:r>
      </w:hyperlink>
    </w:p>
    <w:p w14:paraId="16399AD1" w14:textId="25F0D86A" w:rsidR="00757D11" w:rsidRDefault="005F48DC">
      <w:pPr>
        <w:pStyle w:val="TOC2"/>
        <w:rPr>
          <w:rFonts w:asciiTheme="minorHAnsi" w:eastAsiaTheme="minorEastAsia" w:hAnsiTheme="minorHAnsi" w:cstheme="minorBidi"/>
          <w:noProof/>
          <w:sz w:val="22"/>
        </w:rPr>
      </w:pPr>
      <w:hyperlink w:anchor="_Toc106655573" w:history="1">
        <w:r w:rsidR="00757D11" w:rsidRPr="008561C6">
          <w:rPr>
            <w:rStyle w:val="Hyperlink"/>
            <w:rFonts w:cs="Times New Roman"/>
            <w:bCs/>
            <w:noProof/>
          </w:rPr>
          <w:t>Objective Commitment, Analysis by Gender Regardless of Group</w:t>
        </w:r>
        <w:r w:rsidR="00757D11">
          <w:rPr>
            <w:noProof/>
            <w:webHidden/>
          </w:rPr>
          <w:tab/>
        </w:r>
        <w:r w:rsidR="00757D11">
          <w:rPr>
            <w:noProof/>
            <w:webHidden/>
          </w:rPr>
          <w:fldChar w:fldCharType="begin"/>
        </w:r>
        <w:r w:rsidR="00757D11">
          <w:rPr>
            <w:noProof/>
            <w:webHidden/>
          </w:rPr>
          <w:instrText xml:space="preserve"> PAGEREF _Toc106655573 \h </w:instrText>
        </w:r>
        <w:r w:rsidR="00757D11">
          <w:rPr>
            <w:noProof/>
            <w:webHidden/>
          </w:rPr>
        </w:r>
        <w:r w:rsidR="00757D11">
          <w:rPr>
            <w:noProof/>
            <w:webHidden/>
          </w:rPr>
          <w:fldChar w:fldCharType="separate"/>
        </w:r>
        <w:r w:rsidR="00757D11">
          <w:rPr>
            <w:noProof/>
            <w:webHidden/>
          </w:rPr>
          <w:t>102</w:t>
        </w:r>
        <w:r w:rsidR="00757D11">
          <w:rPr>
            <w:noProof/>
            <w:webHidden/>
          </w:rPr>
          <w:fldChar w:fldCharType="end"/>
        </w:r>
      </w:hyperlink>
    </w:p>
    <w:p w14:paraId="3AF4F95A" w14:textId="039543D6" w:rsidR="00757D11" w:rsidRDefault="005F48DC">
      <w:pPr>
        <w:pStyle w:val="TOC2"/>
        <w:rPr>
          <w:rFonts w:asciiTheme="minorHAnsi" w:eastAsiaTheme="minorEastAsia" w:hAnsiTheme="minorHAnsi" w:cstheme="minorBidi"/>
          <w:noProof/>
          <w:sz w:val="22"/>
        </w:rPr>
      </w:pPr>
      <w:hyperlink w:anchor="_Toc106655574" w:history="1">
        <w:r w:rsidR="00757D11" w:rsidRPr="008561C6">
          <w:rPr>
            <w:rStyle w:val="Hyperlink"/>
            <w:noProof/>
          </w:rPr>
          <w:t>Subjective Commitment, Analysis by Group</w:t>
        </w:r>
        <w:r w:rsidR="00757D11">
          <w:rPr>
            <w:noProof/>
            <w:webHidden/>
          </w:rPr>
          <w:tab/>
        </w:r>
        <w:r w:rsidR="00757D11">
          <w:rPr>
            <w:noProof/>
            <w:webHidden/>
          </w:rPr>
          <w:fldChar w:fldCharType="begin"/>
        </w:r>
        <w:r w:rsidR="00757D11">
          <w:rPr>
            <w:noProof/>
            <w:webHidden/>
          </w:rPr>
          <w:instrText xml:space="preserve"> PAGEREF _Toc106655574 \h </w:instrText>
        </w:r>
        <w:r w:rsidR="00757D11">
          <w:rPr>
            <w:noProof/>
            <w:webHidden/>
          </w:rPr>
        </w:r>
        <w:r w:rsidR="00757D11">
          <w:rPr>
            <w:noProof/>
            <w:webHidden/>
          </w:rPr>
          <w:fldChar w:fldCharType="separate"/>
        </w:r>
        <w:r w:rsidR="00757D11">
          <w:rPr>
            <w:noProof/>
            <w:webHidden/>
          </w:rPr>
          <w:t>102</w:t>
        </w:r>
        <w:r w:rsidR="00757D11">
          <w:rPr>
            <w:noProof/>
            <w:webHidden/>
          </w:rPr>
          <w:fldChar w:fldCharType="end"/>
        </w:r>
      </w:hyperlink>
    </w:p>
    <w:p w14:paraId="630EB8BA" w14:textId="2A8810EE" w:rsidR="00757D11" w:rsidRDefault="005F48DC">
      <w:pPr>
        <w:pStyle w:val="TOC2"/>
        <w:rPr>
          <w:rFonts w:asciiTheme="minorHAnsi" w:eastAsiaTheme="minorEastAsia" w:hAnsiTheme="minorHAnsi" w:cstheme="minorBidi"/>
          <w:noProof/>
          <w:sz w:val="22"/>
        </w:rPr>
      </w:pPr>
      <w:hyperlink w:anchor="_Toc106655575" w:history="1">
        <w:r w:rsidR="00757D11" w:rsidRPr="008561C6">
          <w:rPr>
            <w:rStyle w:val="Hyperlink"/>
            <w:rFonts w:cs="Times New Roman"/>
            <w:bCs/>
            <w:noProof/>
          </w:rPr>
          <w:t>Subjective Commitment, Analysis by Gender Regardless of Group</w:t>
        </w:r>
        <w:r w:rsidR="00757D11">
          <w:rPr>
            <w:noProof/>
            <w:webHidden/>
          </w:rPr>
          <w:tab/>
        </w:r>
        <w:r w:rsidR="00757D11">
          <w:rPr>
            <w:noProof/>
            <w:webHidden/>
          </w:rPr>
          <w:fldChar w:fldCharType="begin"/>
        </w:r>
        <w:r w:rsidR="00757D11">
          <w:rPr>
            <w:noProof/>
            <w:webHidden/>
          </w:rPr>
          <w:instrText xml:space="preserve"> PAGEREF _Toc106655575 \h </w:instrText>
        </w:r>
        <w:r w:rsidR="00757D11">
          <w:rPr>
            <w:noProof/>
            <w:webHidden/>
          </w:rPr>
        </w:r>
        <w:r w:rsidR="00757D11">
          <w:rPr>
            <w:noProof/>
            <w:webHidden/>
          </w:rPr>
          <w:fldChar w:fldCharType="separate"/>
        </w:r>
        <w:r w:rsidR="00757D11">
          <w:rPr>
            <w:noProof/>
            <w:webHidden/>
          </w:rPr>
          <w:t>104</w:t>
        </w:r>
        <w:r w:rsidR="00757D11">
          <w:rPr>
            <w:noProof/>
            <w:webHidden/>
          </w:rPr>
          <w:fldChar w:fldCharType="end"/>
        </w:r>
      </w:hyperlink>
    </w:p>
    <w:p w14:paraId="46D198E7" w14:textId="19866958" w:rsidR="00757D11" w:rsidRDefault="005F48DC">
      <w:pPr>
        <w:pStyle w:val="TOC1"/>
        <w:tabs>
          <w:tab w:val="right" w:leader="dot" w:pos="8990"/>
        </w:tabs>
        <w:rPr>
          <w:rFonts w:asciiTheme="minorHAnsi" w:eastAsiaTheme="minorEastAsia" w:hAnsiTheme="minorHAnsi" w:cstheme="minorBidi"/>
          <w:noProof/>
          <w:sz w:val="22"/>
        </w:rPr>
      </w:pPr>
      <w:hyperlink w:anchor="_Toc106655576" w:history="1">
        <w:r w:rsidR="00757D11" w:rsidRPr="008561C6">
          <w:rPr>
            <w:rStyle w:val="Hyperlink"/>
            <w:noProof/>
          </w:rPr>
          <w:t>Appendix I: Motivation of Physical Activity Measure Revised (MPAM-R) Data at Posttest</w:t>
        </w:r>
        <w:r w:rsidR="00757D11">
          <w:rPr>
            <w:noProof/>
            <w:webHidden/>
          </w:rPr>
          <w:tab/>
        </w:r>
        <w:r w:rsidR="00757D11">
          <w:rPr>
            <w:noProof/>
            <w:webHidden/>
          </w:rPr>
          <w:fldChar w:fldCharType="begin"/>
        </w:r>
        <w:r w:rsidR="00757D11">
          <w:rPr>
            <w:noProof/>
            <w:webHidden/>
          </w:rPr>
          <w:instrText xml:space="preserve"> PAGEREF _Toc106655576 \h </w:instrText>
        </w:r>
        <w:r w:rsidR="00757D11">
          <w:rPr>
            <w:noProof/>
            <w:webHidden/>
          </w:rPr>
        </w:r>
        <w:r w:rsidR="00757D11">
          <w:rPr>
            <w:noProof/>
            <w:webHidden/>
          </w:rPr>
          <w:fldChar w:fldCharType="separate"/>
        </w:r>
        <w:r w:rsidR="00757D11">
          <w:rPr>
            <w:noProof/>
            <w:webHidden/>
          </w:rPr>
          <w:t>105</w:t>
        </w:r>
        <w:r w:rsidR="00757D11">
          <w:rPr>
            <w:noProof/>
            <w:webHidden/>
          </w:rPr>
          <w:fldChar w:fldCharType="end"/>
        </w:r>
      </w:hyperlink>
    </w:p>
    <w:p w14:paraId="71E3ADE2" w14:textId="3315D531" w:rsidR="00757D11" w:rsidRDefault="005F48DC">
      <w:pPr>
        <w:pStyle w:val="TOC2"/>
        <w:rPr>
          <w:rFonts w:asciiTheme="minorHAnsi" w:eastAsiaTheme="minorEastAsia" w:hAnsiTheme="minorHAnsi" w:cstheme="minorBidi"/>
          <w:noProof/>
          <w:sz w:val="22"/>
        </w:rPr>
      </w:pPr>
      <w:hyperlink w:anchor="_Toc106655577" w:history="1">
        <w:r w:rsidR="00757D11" w:rsidRPr="008561C6">
          <w:rPr>
            <w:rStyle w:val="Hyperlink"/>
            <w:noProof/>
          </w:rPr>
          <w:t>Fitness Motivation, Analysis by Group</w:t>
        </w:r>
        <w:r w:rsidR="00757D11">
          <w:rPr>
            <w:noProof/>
            <w:webHidden/>
          </w:rPr>
          <w:tab/>
        </w:r>
        <w:r w:rsidR="00757D11">
          <w:rPr>
            <w:noProof/>
            <w:webHidden/>
          </w:rPr>
          <w:fldChar w:fldCharType="begin"/>
        </w:r>
        <w:r w:rsidR="00757D11">
          <w:rPr>
            <w:noProof/>
            <w:webHidden/>
          </w:rPr>
          <w:instrText xml:space="preserve"> PAGEREF _Toc106655577 \h </w:instrText>
        </w:r>
        <w:r w:rsidR="00757D11">
          <w:rPr>
            <w:noProof/>
            <w:webHidden/>
          </w:rPr>
        </w:r>
        <w:r w:rsidR="00757D11">
          <w:rPr>
            <w:noProof/>
            <w:webHidden/>
          </w:rPr>
          <w:fldChar w:fldCharType="separate"/>
        </w:r>
        <w:r w:rsidR="00757D11">
          <w:rPr>
            <w:noProof/>
            <w:webHidden/>
          </w:rPr>
          <w:t>105</w:t>
        </w:r>
        <w:r w:rsidR="00757D11">
          <w:rPr>
            <w:noProof/>
            <w:webHidden/>
          </w:rPr>
          <w:fldChar w:fldCharType="end"/>
        </w:r>
      </w:hyperlink>
    </w:p>
    <w:p w14:paraId="46929A62" w14:textId="5E6CD1FA" w:rsidR="00757D11" w:rsidRDefault="005F48DC">
      <w:pPr>
        <w:pStyle w:val="TOC2"/>
        <w:rPr>
          <w:rFonts w:asciiTheme="minorHAnsi" w:eastAsiaTheme="minorEastAsia" w:hAnsiTheme="minorHAnsi" w:cstheme="minorBidi"/>
          <w:noProof/>
          <w:sz w:val="22"/>
        </w:rPr>
      </w:pPr>
      <w:hyperlink w:anchor="_Toc106655578" w:history="1">
        <w:r w:rsidR="00757D11" w:rsidRPr="008561C6">
          <w:rPr>
            <w:rStyle w:val="Hyperlink"/>
            <w:rFonts w:cs="Times New Roman"/>
            <w:bCs/>
            <w:noProof/>
          </w:rPr>
          <w:t>Fitness Motivation, Analysis by Gender Regardless of Group</w:t>
        </w:r>
        <w:r w:rsidR="00757D11">
          <w:rPr>
            <w:noProof/>
            <w:webHidden/>
          </w:rPr>
          <w:tab/>
        </w:r>
        <w:r w:rsidR="00757D11">
          <w:rPr>
            <w:noProof/>
            <w:webHidden/>
          </w:rPr>
          <w:fldChar w:fldCharType="begin"/>
        </w:r>
        <w:r w:rsidR="00757D11">
          <w:rPr>
            <w:noProof/>
            <w:webHidden/>
          </w:rPr>
          <w:instrText xml:space="preserve"> PAGEREF _Toc106655578 \h </w:instrText>
        </w:r>
        <w:r w:rsidR="00757D11">
          <w:rPr>
            <w:noProof/>
            <w:webHidden/>
          </w:rPr>
        </w:r>
        <w:r w:rsidR="00757D11">
          <w:rPr>
            <w:noProof/>
            <w:webHidden/>
          </w:rPr>
          <w:fldChar w:fldCharType="separate"/>
        </w:r>
        <w:r w:rsidR="00757D11">
          <w:rPr>
            <w:noProof/>
            <w:webHidden/>
          </w:rPr>
          <w:t>105</w:t>
        </w:r>
        <w:r w:rsidR="00757D11">
          <w:rPr>
            <w:noProof/>
            <w:webHidden/>
          </w:rPr>
          <w:fldChar w:fldCharType="end"/>
        </w:r>
      </w:hyperlink>
    </w:p>
    <w:p w14:paraId="01396F02" w14:textId="611F7571" w:rsidR="00757D11" w:rsidRDefault="005F48DC">
      <w:pPr>
        <w:pStyle w:val="TOC2"/>
        <w:rPr>
          <w:rFonts w:asciiTheme="minorHAnsi" w:eastAsiaTheme="minorEastAsia" w:hAnsiTheme="minorHAnsi" w:cstheme="minorBidi"/>
          <w:noProof/>
          <w:sz w:val="22"/>
        </w:rPr>
      </w:pPr>
      <w:hyperlink w:anchor="_Toc106655579" w:history="1">
        <w:r w:rsidR="00757D11" w:rsidRPr="008561C6">
          <w:rPr>
            <w:rStyle w:val="Hyperlink"/>
            <w:noProof/>
          </w:rPr>
          <w:t>Interest &amp; Enjoyment Motivation, Analysis by Group</w:t>
        </w:r>
        <w:r w:rsidR="00757D11">
          <w:rPr>
            <w:noProof/>
            <w:webHidden/>
          </w:rPr>
          <w:tab/>
        </w:r>
        <w:r w:rsidR="00757D11">
          <w:rPr>
            <w:noProof/>
            <w:webHidden/>
          </w:rPr>
          <w:fldChar w:fldCharType="begin"/>
        </w:r>
        <w:r w:rsidR="00757D11">
          <w:rPr>
            <w:noProof/>
            <w:webHidden/>
          </w:rPr>
          <w:instrText xml:space="preserve"> PAGEREF _Toc106655579 \h </w:instrText>
        </w:r>
        <w:r w:rsidR="00757D11">
          <w:rPr>
            <w:noProof/>
            <w:webHidden/>
          </w:rPr>
        </w:r>
        <w:r w:rsidR="00757D11">
          <w:rPr>
            <w:noProof/>
            <w:webHidden/>
          </w:rPr>
          <w:fldChar w:fldCharType="separate"/>
        </w:r>
        <w:r w:rsidR="00757D11">
          <w:rPr>
            <w:noProof/>
            <w:webHidden/>
          </w:rPr>
          <w:t>105</w:t>
        </w:r>
        <w:r w:rsidR="00757D11">
          <w:rPr>
            <w:noProof/>
            <w:webHidden/>
          </w:rPr>
          <w:fldChar w:fldCharType="end"/>
        </w:r>
      </w:hyperlink>
    </w:p>
    <w:p w14:paraId="13644532" w14:textId="30590E4E" w:rsidR="00757D11" w:rsidRDefault="005F48DC">
      <w:pPr>
        <w:pStyle w:val="TOC2"/>
        <w:rPr>
          <w:rFonts w:asciiTheme="minorHAnsi" w:eastAsiaTheme="minorEastAsia" w:hAnsiTheme="minorHAnsi" w:cstheme="minorBidi"/>
          <w:noProof/>
          <w:sz w:val="22"/>
        </w:rPr>
      </w:pPr>
      <w:hyperlink w:anchor="_Toc106655580" w:history="1">
        <w:r w:rsidR="00757D11" w:rsidRPr="008561C6">
          <w:rPr>
            <w:rStyle w:val="Hyperlink"/>
            <w:rFonts w:cs="Times New Roman"/>
            <w:bCs/>
            <w:noProof/>
          </w:rPr>
          <w:t>Interest and Enjoyment Motivation, Analysis by Gender Regardless of Group</w:t>
        </w:r>
        <w:r w:rsidR="00757D11">
          <w:rPr>
            <w:noProof/>
            <w:webHidden/>
          </w:rPr>
          <w:tab/>
        </w:r>
        <w:r w:rsidR="00757D11">
          <w:rPr>
            <w:noProof/>
            <w:webHidden/>
          </w:rPr>
          <w:fldChar w:fldCharType="begin"/>
        </w:r>
        <w:r w:rsidR="00757D11">
          <w:rPr>
            <w:noProof/>
            <w:webHidden/>
          </w:rPr>
          <w:instrText xml:space="preserve"> PAGEREF _Toc106655580 \h </w:instrText>
        </w:r>
        <w:r w:rsidR="00757D11">
          <w:rPr>
            <w:noProof/>
            <w:webHidden/>
          </w:rPr>
        </w:r>
        <w:r w:rsidR="00757D11">
          <w:rPr>
            <w:noProof/>
            <w:webHidden/>
          </w:rPr>
          <w:fldChar w:fldCharType="separate"/>
        </w:r>
        <w:r w:rsidR="00757D11">
          <w:rPr>
            <w:noProof/>
            <w:webHidden/>
          </w:rPr>
          <w:t>106</w:t>
        </w:r>
        <w:r w:rsidR="00757D11">
          <w:rPr>
            <w:noProof/>
            <w:webHidden/>
          </w:rPr>
          <w:fldChar w:fldCharType="end"/>
        </w:r>
      </w:hyperlink>
    </w:p>
    <w:p w14:paraId="08BF3BC0" w14:textId="630D9FC2" w:rsidR="00757D11" w:rsidRDefault="005F48DC">
      <w:pPr>
        <w:pStyle w:val="TOC2"/>
        <w:rPr>
          <w:rFonts w:asciiTheme="minorHAnsi" w:eastAsiaTheme="minorEastAsia" w:hAnsiTheme="minorHAnsi" w:cstheme="minorBidi"/>
          <w:noProof/>
          <w:sz w:val="22"/>
        </w:rPr>
      </w:pPr>
      <w:hyperlink w:anchor="_Toc106655581" w:history="1">
        <w:r w:rsidR="00757D11" w:rsidRPr="008561C6">
          <w:rPr>
            <w:rStyle w:val="Hyperlink"/>
            <w:noProof/>
          </w:rPr>
          <w:t>Competence Motivation, Analysis by Group</w:t>
        </w:r>
        <w:r w:rsidR="00757D11">
          <w:rPr>
            <w:noProof/>
            <w:webHidden/>
          </w:rPr>
          <w:tab/>
        </w:r>
        <w:r w:rsidR="00757D11">
          <w:rPr>
            <w:noProof/>
            <w:webHidden/>
          </w:rPr>
          <w:fldChar w:fldCharType="begin"/>
        </w:r>
        <w:r w:rsidR="00757D11">
          <w:rPr>
            <w:noProof/>
            <w:webHidden/>
          </w:rPr>
          <w:instrText xml:space="preserve"> PAGEREF _Toc106655581 \h </w:instrText>
        </w:r>
        <w:r w:rsidR="00757D11">
          <w:rPr>
            <w:noProof/>
            <w:webHidden/>
          </w:rPr>
        </w:r>
        <w:r w:rsidR="00757D11">
          <w:rPr>
            <w:noProof/>
            <w:webHidden/>
          </w:rPr>
          <w:fldChar w:fldCharType="separate"/>
        </w:r>
        <w:r w:rsidR="00757D11">
          <w:rPr>
            <w:noProof/>
            <w:webHidden/>
          </w:rPr>
          <w:t>107</w:t>
        </w:r>
        <w:r w:rsidR="00757D11">
          <w:rPr>
            <w:noProof/>
            <w:webHidden/>
          </w:rPr>
          <w:fldChar w:fldCharType="end"/>
        </w:r>
      </w:hyperlink>
    </w:p>
    <w:p w14:paraId="2B63F6A7" w14:textId="3D37C740" w:rsidR="00757D11" w:rsidRDefault="005F48DC">
      <w:pPr>
        <w:pStyle w:val="TOC2"/>
        <w:rPr>
          <w:rFonts w:asciiTheme="minorHAnsi" w:eastAsiaTheme="minorEastAsia" w:hAnsiTheme="minorHAnsi" w:cstheme="minorBidi"/>
          <w:noProof/>
          <w:sz w:val="22"/>
        </w:rPr>
      </w:pPr>
      <w:hyperlink w:anchor="_Toc106655582" w:history="1">
        <w:r w:rsidR="00757D11" w:rsidRPr="008561C6">
          <w:rPr>
            <w:rStyle w:val="Hyperlink"/>
            <w:rFonts w:cs="Times New Roman"/>
            <w:bCs/>
            <w:noProof/>
          </w:rPr>
          <w:t>Competence Motivation, Analysis by Gender Regardless of Group</w:t>
        </w:r>
        <w:r w:rsidR="00757D11">
          <w:rPr>
            <w:noProof/>
            <w:webHidden/>
          </w:rPr>
          <w:tab/>
        </w:r>
        <w:r w:rsidR="00757D11">
          <w:rPr>
            <w:noProof/>
            <w:webHidden/>
          </w:rPr>
          <w:fldChar w:fldCharType="begin"/>
        </w:r>
        <w:r w:rsidR="00757D11">
          <w:rPr>
            <w:noProof/>
            <w:webHidden/>
          </w:rPr>
          <w:instrText xml:space="preserve"> PAGEREF _Toc106655582 \h </w:instrText>
        </w:r>
        <w:r w:rsidR="00757D11">
          <w:rPr>
            <w:noProof/>
            <w:webHidden/>
          </w:rPr>
        </w:r>
        <w:r w:rsidR="00757D11">
          <w:rPr>
            <w:noProof/>
            <w:webHidden/>
          </w:rPr>
          <w:fldChar w:fldCharType="separate"/>
        </w:r>
        <w:r w:rsidR="00757D11">
          <w:rPr>
            <w:noProof/>
            <w:webHidden/>
          </w:rPr>
          <w:t>107</w:t>
        </w:r>
        <w:r w:rsidR="00757D11">
          <w:rPr>
            <w:noProof/>
            <w:webHidden/>
          </w:rPr>
          <w:fldChar w:fldCharType="end"/>
        </w:r>
      </w:hyperlink>
    </w:p>
    <w:p w14:paraId="34FA21D9" w14:textId="21C20993" w:rsidR="00757D11" w:rsidRDefault="005F48DC">
      <w:pPr>
        <w:pStyle w:val="TOC2"/>
        <w:rPr>
          <w:rFonts w:asciiTheme="minorHAnsi" w:eastAsiaTheme="minorEastAsia" w:hAnsiTheme="minorHAnsi" w:cstheme="minorBidi"/>
          <w:noProof/>
          <w:sz w:val="22"/>
        </w:rPr>
      </w:pPr>
      <w:hyperlink w:anchor="_Toc106655583" w:history="1">
        <w:r w:rsidR="00757D11" w:rsidRPr="008561C6">
          <w:rPr>
            <w:rStyle w:val="Hyperlink"/>
            <w:noProof/>
          </w:rPr>
          <w:t>Appearance Motivation, Analysis by Group</w:t>
        </w:r>
        <w:r w:rsidR="00757D11">
          <w:rPr>
            <w:noProof/>
            <w:webHidden/>
          </w:rPr>
          <w:tab/>
        </w:r>
        <w:r w:rsidR="00757D11">
          <w:rPr>
            <w:noProof/>
            <w:webHidden/>
          </w:rPr>
          <w:fldChar w:fldCharType="begin"/>
        </w:r>
        <w:r w:rsidR="00757D11">
          <w:rPr>
            <w:noProof/>
            <w:webHidden/>
          </w:rPr>
          <w:instrText xml:space="preserve"> PAGEREF _Toc106655583 \h </w:instrText>
        </w:r>
        <w:r w:rsidR="00757D11">
          <w:rPr>
            <w:noProof/>
            <w:webHidden/>
          </w:rPr>
        </w:r>
        <w:r w:rsidR="00757D11">
          <w:rPr>
            <w:noProof/>
            <w:webHidden/>
          </w:rPr>
          <w:fldChar w:fldCharType="separate"/>
        </w:r>
        <w:r w:rsidR="00757D11">
          <w:rPr>
            <w:noProof/>
            <w:webHidden/>
          </w:rPr>
          <w:t>107</w:t>
        </w:r>
        <w:r w:rsidR="00757D11">
          <w:rPr>
            <w:noProof/>
            <w:webHidden/>
          </w:rPr>
          <w:fldChar w:fldCharType="end"/>
        </w:r>
      </w:hyperlink>
    </w:p>
    <w:p w14:paraId="7AF1545D" w14:textId="431A171C" w:rsidR="00757D11" w:rsidRDefault="005F48DC">
      <w:pPr>
        <w:pStyle w:val="TOC2"/>
        <w:rPr>
          <w:rFonts w:asciiTheme="minorHAnsi" w:eastAsiaTheme="minorEastAsia" w:hAnsiTheme="minorHAnsi" w:cstheme="minorBidi"/>
          <w:noProof/>
          <w:sz w:val="22"/>
        </w:rPr>
      </w:pPr>
      <w:hyperlink w:anchor="_Toc106655584" w:history="1">
        <w:r w:rsidR="00757D11" w:rsidRPr="008561C6">
          <w:rPr>
            <w:rStyle w:val="Hyperlink"/>
            <w:rFonts w:cs="Times New Roman"/>
            <w:bCs/>
            <w:noProof/>
          </w:rPr>
          <w:t>Appearance Motivation, Analysis by Gender Regardless of Group</w:t>
        </w:r>
        <w:r w:rsidR="00757D11">
          <w:rPr>
            <w:noProof/>
            <w:webHidden/>
          </w:rPr>
          <w:tab/>
        </w:r>
        <w:r w:rsidR="00757D11">
          <w:rPr>
            <w:noProof/>
            <w:webHidden/>
          </w:rPr>
          <w:fldChar w:fldCharType="begin"/>
        </w:r>
        <w:r w:rsidR="00757D11">
          <w:rPr>
            <w:noProof/>
            <w:webHidden/>
          </w:rPr>
          <w:instrText xml:space="preserve"> PAGEREF _Toc106655584 \h </w:instrText>
        </w:r>
        <w:r w:rsidR="00757D11">
          <w:rPr>
            <w:noProof/>
            <w:webHidden/>
          </w:rPr>
        </w:r>
        <w:r w:rsidR="00757D11">
          <w:rPr>
            <w:noProof/>
            <w:webHidden/>
          </w:rPr>
          <w:fldChar w:fldCharType="separate"/>
        </w:r>
        <w:r w:rsidR="00757D11">
          <w:rPr>
            <w:noProof/>
            <w:webHidden/>
          </w:rPr>
          <w:t>108</w:t>
        </w:r>
        <w:r w:rsidR="00757D11">
          <w:rPr>
            <w:noProof/>
            <w:webHidden/>
          </w:rPr>
          <w:fldChar w:fldCharType="end"/>
        </w:r>
      </w:hyperlink>
    </w:p>
    <w:p w14:paraId="173E63C5" w14:textId="0DC8D64E" w:rsidR="00757D11" w:rsidRDefault="005F48DC">
      <w:pPr>
        <w:pStyle w:val="TOC2"/>
        <w:rPr>
          <w:rFonts w:asciiTheme="minorHAnsi" w:eastAsiaTheme="minorEastAsia" w:hAnsiTheme="minorHAnsi" w:cstheme="minorBidi"/>
          <w:noProof/>
          <w:sz w:val="22"/>
        </w:rPr>
      </w:pPr>
      <w:hyperlink w:anchor="_Toc106655585" w:history="1">
        <w:r w:rsidR="00757D11" w:rsidRPr="008561C6">
          <w:rPr>
            <w:rStyle w:val="Hyperlink"/>
            <w:noProof/>
          </w:rPr>
          <w:t>Social Motivation, Analysis by Group</w:t>
        </w:r>
        <w:r w:rsidR="00757D11">
          <w:rPr>
            <w:noProof/>
            <w:webHidden/>
          </w:rPr>
          <w:tab/>
        </w:r>
        <w:r w:rsidR="00757D11">
          <w:rPr>
            <w:noProof/>
            <w:webHidden/>
          </w:rPr>
          <w:fldChar w:fldCharType="begin"/>
        </w:r>
        <w:r w:rsidR="00757D11">
          <w:rPr>
            <w:noProof/>
            <w:webHidden/>
          </w:rPr>
          <w:instrText xml:space="preserve"> PAGEREF _Toc106655585 \h </w:instrText>
        </w:r>
        <w:r w:rsidR="00757D11">
          <w:rPr>
            <w:noProof/>
            <w:webHidden/>
          </w:rPr>
        </w:r>
        <w:r w:rsidR="00757D11">
          <w:rPr>
            <w:noProof/>
            <w:webHidden/>
          </w:rPr>
          <w:fldChar w:fldCharType="separate"/>
        </w:r>
        <w:r w:rsidR="00757D11">
          <w:rPr>
            <w:noProof/>
            <w:webHidden/>
          </w:rPr>
          <w:t>109</w:t>
        </w:r>
        <w:r w:rsidR="00757D11">
          <w:rPr>
            <w:noProof/>
            <w:webHidden/>
          </w:rPr>
          <w:fldChar w:fldCharType="end"/>
        </w:r>
      </w:hyperlink>
    </w:p>
    <w:p w14:paraId="4F862EB1" w14:textId="1E05D186" w:rsidR="00757D11" w:rsidRDefault="005F48DC">
      <w:pPr>
        <w:pStyle w:val="TOC2"/>
        <w:rPr>
          <w:rFonts w:asciiTheme="minorHAnsi" w:eastAsiaTheme="minorEastAsia" w:hAnsiTheme="minorHAnsi" w:cstheme="minorBidi"/>
          <w:noProof/>
          <w:sz w:val="22"/>
        </w:rPr>
      </w:pPr>
      <w:hyperlink w:anchor="_Toc106655586" w:history="1">
        <w:r w:rsidR="00757D11" w:rsidRPr="008561C6">
          <w:rPr>
            <w:rStyle w:val="Hyperlink"/>
            <w:rFonts w:cs="Times New Roman"/>
            <w:bCs/>
            <w:noProof/>
          </w:rPr>
          <w:t>Social Motivation, Analysis by Gender Regardless of Group</w:t>
        </w:r>
        <w:r w:rsidR="00757D11">
          <w:rPr>
            <w:noProof/>
            <w:webHidden/>
          </w:rPr>
          <w:tab/>
        </w:r>
        <w:r w:rsidR="00757D11">
          <w:rPr>
            <w:noProof/>
            <w:webHidden/>
          </w:rPr>
          <w:fldChar w:fldCharType="begin"/>
        </w:r>
        <w:r w:rsidR="00757D11">
          <w:rPr>
            <w:noProof/>
            <w:webHidden/>
          </w:rPr>
          <w:instrText xml:space="preserve"> PAGEREF _Toc106655586 \h </w:instrText>
        </w:r>
        <w:r w:rsidR="00757D11">
          <w:rPr>
            <w:noProof/>
            <w:webHidden/>
          </w:rPr>
        </w:r>
        <w:r w:rsidR="00757D11">
          <w:rPr>
            <w:noProof/>
            <w:webHidden/>
          </w:rPr>
          <w:fldChar w:fldCharType="separate"/>
        </w:r>
        <w:r w:rsidR="00757D11">
          <w:rPr>
            <w:noProof/>
            <w:webHidden/>
          </w:rPr>
          <w:t>109</w:t>
        </w:r>
        <w:r w:rsidR="00757D11">
          <w:rPr>
            <w:noProof/>
            <w:webHidden/>
          </w:rPr>
          <w:fldChar w:fldCharType="end"/>
        </w:r>
      </w:hyperlink>
    </w:p>
    <w:p w14:paraId="69BA29FE" w14:textId="12B81104" w:rsidR="00757D11" w:rsidRDefault="005F48DC">
      <w:pPr>
        <w:pStyle w:val="TOC1"/>
        <w:tabs>
          <w:tab w:val="right" w:leader="dot" w:pos="8990"/>
        </w:tabs>
        <w:rPr>
          <w:rFonts w:asciiTheme="minorHAnsi" w:eastAsiaTheme="minorEastAsia" w:hAnsiTheme="minorHAnsi" w:cstheme="minorBidi"/>
          <w:noProof/>
          <w:sz w:val="22"/>
        </w:rPr>
      </w:pPr>
      <w:hyperlink w:anchor="_Toc106655587" w:history="1">
        <w:r w:rsidR="00757D11" w:rsidRPr="008561C6">
          <w:rPr>
            <w:rStyle w:val="Hyperlink"/>
            <w:noProof/>
          </w:rPr>
          <w:t>Appendix J: Introduction to the Study</w:t>
        </w:r>
        <w:r w:rsidR="00757D11">
          <w:rPr>
            <w:noProof/>
            <w:webHidden/>
          </w:rPr>
          <w:tab/>
        </w:r>
        <w:r w:rsidR="00757D11">
          <w:rPr>
            <w:noProof/>
            <w:webHidden/>
          </w:rPr>
          <w:fldChar w:fldCharType="begin"/>
        </w:r>
        <w:r w:rsidR="00757D11">
          <w:rPr>
            <w:noProof/>
            <w:webHidden/>
          </w:rPr>
          <w:instrText xml:space="preserve"> PAGEREF _Toc106655587 \h </w:instrText>
        </w:r>
        <w:r w:rsidR="00757D11">
          <w:rPr>
            <w:noProof/>
            <w:webHidden/>
          </w:rPr>
        </w:r>
        <w:r w:rsidR="00757D11">
          <w:rPr>
            <w:noProof/>
            <w:webHidden/>
          </w:rPr>
          <w:fldChar w:fldCharType="separate"/>
        </w:r>
        <w:r w:rsidR="00757D11">
          <w:rPr>
            <w:noProof/>
            <w:webHidden/>
          </w:rPr>
          <w:t>109</w:t>
        </w:r>
        <w:r w:rsidR="00757D11">
          <w:rPr>
            <w:noProof/>
            <w:webHidden/>
          </w:rPr>
          <w:fldChar w:fldCharType="end"/>
        </w:r>
      </w:hyperlink>
    </w:p>
    <w:p w14:paraId="25E9F27B" w14:textId="0356D09B" w:rsidR="00757D11" w:rsidRDefault="005F48DC">
      <w:pPr>
        <w:pStyle w:val="TOC2"/>
        <w:rPr>
          <w:rFonts w:asciiTheme="minorHAnsi" w:eastAsiaTheme="minorEastAsia" w:hAnsiTheme="minorHAnsi" w:cstheme="minorBidi"/>
          <w:noProof/>
          <w:sz w:val="22"/>
        </w:rPr>
      </w:pPr>
      <w:hyperlink w:anchor="_Toc106655588" w:history="1">
        <w:r w:rsidR="00757D11" w:rsidRPr="008561C6">
          <w:rPr>
            <w:rStyle w:val="Hyperlink"/>
            <w:noProof/>
          </w:rPr>
          <w:t>Video Introducing Study</w:t>
        </w:r>
        <w:r w:rsidR="00757D11">
          <w:rPr>
            <w:noProof/>
            <w:webHidden/>
          </w:rPr>
          <w:tab/>
        </w:r>
        <w:r w:rsidR="00757D11">
          <w:rPr>
            <w:noProof/>
            <w:webHidden/>
          </w:rPr>
          <w:fldChar w:fldCharType="begin"/>
        </w:r>
        <w:r w:rsidR="00757D11">
          <w:rPr>
            <w:noProof/>
            <w:webHidden/>
          </w:rPr>
          <w:instrText xml:space="preserve"> PAGEREF _Toc106655588 \h </w:instrText>
        </w:r>
        <w:r w:rsidR="00757D11">
          <w:rPr>
            <w:noProof/>
            <w:webHidden/>
          </w:rPr>
        </w:r>
        <w:r w:rsidR="00757D11">
          <w:rPr>
            <w:noProof/>
            <w:webHidden/>
          </w:rPr>
          <w:fldChar w:fldCharType="separate"/>
        </w:r>
        <w:r w:rsidR="00757D11">
          <w:rPr>
            <w:noProof/>
            <w:webHidden/>
          </w:rPr>
          <w:t>109</w:t>
        </w:r>
        <w:r w:rsidR="00757D11">
          <w:rPr>
            <w:noProof/>
            <w:webHidden/>
          </w:rPr>
          <w:fldChar w:fldCharType="end"/>
        </w:r>
      </w:hyperlink>
    </w:p>
    <w:p w14:paraId="1B08202B" w14:textId="25D9DA51" w:rsidR="00757D11" w:rsidRDefault="005F48DC">
      <w:pPr>
        <w:pStyle w:val="TOC2"/>
        <w:rPr>
          <w:rFonts w:asciiTheme="minorHAnsi" w:eastAsiaTheme="minorEastAsia" w:hAnsiTheme="minorHAnsi" w:cstheme="minorBidi"/>
          <w:noProof/>
          <w:sz w:val="22"/>
        </w:rPr>
      </w:pPr>
      <w:hyperlink w:anchor="_Toc106655589" w:history="1">
        <w:r w:rsidR="00757D11" w:rsidRPr="008561C6">
          <w:rPr>
            <w:rStyle w:val="Hyperlink"/>
            <w:noProof/>
          </w:rPr>
          <w:t>Transcript</w:t>
        </w:r>
        <w:r w:rsidR="00757D11">
          <w:rPr>
            <w:noProof/>
            <w:webHidden/>
          </w:rPr>
          <w:tab/>
        </w:r>
        <w:r w:rsidR="00757D11">
          <w:rPr>
            <w:noProof/>
            <w:webHidden/>
          </w:rPr>
          <w:fldChar w:fldCharType="begin"/>
        </w:r>
        <w:r w:rsidR="00757D11">
          <w:rPr>
            <w:noProof/>
            <w:webHidden/>
          </w:rPr>
          <w:instrText xml:space="preserve"> PAGEREF _Toc106655589 \h </w:instrText>
        </w:r>
        <w:r w:rsidR="00757D11">
          <w:rPr>
            <w:noProof/>
            <w:webHidden/>
          </w:rPr>
        </w:r>
        <w:r w:rsidR="00757D11">
          <w:rPr>
            <w:noProof/>
            <w:webHidden/>
          </w:rPr>
          <w:fldChar w:fldCharType="separate"/>
        </w:r>
        <w:r w:rsidR="00757D11">
          <w:rPr>
            <w:noProof/>
            <w:webHidden/>
          </w:rPr>
          <w:t>110</w:t>
        </w:r>
        <w:r w:rsidR="00757D11">
          <w:rPr>
            <w:noProof/>
            <w:webHidden/>
          </w:rPr>
          <w:fldChar w:fldCharType="end"/>
        </w:r>
      </w:hyperlink>
    </w:p>
    <w:p w14:paraId="124CCE32" w14:textId="5EA82A1F" w:rsidR="0015691C" w:rsidRPr="00437B16" w:rsidRDefault="00E83F26" w:rsidP="00437B16">
      <w:pPr>
        <w:pStyle w:val="TOC2"/>
        <w:rPr>
          <w:rFonts w:asciiTheme="minorHAnsi" w:eastAsiaTheme="minorEastAsia" w:hAnsiTheme="minorHAnsi" w:cstheme="minorBidi"/>
          <w:noProof/>
          <w:sz w:val="22"/>
        </w:rPr>
      </w:pPr>
      <w:r>
        <w:rPr>
          <w:rFonts w:eastAsia="Times New Roman" w:cs="Times New Roman"/>
          <w:szCs w:val="24"/>
        </w:rPr>
        <w:fldChar w:fldCharType="end"/>
      </w:r>
    </w:p>
    <w:p w14:paraId="08A9FAEA" w14:textId="77777777" w:rsidR="00757D11" w:rsidRDefault="00757D11">
      <w:pPr>
        <w:spacing w:after="160" w:line="259" w:lineRule="auto"/>
        <w:rPr>
          <w:rFonts w:eastAsiaTheme="majorEastAsia" w:cstheme="majorBidi"/>
          <w:b/>
          <w:szCs w:val="32"/>
        </w:rPr>
      </w:pPr>
      <w:bookmarkStart w:id="7" w:name="_Toc106655495"/>
      <w:r>
        <w:br w:type="page"/>
      </w:r>
    </w:p>
    <w:p w14:paraId="7482C981" w14:textId="01AA9886" w:rsidR="00DC689F" w:rsidRDefault="00DC689F" w:rsidP="000243F8">
      <w:pPr>
        <w:pStyle w:val="Heading1"/>
      </w:pPr>
      <w:r>
        <w:lastRenderedPageBreak/>
        <w:t>List of Tables</w:t>
      </w:r>
      <w:bookmarkEnd w:id="7"/>
    </w:p>
    <w:p w14:paraId="55587093" w14:textId="672357D7" w:rsidR="00757D11" w:rsidRDefault="00BA469C">
      <w:pPr>
        <w:pStyle w:val="TableofFigures"/>
        <w:tabs>
          <w:tab w:val="right" w:leader="dot" w:pos="8990"/>
        </w:tabs>
        <w:rPr>
          <w:rFonts w:asciiTheme="minorHAnsi" w:eastAsiaTheme="minorEastAsia" w:hAnsiTheme="minorHAnsi" w:cstheme="minorBidi"/>
          <w:noProof/>
          <w:sz w:val="22"/>
        </w:rPr>
      </w:pPr>
      <w:r>
        <w:rPr>
          <w:rFonts w:eastAsiaTheme="majorEastAsia" w:cstheme="majorBidi"/>
          <w:b/>
          <w:szCs w:val="32"/>
        </w:rPr>
        <w:fldChar w:fldCharType="begin"/>
      </w:r>
      <w:r>
        <w:rPr>
          <w:rFonts w:eastAsiaTheme="majorEastAsia" w:cstheme="majorBidi"/>
          <w:b/>
          <w:szCs w:val="32"/>
        </w:rPr>
        <w:instrText xml:space="preserve"> TOC \h \z \c "Table" </w:instrText>
      </w:r>
      <w:r>
        <w:rPr>
          <w:rFonts w:eastAsiaTheme="majorEastAsia" w:cstheme="majorBidi"/>
          <w:b/>
          <w:szCs w:val="32"/>
        </w:rPr>
        <w:fldChar w:fldCharType="separate"/>
      </w:r>
      <w:hyperlink w:anchor="_Toc106655950" w:history="1">
        <w:r w:rsidR="00757D11" w:rsidRPr="00BD72F8">
          <w:rPr>
            <w:rStyle w:val="Hyperlink"/>
            <w:noProof/>
          </w:rPr>
          <w:t xml:space="preserve">Table 1 </w:t>
        </w:r>
        <w:r w:rsidR="00757D11" w:rsidRPr="00BD72F8">
          <w:rPr>
            <w:rStyle w:val="Hyperlink"/>
            <w:bCs/>
            <w:noProof/>
            <w:lang w:bidi="en-US"/>
          </w:rPr>
          <w:t>Pre-test, Posttest Randomized Design</w:t>
        </w:r>
        <w:r w:rsidR="00757D11">
          <w:rPr>
            <w:noProof/>
            <w:webHidden/>
          </w:rPr>
          <w:tab/>
        </w:r>
        <w:r w:rsidR="00757D11">
          <w:rPr>
            <w:noProof/>
            <w:webHidden/>
          </w:rPr>
          <w:fldChar w:fldCharType="begin"/>
        </w:r>
        <w:r w:rsidR="00757D11">
          <w:rPr>
            <w:noProof/>
            <w:webHidden/>
          </w:rPr>
          <w:instrText xml:space="preserve"> PAGEREF _Toc106655950 \h </w:instrText>
        </w:r>
        <w:r w:rsidR="00757D11">
          <w:rPr>
            <w:noProof/>
            <w:webHidden/>
          </w:rPr>
        </w:r>
        <w:r w:rsidR="00757D11">
          <w:rPr>
            <w:noProof/>
            <w:webHidden/>
          </w:rPr>
          <w:fldChar w:fldCharType="separate"/>
        </w:r>
        <w:r w:rsidR="00757D11">
          <w:rPr>
            <w:noProof/>
            <w:webHidden/>
          </w:rPr>
          <w:t>34</w:t>
        </w:r>
        <w:r w:rsidR="00757D11">
          <w:rPr>
            <w:noProof/>
            <w:webHidden/>
          </w:rPr>
          <w:fldChar w:fldCharType="end"/>
        </w:r>
      </w:hyperlink>
    </w:p>
    <w:p w14:paraId="3CE38B19" w14:textId="289E9E33" w:rsidR="00757D11" w:rsidRDefault="005F48DC">
      <w:pPr>
        <w:pStyle w:val="TableofFigures"/>
        <w:tabs>
          <w:tab w:val="right" w:leader="dot" w:pos="8990"/>
        </w:tabs>
        <w:rPr>
          <w:rFonts w:asciiTheme="minorHAnsi" w:eastAsiaTheme="minorEastAsia" w:hAnsiTheme="minorHAnsi" w:cstheme="minorBidi"/>
          <w:noProof/>
          <w:sz w:val="22"/>
        </w:rPr>
      </w:pPr>
      <w:hyperlink w:anchor="_Toc106655951" w:history="1">
        <w:r w:rsidR="00757D11" w:rsidRPr="00BD72F8">
          <w:rPr>
            <w:rStyle w:val="Hyperlink"/>
            <w:noProof/>
          </w:rPr>
          <w:t xml:space="preserve">Table 2 </w:t>
        </w:r>
        <w:r w:rsidR="00757D11" w:rsidRPr="00BD72F8">
          <w:rPr>
            <w:rStyle w:val="Hyperlink"/>
            <w:rFonts w:cs="Times New Roman"/>
            <w:noProof/>
          </w:rPr>
          <w:t>Study Participants Prior to Data Sorting</w:t>
        </w:r>
        <w:r w:rsidR="00757D11">
          <w:rPr>
            <w:noProof/>
            <w:webHidden/>
          </w:rPr>
          <w:tab/>
        </w:r>
        <w:r w:rsidR="00757D11">
          <w:rPr>
            <w:noProof/>
            <w:webHidden/>
          </w:rPr>
          <w:fldChar w:fldCharType="begin"/>
        </w:r>
        <w:r w:rsidR="00757D11">
          <w:rPr>
            <w:noProof/>
            <w:webHidden/>
          </w:rPr>
          <w:instrText xml:space="preserve"> PAGEREF _Toc106655951 \h </w:instrText>
        </w:r>
        <w:r w:rsidR="00757D11">
          <w:rPr>
            <w:noProof/>
            <w:webHidden/>
          </w:rPr>
        </w:r>
        <w:r w:rsidR="00757D11">
          <w:rPr>
            <w:noProof/>
            <w:webHidden/>
          </w:rPr>
          <w:fldChar w:fldCharType="separate"/>
        </w:r>
        <w:r w:rsidR="00757D11">
          <w:rPr>
            <w:noProof/>
            <w:webHidden/>
          </w:rPr>
          <w:t>40</w:t>
        </w:r>
        <w:r w:rsidR="00757D11">
          <w:rPr>
            <w:noProof/>
            <w:webHidden/>
          </w:rPr>
          <w:fldChar w:fldCharType="end"/>
        </w:r>
      </w:hyperlink>
    </w:p>
    <w:p w14:paraId="005C13CE" w14:textId="15ACF56B" w:rsidR="00757D11" w:rsidRDefault="005F48DC">
      <w:pPr>
        <w:pStyle w:val="TableofFigures"/>
        <w:tabs>
          <w:tab w:val="right" w:leader="dot" w:pos="8990"/>
        </w:tabs>
        <w:rPr>
          <w:rFonts w:asciiTheme="minorHAnsi" w:eastAsiaTheme="minorEastAsia" w:hAnsiTheme="minorHAnsi" w:cstheme="minorBidi"/>
          <w:noProof/>
          <w:sz w:val="22"/>
        </w:rPr>
      </w:pPr>
      <w:hyperlink w:anchor="_Toc106655952" w:history="1">
        <w:r w:rsidR="00757D11" w:rsidRPr="00BD72F8">
          <w:rPr>
            <w:rStyle w:val="Hyperlink"/>
            <w:noProof/>
          </w:rPr>
          <w:t xml:space="preserve">Table 3 </w:t>
        </w:r>
        <w:r w:rsidR="00757D11" w:rsidRPr="00BD72F8">
          <w:rPr>
            <w:rStyle w:val="Hyperlink"/>
            <w:rFonts w:cs="Times New Roman"/>
            <w:noProof/>
          </w:rPr>
          <w:t>Final Study Participants</w:t>
        </w:r>
        <w:r w:rsidR="00757D11">
          <w:rPr>
            <w:noProof/>
            <w:webHidden/>
          </w:rPr>
          <w:tab/>
        </w:r>
        <w:r w:rsidR="00757D11">
          <w:rPr>
            <w:noProof/>
            <w:webHidden/>
          </w:rPr>
          <w:fldChar w:fldCharType="begin"/>
        </w:r>
        <w:r w:rsidR="00757D11">
          <w:rPr>
            <w:noProof/>
            <w:webHidden/>
          </w:rPr>
          <w:instrText xml:space="preserve"> PAGEREF _Toc106655952 \h </w:instrText>
        </w:r>
        <w:r w:rsidR="00757D11">
          <w:rPr>
            <w:noProof/>
            <w:webHidden/>
          </w:rPr>
        </w:r>
        <w:r w:rsidR="00757D11">
          <w:rPr>
            <w:noProof/>
            <w:webHidden/>
          </w:rPr>
          <w:fldChar w:fldCharType="separate"/>
        </w:r>
        <w:r w:rsidR="00757D11">
          <w:rPr>
            <w:noProof/>
            <w:webHidden/>
          </w:rPr>
          <w:t>41</w:t>
        </w:r>
        <w:r w:rsidR="00757D11">
          <w:rPr>
            <w:noProof/>
            <w:webHidden/>
          </w:rPr>
          <w:fldChar w:fldCharType="end"/>
        </w:r>
      </w:hyperlink>
    </w:p>
    <w:p w14:paraId="67707184" w14:textId="07FD92B5" w:rsidR="00757D11" w:rsidRDefault="005F48DC">
      <w:pPr>
        <w:pStyle w:val="TableofFigures"/>
        <w:tabs>
          <w:tab w:val="right" w:leader="dot" w:pos="8990"/>
        </w:tabs>
        <w:rPr>
          <w:rFonts w:asciiTheme="minorHAnsi" w:eastAsiaTheme="minorEastAsia" w:hAnsiTheme="minorHAnsi" w:cstheme="minorBidi"/>
          <w:noProof/>
          <w:sz w:val="22"/>
        </w:rPr>
      </w:pPr>
      <w:hyperlink w:anchor="_Toc106655953" w:history="1">
        <w:r w:rsidR="00757D11" w:rsidRPr="00BD72F8">
          <w:rPr>
            <w:rStyle w:val="Hyperlink"/>
            <w:noProof/>
          </w:rPr>
          <w:t>Table 4 Objective Comparison of the RVI</w:t>
        </w:r>
        <w:r w:rsidR="00757D11">
          <w:rPr>
            <w:noProof/>
            <w:webHidden/>
          </w:rPr>
          <w:tab/>
        </w:r>
        <w:r w:rsidR="00757D11">
          <w:rPr>
            <w:noProof/>
            <w:webHidden/>
          </w:rPr>
          <w:fldChar w:fldCharType="begin"/>
        </w:r>
        <w:r w:rsidR="00757D11">
          <w:rPr>
            <w:noProof/>
            <w:webHidden/>
          </w:rPr>
          <w:instrText xml:space="preserve"> PAGEREF _Toc106655953 \h </w:instrText>
        </w:r>
        <w:r w:rsidR="00757D11">
          <w:rPr>
            <w:noProof/>
            <w:webHidden/>
          </w:rPr>
        </w:r>
        <w:r w:rsidR="00757D11">
          <w:rPr>
            <w:noProof/>
            <w:webHidden/>
          </w:rPr>
          <w:fldChar w:fldCharType="separate"/>
        </w:r>
        <w:r w:rsidR="00757D11">
          <w:rPr>
            <w:noProof/>
            <w:webHidden/>
          </w:rPr>
          <w:t>48</w:t>
        </w:r>
        <w:r w:rsidR="00757D11">
          <w:rPr>
            <w:noProof/>
            <w:webHidden/>
          </w:rPr>
          <w:fldChar w:fldCharType="end"/>
        </w:r>
      </w:hyperlink>
    </w:p>
    <w:p w14:paraId="5FBFD12F" w14:textId="0049138C" w:rsidR="00757D11" w:rsidRDefault="005F48DC">
      <w:pPr>
        <w:pStyle w:val="TableofFigures"/>
        <w:tabs>
          <w:tab w:val="right" w:leader="dot" w:pos="8990"/>
        </w:tabs>
        <w:rPr>
          <w:rFonts w:asciiTheme="minorHAnsi" w:eastAsiaTheme="minorEastAsia" w:hAnsiTheme="minorHAnsi" w:cstheme="minorBidi"/>
          <w:noProof/>
          <w:sz w:val="22"/>
        </w:rPr>
      </w:pPr>
      <w:hyperlink w:anchor="_Toc106655954" w:history="1">
        <w:r w:rsidR="00757D11" w:rsidRPr="00BD72F8">
          <w:rPr>
            <w:rStyle w:val="Hyperlink"/>
            <w:noProof/>
          </w:rPr>
          <w:t>Table 5 Subjective Comparison of the RVI</w:t>
        </w:r>
        <w:r w:rsidR="00757D11">
          <w:rPr>
            <w:noProof/>
            <w:webHidden/>
          </w:rPr>
          <w:tab/>
        </w:r>
        <w:r w:rsidR="00757D11">
          <w:rPr>
            <w:noProof/>
            <w:webHidden/>
          </w:rPr>
          <w:fldChar w:fldCharType="begin"/>
        </w:r>
        <w:r w:rsidR="00757D11">
          <w:rPr>
            <w:noProof/>
            <w:webHidden/>
          </w:rPr>
          <w:instrText xml:space="preserve"> PAGEREF _Toc106655954 \h </w:instrText>
        </w:r>
        <w:r w:rsidR="00757D11">
          <w:rPr>
            <w:noProof/>
            <w:webHidden/>
          </w:rPr>
        </w:r>
        <w:r w:rsidR="00757D11">
          <w:rPr>
            <w:noProof/>
            <w:webHidden/>
          </w:rPr>
          <w:fldChar w:fldCharType="separate"/>
        </w:r>
        <w:r w:rsidR="00757D11">
          <w:rPr>
            <w:noProof/>
            <w:webHidden/>
          </w:rPr>
          <w:t>51</w:t>
        </w:r>
        <w:r w:rsidR="00757D11">
          <w:rPr>
            <w:noProof/>
            <w:webHidden/>
          </w:rPr>
          <w:fldChar w:fldCharType="end"/>
        </w:r>
      </w:hyperlink>
    </w:p>
    <w:p w14:paraId="6C0D3BAD" w14:textId="301FF721" w:rsidR="000243F8" w:rsidRDefault="00BA469C" w:rsidP="000243F8">
      <w:pPr>
        <w:rPr>
          <w:rFonts w:eastAsiaTheme="majorEastAsia" w:cstheme="majorBidi"/>
          <w:b/>
          <w:szCs w:val="32"/>
        </w:rPr>
      </w:pPr>
      <w:r>
        <w:rPr>
          <w:rFonts w:eastAsiaTheme="majorEastAsia" w:cstheme="majorBidi"/>
          <w:b/>
          <w:szCs w:val="32"/>
        </w:rPr>
        <w:fldChar w:fldCharType="end"/>
      </w:r>
    </w:p>
    <w:p w14:paraId="6AC63A09" w14:textId="7FAD5548" w:rsidR="00680D1E" w:rsidRPr="00BA469C" w:rsidRDefault="000243F8" w:rsidP="00BA469C">
      <w:pPr>
        <w:rPr>
          <w:rFonts w:eastAsiaTheme="majorEastAsia" w:cstheme="majorBidi"/>
          <w:b/>
          <w:szCs w:val="32"/>
        </w:rPr>
      </w:pPr>
      <w:r>
        <w:br w:type="page"/>
      </w:r>
    </w:p>
    <w:p w14:paraId="5E2D1E43" w14:textId="77777777" w:rsidR="00BA469C" w:rsidRDefault="00BA469C" w:rsidP="00DC689F">
      <w:pPr>
        <w:pStyle w:val="Heading1"/>
        <w:sectPr w:rsidR="00BA469C" w:rsidSect="00182BB1">
          <w:headerReference w:type="default" r:id="rId8"/>
          <w:type w:val="continuous"/>
          <w:pgSz w:w="12240" w:h="15840"/>
          <w:pgMar w:top="1440" w:right="1440" w:bottom="1440" w:left="1800" w:header="720" w:footer="720" w:gutter="0"/>
          <w:pgNumType w:fmt="lowerRoman" w:start="1"/>
          <w:cols w:space="720"/>
          <w:titlePg/>
          <w:docGrid w:linePitch="360"/>
        </w:sectPr>
      </w:pPr>
    </w:p>
    <w:p w14:paraId="0369A36B" w14:textId="0A2C3D02" w:rsidR="003444A6" w:rsidRPr="00B150F6" w:rsidRDefault="005A0FE2" w:rsidP="00DC689F">
      <w:pPr>
        <w:pStyle w:val="Heading1"/>
      </w:pPr>
      <w:bookmarkStart w:id="8" w:name="_Toc106655496"/>
      <w:r w:rsidRPr="00B150F6">
        <w:lastRenderedPageBreak/>
        <w:t>Chapter One</w:t>
      </w:r>
      <w:bookmarkEnd w:id="3"/>
      <w:bookmarkEnd w:id="4"/>
      <w:r w:rsidR="00466548">
        <w:t>: Introduction</w:t>
      </w:r>
      <w:bookmarkEnd w:id="5"/>
      <w:bookmarkEnd w:id="6"/>
      <w:bookmarkEnd w:id="8"/>
    </w:p>
    <w:p w14:paraId="5574D9E7" w14:textId="7550C82D" w:rsidR="00837AD9" w:rsidRDefault="007E1758" w:rsidP="00DC689F">
      <w:pPr>
        <w:ind w:firstLine="720"/>
      </w:pPr>
      <w:r>
        <w:t xml:space="preserve">Physical activity </w:t>
      </w:r>
      <w:r w:rsidR="00AD753D">
        <w:t xml:space="preserve">(PA) </w:t>
      </w:r>
      <w:r>
        <w:t xml:space="preserve">is a key ingredient to </w:t>
      </w:r>
      <w:r w:rsidR="005B3D5D" w:rsidRPr="00F86C67">
        <w:t xml:space="preserve">maintaining and improving mental and physical health </w:t>
      </w:r>
      <w:sdt>
        <w:sdtPr>
          <w:id w:val="-84770302"/>
          <w:citation/>
        </w:sdtPr>
        <w:sdtEndPr/>
        <w:sdtContent>
          <w:r w:rsidR="00272346">
            <w:fldChar w:fldCharType="begin"/>
          </w:r>
          <w:r w:rsidR="00272346">
            <w:rPr>
              <w:noProof/>
            </w:rPr>
            <w:instrText xml:space="preserve"> CITATION Cen20 \l 1033 </w:instrText>
          </w:r>
          <w:r w:rsidR="00272346">
            <w:fldChar w:fldCharType="separate"/>
          </w:r>
          <w:r w:rsidR="0045652C">
            <w:rPr>
              <w:noProof/>
            </w:rPr>
            <w:t>(Centers for Disease Control &amp; Prevention, 2020)</w:t>
          </w:r>
          <w:r w:rsidR="00272346">
            <w:fldChar w:fldCharType="end"/>
          </w:r>
        </w:sdtContent>
      </w:sdt>
      <w:r w:rsidR="0015274A">
        <w:t xml:space="preserve">. </w:t>
      </w:r>
      <w:r w:rsidR="005B3D5D" w:rsidRPr="00F86C67">
        <w:t xml:space="preserve">Many take this to heart, literally to benefit their physically beating heart, by engaging in sports. </w:t>
      </w:r>
      <w:r w:rsidR="005B3D5D" w:rsidRPr="00082096">
        <w:t>Additional benefits</w:t>
      </w:r>
      <w:r w:rsidR="00B75368">
        <w:t xml:space="preserve"> </w:t>
      </w:r>
      <w:r w:rsidR="009611C2">
        <w:t xml:space="preserve">of sports participation </w:t>
      </w:r>
      <w:r w:rsidR="00082096">
        <w:t xml:space="preserve">may include </w:t>
      </w:r>
      <w:r w:rsidR="00B75368">
        <w:t>c</w:t>
      </w:r>
      <w:r w:rsidR="005B3D5D" w:rsidRPr="00F86C67">
        <w:t>haracter</w:t>
      </w:r>
      <w:r w:rsidR="0064204D">
        <w:t xml:space="preserve"> growth</w:t>
      </w:r>
      <w:r w:rsidR="005B3D5D" w:rsidRPr="00F86C67">
        <w:t xml:space="preserve">, </w:t>
      </w:r>
      <w:r w:rsidR="0064204D">
        <w:t>life preparation</w:t>
      </w:r>
      <w:r w:rsidR="005B3D5D" w:rsidRPr="00F86C67">
        <w:t>, improv</w:t>
      </w:r>
      <w:r w:rsidR="0064204D">
        <w:t>ed</w:t>
      </w:r>
      <w:r w:rsidR="005B3D5D" w:rsidRPr="00F86C67">
        <w:t xml:space="preserve"> social skills (Beni</w:t>
      </w:r>
      <w:r w:rsidR="00E062AC">
        <w:t xml:space="preserve"> et al., </w:t>
      </w:r>
      <w:r w:rsidR="005B3D5D" w:rsidRPr="00F86C67">
        <w:t xml:space="preserve">2017; </w:t>
      </w:r>
      <w:r w:rsidR="006B3E97">
        <w:rPr>
          <w:noProof/>
        </w:rPr>
        <w:t>English, 1978)</w:t>
      </w:r>
      <w:r w:rsidR="00002D1D">
        <w:rPr>
          <w:noProof/>
        </w:rPr>
        <w:t>,</w:t>
      </w:r>
      <w:r w:rsidR="006B3E97">
        <w:rPr>
          <w:noProof/>
        </w:rPr>
        <w:t xml:space="preserve"> </w:t>
      </w:r>
      <w:r w:rsidR="00B1270F">
        <w:t>and h</w:t>
      </w:r>
      <w:r w:rsidR="00E7080F">
        <w:t xml:space="preserve">igher academic success </w:t>
      </w:r>
      <w:r w:rsidR="005B3D5D" w:rsidRPr="00F86C67">
        <w:t>(</w:t>
      </w:r>
      <w:r w:rsidR="00537EAC">
        <w:t xml:space="preserve">NCAA, n.d.; </w:t>
      </w:r>
      <w:r w:rsidR="005B3D5D" w:rsidRPr="00F86C67">
        <w:t>Sullivan</w:t>
      </w:r>
      <w:r w:rsidR="00A84ACF">
        <w:t xml:space="preserve"> et al.,</w:t>
      </w:r>
      <w:r w:rsidR="005B3D5D" w:rsidRPr="00F86C67">
        <w:t xml:space="preserve"> 2017; Whitehead</w:t>
      </w:r>
      <w:r w:rsidR="00A84ACF">
        <w:t xml:space="preserve"> et al.,</w:t>
      </w:r>
      <w:r w:rsidR="005B3D5D" w:rsidRPr="00F86C67">
        <w:t xml:space="preserve"> 2011).</w:t>
      </w:r>
      <w:r w:rsidR="0044566B">
        <w:t xml:space="preserve"> </w:t>
      </w:r>
      <w:r w:rsidR="005B3D5D" w:rsidRPr="00F86C67">
        <w:t xml:space="preserve">From a philosophical standpoint, </w:t>
      </w:r>
      <w:r w:rsidR="002A1723">
        <w:t xml:space="preserve">sport participation </w:t>
      </w:r>
      <w:r w:rsidR="005B3D5D" w:rsidRPr="00F86C67">
        <w:t>extend</w:t>
      </w:r>
      <w:r w:rsidR="002A1723">
        <w:t>s</w:t>
      </w:r>
      <w:r w:rsidR="005B3D5D" w:rsidRPr="00F86C67">
        <w:t xml:space="preserve"> beyond lowering cholesterol, socializing, and earning diplomas. </w:t>
      </w:r>
      <w:r w:rsidR="008803E7">
        <w:t>Motor</w:t>
      </w:r>
      <w:r w:rsidR="00BB5B3F">
        <w:t xml:space="preserve"> </w:t>
      </w:r>
      <w:r w:rsidR="008803E7">
        <w:t>knowledge</w:t>
      </w:r>
      <w:r w:rsidR="00A2757B">
        <w:t xml:space="preserve"> is gained through</w:t>
      </w:r>
      <w:r w:rsidR="00DD5C9A">
        <w:t xml:space="preserve"> </w:t>
      </w:r>
      <w:r w:rsidR="008914C7">
        <w:t xml:space="preserve">physical activities </w:t>
      </w:r>
      <w:r w:rsidR="00636492">
        <w:rPr>
          <w:noProof/>
        </w:rPr>
        <w:t>(</w:t>
      </w:r>
      <w:r w:rsidR="00A53BD5">
        <w:rPr>
          <w:noProof/>
        </w:rPr>
        <w:t xml:space="preserve">Borge, 2015; </w:t>
      </w:r>
      <w:r w:rsidR="00111327">
        <w:rPr>
          <w:noProof/>
        </w:rPr>
        <w:t xml:space="preserve">Breivik, 2014; </w:t>
      </w:r>
      <w:r w:rsidR="00636492">
        <w:rPr>
          <w:noProof/>
        </w:rPr>
        <w:t xml:space="preserve">Gill, 1993; </w:t>
      </w:r>
      <w:r w:rsidR="005423F3">
        <w:rPr>
          <w:noProof/>
        </w:rPr>
        <w:t>Marcel, 1952/1995</w:t>
      </w:r>
      <w:r w:rsidR="002A11F6">
        <w:rPr>
          <w:noProof/>
        </w:rPr>
        <w:t xml:space="preserve">; </w:t>
      </w:r>
      <w:r w:rsidR="003C3C75">
        <w:rPr>
          <w:noProof/>
        </w:rPr>
        <w:t>Meier, 1979/1995</w:t>
      </w:r>
      <w:r w:rsidR="009E384A">
        <w:rPr>
          <w:noProof/>
        </w:rPr>
        <w:t>; Thomas, 1983</w:t>
      </w:r>
      <w:r w:rsidR="00636492">
        <w:rPr>
          <w:noProof/>
        </w:rPr>
        <w:t>)</w:t>
      </w:r>
      <w:r w:rsidR="00636492">
        <w:t xml:space="preserve">. </w:t>
      </w:r>
    </w:p>
    <w:p w14:paraId="38946E9C" w14:textId="43FAF590" w:rsidR="00A629F0" w:rsidRDefault="00837AD9" w:rsidP="00DC689F">
      <w:pPr>
        <w:ind w:firstLine="720"/>
      </w:pPr>
      <w:r>
        <w:t xml:space="preserve">Motor </w:t>
      </w:r>
      <w:r w:rsidR="00FD1386">
        <w:t>knowledge</w:t>
      </w:r>
      <w:r w:rsidR="00E95E78">
        <w:t>, therefore,</w:t>
      </w:r>
      <w:r w:rsidR="005B3D5D" w:rsidRPr="00F86C67">
        <w:t xml:space="preserve"> transcends </w:t>
      </w:r>
      <w:r w:rsidR="00610435">
        <w:t xml:space="preserve">biomechanical, </w:t>
      </w:r>
      <w:r w:rsidR="005B3D5D" w:rsidRPr="00F86C67">
        <w:t>physiological, mental, and social achievements</w:t>
      </w:r>
      <w:r w:rsidR="00F469AB">
        <w:t xml:space="preserve">; </w:t>
      </w:r>
      <w:r w:rsidR="00E95E78">
        <w:t>instead, motor knowledge</w:t>
      </w:r>
      <w:r w:rsidR="00F469AB">
        <w:t xml:space="preserve"> </w:t>
      </w:r>
      <w:r w:rsidR="0078455B">
        <w:t>is the subjective</w:t>
      </w:r>
      <w:r w:rsidR="00F469AB">
        <w:t xml:space="preserve"> </w:t>
      </w:r>
      <w:r w:rsidR="00F469AB">
        <w:rPr>
          <w:i/>
          <w:iCs/>
        </w:rPr>
        <w:t>knowing how</w:t>
      </w:r>
      <w:r w:rsidR="00175D16">
        <w:t xml:space="preserve"> rather than</w:t>
      </w:r>
      <w:r w:rsidR="0078455B">
        <w:t xml:space="preserve"> the objective</w:t>
      </w:r>
      <w:r w:rsidR="00175D16">
        <w:t xml:space="preserve"> </w:t>
      </w:r>
      <w:r w:rsidR="00175D16">
        <w:rPr>
          <w:i/>
          <w:iCs/>
        </w:rPr>
        <w:t>knowing that</w:t>
      </w:r>
      <w:r w:rsidR="00175D16">
        <w:t xml:space="preserve"> </w:t>
      </w:r>
      <w:sdt>
        <w:sdtPr>
          <w:id w:val="-898898572"/>
          <w:citation/>
        </w:sdtPr>
        <w:sdtEndPr/>
        <w:sdtContent>
          <w:r w:rsidR="00111327">
            <w:fldChar w:fldCharType="begin"/>
          </w:r>
          <w:r w:rsidR="00111327">
            <w:instrText xml:space="preserve"> CITATION Bre14 \l 1033 </w:instrText>
          </w:r>
          <w:r w:rsidR="00111327">
            <w:fldChar w:fldCharType="separate"/>
          </w:r>
          <w:r w:rsidR="0045652C">
            <w:rPr>
              <w:noProof/>
            </w:rPr>
            <w:t>(Breivik, 2014)</w:t>
          </w:r>
          <w:r w:rsidR="00111327">
            <w:fldChar w:fldCharType="end"/>
          </w:r>
        </w:sdtContent>
      </w:sdt>
      <w:r w:rsidR="005B3D5D" w:rsidRPr="00F86C67">
        <w:t>.</w:t>
      </w:r>
      <w:r w:rsidR="00AC576B">
        <w:t xml:space="preserve"> Shooting a basketball properly requires specific biomechanical movements</w:t>
      </w:r>
      <w:r w:rsidR="00610435">
        <w:t xml:space="preserve"> that create sufficient force to direct the ball at an appropriate angle. These are objective aspects </w:t>
      </w:r>
      <w:r w:rsidR="00AC576B">
        <w:t>that can be measured</w:t>
      </w:r>
      <w:r w:rsidR="00610435">
        <w:t xml:space="preserve">, compared, and critiqued. Knowing </w:t>
      </w:r>
      <w:r w:rsidR="00610435" w:rsidRPr="00610435">
        <w:rPr>
          <w:i/>
        </w:rPr>
        <w:t>that</w:t>
      </w:r>
      <w:r w:rsidR="00610435">
        <w:t xml:space="preserve"> the ball must be shot within these measurable parameters is much different than knowing </w:t>
      </w:r>
      <w:r w:rsidR="00610435" w:rsidRPr="00610435">
        <w:rPr>
          <w:i/>
        </w:rPr>
        <w:t>how</w:t>
      </w:r>
      <w:r w:rsidR="00610435">
        <w:t xml:space="preserve"> to actually shoot the ball. </w:t>
      </w:r>
      <w:r w:rsidR="00B93AC4">
        <w:t>Little thought is required to successfully shoot a ball for the</w:t>
      </w:r>
      <w:r w:rsidR="00656029">
        <w:t xml:space="preserve"> participa</w:t>
      </w:r>
      <w:r w:rsidR="00B93AC4">
        <w:t xml:space="preserve">nt who knows </w:t>
      </w:r>
      <w:r w:rsidR="00B93AC4">
        <w:rPr>
          <w:i/>
        </w:rPr>
        <w:t>how</w:t>
      </w:r>
      <w:r w:rsidR="00B93AC4">
        <w:t xml:space="preserve">. </w:t>
      </w:r>
      <w:r w:rsidR="00610435">
        <w:t>Knowing</w:t>
      </w:r>
      <w:r w:rsidR="00610435" w:rsidRPr="00610435">
        <w:rPr>
          <w:i/>
        </w:rPr>
        <w:t xml:space="preserve"> how</w:t>
      </w:r>
      <w:r w:rsidR="0044566B" w:rsidRPr="00610435">
        <w:rPr>
          <w:i/>
        </w:rPr>
        <w:t xml:space="preserve"> </w:t>
      </w:r>
      <w:r w:rsidR="00B93AC4">
        <w:t xml:space="preserve">in PA/sport lives within the personal, </w:t>
      </w:r>
      <w:r w:rsidR="00485984">
        <w:t>q</w:t>
      </w:r>
      <w:r w:rsidR="005B3D5D" w:rsidRPr="00F86C67">
        <w:t xml:space="preserve">ualitative, </w:t>
      </w:r>
      <w:r w:rsidR="005B3D5D" w:rsidRPr="00B93AC4">
        <w:rPr>
          <w:i/>
        </w:rPr>
        <w:t xml:space="preserve">aesthetic </w:t>
      </w:r>
      <w:r w:rsidR="005B3D5D" w:rsidRPr="00F86C67">
        <w:t>experiences</w:t>
      </w:r>
      <w:r w:rsidR="003233F0">
        <w:t xml:space="preserve"> </w:t>
      </w:r>
      <w:r w:rsidR="003233F0">
        <w:rPr>
          <w:noProof/>
        </w:rPr>
        <w:t>(Thomas, 1983).</w:t>
      </w:r>
      <w:r w:rsidR="005B3D5D" w:rsidRPr="00F86C67">
        <w:t xml:space="preserve"> </w:t>
      </w:r>
    </w:p>
    <w:p w14:paraId="4EA8C9C3" w14:textId="4ECDAE7E" w:rsidR="003A2F63" w:rsidRDefault="005B3D5D" w:rsidP="00DC689F">
      <w:pPr>
        <w:ind w:firstLine="720"/>
      </w:pPr>
      <w:r w:rsidRPr="00F86C67">
        <w:t>Aesthetics generally refers to the beauty of an object, such as a piece of art, as seen by the viewer</w:t>
      </w:r>
      <w:r w:rsidR="007F1D4C">
        <w:t xml:space="preserve"> </w:t>
      </w:r>
      <w:sdt>
        <w:sdtPr>
          <w:id w:val="-215287013"/>
          <w:citation/>
        </w:sdtPr>
        <w:sdtEndPr/>
        <w:sdtContent>
          <w:r w:rsidR="007F1D4C">
            <w:fldChar w:fldCharType="begin"/>
          </w:r>
          <w:r w:rsidR="007F1D4C">
            <w:instrText xml:space="preserve"> CITATION Mun21 \l 1033 </w:instrText>
          </w:r>
          <w:r w:rsidR="007F1D4C">
            <w:fldChar w:fldCharType="separate"/>
          </w:r>
          <w:r w:rsidR="0045652C">
            <w:rPr>
              <w:noProof/>
            </w:rPr>
            <w:t>(Munro, 2021)</w:t>
          </w:r>
          <w:r w:rsidR="007F1D4C">
            <w:fldChar w:fldCharType="end"/>
          </w:r>
        </w:sdtContent>
      </w:sdt>
      <w:r w:rsidRPr="00F86C67">
        <w:t xml:space="preserve">. However, aesthetics </w:t>
      </w:r>
      <w:r w:rsidR="00F929FC">
        <w:t xml:space="preserve">also </w:t>
      </w:r>
      <w:r w:rsidR="00A163F8" w:rsidRPr="00F86C67">
        <w:t>exists</w:t>
      </w:r>
      <w:r w:rsidRPr="00F86C67">
        <w:t xml:space="preserve"> </w:t>
      </w:r>
      <w:r w:rsidR="00CB5525">
        <w:t>within</w:t>
      </w:r>
      <w:r w:rsidR="000664DA">
        <w:t xml:space="preserve"> </w:t>
      </w:r>
      <w:r w:rsidR="00F929FC" w:rsidRPr="009E53D4">
        <w:t>the performer</w:t>
      </w:r>
      <w:r w:rsidR="000664DA" w:rsidRPr="009E53D4">
        <w:t>’</w:t>
      </w:r>
      <w:r w:rsidR="00F929FC" w:rsidRPr="009E53D4">
        <w:t xml:space="preserve">s </w:t>
      </w:r>
      <w:r w:rsidRPr="009E53D4">
        <w:t>experience</w:t>
      </w:r>
      <w:r w:rsidR="001B3DA0" w:rsidRPr="009E53D4">
        <w:t>.</w:t>
      </w:r>
      <w:r w:rsidRPr="00F86C67">
        <w:t xml:space="preserve"> The </w:t>
      </w:r>
      <w:r w:rsidR="00F929FC">
        <w:t>aesthetic</w:t>
      </w:r>
      <w:r w:rsidRPr="00F86C67">
        <w:t xml:space="preserve"> is </w:t>
      </w:r>
      <w:r w:rsidR="0016221C">
        <w:t>experienced</w:t>
      </w:r>
      <w:r w:rsidRPr="00F86C67">
        <w:t xml:space="preserve"> through the athlete’s senses or their inside view of having the experience, of “…having been there” </w:t>
      </w:r>
      <w:r w:rsidR="00E80E5C">
        <w:rPr>
          <w:noProof/>
        </w:rPr>
        <w:t>(Thomas, 1983, p. 147)</w:t>
      </w:r>
      <w:r w:rsidRPr="00F86C67">
        <w:t xml:space="preserve">. </w:t>
      </w:r>
      <w:r w:rsidR="00D878DF">
        <w:t>T</w:t>
      </w:r>
      <w:r w:rsidRPr="00F86C67">
        <w:t xml:space="preserve">he aesthetic </w:t>
      </w:r>
      <w:r w:rsidR="00AD753D">
        <w:t xml:space="preserve">sport </w:t>
      </w:r>
      <w:r w:rsidRPr="00F86C67">
        <w:t xml:space="preserve">experience </w:t>
      </w:r>
      <w:r w:rsidR="002A1CCC">
        <w:t xml:space="preserve">(ASE) </w:t>
      </w:r>
      <w:r w:rsidRPr="00F86C67">
        <w:t>is “…feeling-based and nonanalytical”</w:t>
      </w:r>
      <w:r w:rsidR="0016221C">
        <w:t xml:space="preserve"> </w:t>
      </w:r>
      <w:r w:rsidRPr="00F86C67">
        <w:t>(Thomas, 1983, p. 147). As Meier</w:t>
      </w:r>
      <w:sdt>
        <w:sdtPr>
          <w:id w:val="1722558203"/>
          <w:citation/>
        </w:sdtPr>
        <w:sdtEndPr/>
        <w:sdtContent>
          <w:r w:rsidRPr="00F86C67">
            <w:fldChar w:fldCharType="begin"/>
          </w:r>
          <w:r w:rsidR="00F937CB">
            <w:instrText xml:space="preserve">CITATION Mei951 \n  \t  \l 1033 </w:instrText>
          </w:r>
          <w:r w:rsidRPr="00F86C67">
            <w:fldChar w:fldCharType="separate"/>
          </w:r>
          <w:r w:rsidR="0045652C">
            <w:rPr>
              <w:noProof/>
            </w:rPr>
            <w:t xml:space="preserve"> (1980/1995)</w:t>
          </w:r>
          <w:r w:rsidRPr="00F86C67">
            <w:fldChar w:fldCharType="end"/>
          </w:r>
        </w:sdtContent>
      </w:sdt>
      <w:r w:rsidRPr="00F86C67">
        <w:t xml:space="preserve"> describes:</w:t>
      </w:r>
    </w:p>
    <w:p w14:paraId="10AF8BED" w14:textId="5D550165" w:rsidR="005B3D5D" w:rsidRDefault="005B3D5D" w:rsidP="00DC689F">
      <w:pPr>
        <w:ind w:firstLine="720"/>
      </w:pPr>
      <w:r w:rsidRPr="00F86C67">
        <w:t xml:space="preserve">…the texture of the being of the participant arises, by means of the body’s power of </w:t>
      </w:r>
      <w:r w:rsidRPr="00F86C67">
        <w:tab/>
        <w:t xml:space="preserve">expression. The player, through exuberant, delightful, joyous and spontaneous </w:t>
      </w:r>
      <w:r w:rsidRPr="00F86C67">
        <w:tab/>
        <w:t xml:space="preserve">movement, gestures, and actions, confronts the world in a fresh manner, engages in </w:t>
      </w:r>
      <w:r w:rsidRPr="00F86C67">
        <w:tab/>
        <w:t xml:space="preserve">dialog with it, and explores it and [self] in a manner pregnant with individual </w:t>
      </w:r>
      <w:r w:rsidRPr="00F86C67">
        <w:tab/>
        <w:t xml:space="preserve">significance. (p. 125) </w:t>
      </w:r>
    </w:p>
    <w:p w14:paraId="2123606D" w14:textId="28C157FF" w:rsidR="00CE1747" w:rsidRPr="00F86C67" w:rsidRDefault="008F341D" w:rsidP="00DC689F">
      <w:pPr>
        <w:ind w:firstLine="720"/>
      </w:pPr>
      <w:r>
        <w:lastRenderedPageBreak/>
        <w:t>Q</w:t>
      </w:r>
      <w:r w:rsidR="00CE1747" w:rsidRPr="00F86C67">
        <w:t>ualitative, aesthetic experiences</w:t>
      </w:r>
      <w:r w:rsidR="00E95E78">
        <w:t>, therefore,</w:t>
      </w:r>
      <w:r w:rsidR="00CE1747" w:rsidRPr="00F86C67">
        <w:t xml:space="preserve"> may be instrumental in motivating continued sport participation (</w:t>
      </w:r>
      <w:r w:rsidR="0090429A">
        <w:t xml:space="preserve">Fetter, 1976; </w:t>
      </w:r>
      <w:r w:rsidR="00B92B6B" w:rsidRPr="00F86C67">
        <w:t xml:space="preserve">Giamatti, 1989; </w:t>
      </w:r>
      <w:proofErr w:type="spellStart"/>
      <w:r w:rsidR="00CE1747" w:rsidRPr="00F86C67">
        <w:t>Kretchmar</w:t>
      </w:r>
      <w:proofErr w:type="spellEnd"/>
      <w:r w:rsidR="00CE1747" w:rsidRPr="00F86C67">
        <w:t xml:space="preserve">, 2001; </w:t>
      </w:r>
      <w:r w:rsidR="00B92B6B" w:rsidRPr="00F86C67">
        <w:t xml:space="preserve">Saint Sing, 2004; </w:t>
      </w:r>
      <w:r w:rsidR="00CE1747" w:rsidRPr="00F86C67">
        <w:t xml:space="preserve">Thomas, 1983). </w:t>
      </w:r>
      <w:r w:rsidR="00CE1747">
        <w:t xml:space="preserve">Further, as </w:t>
      </w:r>
      <w:proofErr w:type="spellStart"/>
      <w:r w:rsidR="00CE1747">
        <w:t>Kretchmar</w:t>
      </w:r>
      <w:proofErr w:type="spellEnd"/>
      <w:r w:rsidR="00CE1747">
        <w:t xml:space="preserve"> et al. </w:t>
      </w:r>
      <w:sdt>
        <w:sdtPr>
          <w:id w:val="1850979167"/>
          <w:citation/>
        </w:sdtPr>
        <w:sdtEndPr/>
        <w:sdtContent>
          <w:r w:rsidR="00CE1747">
            <w:fldChar w:fldCharType="begin"/>
          </w:r>
          <w:r w:rsidR="00CE1747">
            <w:instrText xml:space="preserve">CITATION Kre17 \n  \t  \l 1033 </w:instrText>
          </w:r>
          <w:r w:rsidR="00CE1747">
            <w:fldChar w:fldCharType="separate"/>
          </w:r>
          <w:r w:rsidR="0045652C">
            <w:rPr>
              <w:noProof/>
            </w:rPr>
            <w:t>(2017)</w:t>
          </w:r>
          <w:r w:rsidR="00CE1747">
            <w:fldChar w:fldCharType="end"/>
          </w:r>
        </w:sdtContent>
      </w:sdt>
      <w:r w:rsidR="00CE1747">
        <w:t xml:space="preserve"> emphasize,</w:t>
      </w:r>
      <w:r w:rsidR="0066164D">
        <w:t xml:space="preserve"> </w:t>
      </w:r>
      <w:r w:rsidR="00A84DE1">
        <w:t>sport</w:t>
      </w:r>
      <w:r w:rsidR="0066164D">
        <w:t>/PA</w:t>
      </w:r>
      <w:r w:rsidR="00CE1747">
        <w:t xml:space="preserve"> contributes to the “…meaning or quality of life” (p. 11). T</w:t>
      </w:r>
      <w:r w:rsidR="00CE1747" w:rsidRPr="00F86C67">
        <w:t xml:space="preserve">he experience of “…having been there” (Thomas, 1983, p. 147) </w:t>
      </w:r>
      <w:r w:rsidR="00CE1747">
        <w:t xml:space="preserve">in </w:t>
      </w:r>
      <w:r w:rsidR="0066164D">
        <w:t>sport/PA</w:t>
      </w:r>
      <w:r w:rsidR="00CE1747">
        <w:t xml:space="preserve"> is </w:t>
      </w:r>
      <w:r w:rsidR="00CE1747" w:rsidRPr="00F86C67">
        <w:t xml:space="preserve">meaning that will stay with the </w:t>
      </w:r>
      <w:r w:rsidR="00CE1747">
        <w:t>participant</w:t>
      </w:r>
      <w:r w:rsidR="00CE1747" w:rsidRPr="00F86C67">
        <w:t xml:space="preserve"> forever</w:t>
      </w:r>
      <w:r w:rsidR="00CE1747">
        <w:t>. As such,</w:t>
      </w:r>
      <w:r w:rsidR="00E923D3">
        <w:t xml:space="preserve"> participant’s </w:t>
      </w:r>
      <w:r w:rsidR="00CE1747">
        <w:t>ASE</w:t>
      </w:r>
      <w:r w:rsidR="002A1CCC">
        <w:t>s</w:t>
      </w:r>
      <w:r w:rsidR="00CE1747">
        <w:t xml:space="preserve"> may </w:t>
      </w:r>
      <w:r w:rsidR="00903F7B">
        <w:t>in</w:t>
      </w:r>
      <w:r w:rsidR="00E923D3">
        <w:t xml:space="preserve">fluence how they value </w:t>
      </w:r>
      <w:r w:rsidR="00CA1C22">
        <w:t xml:space="preserve">and are committed to sport. </w:t>
      </w:r>
    </w:p>
    <w:p w14:paraId="56D4A5A8" w14:textId="62B16947" w:rsidR="004D5378" w:rsidRPr="007C00EF" w:rsidRDefault="005B3D5D" w:rsidP="00DC689F">
      <w:r w:rsidRPr="00F86C67">
        <w:tab/>
        <w:t xml:space="preserve">Unfortunately, </w:t>
      </w:r>
      <w:r w:rsidR="009E243D">
        <w:t>an</w:t>
      </w:r>
      <w:r w:rsidR="00E63DA5" w:rsidRPr="00623772">
        <w:t xml:space="preserve"> objective focus is </w:t>
      </w:r>
      <w:r w:rsidR="005F6AE4">
        <w:t xml:space="preserve">usually </w:t>
      </w:r>
      <w:r w:rsidR="00E95E78">
        <w:t xml:space="preserve">more valued </w:t>
      </w:r>
      <w:r w:rsidR="00B534BB">
        <w:t>by</w:t>
      </w:r>
      <w:r w:rsidR="00E63DA5" w:rsidRPr="00623772">
        <w:t xml:space="preserve"> </w:t>
      </w:r>
      <w:r w:rsidRPr="00623772">
        <w:t>those</w:t>
      </w:r>
      <w:r w:rsidRPr="00F86C67">
        <w:t xml:space="preserve"> who participate in sport</w:t>
      </w:r>
      <w:r w:rsidR="00E95E78">
        <w:t>:</w:t>
      </w:r>
      <w:r w:rsidRPr="00F86C67">
        <w:t xml:space="preserve"> to run faster, jump higher, win, or improve health</w:t>
      </w:r>
      <w:r w:rsidR="00FC04F2">
        <w:t xml:space="preserve"> </w:t>
      </w:r>
      <w:r w:rsidR="00FC04F2">
        <w:rPr>
          <w:noProof/>
        </w:rPr>
        <w:t>(Kretchmar et al., 2017)</w:t>
      </w:r>
      <w:r w:rsidRPr="00F86C67">
        <w:t xml:space="preserve">. Desires of “…wealth, fame, or pleasing Mom and Dad…” </w:t>
      </w:r>
      <w:r w:rsidR="00E110CC">
        <w:rPr>
          <w:noProof/>
        </w:rPr>
        <w:t>(Reid, 2002, p. xiii)</w:t>
      </w:r>
      <w:r w:rsidRPr="00F86C67">
        <w:t xml:space="preserve"> keep athletes focused on the “…objectified, treadmill image of sport…” </w:t>
      </w:r>
      <w:sdt>
        <w:sdtPr>
          <w:id w:val="1818290847"/>
          <w:citation/>
        </w:sdtPr>
        <w:sdtEndPr/>
        <w:sdtContent>
          <w:r w:rsidRPr="00F86C67">
            <w:fldChar w:fldCharType="begin"/>
          </w:r>
          <w:r w:rsidR="00F937CB">
            <w:instrText xml:space="preserve">CITATION Mei95 \p 94 \t  \l 1033 </w:instrText>
          </w:r>
          <w:r w:rsidRPr="00F86C67">
            <w:fldChar w:fldCharType="separate"/>
          </w:r>
          <w:r w:rsidR="0045652C">
            <w:rPr>
              <w:noProof/>
            </w:rPr>
            <w:t>(Meier, 1979/1995, p. 94)</w:t>
          </w:r>
          <w:r w:rsidRPr="00F86C67">
            <w:fldChar w:fldCharType="end"/>
          </w:r>
        </w:sdtContent>
      </w:sdt>
      <w:r w:rsidRPr="00F86C67">
        <w:t xml:space="preserve">. </w:t>
      </w:r>
      <w:r w:rsidR="00623772">
        <w:t>Involvement</w:t>
      </w:r>
      <w:r w:rsidR="00C45589">
        <w:t xml:space="preserve"> in</w:t>
      </w:r>
      <w:r w:rsidR="00623772">
        <w:t xml:space="preserve"> and long-term adherence</w:t>
      </w:r>
      <w:r w:rsidR="0054035C">
        <w:t xml:space="preserve"> </w:t>
      </w:r>
      <w:r w:rsidR="00C45589">
        <w:t>to</w:t>
      </w:r>
      <w:r w:rsidR="002A1CCC">
        <w:t xml:space="preserve"> </w:t>
      </w:r>
      <w:r w:rsidR="00593A13">
        <w:t>sport</w:t>
      </w:r>
      <w:r w:rsidR="0066164D">
        <w:t>/PA</w:t>
      </w:r>
      <w:r w:rsidR="0054035C">
        <w:t xml:space="preserve"> may be deterred by the</w:t>
      </w:r>
      <w:r w:rsidR="00623772">
        <w:t xml:space="preserve"> </w:t>
      </w:r>
      <w:r w:rsidRPr="00DD699A">
        <w:t>objective</w:t>
      </w:r>
      <w:r w:rsidR="0054035C" w:rsidRPr="00DD699A">
        <w:t xml:space="preserve"> outlook.</w:t>
      </w:r>
      <w:r w:rsidRPr="00F86C67">
        <w:t xml:space="preserve"> Research from the Aspen Institute suggests that children quit sports as early as age 11 because sports are no longer fun</w:t>
      </w:r>
      <w:r w:rsidR="00E95E78">
        <w:t>, with pressure to meet extrinsic outcomes and excessive stress to participate contributing to that climate</w:t>
      </w:r>
      <w:r w:rsidRPr="00F86C67">
        <w:t xml:space="preserve"> </w:t>
      </w:r>
      <w:sdt>
        <w:sdtPr>
          <w:id w:val="-1019552725"/>
          <w:citation/>
        </w:sdtPr>
        <w:sdtEndPr/>
        <w:sdtContent>
          <w:r w:rsidRPr="00F86C67">
            <w:fldChar w:fldCharType="begin"/>
          </w:r>
          <w:r w:rsidRPr="00F86C67">
            <w:instrText xml:space="preserve"> CITATION The191 \l 1033 </w:instrText>
          </w:r>
          <w:r w:rsidRPr="00F86C67">
            <w:fldChar w:fldCharType="separate"/>
          </w:r>
          <w:r w:rsidR="0045652C">
            <w:rPr>
              <w:noProof/>
            </w:rPr>
            <w:t>(The Aspen Institute, 2019)</w:t>
          </w:r>
          <w:r w:rsidRPr="00F86C67">
            <w:fldChar w:fldCharType="end"/>
          </w:r>
        </w:sdtContent>
      </w:sdt>
      <w:r w:rsidRPr="00F86C67">
        <w:t xml:space="preserve">. </w:t>
      </w:r>
      <w:r w:rsidR="005A3847" w:rsidRPr="00F86C67">
        <w:t xml:space="preserve">Although parents want their children to have fun, many </w:t>
      </w:r>
      <w:r w:rsidR="00603146">
        <w:t xml:space="preserve">parents </w:t>
      </w:r>
      <w:r w:rsidR="005A3847" w:rsidRPr="00F86C67">
        <w:t>focus on the potential extrinsic rewards their child can achieve</w:t>
      </w:r>
      <w:r w:rsidR="005A3847">
        <w:t xml:space="preserve">. </w:t>
      </w:r>
      <w:r w:rsidR="00FC2CF9">
        <w:t>Psychology r</w:t>
      </w:r>
      <w:r w:rsidR="00802805">
        <w:t>esearchers have continued to fin</w:t>
      </w:r>
      <w:r w:rsidR="00B76E79">
        <w:t xml:space="preserve">d lack of </w:t>
      </w:r>
      <w:r w:rsidR="0066164D">
        <w:t xml:space="preserve">motivation </w:t>
      </w:r>
      <w:r w:rsidR="00B76E79">
        <w:t xml:space="preserve">among </w:t>
      </w:r>
      <w:r w:rsidR="0066164D">
        <w:t>sport/</w:t>
      </w:r>
      <w:r w:rsidR="00B76E79">
        <w:t>PA participants who f</w:t>
      </w:r>
      <w:r w:rsidR="00621097">
        <w:t xml:space="preserve">ocus </w:t>
      </w:r>
      <w:r w:rsidR="00021B72">
        <w:t>on</w:t>
      </w:r>
      <w:r w:rsidR="00621097">
        <w:t xml:space="preserve"> extrinsic rewards</w:t>
      </w:r>
      <w:r w:rsidR="00B7437F">
        <w:t xml:space="preserve"> </w:t>
      </w:r>
      <w:r w:rsidR="00621097">
        <w:t>(e.g.,</w:t>
      </w:r>
      <w:r w:rsidR="00A5602E">
        <w:t xml:space="preserve"> </w:t>
      </w:r>
      <w:r w:rsidR="009F039E">
        <w:t>c</w:t>
      </w:r>
      <w:r w:rsidR="00A5602E">
        <w:t>ollege scholarships, body weight, winning</w:t>
      </w:r>
      <w:r w:rsidR="00603146">
        <w:t xml:space="preserve">) </w:t>
      </w:r>
      <w:r w:rsidR="00F5779D">
        <w:t>(</w:t>
      </w:r>
      <w:r w:rsidR="00D0332A">
        <w:rPr>
          <w:noProof/>
        </w:rPr>
        <w:t>Deci &amp; Ryan, 1985; Frederick &amp; Ryan, 1993; Ruissen et al., 2018; Ryan &amp; Deci, 2000)</w:t>
      </w:r>
      <w:r w:rsidR="00F60DF6">
        <w:t>.</w:t>
      </w:r>
      <w:r w:rsidR="00F60DF6" w:rsidRPr="00481B43">
        <w:t xml:space="preserve"> </w:t>
      </w:r>
    </w:p>
    <w:p w14:paraId="2B4CE13C" w14:textId="183A6573" w:rsidR="00DD699A" w:rsidRDefault="00EC7066" w:rsidP="00DC689F">
      <w:r>
        <w:tab/>
      </w:r>
      <w:r w:rsidR="005930B5">
        <w:t>University k</w:t>
      </w:r>
      <w:r w:rsidR="00DF0DC4">
        <w:t xml:space="preserve">inesiology </w:t>
      </w:r>
      <w:r w:rsidR="005B020E">
        <w:t>programs</w:t>
      </w:r>
      <w:r w:rsidR="00DF0DC4">
        <w:rPr>
          <w:rStyle w:val="FootnoteReference"/>
        </w:rPr>
        <w:footnoteReference w:id="1"/>
      </w:r>
      <w:r w:rsidR="00DF0DC4">
        <w:t xml:space="preserve"> </w:t>
      </w:r>
      <w:r w:rsidR="00FE11F6">
        <w:t xml:space="preserve">also </w:t>
      </w:r>
      <w:r w:rsidR="008E1B6C">
        <w:t>tend to focus on the objective outcomes of sport participation</w:t>
      </w:r>
      <w:r w:rsidR="003D70DA">
        <w:t xml:space="preserve"> </w:t>
      </w:r>
      <w:r w:rsidR="0040758F">
        <w:rPr>
          <w:noProof/>
        </w:rPr>
        <w:t xml:space="preserve">(Anderson, 2002; </w:t>
      </w:r>
      <w:r w:rsidR="004D3B95">
        <w:rPr>
          <w:noProof/>
        </w:rPr>
        <w:t xml:space="preserve">Johnson &amp; Twietmeyer, 2018; </w:t>
      </w:r>
      <w:r w:rsidR="0040758F">
        <w:rPr>
          <w:noProof/>
        </w:rPr>
        <w:t>Kretchmar, 2005)</w:t>
      </w:r>
      <w:r w:rsidR="004C0F03" w:rsidRPr="004C0F03">
        <w:t>.</w:t>
      </w:r>
      <w:r w:rsidR="004C0F03">
        <w:t xml:space="preserve"> </w:t>
      </w:r>
      <w:r w:rsidR="0077210F">
        <w:t xml:space="preserve">The </w:t>
      </w:r>
      <w:r w:rsidR="004271FD">
        <w:t>American Kin</w:t>
      </w:r>
      <w:r w:rsidR="004C4081">
        <w:t xml:space="preserve">esiology Association (AKA) </w:t>
      </w:r>
      <w:r w:rsidR="0077210F">
        <w:t xml:space="preserve">identifies the core </w:t>
      </w:r>
      <w:r w:rsidR="00393975">
        <w:t>e</w:t>
      </w:r>
      <w:r w:rsidR="0077210F">
        <w:t xml:space="preserve">lements of undergraduate kinesiology programs as (1) </w:t>
      </w:r>
      <w:r w:rsidR="00393975">
        <w:t>physical activity in health, wellness, and quality of life, (2) scientific foundations of physical activity, (3) cultural, historical and philosophical dimensions of physical activity, and (4) the practice of physical activity</w:t>
      </w:r>
      <w:r w:rsidR="00A6313C">
        <w:t xml:space="preserve"> </w:t>
      </w:r>
      <w:sdt>
        <w:sdtPr>
          <w:id w:val="1356080837"/>
          <w:citation/>
        </w:sdtPr>
        <w:sdtEndPr/>
        <w:sdtContent>
          <w:r w:rsidR="00AA2EC8">
            <w:fldChar w:fldCharType="begin"/>
          </w:r>
          <w:r w:rsidR="00AA2EC8">
            <w:instrText xml:space="preserve"> CITATION Ame21 \l 1033 </w:instrText>
          </w:r>
          <w:r w:rsidR="00AA2EC8">
            <w:fldChar w:fldCharType="separate"/>
          </w:r>
          <w:r w:rsidR="0045652C">
            <w:rPr>
              <w:noProof/>
            </w:rPr>
            <w:t>(American Kinesiology Association, 2021)</w:t>
          </w:r>
          <w:r w:rsidR="00AA2EC8">
            <w:fldChar w:fldCharType="end"/>
          </w:r>
        </w:sdtContent>
      </w:sdt>
      <w:r w:rsidR="00393975">
        <w:t xml:space="preserve">. </w:t>
      </w:r>
      <w:r w:rsidR="00A64F02">
        <w:t xml:space="preserve">The objective focus of these elements is </w:t>
      </w:r>
      <w:r w:rsidR="009A5192">
        <w:t xml:space="preserve">highlighted in the </w:t>
      </w:r>
      <w:r w:rsidR="00A64F02">
        <w:lastRenderedPageBreak/>
        <w:t xml:space="preserve">descriptions </w:t>
      </w:r>
      <w:r w:rsidR="009A5192">
        <w:t>provide</w:t>
      </w:r>
      <w:r w:rsidR="00A04743">
        <w:t>d</w:t>
      </w:r>
      <w:r w:rsidR="009A5192">
        <w:t xml:space="preserve"> on the AKA’s website</w:t>
      </w:r>
      <w:r w:rsidR="00ED7ED2">
        <w:rPr>
          <w:rStyle w:val="FootnoteReference"/>
        </w:rPr>
        <w:footnoteReference w:id="2"/>
      </w:r>
      <w:r w:rsidR="009A5192">
        <w:t>.</w:t>
      </w:r>
      <w:r w:rsidR="00A64F02">
        <w:t xml:space="preserve"> </w:t>
      </w:r>
      <w:r w:rsidR="00783028">
        <w:t>Further, Tw</w:t>
      </w:r>
      <w:r w:rsidR="00AE6220">
        <w:t xml:space="preserve">ietmeyer </w:t>
      </w:r>
      <w:r w:rsidR="00A00D69">
        <w:t xml:space="preserve">and Johnson </w:t>
      </w:r>
      <w:sdt>
        <w:sdtPr>
          <w:id w:val="-1929194335"/>
          <w:citation/>
        </w:sdtPr>
        <w:sdtEndPr/>
        <w:sdtContent>
          <w:r w:rsidR="00D032E5">
            <w:fldChar w:fldCharType="begin"/>
          </w:r>
          <w:r w:rsidR="00D032E5">
            <w:instrText xml:space="preserve">CITATION Twi19 \n  \t  \l 1033 </w:instrText>
          </w:r>
          <w:r w:rsidR="00D032E5">
            <w:fldChar w:fldCharType="separate"/>
          </w:r>
          <w:r w:rsidR="0045652C">
            <w:rPr>
              <w:noProof/>
            </w:rPr>
            <w:t>(2019)</w:t>
          </w:r>
          <w:r w:rsidR="00D032E5">
            <w:fldChar w:fldCharType="end"/>
          </w:r>
        </w:sdtContent>
      </w:sdt>
      <w:r w:rsidR="00D032E5">
        <w:t xml:space="preserve"> </w:t>
      </w:r>
      <w:r w:rsidR="00AE6220">
        <w:t>emphasize that most kinesiology program</w:t>
      </w:r>
      <w:r w:rsidR="002C7F55">
        <w:t xml:space="preserve">s fail </w:t>
      </w:r>
      <w:r w:rsidR="002E44BA">
        <w:t xml:space="preserve">to meet </w:t>
      </w:r>
      <w:r w:rsidR="00D032E5">
        <w:t>element</w:t>
      </w:r>
      <w:r w:rsidR="00506AF2">
        <w:t>s three and</w:t>
      </w:r>
      <w:r w:rsidR="00D032E5">
        <w:t xml:space="preserve"> four.</w:t>
      </w:r>
      <w:r w:rsidR="0028076D">
        <w:t xml:space="preserve"> Without practicing</w:t>
      </w:r>
      <w:r w:rsidR="007E5A2B">
        <w:t xml:space="preserve"> </w:t>
      </w:r>
      <w:r w:rsidR="00D40582">
        <w:t xml:space="preserve">and gaining proficiency in </w:t>
      </w:r>
      <w:r w:rsidR="00AD389C">
        <w:t>physical activity</w:t>
      </w:r>
      <w:r w:rsidR="00506AF2">
        <w:t xml:space="preserve"> or exploring the </w:t>
      </w:r>
      <w:r w:rsidR="00507196">
        <w:t>philosophical purposes of movement,</w:t>
      </w:r>
      <w:r w:rsidR="007E5A2B">
        <w:t xml:space="preserve"> kinesiology students</w:t>
      </w:r>
      <w:r w:rsidR="00AD389C">
        <w:t xml:space="preserve"> cannot be expected</w:t>
      </w:r>
      <w:r w:rsidR="007757CF">
        <w:t xml:space="preserve"> to experience</w:t>
      </w:r>
      <w:r w:rsidR="00AA2EC8">
        <w:t xml:space="preserve">, </w:t>
      </w:r>
      <w:r w:rsidR="007757CF">
        <w:t>understand</w:t>
      </w:r>
      <w:r w:rsidR="00AA2EC8">
        <w:t xml:space="preserve">, </w:t>
      </w:r>
      <w:r w:rsidR="00F76724">
        <w:t xml:space="preserve">and </w:t>
      </w:r>
      <w:r w:rsidR="00CF3FEC">
        <w:t>eventually</w:t>
      </w:r>
      <w:r w:rsidR="00AA2EC8">
        <w:t xml:space="preserve"> promote </w:t>
      </w:r>
      <w:r w:rsidR="007757CF">
        <w:t xml:space="preserve">the subjective </w:t>
      </w:r>
      <w:r w:rsidR="00B378A8">
        <w:t>possibilities of PA</w:t>
      </w:r>
      <w:r w:rsidR="00AA2EC8">
        <w:t>.</w:t>
      </w:r>
      <w:r w:rsidR="003A3D12">
        <w:t xml:space="preserve"> Essentially, t</w:t>
      </w:r>
      <w:r w:rsidR="007E5A2B">
        <w:t>hose who</w:t>
      </w:r>
      <w:r w:rsidR="002C70FB">
        <w:t xml:space="preserve"> must promote, teach, evaluate, and model physically active lifestyles in their future careers</w:t>
      </w:r>
      <w:r w:rsidR="00D0530E">
        <w:t xml:space="preserve"> are only prepared to </w:t>
      </w:r>
      <w:r w:rsidR="003A3D12">
        <w:t xml:space="preserve">do so by </w:t>
      </w:r>
      <w:r w:rsidR="00041B56">
        <w:t>emphasizing</w:t>
      </w:r>
      <w:r w:rsidR="003A3D12">
        <w:t xml:space="preserve"> objective outcomes.</w:t>
      </w:r>
    </w:p>
    <w:p w14:paraId="21BEE1D6" w14:textId="77777777" w:rsidR="001D386C" w:rsidRPr="00EB13B0" w:rsidRDefault="001D386C" w:rsidP="00DC689F">
      <w:pPr>
        <w:pStyle w:val="Heading2"/>
      </w:pPr>
      <w:bookmarkStart w:id="9" w:name="_Toc63667996"/>
      <w:bookmarkStart w:id="10" w:name="_Toc63668911"/>
      <w:bookmarkStart w:id="11" w:name="_Toc64373711"/>
      <w:bookmarkStart w:id="12" w:name="_Toc64373740"/>
      <w:bookmarkStart w:id="13" w:name="_Toc106655497"/>
      <w:r w:rsidRPr="00EB13B0">
        <w:t>Setting the Problem</w:t>
      </w:r>
      <w:bookmarkEnd w:id="9"/>
      <w:bookmarkEnd w:id="10"/>
      <w:bookmarkEnd w:id="11"/>
      <w:bookmarkEnd w:id="12"/>
      <w:bookmarkEnd w:id="13"/>
    </w:p>
    <w:p w14:paraId="414AC295" w14:textId="1DCC2336" w:rsidR="008A67EC" w:rsidRDefault="00891A1C" w:rsidP="00DC689F">
      <w:pPr>
        <w:ind w:firstLine="720"/>
      </w:pPr>
      <w:r>
        <w:t xml:space="preserve">Subjective aspects of PA and sport, such as </w:t>
      </w:r>
      <w:r w:rsidR="00F72E08" w:rsidRPr="00C27300">
        <w:t>ASEs</w:t>
      </w:r>
      <w:r>
        <w:t>,</w:t>
      </w:r>
      <w:r w:rsidR="008D3E1C" w:rsidRPr="00C27300">
        <w:t xml:space="preserve"> may</w:t>
      </w:r>
      <w:r w:rsidR="00F72E08" w:rsidRPr="00C27300">
        <w:t xml:space="preserve"> influence </w:t>
      </w:r>
      <w:r w:rsidR="00C74926" w:rsidRPr="00C27300">
        <w:t xml:space="preserve">motivation toward </w:t>
      </w:r>
      <w:r w:rsidR="0066164D">
        <w:t>sport/PA</w:t>
      </w:r>
      <w:r w:rsidR="00C74926" w:rsidRPr="00C27300">
        <w:t xml:space="preserve"> and contribute </w:t>
      </w:r>
      <w:r w:rsidR="008A57A6">
        <w:t xml:space="preserve">personal </w:t>
      </w:r>
      <w:r w:rsidR="004A0037">
        <w:t>meaning.</w:t>
      </w:r>
      <w:r w:rsidR="002E3307">
        <w:t xml:space="preserve"> </w:t>
      </w:r>
      <w:r w:rsidR="00531688">
        <w:t>Accordingly, k</w:t>
      </w:r>
      <w:r w:rsidR="00531688" w:rsidRPr="00C27300">
        <w:t xml:space="preserve">inesiology professionals </w:t>
      </w:r>
      <w:r w:rsidR="00E95E78">
        <w:t>should embrace</w:t>
      </w:r>
      <w:r w:rsidR="00531688">
        <w:t xml:space="preserve"> and promote </w:t>
      </w:r>
      <w:r w:rsidR="00F956B0">
        <w:t>subjective aspects</w:t>
      </w:r>
      <w:r w:rsidR="00531688">
        <w:t xml:space="preserve"> </w:t>
      </w:r>
      <w:r w:rsidR="00603146">
        <w:t>which</w:t>
      </w:r>
      <w:r w:rsidR="002E3307">
        <w:t xml:space="preserve"> influence</w:t>
      </w:r>
      <w:r w:rsidR="00812C06">
        <w:t xml:space="preserve"> the culture and purpose </w:t>
      </w:r>
      <w:r w:rsidR="0066164D">
        <w:t>of sport/PA</w:t>
      </w:r>
      <w:r w:rsidR="002566C7">
        <w:t>.</w:t>
      </w:r>
      <w:r w:rsidR="00FE2F02">
        <w:t xml:space="preserve"> Further,</w:t>
      </w:r>
      <w:r w:rsidR="004F46C1">
        <w:t xml:space="preserve"> future kinesiology professionals </w:t>
      </w:r>
      <w:r w:rsidR="00E95E78">
        <w:t>should</w:t>
      </w:r>
      <w:r w:rsidR="004F46C1">
        <w:t xml:space="preserve"> guide </w:t>
      </w:r>
      <w:r w:rsidR="0066164D">
        <w:t xml:space="preserve">sport/PA </w:t>
      </w:r>
      <w:r w:rsidR="00E14829">
        <w:t>participants</w:t>
      </w:r>
      <w:r w:rsidR="004F46C1">
        <w:t xml:space="preserve"> to</w:t>
      </w:r>
      <w:r w:rsidR="00E14829">
        <w:t xml:space="preserve"> recognize </w:t>
      </w:r>
      <w:r w:rsidR="005C4174">
        <w:t>and treasure subjective experiences</w:t>
      </w:r>
      <w:r w:rsidR="00BB34CF">
        <w:t xml:space="preserve">. </w:t>
      </w:r>
      <w:r w:rsidR="00EE0634">
        <w:t xml:space="preserve">Unfortunately, the objective outcomes of PA and sport dominate the </w:t>
      </w:r>
      <w:r w:rsidR="00975FE2">
        <w:t xml:space="preserve">curriculum of most kinesiology programs. </w:t>
      </w:r>
      <w:r w:rsidR="004F46C1">
        <w:t xml:space="preserve">Therefore, </w:t>
      </w:r>
      <w:r w:rsidR="00BD74EB">
        <w:t xml:space="preserve">educational experiences </w:t>
      </w:r>
      <w:r w:rsidR="005E3113">
        <w:t xml:space="preserve">where kinesiology students </w:t>
      </w:r>
      <w:r w:rsidR="00D344F0">
        <w:t xml:space="preserve">discover </w:t>
      </w:r>
      <w:r w:rsidR="005C4174">
        <w:t>and learn</w:t>
      </w:r>
      <w:r w:rsidR="00DF7A52">
        <w:t xml:space="preserve"> to promote subjective sport experiences</w:t>
      </w:r>
      <w:r w:rsidR="008A67EC">
        <w:t xml:space="preserve"> are needed. </w:t>
      </w:r>
    </w:p>
    <w:p w14:paraId="440507C9" w14:textId="0B3742FF" w:rsidR="006A2962" w:rsidRDefault="00CC5A83" w:rsidP="00DC689F">
      <w:pPr>
        <w:ind w:firstLine="720"/>
      </w:pPr>
      <w:r>
        <w:t xml:space="preserve">One strategy that </w:t>
      </w:r>
      <w:r w:rsidR="005748AB">
        <w:t>may</w:t>
      </w:r>
      <w:r>
        <w:t xml:space="preserve"> </w:t>
      </w:r>
      <w:r w:rsidR="00257C74">
        <w:t>guide kinesiology students to understand</w:t>
      </w:r>
      <w:r w:rsidR="00067166">
        <w:t xml:space="preserve"> the subjective aspects of PA and sport </w:t>
      </w:r>
      <w:r w:rsidR="003C7B4E">
        <w:t>is</w:t>
      </w:r>
      <w:r w:rsidR="00EC6B2A">
        <w:t xml:space="preserve"> </w:t>
      </w:r>
      <w:r>
        <w:t>an educational intervention</w:t>
      </w:r>
      <w:r w:rsidR="00995555">
        <w:t xml:space="preserve"> focused on </w:t>
      </w:r>
      <w:r w:rsidR="00702FFD">
        <w:t>ASE</w:t>
      </w:r>
      <w:r w:rsidR="000D06AB">
        <w:t>s</w:t>
      </w:r>
      <w:r w:rsidR="00995555">
        <w:t xml:space="preserve">. </w:t>
      </w:r>
      <w:r w:rsidR="006F66C5">
        <w:t>Within such an intervention</w:t>
      </w:r>
      <w:r w:rsidR="00C6516B">
        <w:t>, participants</w:t>
      </w:r>
      <w:r w:rsidR="008C1D9D">
        <w:t xml:space="preserve"> (i.e., kinesiology students)</w:t>
      </w:r>
      <w:r w:rsidR="00C6516B">
        <w:t xml:space="preserve"> </w:t>
      </w:r>
      <w:r w:rsidR="00603146">
        <w:t>should</w:t>
      </w:r>
      <w:r w:rsidR="00C6516B">
        <w:t xml:space="preserve"> </w:t>
      </w:r>
      <w:r w:rsidR="00E95E78">
        <w:t xml:space="preserve">be able to </w:t>
      </w:r>
      <w:r w:rsidR="00A4557F">
        <w:t>identify and define</w:t>
      </w:r>
      <w:r w:rsidR="00D47FA9">
        <w:t xml:space="preserve"> the value and purpose of sport participation after </w:t>
      </w:r>
      <w:r w:rsidR="00C6516B">
        <w:t>contemplat</w:t>
      </w:r>
      <w:r w:rsidR="00D47FA9">
        <w:t>ing</w:t>
      </w:r>
      <w:r w:rsidR="00C6516B">
        <w:t xml:space="preserve"> </w:t>
      </w:r>
      <w:r w:rsidR="001407A3">
        <w:t>and reflect</w:t>
      </w:r>
      <w:r w:rsidR="00D47FA9">
        <w:t>ing</w:t>
      </w:r>
      <w:r w:rsidR="001407A3">
        <w:t xml:space="preserve"> on</w:t>
      </w:r>
      <w:r w:rsidR="004548AE">
        <w:t xml:space="preserve"> their personal aesthetic sport experiences</w:t>
      </w:r>
      <w:r w:rsidR="00D47FA9">
        <w:t>.</w:t>
      </w:r>
      <w:r w:rsidR="002C61F9">
        <w:t xml:space="preserve"> </w:t>
      </w:r>
      <w:r w:rsidR="00826C88">
        <w:t xml:space="preserve">Others have used a similar model to prompt change </w:t>
      </w:r>
      <w:r w:rsidR="00A42EDA">
        <w:t xml:space="preserve">in </w:t>
      </w:r>
      <w:r w:rsidR="00826C88">
        <w:t>participants</w:t>
      </w:r>
      <w:r w:rsidR="007A6FF6">
        <w:t>’</w:t>
      </w:r>
      <w:r w:rsidR="00826C88">
        <w:t xml:space="preserve"> </w:t>
      </w:r>
      <w:r w:rsidR="00A42EDA">
        <w:t xml:space="preserve">views </w:t>
      </w:r>
      <w:r w:rsidR="00467DA0">
        <w:t xml:space="preserve">through reading, reflecting, and writing </w:t>
      </w:r>
      <w:r w:rsidR="00035FC4">
        <w:t>(</w:t>
      </w:r>
      <w:r w:rsidR="00EC6479">
        <w:rPr>
          <w:noProof/>
        </w:rPr>
        <w:t xml:space="preserve">Bryant et al., 2018; Rickel, 2005; </w:t>
      </w:r>
      <w:r w:rsidR="004D56A4">
        <w:rPr>
          <w:noProof/>
        </w:rPr>
        <w:t>Shaw, 2020</w:t>
      </w:r>
      <w:r w:rsidR="00EC6479">
        <w:rPr>
          <w:noProof/>
        </w:rPr>
        <w:t>; Van Mullem, 2009)</w:t>
      </w:r>
      <w:r w:rsidR="00EC6479">
        <w:t xml:space="preserve">. </w:t>
      </w:r>
      <w:r w:rsidR="00A02ACC">
        <w:t xml:space="preserve">For example, </w:t>
      </w:r>
      <w:r w:rsidR="007D5D84">
        <w:t>Rickel</w:t>
      </w:r>
      <w:r w:rsidR="00BA0A8D">
        <w:t xml:space="preserve"> (2005)</w:t>
      </w:r>
      <w:r w:rsidR="00DA3337">
        <w:t xml:space="preserve"> </w:t>
      </w:r>
      <w:r w:rsidR="00493132">
        <w:t xml:space="preserve">found positive results after </w:t>
      </w:r>
      <w:r w:rsidR="00DA3337">
        <w:t>implement</w:t>
      </w:r>
      <w:r w:rsidR="00493132">
        <w:t>ing</w:t>
      </w:r>
      <w:r w:rsidR="00C41AE4">
        <w:t xml:space="preserve"> a life narrative technique </w:t>
      </w:r>
      <w:r w:rsidR="00493132">
        <w:t xml:space="preserve">directed toward </w:t>
      </w:r>
      <w:r w:rsidR="00A02ACC">
        <w:t xml:space="preserve">the </w:t>
      </w:r>
      <w:r w:rsidR="00493132">
        <w:t>subjective experience</w:t>
      </w:r>
      <w:r w:rsidR="00A02ACC">
        <w:t xml:space="preserve">s that </w:t>
      </w:r>
      <w:r w:rsidR="00DF7A52">
        <w:t>occur</w:t>
      </w:r>
      <w:r w:rsidR="00A02ACC">
        <w:t xml:space="preserve"> in </w:t>
      </w:r>
      <w:r w:rsidR="00F970AA">
        <w:t>PA</w:t>
      </w:r>
      <w:r w:rsidR="00493132">
        <w:t xml:space="preserve"> </w:t>
      </w:r>
      <w:r w:rsidR="00C41AE4">
        <w:t>among exercise participants</w:t>
      </w:r>
      <w:r w:rsidR="00493132">
        <w:t>.</w:t>
      </w:r>
    </w:p>
    <w:p w14:paraId="270D6313" w14:textId="742E1BA7" w:rsidR="00A2092D" w:rsidRDefault="00A02ACC" w:rsidP="00DC689F">
      <w:r>
        <w:tab/>
      </w:r>
      <w:r w:rsidR="003915CA">
        <w:t xml:space="preserve">However, </w:t>
      </w:r>
      <w:r w:rsidR="009400FA">
        <w:t>research on ASE is lacking</w:t>
      </w:r>
      <w:r w:rsidR="009B6D77">
        <w:t xml:space="preserve">, particularly for </w:t>
      </w:r>
      <w:r w:rsidR="0099292D">
        <w:t>the impact of such experience</w:t>
      </w:r>
      <w:r w:rsidR="00EB2B36">
        <w:t>s</w:t>
      </w:r>
      <w:r w:rsidR="0099292D">
        <w:t xml:space="preserve"> on</w:t>
      </w:r>
      <w:r w:rsidR="00DA3337">
        <w:t xml:space="preserve"> participants</w:t>
      </w:r>
      <w:r w:rsidR="00B637FC">
        <w:t>’</w:t>
      </w:r>
      <w:r w:rsidR="00DA3337">
        <w:t xml:space="preserve"> </w:t>
      </w:r>
      <w:r w:rsidR="00B637FC">
        <w:t>commitment and motivation</w:t>
      </w:r>
      <w:r w:rsidR="00DA3337">
        <w:t xml:space="preserve"> to sport. </w:t>
      </w:r>
      <w:r w:rsidR="008D2E56">
        <w:t>More research is needed to elicit positive change within the fields of kinesiology</w:t>
      </w:r>
      <w:r w:rsidR="0043404F">
        <w:t xml:space="preserve"> to include the subjective aspects of </w:t>
      </w:r>
      <w:r w:rsidR="00655651">
        <w:t>s</w:t>
      </w:r>
      <w:r w:rsidR="0043404F">
        <w:t xml:space="preserve">port that are </w:t>
      </w:r>
      <w:r w:rsidR="00D21460">
        <w:t>foundational to participation</w:t>
      </w:r>
      <w:r w:rsidR="00412311">
        <w:t xml:space="preserve"> and meaning</w:t>
      </w:r>
      <w:r w:rsidR="00D21460">
        <w:t>.</w:t>
      </w:r>
      <w:r w:rsidR="00412311">
        <w:t xml:space="preserve"> </w:t>
      </w:r>
      <w:r w:rsidR="00117224">
        <w:t xml:space="preserve">An online educational intervention </w:t>
      </w:r>
      <w:r w:rsidR="00D44974">
        <w:t xml:space="preserve">on ASE </w:t>
      </w:r>
      <w:r w:rsidR="00D44974">
        <w:lastRenderedPageBreak/>
        <w:t xml:space="preserve">completed with kinesiology students may </w:t>
      </w:r>
      <w:r w:rsidR="003354F0">
        <w:t xml:space="preserve">affect </w:t>
      </w:r>
      <w:r w:rsidR="00315996">
        <w:t>how the</w:t>
      </w:r>
      <w:r w:rsidR="004D56A4">
        <w:t xml:space="preserve"> students’</w:t>
      </w:r>
      <w:r w:rsidR="00315996">
        <w:t xml:space="preserve"> value and are committed to sport</w:t>
      </w:r>
      <w:r w:rsidR="0066164D">
        <w:t>,</w:t>
      </w:r>
      <w:r w:rsidR="00C423C2">
        <w:t xml:space="preserve"> </w:t>
      </w:r>
      <w:r w:rsidR="00901469">
        <w:t xml:space="preserve">influence their motivation to </w:t>
      </w:r>
      <w:r w:rsidR="00BE777C">
        <w:t>participate</w:t>
      </w:r>
      <w:r w:rsidR="0066164D">
        <w:t>,</w:t>
      </w:r>
      <w:r w:rsidR="00E95E78">
        <w:t xml:space="preserve"> and influence how they will teach kinesiology in the future</w:t>
      </w:r>
      <w:r w:rsidR="00315996">
        <w:t>.</w:t>
      </w:r>
      <w:r w:rsidR="00701E94">
        <w:t xml:space="preserve"> </w:t>
      </w:r>
      <w:r w:rsidR="00315996">
        <w:t xml:space="preserve"> </w:t>
      </w:r>
    </w:p>
    <w:p w14:paraId="39E90B9A" w14:textId="61E70D77" w:rsidR="005A0FE2" w:rsidRPr="00857336" w:rsidRDefault="005A0FE2" w:rsidP="00DC689F">
      <w:pPr>
        <w:pStyle w:val="Heading2"/>
      </w:pPr>
      <w:bookmarkStart w:id="14" w:name="_Toc63667997"/>
      <w:bookmarkStart w:id="15" w:name="_Toc63668912"/>
      <w:bookmarkStart w:id="16" w:name="_Toc64373712"/>
      <w:bookmarkStart w:id="17" w:name="_Toc64373741"/>
      <w:bookmarkStart w:id="18" w:name="_Toc106655498"/>
      <w:r w:rsidRPr="00857336">
        <w:t>Problem Statement</w:t>
      </w:r>
      <w:bookmarkEnd w:id="14"/>
      <w:bookmarkEnd w:id="15"/>
      <w:bookmarkEnd w:id="16"/>
      <w:bookmarkEnd w:id="17"/>
      <w:bookmarkEnd w:id="18"/>
    </w:p>
    <w:p w14:paraId="78FE5F76" w14:textId="01EBA43A" w:rsidR="00203767" w:rsidRPr="00203767" w:rsidRDefault="00424578" w:rsidP="00DC689F">
      <w:pPr>
        <w:ind w:firstLine="720"/>
      </w:pPr>
      <w:r>
        <w:rPr>
          <w:rFonts w:cstheme="minorBidi"/>
          <w:color w:val="000000"/>
          <w:szCs w:val="24"/>
        </w:rPr>
        <w:t>The purpose of this</w:t>
      </w:r>
      <w:r w:rsidR="00FB390A">
        <w:rPr>
          <w:rFonts w:cstheme="minorBidi"/>
          <w:color w:val="000000"/>
          <w:szCs w:val="24"/>
        </w:rPr>
        <w:t xml:space="preserve"> </w:t>
      </w:r>
      <w:r>
        <w:rPr>
          <w:rFonts w:cstheme="minorBidi"/>
          <w:color w:val="000000"/>
          <w:szCs w:val="24"/>
        </w:rPr>
        <w:t>s</w:t>
      </w:r>
      <w:r w:rsidR="00FB390A">
        <w:rPr>
          <w:rFonts w:cstheme="minorBidi"/>
          <w:color w:val="000000"/>
          <w:szCs w:val="24"/>
        </w:rPr>
        <w:t>tudy is</w:t>
      </w:r>
      <w:r>
        <w:rPr>
          <w:rFonts w:cstheme="minorBidi"/>
          <w:color w:val="000000"/>
          <w:szCs w:val="24"/>
        </w:rPr>
        <w:t xml:space="preserve"> to examine the effect of an </w:t>
      </w:r>
      <w:r w:rsidRPr="00524D77">
        <w:rPr>
          <w:rFonts w:cstheme="minorBidi"/>
          <w:color w:val="000000"/>
          <w:szCs w:val="24"/>
        </w:rPr>
        <w:t xml:space="preserve">aesthetic sport-focused curriculum on how college students </w:t>
      </w:r>
      <w:r w:rsidR="00317A83" w:rsidRPr="00524D77">
        <w:rPr>
          <w:rFonts w:cstheme="minorBidi"/>
          <w:szCs w:val="24"/>
        </w:rPr>
        <w:t xml:space="preserve">seeking a major or minor in </w:t>
      </w:r>
      <w:r w:rsidR="0037194E" w:rsidRPr="00524D77">
        <w:rPr>
          <w:rFonts w:cstheme="minorBidi"/>
          <w:szCs w:val="24"/>
        </w:rPr>
        <w:t xml:space="preserve">kinesiology </w:t>
      </w:r>
      <w:r w:rsidR="00317A83" w:rsidRPr="00524D77">
        <w:rPr>
          <w:rFonts w:cstheme="minorBidi"/>
          <w:szCs w:val="24"/>
        </w:rPr>
        <w:t>related fields</w:t>
      </w:r>
      <w:r w:rsidRPr="00524D77">
        <w:rPr>
          <w:rFonts w:cstheme="minorBidi"/>
          <w:color w:val="000000"/>
          <w:szCs w:val="24"/>
        </w:rPr>
        <w:t>, are committed to</w:t>
      </w:r>
      <w:r w:rsidR="0022267B" w:rsidRPr="00524D77">
        <w:rPr>
          <w:rFonts w:cstheme="minorBidi"/>
          <w:color w:val="000000"/>
          <w:szCs w:val="24"/>
        </w:rPr>
        <w:t xml:space="preserve">, </w:t>
      </w:r>
      <w:r w:rsidRPr="00524D77">
        <w:rPr>
          <w:rFonts w:cstheme="minorBidi"/>
          <w:color w:val="000000"/>
          <w:szCs w:val="24"/>
        </w:rPr>
        <w:t>and are motivated to participate in sport.</w:t>
      </w:r>
      <w:r>
        <w:rPr>
          <w:rFonts w:cstheme="minorBidi"/>
          <w:color w:val="000000"/>
          <w:szCs w:val="24"/>
        </w:rPr>
        <w:t xml:space="preserve"> </w:t>
      </w:r>
      <w:r w:rsidR="001231A4">
        <w:rPr>
          <w:rFonts w:cstheme="minorBidi"/>
          <w:color w:val="000000"/>
          <w:szCs w:val="24"/>
        </w:rPr>
        <w:t>C</w:t>
      </w:r>
      <w:r w:rsidR="0022267B">
        <w:rPr>
          <w:rFonts w:cstheme="minorBidi"/>
          <w:color w:val="000000"/>
          <w:szCs w:val="24"/>
        </w:rPr>
        <w:t>ommitment wi</w:t>
      </w:r>
      <w:r w:rsidR="00551416">
        <w:rPr>
          <w:rFonts w:cstheme="minorBidi"/>
          <w:color w:val="000000"/>
          <w:szCs w:val="24"/>
        </w:rPr>
        <w:t>ll</w:t>
      </w:r>
      <w:r w:rsidR="0022267B">
        <w:rPr>
          <w:rFonts w:cstheme="minorBidi"/>
          <w:color w:val="000000"/>
          <w:szCs w:val="24"/>
        </w:rPr>
        <w:t xml:space="preserve"> be measured with </w:t>
      </w:r>
      <w:r w:rsidR="0066164D">
        <w:rPr>
          <w:rFonts w:cstheme="minorBidi"/>
          <w:color w:val="000000"/>
          <w:szCs w:val="24"/>
        </w:rPr>
        <w:t>t</w:t>
      </w:r>
      <w:r w:rsidR="0022267B">
        <w:rPr>
          <w:rFonts w:cstheme="minorBidi"/>
          <w:color w:val="000000"/>
          <w:szCs w:val="24"/>
        </w:rPr>
        <w:t xml:space="preserve">he Rickel </w:t>
      </w:r>
      <w:r w:rsidR="00D636E1">
        <w:rPr>
          <w:rFonts w:cstheme="minorBidi"/>
          <w:color w:val="000000"/>
          <w:szCs w:val="24"/>
        </w:rPr>
        <w:t xml:space="preserve">Exercise </w:t>
      </w:r>
      <w:r w:rsidR="0022267B">
        <w:rPr>
          <w:rFonts w:cstheme="minorBidi"/>
          <w:color w:val="000000"/>
          <w:szCs w:val="24"/>
        </w:rPr>
        <w:t xml:space="preserve">Value Inventory </w:t>
      </w:r>
      <w:sdt>
        <w:sdtPr>
          <w:rPr>
            <w:rFonts w:cstheme="minorBidi"/>
            <w:color w:val="000000"/>
            <w:szCs w:val="24"/>
          </w:rPr>
          <w:id w:val="-178737700"/>
          <w:citation/>
        </w:sdtPr>
        <w:sdtEndPr/>
        <w:sdtContent>
          <w:r w:rsidR="00134C7F">
            <w:rPr>
              <w:rFonts w:cstheme="minorBidi"/>
              <w:color w:val="000000"/>
              <w:szCs w:val="24"/>
            </w:rPr>
            <w:fldChar w:fldCharType="begin"/>
          </w:r>
          <w:r w:rsidR="00612C5F">
            <w:rPr>
              <w:rFonts w:cstheme="minorBidi"/>
              <w:color w:val="000000"/>
              <w:szCs w:val="24"/>
            </w:rPr>
            <w:instrText xml:space="preserve">CITATION Ric05 \l 1033 </w:instrText>
          </w:r>
          <w:r w:rsidR="00134C7F">
            <w:rPr>
              <w:rFonts w:cstheme="minorBidi"/>
              <w:color w:val="000000"/>
              <w:szCs w:val="24"/>
            </w:rPr>
            <w:fldChar w:fldCharType="separate"/>
          </w:r>
          <w:r w:rsidR="0045652C" w:rsidRPr="0045652C">
            <w:rPr>
              <w:rFonts w:cstheme="minorBidi"/>
              <w:noProof/>
              <w:color w:val="000000"/>
              <w:szCs w:val="24"/>
            </w:rPr>
            <w:t>(Rickel, 2005)</w:t>
          </w:r>
          <w:r w:rsidR="00134C7F">
            <w:rPr>
              <w:rFonts w:cstheme="minorBidi"/>
              <w:color w:val="000000"/>
              <w:szCs w:val="24"/>
            </w:rPr>
            <w:fldChar w:fldCharType="end"/>
          </w:r>
        </w:sdtContent>
      </w:sdt>
      <w:r w:rsidR="00134C7F">
        <w:rPr>
          <w:rFonts w:cstheme="minorBidi"/>
          <w:color w:val="000000"/>
          <w:szCs w:val="24"/>
        </w:rPr>
        <w:t xml:space="preserve"> </w:t>
      </w:r>
      <w:r w:rsidR="0022267B">
        <w:rPr>
          <w:rFonts w:cstheme="minorBidi"/>
          <w:color w:val="000000"/>
          <w:szCs w:val="24"/>
        </w:rPr>
        <w:t xml:space="preserve">while motivation will be measured by the Motives for Physical Activity Measure-Revised </w:t>
      </w:r>
      <w:r w:rsidR="00FC2CF9" w:rsidRPr="00FC2CF9">
        <w:rPr>
          <w:rFonts w:cstheme="minorBidi"/>
          <w:noProof/>
          <w:color w:val="000000"/>
          <w:szCs w:val="24"/>
        </w:rPr>
        <w:t>(Ryan</w:t>
      </w:r>
      <w:r w:rsidR="00FC2CF9">
        <w:rPr>
          <w:rFonts w:cstheme="minorBidi"/>
          <w:noProof/>
          <w:color w:val="000000"/>
          <w:szCs w:val="24"/>
        </w:rPr>
        <w:t xml:space="preserve"> et al., </w:t>
      </w:r>
      <w:r w:rsidR="00FC2CF9" w:rsidRPr="00FC2CF9">
        <w:rPr>
          <w:rFonts w:cstheme="minorBidi"/>
          <w:noProof/>
          <w:color w:val="000000"/>
          <w:szCs w:val="24"/>
        </w:rPr>
        <w:t>1997)</w:t>
      </w:r>
      <w:r w:rsidR="00FC2CF9">
        <w:rPr>
          <w:rFonts w:cstheme="minorBidi"/>
          <w:noProof/>
          <w:color w:val="000000"/>
          <w:szCs w:val="24"/>
        </w:rPr>
        <w:t>.</w:t>
      </w:r>
    </w:p>
    <w:p w14:paraId="1A0A7BBE" w14:textId="753AF744" w:rsidR="00672030" w:rsidRDefault="00672030" w:rsidP="00DC689F">
      <w:pPr>
        <w:pStyle w:val="Heading2"/>
      </w:pPr>
      <w:bookmarkStart w:id="19" w:name="_Toc106655499"/>
      <w:r>
        <w:t>Sub-Problems</w:t>
      </w:r>
      <w:bookmarkEnd w:id="19"/>
    </w:p>
    <w:p w14:paraId="32FC1D3A" w14:textId="1931B26E" w:rsidR="00672030" w:rsidRDefault="00917C01" w:rsidP="00DC689F">
      <w:pPr>
        <w:rPr>
          <w:b/>
          <w:bCs/>
          <w:i/>
          <w:iCs/>
          <w:lang w:bidi="en-US"/>
        </w:rPr>
      </w:pPr>
      <w:r w:rsidRPr="00917C01">
        <w:rPr>
          <w:b/>
          <w:bCs/>
          <w:i/>
          <w:iCs/>
          <w:lang w:bidi="en-US"/>
        </w:rPr>
        <w:t>Commitment</w:t>
      </w:r>
    </w:p>
    <w:p w14:paraId="6431DF21" w14:textId="123E27C5" w:rsidR="00672030" w:rsidRPr="00A64B0F" w:rsidRDefault="00672030" w:rsidP="00DC689F">
      <w:pPr>
        <w:pStyle w:val="ListParagraph"/>
        <w:numPr>
          <w:ilvl w:val="0"/>
          <w:numId w:val="1"/>
        </w:numPr>
        <w:rPr>
          <w:lang w:bidi="en-US"/>
        </w:rPr>
      </w:pPr>
      <w:r w:rsidRPr="00A64B0F">
        <w:rPr>
          <w:lang w:bidi="en-US"/>
        </w:rPr>
        <w:t xml:space="preserve">What difference exists pre to post by </w:t>
      </w:r>
      <w:r w:rsidRPr="00A64B0F">
        <w:rPr>
          <w:b/>
          <w:lang w:bidi="en-US"/>
        </w:rPr>
        <w:t>gender</w:t>
      </w:r>
      <w:r w:rsidRPr="00A64B0F">
        <w:rPr>
          <w:lang w:bidi="en-US"/>
        </w:rPr>
        <w:t xml:space="preserve"> on </w:t>
      </w:r>
      <w:r w:rsidR="000473A2">
        <w:rPr>
          <w:lang w:bidi="en-US"/>
        </w:rPr>
        <w:t xml:space="preserve">objective and subjective </w:t>
      </w:r>
      <w:r w:rsidR="00971BCA">
        <w:rPr>
          <w:lang w:bidi="en-US"/>
        </w:rPr>
        <w:t>commitment</w:t>
      </w:r>
      <w:r w:rsidRPr="00A64B0F">
        <w:rPr>
          <w:lang w:bidi="en-US"/>
        </w:rPr>
        <w:t xml:space="preserve"> </w:t>
      </w:r>
      <w:r w:rsidR="00750EA9">
        <w:rPr>
          <w:lang w:bidi="en-US"/>
        </w:rPr>
        <w:t xml:space="preserve">to sport </w:t>
      </w:r>
      <w:r w:rsidRPr="00A64B0F">
        <w:rPr>
          <w:lang w:bidi="en-US"/>
        </w:rPr>
        <w:t xml:space="preserve">in </w:t>
      </w:r>
      <w:r w:rsidR="00971BCA">
        <w:rPr>
          <w:lang w:bidi="en-US"/>
        </w:rPr>
        <w:t>kinesiology students</w:t>
      </w:r>
      <w:r w:rsidRPr="00A64B0F">
        <w:rPr>
          <w:lang w:bidi="en-US"/>
        </w:rPr>
        <w:t>?</w:t>
      </w:r>
    </w:p>
    <w:p w14:paraId="3B3D814D" w14:textId="13366392" w:rsidR="00D64DF2" w:rsidRPr="00A64B0F" w:rsidRDefault="00672030" w:rsidP="00DC689F">
      <w:pPr>
        <w:pStyle w:val="ListParagraph"/>
        <w:numPr>
          <w:ilvl w:val="0"/>
          <w:numId w:val="1"/>
        </w:numPr>
        <w:rPr>
          <w:lang w:bidi="en-US"/>
        </w:rPr>
      </w:pPr>
      <w:r w:rsidRPr="00A64B0F">
        <w:rPr>
          <w:lang w:bidi="en-US"/>
        </w:rPr>
        <w:t xml:space="preserve">What difference exists pre to post by </w:t>
      </w:r>
      <w:r w:rsidRPr="00A64B0F">
        <w:rPr>
          <w:b/>
          <w:lang w:bidi="en-US"/>
        </w:rPr>
        <w:t>group</w:t>
      </w:r>
      <w:r w:rsidRPr="00A64B0F">
        <w:rPr>
          <w:lang w:bidi="en-US"/>
        </w:rPr>
        <w:t xml:space="preserve"> </w:t>
      </w:r>
      <w:r w:rsidR="00D64DF2" w:rsidRPr="00A64B0F">
        <w:rPr>
          <w:lang w:bidi="en-US"/>
        </w:rPr>
        <w:t xml:space="preserve">on </w:t>
      </w:r>
      <w:r w:rsidR="000473A2">
        <w:rPr>
          <w:lang w:bidi="en-US"/>
        </w:rPr>
        <w:t xml:space="preserve">objective and subjective </w:t>
      </w:r>
      <w:r w:rsidR="00D64DF2">
        <w:rPr>
          <w:lang w:bidi="en-US"/>
        </w:rPr>
        <w:t>commitment</w:t>
      </w:r>
      <w:r w:rsidR="00D64DF2" w:rsidRPr="00A64B0F">
        <w:rPr>
          <w:lang w:bidi="en-US"/>
        </w:rPr>
        <w:t xml:space="preserve"> </w:t>
      </w:r>
      <w:r w:rsidR="00924EBD">
        <w:rPr>
          <w:lang w:bidi="en-US"/>
        </w:rPr>
        <w:t xml:space="preserve">to sport </w:t>
      </w:r>
      <w:r w:rsidR="00D64DF2" w:rsidRPr="00A64B0F">
        <w:rPr>
          <w:lang w:bidi="en-US"/>
        </w:rPr>
        <w:t xml:space="preserve">in </w:t>
      </w:r>
      <w:r w:rsidR="00D64DF2">
        <w:rPr>
          <w:lang w:bidi="en-US"/>
        </w:rPr>
        <w:t>kinesiology students</w:t>
      </w:r>
      <w:r w:rsidR="00D64DF2" w:rsidRPr="00A64B0F">
        <w:rPr>
          <w:lang w:bidi="en-US"/>
        </w:rPr>
        <w:t>?</w:t>
      </w:r>
    </w:p>
    <w:p w14:paraId="6AFC29A4" w14:textId="7DE76B90" w:rsidR="00D64DF2" w:rsidRPr="00A64B0F" w:rsidRDefault="00672030" w:rsidP="00DC689F">
      <w:pPr>
        <w:pStyle w:val="ListParagraph"/>
        <w:numPr>
          <w:ilvl w:val="0"/>
          <w:numId w:val="1"/>
        </w:numPr>
        <w:rPr>
          <w:lang w:bidi="en-US"/>
        </w:rPr>
      </w:pPr>
      <w:r w:rsidRPr="00A64B0F">
        <w:rPr>
          <w:lang w:bidi="en-US"/>
        </w:rPr>
        <w:t xml:space="preserve">What difference exists pre to post with the interaction of </w:t>
      </w:r>
      <w:r w:rsidRPr="00A64B0F">
        <w:rPr>
          <w:b/>
          <w:lang w:bidi="en-US"/>
        </w:rPr>
        <w:t>gender by group</w:t>
      </w:r>
      <w:r w:rsidRPr="00A64B0F">
        <w:rPr>
          <w:lang w:bidi="en-US"/>
        </w:rPr>
        <w:t xml:space="preserve"> </w:t>
      </w:r>
      <w:r w:rsidR="00D64DF2" w:rsidRPr="00A64B0F">
        <w:rPr>
          <w:lang w:bidi="en-US"/>
        </w:rPr>
        <w:t xml:space="preserve">on </w:t>
      </w:r>
      <w:r w:rsidR="000473A2">
        <w:rPr>
          <w:lang w:bidi="en-US"/>
        </w:rPr>
        <w:t xml:space="preserve">objective and subjective </w:t>
      </w:r>
      <w:r w:rsidR="00D64DF2">
        <w:rPr>
          <w:lang w:bidi="en-US"/>
        </w:rPr>
        <w:t>commitment</w:t>
      </w:r>
      <w:r w:rsidR="00D64DF2" w:rsidRPr="00A64B0F">
        <w:rPr>
          <w:lang w:bidi="en-US"/>
        </w:rPr>
        <w:t xml:space="preserve"> </w:t>
      </w:r>
      <w:r w:rsidR="00924EBD">
        <w:rPr>
          <w:lang w:bidi="en-US"/>
        </w:rPr>
        <w:t xml:space="preserve">to sport </w:t>
      </w:r>
      <w:r w:rsidR="00D64DF2" w:rsidRPr="00A64B0F">
        <w:rPr>
          <w:lang w:bidi="en-US"/>
        </w:rPr>
        <w:t xml:space="preserve">in </w:t>
      </w:r>
      <w:r w:rsidR="00D64DF2">
        <w:rPr>
          <w:lang w:bidi="en-US"/>
        </w:rPr>
        <w:t>kinesiology students</w:t>
      </w:r>
      <w:r w:rsidR="00D64DF2" w:rsidRPr="00A64B0F">
        <w:rPr>
          <w:lang w:bidi="en-US"/>
        </w:rPr>
        <w:t>?</w:t>
      </w:r>
    </w:p>
    <w:p w14:paraId="18E43DB5" w14:textId="6DBD6FBC" w:rsidR="00F819D7" w:rsidRDefault="00F819D7" w:rsidP="00DC689F">
      <w:pPr>
        <w:rPr>
          <w:b/>
          <w:bCs/>
          <w:i/>
          <w:iCs/>
          <w:lang w:bidi="en-US"/>
        </w:rPr>
      </w:pPr>
      <w:r>
        <w:rPr>
          <w:b/>
          <w:bCs/>
          <w:i/>
          <w:iCs/>
          <w:lang w:bidi="en-US"/>
        </w:rPr>
        <w:t>Motivation</w:t>
      </w:r>
    </w:p>
    <w:p w14:paraId="72F39FE5" w14:textId="5BA05000" w:rsidR="00F819D7" w:rsidRPr="00A64B0F" w:rsidRDefault="00F819D7" w:rsidP="00DC689F">
      <w:pPr>
        <w:pStyle w:val="ListParagraph"/>
        <w:numPr>
          <w:ilvl w:val="0"/>
          <w:numId w:val="2"/>
        </w:numPr>
        <w:rPr>
          <w:lang w:bidi="en-US"/>
        </w:rPr>
      </w:pPr>
      <w:r w:rsidRPr="00A64B0F">
        <w:rPr>
          <w:lang w:bidi="en-US"/>
        </w:rPr>
        <w:t xml:space="preserve">What difference exists pre to post by </w:t>
      </w:r>
      <w:r w:rsidRPr="00A64B0F">
        <w:rPr>
          <w:b/>
          <w:lang w:bidi="en-US"/>
        </w:rPr>
        <w:t>gender</w:t>
      </w:r>
      <w:r w:rsidRPr="00A64B0F">
        <w:rPr>
          <w:lang w:bidi="en-US"/>
        </w:rPr>
        <w:t xml:space="preserve"> on </w:t>
      </w:r>
      <w:r>
        <w:rPr>
          <w:lang w:bidi="en-US"/>
        </w:rPr>
        <w:t>motivation</w:t>
      </w:r>
      <w:r w:rsidRPr="00A64B0F">
        <w:rPr>
          <w:lang w:bidi="en-US"/>
        </w:rPr>
        <w:t xml:space="preserve"> </w:t>
      </w:r>
      <w:r w:rsidR="00924EBD">
        <w:rPr>
          <w:lang w:bidi="en-US"/>
        </w:rPr>
        <w:t xml:space="preserve">to participate in sport </w:t>
      </w:r>
      <w:r w:rsidRPr="00A64B0F">
        <w:rPr>
          <w:lang w:bidi="en-US"/>
        </w:rPr>
        <w:t xml:space="preserve">in </w:t>
      </w:r>
      <w:r>
        <w:rPr>
          <w:lang w:bidi="en-US"/>
        </w:rPr>
        <w:t>kinesiology students</w:t>
      </w:r>
      <w:r w:rsidRPr="00A64B0F">
        <w:rPr>
          <w:lang w:bidi="en-US"/>
        </w:rPr>
        <w:t>?</w:t>
      </w:r>
    </w:p>
    <w:p w14:paraId="0749FC45" w14:textId="0968583B" w:rsidR="00F819D7" w:rsidRPr="00A64B0F" w:rsidRDefault="00F819D7" w:rsidP="00DC689F">
      <w:pPr>
        <w:pStyle w:val="ListParagraph"/>
        <w:numPr>
          <w:ilvl w:val="0"/>
          <w:numId w:val="2"/>
        </w:numPr>
        <w:rPr>
          <w:lang w:bidi="en-US"/>
        </w:rPr>
      </w:pPr>
      <w:r w:rsidRPr="00A64B0F">
        <w:rPr>
          <w:lang w:bidi="en-US"/>
        </w:rPr>
        <w:t xml:space="preserve">What difference exists pre to post by </w:t>
      </w:r>
      <w:r w:rsidRPr="00A64B0F">
        <w:rPr>
          <w:b/>
          <w:lang w:bidi="en-US"/>
        </w:rPr>
        <w:t>group</w:t>
      </w:r>
      <w:r w:rsidRPr="00A64B0F">
        <w:rPr>
          <w:lang w:bidi="en-US"/>
        </w:rPr>
        <w:t xml:space="preserve"> on </w:t>
      </w:r>
      <w:r>
        <w:rPr>
          <w:lang w:bidi="en-US"/>
        </w:rPr>
        <w:t xml:space="preserve">motivation </w:t>
      </w:r>
      <w:r w:rsidR="00924EBD">
        <w:rPr>
          <w:lang w:bidi="en-US"/>
        </w:rPr>
        <w:t xml:space="preserve">to participate in sport </w:t>
      </w:r>
      <w:r w:rsidRPr="00A64B0F">
        <w:rPr>
          <w:lang w:bidi="en-US"/>
        </w:rPr>
        <w:t xml:space="preserve">in </w:t>
      </w:r>
      <w:r>
        <w:rPr>
          <w:lang w:bidi="en-US"/>
        </w:rPr>
        <w:t>kinesiology students</w:t>
      </w:r>
      <w:r w:rsidRPr="00A64B0F">
        <w:rPr>
          <w:lang w:bidi="en-US"/>
        </w:rPr>
        <w:t>?</w:t>
      </w:r>
    </w:p>
    <w:p w14:paraId="16DE2B5A" w14:textId="030D8F5A" w:rsidR="00672030" w:rsidRPr="00672030" w:rsidRDefault="00F819D7" w:rsidP="00DC689F">
      <w:pPr>
        <w:pStyle w:val="ListParagraph"/>
        <w:numPr>
          <w:ilvl w:val="0"/>
          <w:numId w:val="2"/>
        </w:numPr>
        <w:rPr>
          <w:lang w:bidi="en-US"/>
        </w:rPr>
      </w:pPr>
      <w:r w:rsidRPr="00A64B0F">
        <w:rPr>
          <w:lang w:bidi="en-US"/>
        </w:rPr>
        <w:t xml:space="preserve">What difference exists pre to post with the interaction of </w:t>
      </w:r>
      <w:r w:rsidRPr="00A64B0F">
        <w:rPr>
          <w:b/>
          <w:lang w:bidi="en-US"/>
        </w:rPr>
        <w:t>gender by group</w:t>
      </w:r>
      <w:r w:rsidRPr="00A64B0F">
        <w:rPr>
          <w:lang w:bidi="en-US"/>
        </w:rPr>
        <w:t xml:space="preserve"> on </w:t>
      </w:r>
      <w:r>
        <w:rPr>
          <w:lang w:bidi="en-US"/>
        </w:rPr>
        <w:t>motivation</w:t>
      </w:r>
      <w:r w:rsidRPr="00A64B0F">
        <w:rPr>
          <w:lang w:bidi="en-US"/>
        </w:rPr>
        <w:t xml:space="preserve"> </w:t>
      </w:r>
      <w:r w:rsidR="00924EBD">
        <w:rPr>
          <w:lang w:bidi="en-US"/>
        </w:rPr>
        <w:t xml:space="preserve">to participate in sport </w:t>
      </w:r>
      <w:r w:rsidRPr="00A64B0F">
        <w:rPr>
          <w:lang w:bidi="en-US"/>
        </w:rPr>
        <w:t xml:space="preserve">in </w:t>
      </w:r>
      <w:r>
        <w:rPr>
          <w:lang w:bidi="en-US"/>
        </w:rPr>
        <w:t>kinesiology students</w:t>
      </w:r>
      <w:r w:rsidRPr="00A64B0F">
        <w:rPr>
          <w:lang w:bidi="en-US"/>
        </w:rPr>
        <w:t>?</w:t>
      </w:r>
    </w:p>
    <w:p w14:paraId="067BAC30" w14:textId="19B472E6" w:rsidR="00206BA0" w:rsidRDefault="00206BA0" w:rsidP="00DC689F">
      <w:pPr>
        <w:rPr>
          <w:b/>
          <w:bCs/>
          <w:i/>
          <w:iCs/>
        </w:rPr>
      </w:pPr>
      <w:r w:rsidRPr="00206BA0">
        <w:rPr>
          <w:b/>
          <w:bCs/>
          <w:i/>
          <w:iCs/>
        </w:rPr>
        <w:t>Statistical Sub-Problems.</w:t>
      </w:r>
    </w:p>
    <w:p w14:paraId="3AA89D93" w14:textId="3A4120D9" w:rsidR="00A44499" w:rsidRPr="00206BA0" w:rsidRDefault="00A44499" w:rsidP="00DC689F">
      <w:pPr>
        <w:rPr>
          <w:b/>
          <w:bCs/>
          <w:i/>
          <w:iCs/>
        </w:rPr>
      </w:pPr>
      <w:r>
        <w:rPr>
          <w:b/>
          <w:bCs/>
          <w:i/>
          <w:iCs/>
        </w:rPr>
        <w:tab/>
        <w:t>Commitment</w:t>
      </w:r>
    </w:p>
    <w:p w14:paraId="48AB28D8" w14:textId="325D1A13" w:rsidR="00206BA0" w:rsidRDefault="00206BA0" w:rsidP="00DC689F">
      <w:pPr>
        <w:pStyle w:val="ListParagraph"/>
        <w:numPr>
          <w:ilvl w:val="0"/>
          <w:numId w:val="3"/>
        </w:numPr>
        <w:ind w:left="1080"/>
        <w:rPr>
          <w:lang w:bidi="en-US"/>
        </w:rPr>
      </w:pPr>
      <w:r w:rsidRPr="00A64B0F">
        <w:rPr>
          <w:lang w:bidi="en-US"/>
        </w:rPr>
        <w:t xml:space="preserve">No difference exists pre to post by </w:t>
      </w:r>
      <w:r w:rsidRPr="00206BA0">
        <w:rPr>
          <w:b/>
          <w:lang w:bidi="en-US"/>
        </w:rPr>
        <w:t>gender</w:t>
      </w:r>
      <w:r w:rsidRPr="00A64B0F">
        <w:rPr>
          <w:lang w:bidi="en-US"/>
        </w:rPr>
        <w:t xml:space="preserve"> </w:t>
      </w:r>
      <w:r w:rsidR="00A44499">
        <w:rPr>
          <w:lang w:bidi="en-US"/>
        </w:rPr>
        <w:t xml:space="preserve">on </w:t>
      </w:r>
      <w:r w:rsidR="000473A2">
        <w:rPr>
          <w:lang w:bidi="en-US"/>
        </w:rPr>
        <w:t xml:space="preserve">objective and subjective </w:t>
      </w:r>
      <w:r>
        <w:rPr>
          <w:lang w:bidi="en-US"/>
        </w:rPr>
        <w:t>commitment</w:t>
      </w:r>
      <w:r w:rsidR="00D877D4">
        <w:rPr>
          <w:lang w:bidi="en-US"/>
        </w:rPr>
        <w:t xml:space="preserve"> to sport</w:t>
      </w:r>
      <w:r w:rsidRPr="00A64B0F">
        <w:rPr>
          <w:lang w:bidi="en-US"/>
        </w:rPr>
        <w:t xml:space="preserve"> in </w:t>
      </w:r>
      <w:r>
        <w:rPr>
          <w:lang w:bidi="en-US"/>
        </w:rPr>
        <w:t>kinesiology students.</w:t>
      </w:r>
    </w:p>
    <w:p w14:paraId="7E88C88D" w14:textId="53521094" w:rsidR="00206BA0" w:rsidRDefault="00206BA0" w:rsidP="00DC689F">
      <w:pPr>
        <w:pStyle w:val="ListParagraph"/>
        <w:numPr>
          <w:ilvl w:val="0"/>
          <w:numId w:val="3"/>
        </w:numPr>
        <w:ind w:left="1080"/>
        <w:rPr>
          <w:lang w:bidi="en-US"/>
        </w:rPr>
      </w:pPr>
      <w:r w:rsidRPr="00A64B0F">
        <w:rPr>
          <w:lang w:bidi="en-US"/>
        </w:rPr>
        <w:t>No difference exists pre to post by</w:t>
      </w:r>
      <w:r w:rsidRPr="00206BA0">
        <w:rPr>
          <w:b/>
          <w:lang w:bidi="en-US"/>
        </w:rPr>
        <w:t xml:space="preserve"> group</w:t>
      </w:r>
      <w:r w:rsidRPr="00A64B0F">
        <w:rPr>
          <w:lang w:bidi="en-US"/>
        </w:rPr>
        <w:t xml:space="preserve"> </w:t>
      </w:r>
      <w:r w:rsidR="00A44499">
        <w:rPr>
          <w:lang w:bidi="en-US"/>
        </w:rPr>
        <w:t xml:space="preserve">on </w:t>
      </w:r>
      <w:r w:rsidR="000473A2">
        <w:rPr>
          <w:lang w:bidi="en-US"/>
        </w:rPr>
        <w:t xml:space="preserve">objective and subjective </w:t>
      </w:r>
      <w:r>
        <w:rPr>
          <w:lang w:bidi="en-US"/>
        </w:rPr>
        <w:t>commitment</w:t>
      </w:r>
      <w:r w:rsidR="00D877D4">
        <w:rPr>
          <w:lang w:bidi="en-US"/>
        </w:rPr>
        <w:t xml:space="preserve"> to sport</w:t>
      </w:r>
      <w:r w:rsidRPr="00A64B0F">
        <w:rPr>
          <w:lang w:bidi="en-US"/>
        </w:rPr>
        <w:t xml:space="preserve"> in </w:t>
      </w:r>
      <w:r>
        <w:rPr>
          <w:lang w:bidi="en-US"/>
        </w:rPr>
        <w:t>kinesiology students.</w:t>
      </w:r>
    </w:p>
    <w:p w14:paraId="3DB1E339" w14:textId="717EDC8E" w:rsidR="00206BA0" w:rsidRDefault="00206BA0" w:rsidP="00DC689F">
      <w:pPr>
        <w:pStyle w:val="ListParagraph"/>
        <w:numPr>
          <w:ilvl w:val="0"/>
          <w:numId w:val="3"/>
        </w:numPr>
        <w:ind w:left="1080"/>
        <w:rPr>
          <w:lang w:bidi="en-US"/>
        </w:rPr>
      </w:pPr>
      <w:r w:rsidRPr="00A64B0F">
        <w:rPr>
          <w:lang w:bidi="en-US"/>
        </w:rPr>
        <w:lastRenderedPageBreak/>
        <w:t xml:space="preserve">No difference exists pre to post with the interaction of </w:t>
      </w:r>
      <w:r w:rsidRPr="00206BA0">
        <w:rPr>
          <w:b/>
          <w:lang w:bidi="en-US"/>
        </w:rPr>
        <w:t>gender by group</w:t>
      </w:r>
      <w:r w:rsidRPr="00A64B0F">
        <w:rPr>
          <w:lang w:bidi="en-US"/>
        </w:rPr>
        <w:t xml:space="preserve"> </w:t>
      </w:r>
      <w:r w:rsidR="00A44499">
        <w:rPr>
          <w:lang w:bidi="en-US"/>
        </w:rPr>
        <w:t>on</w:t>
      </w:r>
      <w:r w:rsidR="000473A2" w:rsidRPr="000473A2">
        <w:rPr>
          <w:lang w:bidi="en-US"/>
        </w:rPr>
        <w:t xml:space="preserve"> </w:t>
      </w:r>
      <w:r w:rsidR="000473A2">
        <w:rPr>
          <w:lang w:bidi="en-US"/>
        </w:rPr>
        <w:t>objective and subjective</w:t>
      </w:r>
      <w:r w:rsidR="00A44499">
        <w:rPr>
          <w:lang w:bidi="en-US"/>
        </w:rPr>
        <w:t xml:space="preserve"> </w:t>
      </w:r>
      <w:r>
        <w:rPr>
          <w:lang w:bidi="en-US"/>
        </w:rPr>
        <w:t>commitment</w:t>
      </w:r>
      <w:r w:rsidRPr="00A64B0F">
        <w:rPr>
          <w:lang w:bidi="en-US"/>
        </w:rPr>
        <w:t xml:space="preserve"> </w:t>
      </w:r>
      <w:r w:rsidR="00D877D4">
        <w:rPr>
          <w:lang w:bidi="en-US"/>
        </w:rPr>
        <w:t xml:space="preserve">to sport </w:t>
      </w:r>
      <w:r w:rsidRPr="00A64B0F">
        <w:rPr>
          <w:lang w:bidi="en-US"/>
        </w:rPr>
        <w:t xml:space="preserve">in </w:t>
      </w:r>
      <w:r>
        <w:rPr>
          <w:lang w:bidi="en-US"/>
        </w:rPr>
        <w:t>kinesiology students</w:t>
      </w:r>
      <w:r w:rsidRPr="00A64B0F">
        <w:rPr>
          <w:lang w:bidi="en-US"/>
        </w:rPr>
        <w:t>?</w:t>
      </w:r>
    </w:p>
    <w:p w14:paraId="7C6DF7A6" w14:textId="6BBA0F2B" w:rsidR="00A44499" w:rsidRPr="00206BA0" w:rsidRDefault="00A44499" w:rsidP="00DC689F">
      <w:pPr>
        <w:ind w:firstLine="720"/>
        <w:rPr>
          <w:b/>
          <w:bCs/>
          <w:i/>
          <w:iCs/>
        </w:rPr>
      </w:pPr>
      <w:r>
        <w:rPr>
          <w:b/>
          <w:bCs/>
          <w:i/>
          <w:iCs/>
        </w:rPr>
        <w:t>Motivation</w:t>
      </w:r>
    </w:p>
    <w:p w14:paraId="21C29E35" w14:textId="186F78F0" w:rsidR="00A44499" w:rsidRDefault="00A44499" w:rsidP="00DC689F">
      <w:pPr>
        <w:pStyle w:val="ListParagraph"/>
        <w:numPr>
          <w:ilvl w:val="0"/>
          <w:numId w:val="4"/>
        </w:numPr>
        <w:ind w:left="1080"/>
        <w:rPr>
          <w:lang w:bidi="en-US"/>
        </w:rPr>
      </w:pPr>
      <w:r w:rsidRPr="00A64B0F">
        <w:rPr>
          <w:lang w:bidi="en-US"/>
        </w:rPr>
        <w:t xml:space="preserve">No difference exists pre to post by </w:t>
      </w:r>
      <w:r w:rsidRPr="00206BA0">
        <w:rPr>
          <w:b/>
          <w:lang w:bidi="en-US"/>
        </w:rPr>
        <w:t>gender</w:t>
      </w:r>
      <w:r w:rsidRPr="00A64B0F">
        <w:rPr>
          <w:lang w:bidi="en-US"/>
        </w:rPr>
        <w:t xml:space="preserve"> </w:t>
      </w:r>
      <w:r>
        <w:rPr>
          <w:lang w:bidi="en-US"/>
        </w:rPr>
        <w:t>on motivation</w:t>
      </w:r>
      <w:r w:rsidRPr="00A64B0F">
        <w:rPr>
          <w:lang w:bidi="en-US"/>
        </w:rPr>
        <w:t xml:space="preserve"> </w:t>
      </w:r>
      <w:r w:rsidR="00D877D4">
        <w:rPr>
          <w:lang w:bidi="en-US"/>
        </w:rPr>
        <w:t xml:space="preserve">to participate in sport </w:t>
      </w:r>
      <w:r w:rsidRPr="00A64B0F">
        <w:rPr>
          <w:lang w:bidi="en-US"/>
        </w:rPr>
        <w:t xml:space="preserve">in </w:t>
      </w:r>
      <w:r>
        <w:rPr>
          <w:lang w:bidi="en-US"/>
        </w:rPr>
        <w:t>kinesiology students.</w:t>
      </w:r>
    </w:p>
    <w:p w14:paraId="423C1751" w14:textId="33B561AB" w:rsidR="00A44499" w:rsidRDefault="00A44499" w:rsidP="00DC689F">
      <w:pPr>
        <w:pStyle w:val="ListParagraph"/>
        <w:numPr>
          <w:ilvl w:val="0"/>
          <w:numId w:val="4"/>
        </w:numPr>
        <w:ind w:left="1080"/>
        <w:rPr>
          <w:lang w:bidi="en-US"/>
        </w:rPr>
      </w:pPr>
      <w:r w:rsidRPr="00A64B0F">
        <w:rPr>
          <w:lang w:bidi="en-US"/>
        </w:rPr>
        <w:t>No difference exists pre to post by</w:t>
      </w:r>
      <w:r w:rsidRPr="00206BA0">
        <w:rPr>
          <w:b/>
          <w:lang w:bidi="en-US"/>
        </w:rPr>
        <w:t xml:space="preserve"> group</w:t>
      </w:r>
      <w:r w:rsidRPr="00A64B0F">
        <w:rPr>
          <w:lang w:bidi="en-US"/>
        </w:rPr>
        <w:t xml:space="preserve"> </w:t>
      </w:r>
      <w:r>
        <w:rPr>
          <w:lang w:bidi="en-US"/>
        </w:rPr>
        <w:t xml:space="preserve">on motivation </w:t>
      </w:r>
      <w:r w:rsidR="00D877D4">
        <w:rPr>
          <w:lang w:bidi="en-US"/>
        </w:rPr>
        <w:t xml:space="preserve">to participate in sport </w:t>
      </w:r>
      <w:r>
        <w:rPr>
          <w:lang w:bidi="en-US"/>
        </w:rPr>
        <w:t>i</w:t>
      </w:r>
      <w:r w:rsidRPr="00A64B0F">
        <w:rPr>
          <w:lang w:bidi="en-US"/>
        </w:rPr>
        <w:t xml:space="preserve">n </w:t>
      </w:r>
      <w:r>
        <w:rPr>
          <w:lang w:bidi="en-US"/>
        </w:rPr>
        <w:t>kinesiology students.</w:t>
      </w:r>
    </w:p>
    <w:p w14:paraId="173F8F6D" w14:textId="5070B071" w:rsidR="00A44499" w:rsidRPr="00206BA0" w:rsidRDefault="00A44499" w:rsidP="00DC689F">
      <w:pPr>
        <w:pStyle w:val="ListParagraph"/>
        <w:numPr>
          <w:ilvl w:val="0"/>
          <w:numId w:val="4"/>
        </w:numPr>
        <w:ind w:left="1080"/>
        <w:rPr>
          <w:lang w:bidi="en-US"/>
        </w:rPr>
      </w:pPr>
      <w:r w:rsidRPr="00A64B0F">
        <w:rPr>
          <w:lang w:bidi="en-US"/>
        </w:rPr>
        <w:t xml:space="preserve">No difference exists pre to post with the interaction of </w:t>
      </w:r>
      <w:r w:rsidRPr="00206BA0">
        <w:rPr>
          <w:b/>
          <w:lang w:bidi="en-US"/>
        </w:rPr>
        <w:t>gender by group</w:t>
      </w:r>
      <w:r w:rsidRPr="00A64B0F">
        <w:rPr>
          <w:lang w:bidi="en-US"/>
        </w:rPr>
        <w:t xml:space="preserve"> </w:t>
      </w:r>
      <w:r>
        <w:rPr>
          <w:lang w:bidi="en-US"/>
        </w:rPr>
        <w:t>on motivation</w:t>
      </w:r>
      <w:r w:rsidRPr="00A64B0F">
        <w:rPr>
          <w:lang w:bidi="en-US"/>
        </w:rPr>
        <w:t xml:space="preserve"> </w:t>
      </w:r>
      <w:r w:rsidR="00D877D4">
        <w:rPr>
          <w:lang w:bidi="en-US"/>
        </w:rPr>
        <w:t xml:space="preserve">to participate in sport </w:t>
      </w:r>
      <w:r w:rsidRPr="00A64B0F">
        <w:rPr>
          <w:lang w:bidi="en-US"/>
        </w:rPr>
        <w:t xml:space="preserve">in </w:t>
      </w:r>
      <w:r>
        <w:rPr>
          <w:lang w:bidi="en-US"/>
        </w:rPr>
        <w:t>kinesiology students</w:t>
      </w:r>
      <w:r w:rsidRPr="00A64B0F">
        <w:rPr>
          <w:lang w:bidi="en-US"/>
        </w:rPr>
        <w:t>?</w:t>
      </w:r>
    </w:p>
    <w:p w14:paraId="533C037F" w14:textId="41FF9ECB" w:rsidR="005A0FE2" w:rsidRPr="005C6BB0" w:rsidRDefault="005A0FE2" w:rsidP="00DC689F">
      <w:pPr>
        <w:pStyle w:val="Heading2"/>
      </w:pPr>
      <w:bookmarkStart w:id="20" w:name="_Toc63667999"/>
      <w:bookmarkStart w:id="21" w:name="_Toc63668914"/>
      <w:bookmarkStart w:id="22" w:name="_Toc64373714"/>
      <w:bookmarkStart w:id="23" w:name="_Toc64373743"/>
      <w:bookmarkStart w:id="24" w:name="_Toc106655500"/>
      <w:r w:rsidRPr="005C6BB0">
        <w:t>Delimitations</w:t>
      </w:r>
      <w:bookmarkEnd w:id="20"/>
      <w:bookmarkEnd w:id="21"/>
      <w:bookmarkEnd w:id="22"/>
      <w:bookmarkEnd w:id="23"/>
      <w:bookmarkEnd w:id="24"/>
    </w:p>
    <w:p w14:paraId="1518CFC8" w14:textId="77777777" w:rsidR="00423C82" w:rsidRPr="00A64B0F" w:rsidRDefault="00423C82" w:rsidP="00DC689F">
      <w:r w:rsidRPr="00A64B0F">
        <w:t>The study is delimited to:</w:t>
      </w:r>
    </w:p>
    <w:p w14:paraId="3FC83DBD" w14:textId="4BB02CBB" w:rsidR="0024610E" w:rsidRDefault="00423C82" w:rsidP="00DC689F">
      <w:pPr>
        <w:pStyle w:val="ListParagraph"/>
        <w:numPr>
          <w:ilvl w:val="0"/>
          <w:numId w:val="5"/>
        </w:numPr>
      </w:pPr>
      <w:r w:rsidRPr="00A64B0F">
        <w:t xml:space="preserve">Two-Hundred </w:t>
      </w:r>
      <w:r w:rsidR="00C8236D">
        <w:rPr>
          <w:rFonts w:cstheme="minorBidi"/>
          <w:color w:val="000000"/>
        </w:rPr>
        <w:t xml:space="preserve">college students </w:t>
      </w:r>
      <w:r w:rsidR="00C8236D">
        <w:rPr>
          <w:rFonts w:cstheme="minorBidi"/>
        </w:rPr>
        <w:t>who are seeking a major or minor in kinesiology related fields</w:t>
      </w:r>
      <w:r w:rsidR="008874F0">
        <w:rPr>
          <w:rFonts w:cstheme="minorBidi"/>
        </w:rPr>
        <w:t>.</w:t>
      </w:r>
      <w:r w:rsidR="00C8236D" w:rsidRPr="00A64B0F">
        <w:t xml:space="preserve"> </w:t>
      </w:r>
    </w:p>
    <w:p w14:paraId="2336B834" w14:textId="0EE56E2A" w:rsidR="00423C82" w:rsidRPr="00A64B0F" w:rsidRDefault="00423C82" w:rsidP="00DC689F">
      <w:pPr>
        <w:pStyle w:val="ListParagraph"/>
        <w:numPr>
          <w:ilvl w:val="0"/>
          <w:numId w:val="5"/>
        </w:numPr>
      </w:pPr>
      <w:r w:rsidRPr="00A64B0F">
        <w:t xml:space="preserve">Participants who </w:t>
      </w:r>
      <w:r w:rsidR="004B538F">
        <w:t>attend college at an Idaho</w:t>
      </w:r>
      <w:r w:rsidR="008874F0">
        <w:t xml:space="preserve"> institution of higher learning.</w:t>
      </w:r>
      <w:r w:rsidRPr="00A64B0F">
        <w:t xml:space="preserve"> </w:t>
      </w:r>
    </w:p>
    <w:p w14:paraId="7B97AD8F" w14:textId="2D875135" w:rsidR="008874F0" w:rsidRDefault="00423C82" w:rsidP="00DC689F">
      <w:pPr>
        <w:pStyle w:val="ListParagraph"/>
        <w:numPr>
          <w:ilvl w:val="0"/>
          <w:numId w:val="5"/>
        </w:numPr>
      </w:pPr>
      <w:r w:rsidRPr="00A64B0F">
        <w:t xml:space="preserve">The </w:t>
      </w:r>
      <w:r w:rsidR="006A7866">
        <w:t>treatment</w:t>
      </w:r>
      <w:r w:rsidRPr="00A64B0F">
        <w:t xml:space="preserve"> </w:t>
      </w:r>
      <w:r w:rsidR="00D56325">
        <w:t xml:space="preserve">and control </w:t>
      </w:r>
      <w:r w:rsidRPr="00A64B0F">
        <w:t>group</w:t>
      </w:r>
      <w:r w:rsidR="006A7866">
        <w:t>s</w:t>
      </w:r>
      <w:r w:rsidRPr="00A64B0F">
        <w:t xml:space="preserve"> </w:t>
      </w:r>
      <w:r w:rsidR="0030298D">
        <w:t xml:space="preserve">consist of </w:t>
      </w:r>
      <w:r w:rsidR="008874F0">
        <w:rPr>
          <w:rFonts w:cstheme="minorBidi"/>
          <w:color w:val="000000"/>
        </w:rPr>
        <w:t xml:space="preserve">college students </w:t>
      </w:r>
      <w:r w:rsidR="008874F0">
        <w:rPr>
          <w:rFonts w:cstheme="minorBidi"/>
        </w:rPr>
        <w:t>who are seeking a major or minor in kinesiology related fields.</w:t>
      </w:r>
      <w:r w:rsidR="008874F0" w:rsidRPr="00A64B0F">
        <w:t xml:space="preserve"> </w:t>
      </w:r>
    </w:p>
    <w:p w14:paraId="62E397B8" w14:textId="207C9E3A" w:rsidR="00C63231" w:rsidRPr="00C63231" w:rsidRDefault="00423C82" w:rsidP="00DC689F">
      <w:pPr>
        <w:pStyle w:val="ListParagraph"/>
        <w:numPr>
          <w:ilvl w:val="0"/>
          <w:numId w:val="5"/>
        </w:numPr>
      </w:pPr>
      <w:r w:rsidRPr="00C21AFF">
        <w:t>The instruments will measure (</w:t>
      </w:r>
      <w:r w:rsidR="00C63231">
        <w:t>a</w:t>
      </w:r>
      <w:r w:rsidRPr="00C21AFF">
        <w:t xml:space="preserve">) </w:t>
      </w:r>
      <w:r w:rsidR="000473A2">
        <w:rPr>
          <w:lang w:bidi="en-US"/>
        </w:rPr>
        <w:t xml:space="preserve">objective and subjective </w:t>
      </w:r>
      <w:r w:rsidR="00C63231" w:rsidRPr="00C63231">
        <w:rPr>
          <w:rFonts w:cstheme="minorBidi"/>
          <w:color w:val="000000"/>
        </w:rPr>
        <w:t>commitment</w:t>
      </w:r>
      <w:r w:rsidR="00A34474">
        <w:rPr>
          <w:rFonts w:cstheme="minorBidi"/>
          <w:color w:val="000000"/>
        </w:rPr>
        <w:t xml:space="preserve"> to sport</w:t>
      </w:r>
      <w:r w:rsidR="00C63231" w:rsidRPr="00C63231">
        <w:rPr>
          <w:rFonts w:cstheme="minorBidi"/>
          <w:color w:val="000000"/>
        </w:rPr>
        <w:t xml:space="preserve">, as measured by </w:t>
      </w:r>
      <w:r w:rsidR="00A17DB9">
        <w:rPr>
          <w:rFonts w:cstheme="minorBidi"/>
          <w:color w:val="000000"/>
        </w:rPr>
        <w:t>T</w:t>
      </w:r>
      <w:r w:rsidR="00C63231" w:rsidRPr="00C63231">
        <w:rPr>
          <w:rFonts w:cstheme="minorBidi"/>
          <w:color w:val="000000"/>
        </w:rPr>
        <w:t xml:space="preserve">he Rickel </w:t>
      </w:r>
      <w:r w:rsidR="00A17DB9">
        <w:rPr>
          <w:rFonts w:cstheme="minorBidi"/>
          <w:color w:val="000000"/>
        </w:rPr>
        <w:t xml:space="preserve">Exercise </w:t>
      </w:r>
      <w:r w:rsidR="00C63231" w:rsidRPr="00C63231">
        <w:rPr>
          <w:rFonts w:cstheme="minorBidi"/>
          <w:color w:val="000000"/>
        </w:rPr>
        <w:t>Value Inventory (Rickel, 200</w:t>
      </w:r>
      <w:r w:rsidR="00361D0C">
        <w:rPr>
          <w:rFonts w:cstheme="minorBidi"/>
          <w:color w:val="000000"/>
        </w:rPr>
        <w:t>5</w:t>
      </w:r>
      <w:r w:rsidR="00C63231" w:rsidRPr="00C63231">
        <w:rPr>
          <w:rFonts w:cstheme="minorBidi"/>
          <w:color w:val="000000"/>
        </w:rPr>
        <w:t xml:space="preserve">), </w:t>
      </w:r>
      <w:r w:rsidR="00C63231">
        <w:rPr>
          <w:rFonts w:cstheme="minorBidi"/>
          <w:color w:val="000000"/>
        </w:rPr>
        <w:t xml:space="preserve">and </w:t>
      </w:r>
      <w:r w:rsidR="00C63231">
        <w:t>(b</w:t>
      </w:r>
      <w:r w:rsidRPr="00C21AFF">
        <w:t xml:space="preserve">) </w:t>
      </w:r>
      <w:r w:rsidR="00C63231" w:rsidRPr="00C63231">
        <w:rPr>
          <w:rFonts w:cstheme="minorBidi"/>
          <w:color w:val="000000"/>
        </w:rPr>
        <w:t xml:space="preserve">motivation </w:t>
      </w:r>
      <w:r w:rsidR="00A34474">
        <w:rPr>
          <w:rFonts w:cstheme="minorBidi"/>
          <w:color w:val="000000"/>
        </w:rPr>
        <w:t xml:space="preserve">to participate in sport </w:t>
      </w:r>
      <w:r w:rsidR="00C63231">
        <w:rPr>
          <w:rFonts w:cstheme="minorBidi"/>
          <w:color w:val="000000"/>
        </w:rPr>
        <w:t>as</w:t>
      </w:r>
      <w:r w:rsidR="00C63231" w:rsidRPr="00C63231">
        <w:rPr>
          <w:rFonts w:cstheme="minorBidi"/>
          <w:color w:val="000000"/>
        </w:rPr>
        <w:t xml:space="preserve"> measured by the Motives for Physical Activity Measure-Revised </w:t>
      </w:r>
      <w:r w:rsidR="00FC2CF9" w:rsidRPr="00FC2CF9">
        <w:rPr>
          <w:rFonts w:cstheme="minorBidi"/>
          <w:noProof/>
          <w:color w:val="000000"/>
        </w:rPr>
        <w:t>(Ryan</w:t>
      </w:r>
      <w:r w:rsidR="00FC2CF9">
        <w:rPr>
          <w:rFonts w:cstheme="minorBidi"/>
          <w:noProof/>
          <w:color w:val="000000"/>
        </w:rPr>
        <w:t xml:space="preserve"> et al.,</w:t>
      </w:r>
      <w:r w:rsidR="00FC2CF9" w:rsidRPr="00FC2CF9">
        <w:rPr>
          <w:rFonts w:cstheme="minorBidi"/>
          <w:noProof/>
          <w:color w:val="000000"/>
        </w:rPr>
        <w:t xml:space="preserve"> 1997)</w:t>
      </w:r>
      <w:r w:rsidR="00FC2CF9">
        <w:rPr>
          <w:rFonts w:cstheme="minorBidi"/>
          <w:noProof/>
          <w:color w:val="000000"/>
        </w:rPr>
        <w:t>.</w:t>
      </w:r>
    </w:p>
    <w:p w14:paraId="499AE39F" w14:textId="72B88C66" w:rsidR="00423C82" w:rsidRPr="00C21AFF" w:rsidRDefault="00423C82" w:rsidP="00DC689F">
      <w:pPr>
        <w:pStyle w:val="ListParagraph"/>
        <w:numPr>
          <w:ilvl w:val="0"/>
          <w:numId w:val="5"/>
        </w:numPr>
      </w:pPr>
      <w:r w:rsidRPr="00C21AFF">
        <w:t xml:space="preserve">The intervention will </w:t>
      </w:r>
      <w:r w:rsidR="002F0037">
        <w:t>be five</w:t>
      </w:r>
      <w:r w:rsidR="00080B6A">
        <w:t>,</w:t>
      </w:r>
      <w:r w:rsidRPr="00C21AFF">
        <w:t xml:space="preserve"> 20-minute</w:t>
      </w:r>
      <w:r w:rsidR="00BE676D">
        <w:t xml:space="preserve"> online</w:t>
      </w:r>
      <w:r w:rsidRPr="00C21AFF">
        <w:t xml:space="preserve"> lessons </w:t>
      </w:r>
      <w:r w:rsidR="00BF0F0A">
        <w:t xml:space="preserve">completed outside of scheduled class time </w:t>
      </w:r>
      <w:r w:rsidRPr="00C21AFF">
        <w:t>where reading, reflectin</w:t>
      </w:r>
      <w:r w:rsidR="00BE777C">
        <w:t>g</w:t>
      </w:r>
      <w:r w:rsidR="00080B6A">
        <w:t>, and writing</w:t>
      </w:r>
      <w:r w:rsidRPr="00C21AFF">
        <w:t xml:space="preserve"> will occur. </w:t>
      </w:r>
    </w:p>
    <w:p w14:paraId="561B22CD" w14:textId="5F6EF04B" w:rsidR="00423C82" w:rsidRDefault="00423C82" w:rsidP="00DC689F">
      <w:pPr>
        <w:pStyle w:val="ListParagraph"/>
        <w:numPr>
          <w:ilvl w:val="0"/>
          <w:numId w:val="5"/>
        </w:numPr>
      </w:pPr>
      <w:r w:rsidRPr="00C21AFF">
        <w:t>The study will take place throughout a</w:t>
      </w:r>
      <w:r w:rsidR="002F0037">
        <w:t>n</w:t>
      </w:r>
      <w:r w:rsidRPr="00C21AFF">
        <w:t xml:space="preserve"> </w:t>
      </w:r>
      <w:r w:rsidR="002F0037">
        <w:t>eight</w:t>
      </w:r>
      <w:r w:rsidRPr="00C21AFF">
        <w:t xml:space="preserve">-week </w:t>
      </w:r>
      <w:r w:rsidR="00C738A9" w:rsidRPr="00C21AFF">
        <w:t>period</w:t>
      </w:r>
      <w:r w:rsidRPr="00C21AFF">
        <w:t xml:space="preserve"> in the fall</w:t>
      </w:r>
      <w:r w:rsidR="002F0037">
        <w:t xml:space="preserve"> semester</w:t>
      </w:r>
      <w:r w:rsidRPr="00C21AFF">
        <w:t xml:space="preserve">. </w:t>
      </w:r>
    </w:p>
    <w:p w14:paraId="6A12FCB8" w14:textId="136E4631" w:rsidR="00423C82" w:rsidRPr="00C21AFF" w:rsidRDefault="00423C82" w:rsidP="00DC689F">
      <w:pPr>
        <w:pStyle w:val="ListParagraph"/>
        <w:numPr>
          <w:ilvl w:val="0"/>
          <w:numId w:val="5"/>
        </w:numPr>
      </w:pPr>
      <w:r w:rsidRPr="00C21AFF">
        <w:t xml:space="preserve">The study is </w:t>
      </w:r>
      <w:r>
        <w:t>de</w:t>
      </w:r>
      <w:r w:rsidRPr="00C21AFF">
        <w:t xml:space="preserve">limited to </w:t>
      </w:r>
      <w:r w:rsidR="00147F6E">
        <w:t>two</w:t>
      </w:r>
      <w:r>
        <w:t xml:space="preserve"> small liberal arts</w:t>
      </w:r>
      <w:r w:rsidRPr="00C21AFF">
        <w:t xml:space="preserve"> institution</w:t>
      </w:r>
      <w:r w:rsidR="00147F6E">
        <w:t>s</w:t>
      </w:r>
      <w:r w:rsidRPr="00C21AFF">
        <w:t xml:space="preserve">. </w:t>
      </w:r>
    </w:p>
    <w:p w14:paraId="11DD4CE7" w14:textId="63974BA0" w:rsidR="005C6BB0" w:rsidRDefault="00423C82" w:rsidP="00DC689F">
      <w:pPr>
        <w:pStyle w:val="ListParagraph"/>
        <w:numPr>
          <w:ilvl w:val="0"/>
          <w:numId w:val="5"/>
        </w:numPr>
      </w:pPr>
      <w:r>
        <w:t xml:space="preserve">The study is delimited to a curriculum which is built for learning </w:t>
      </w:r>
      <w:r w:rsidR="00562FFB">
        <w:t>about</w:t>
      </w:r>
      <w:r>
        <w:t xml:space="preserve"> </w:t>
      </w:r>
      <w:r w:rsidR="00562FFB">
        <w:t>aesthetic sport experiences.</w:t>
      </w:r>
    </w:p>
    <w:p w14:paraId="73F0E8D9" w14:textId="0A2A46C1" w:rsidR="005A0FE2" w:rsidRDefault="005A0FE2" w:rsidP="00DC689F">
      <w:pPr>
        <w:pStyle w:val="Heading2"/>
      </w:pPr>
      <w:bookmarkStart w:id="25" w:name="_Toc63668000"/>
      <w:bookmarkStart w:id="26" w:name="_Toc63668915"/>
      <w:bookmarkStart w:id="27" w:name="_Toc64373715"/>
      <w:bookmarkStart w:id="28" w:name="_Toc64373744"/>
      <w:bookmarkStart w:id="29" w:name="_Toc106655501"/>
      <w:r w:rsidRPr="005C6BB0">
        <w:t>Limitations</w:t>
      </w:r>
      <w:bookmarkEnd w:id="25"/>
      <w:bookmarkEnd w:id="26"/>
      <w:bookmarkEnd w:id="27"/>
      <w:bookmarkEnd w:id="28"/>
      <w:bookmarkEnd w:id="29"/>
    </w:p>
    <w:p w14:paraId="6F12C556" w14:textId="63AACAE5" w:rsidR="00B026F1" w:rsidRDefault="00B026F1" w:rsidP="00DC689F">
      <w:pPr>
        <w:pStyle w:val="ListParagraph"/>
        <w:numPr>
          <w:ilvl w:val="0"/>
          <w:numId w:val="6"/>
        </w:numPr>
      </w:pPr>
      <w:r w:rsidRPr="00C21AFF">
        <w:t>Participants for the study are a convenience sample.</w:t>
      </w:r>
      <w:r w:rsidR="0037667F">
        <w:t xml:space="preserve"> Students will be required to participate </w:t>
      </w:r>
      <w:r w:rsidR="0099051E">
        <w:t xml:space="preserve">as part of the class but do not have to share their data </w:t>
      </w:r>
      <w:r w:rsidR="002B6A42">
        <w:t>with the researchers.</w:t>
      </w:r>
      <w:r w:rsidR="0037667F">
        <w:t xml:space="preserve"> </w:t>
      </w:r>
    </w:p>
    <w:p w14:paraId="441FF5D6" w14:textId="0F095C9A" w:rsidR="007773A9" w:rsidRPr="00C64BB9" w:rsidRDefault="007773A9" w:rsidP="00DC689F">
      <w:pPr>
        <w:pStyle w:val="ListParagraph"/>
        <w:numPr>
          <w:ilvl w:val="0"/>
          <w:numId w:val="6"/>
        </w:numPr>
      </w:pPr>
      <w:r w:rsidRPr="00C64BB9">
        <w:lastRenderedPageBreak/>
        <w:t xml:space="preserve">Participants </w:t>
      </w:r>
      <w:r w:rsidR="001E0599">
        <w:t>may be</w:t>
      </w:r>
      <w:r w:rsidRPr="00C64BB9">
        <w:t xml:space="preserve"> students taught by the researchers</w:t>
      </w:r>
      <w:r w:rsidR="004F2BEC" w:rsidRPr="00C64BB9">
        <w:t>. The material in the lessons may also be discussed in class.</w:t>
      </w:r>
    </w:p>
    <w:p w14:paraId="3E295D11" w14:textId="03163621" w:rsidR="00B026F1" w:rsidRDefault="00B026F1" w:rsidP="00DC689F">
      <w:pPr>
        <w:pStyle w:val="ListParagraph"/>
        <w:numPr>
          <w:ilvl w:val="0"/>
          <w:numId w:val="6"/>
        </w:numPr>
      </w:pPr>
      <w:r w:rsidRPr="00C21AFF">
        <w:t>The participants understand the research instrument statements as they are intended.</w:t>
      </w:r>
    </w:p>
    <w:p w14:paraId="116AE4CC" w14:textId="1A40B61B" w:rsidR="00B13ACE" w:rsidRDefault="00B13ACE" w:rsidP="00DC689F">
      <w:pPr>
        <w:pStyle w:val="ListParagraph"/>
        <w:numPr>
          <w:ilvl w:val="0"/>
          <w:numId w:val="6"/>
        </w:numPr>
      </w:pPr>
      <w:r>
        <w:t xml:space="preserve">The participants understand the curriculum as </w:t>
      </w:r>
      <w:r w:rsidR="00A2253B">
        <w:t>intended.</w:t>
      </w:r>
    </w:p>
    <w:p w14:paraId="53E43382" w14:textId="325F69CE" w:rsidR="00B026F1" w:rsidRDefault="00B026F1" w:rsidP="00DC689F">
      <w:pPr>
        <w:pStyle w:val="ListParagraph"/>
        <w:numPr>
          <w:ilvl w:val="0"/>
          <w:numId w:val="6"/>
        </w:numPr>
      </w:pPr>
      <w:r>
        <w:t xml:space="preserve">Generalizability of the data is limited to the results of this study.  </w:t>
      </w:r>
    </w:p>
    <w:p w14:paraId="12E912B0" w14:textId="5A4AF401" w:rsidR="00B026F1" w:rsidRPr="003B5795" w:rsidRDefault="00B026F1" w:rsidP="00DC689F">
      <w:pPr>
        <w:pStyle w:val="ListParagraph"/>
        <w:numPr>
          <w:ilvl w:val="0"/>
          <w:numId w:val="6"/>
        </w:numPr>
      </w:pPr>
      <w:r>
        <w:t xml:space="preserve">The results are limited to the reliability and validity of </w:t>
      </w:r>
      <w:r w:rsidR="00FB03A9">
        <w:t>t</w:t>
      </w:r>
      <w:r w:rsidR="009C07A7">
        <w:t xml:space="preserve">he </w:t>
      </w:r>
      <w:r w:rsidR="003B5795">
        <w:t xml:space="preserve">Rickel </w:t>
      </w:r>
      <w:r w:rsidR="009C07A7">
        <w:t xml:space="preserve">Exercise Value </w:t>
      </w:r>
      <w:r w:rsidR="003B5795">
        <w:t xml:space="preserve">Inventory and the </w:t>
      </w:r>
      <w:r w:rsidR="003B5795">
        <w:rPr>
          <w:rFonts w:cstheme="minorBidi"/>
          <w:color w:val="000000"/>
        </w:rPr>
        <w:t>Motives for Physical Activity Measure-Revised.</w:t>
      </w:r>
    </w:p>
    <w:p w14:paraId="38705D94" w14:textId="4D78D5A5" w:rsidR="005A0FE2" w:rsidRDefault="005A0FE2" w:rsidP="00DC689F">
      <w:pPr>
        <w:pStyle w:val="Heading2"/>
      </w:pPr>
      <w:bookmarkStart w:id="30" w:name="_Toc63668001"/>
      <w:bookmarkStart w:id="31" w:name="_Toc63668916"/>
      <w:bookmarkStart w:id="32" w:name="_Toc64373716"/>
      <w:bookmarkStart w:id="33" w:name="_Toc64373745"/>
      <w:bookmarkStart w:id="34" w:name="_Toc106655502"/>
      <w:r w:rsidRPr="00035274">
        <w:t>Assumptions</w:t>
      </w:r>
      <w:bookmarkEnd w:id="30"/>
      <w:bookmarkEnd w:id="31"/>
      <w:bookmarkEnd w:id="32"/>
      <w:bookmarkEnd w:id="33"/>
      <w:bookmarkEnd w:id="34"/>
    </w:p>
    <w:p w14:paraId="08142B08" w14:textId="0FB8F265" w:rsidR="00B54391" w:rsidRPr="00C21AFF" w:rsidRDefault="00B54391" w:rsidP="00DC689F">
      <w:pPr>
        <w:pStyle w:val="ListParagraph"/>
        <w:numPr>
          <w:ilvl w:val="0"/>
          <w:numId w:val="7"/>
        </w:numPr>
      </w:pPr>
      <w:r>
        <w:t>Students who are seeking a major or minor in kinesiology</w:t>
      </w:r>
      <w:r w:rsidRPr="00C21AFF">
        <w:t xml:space="preserve"> are a representative sample</w:t>
      </w:r>
      <w:r>
        <w:t xml:space="preserve">. </w:t>
      </w:r>
      <w:r w:rsidRPr="00C21AFF">
        <w:t xml:space="preserve"> </w:t>
      </w:r>
    </w:p>
    <w:p w14:paraId="08C38AA1" w14:textId="559F00EE" w:rsidR="00B54391" w:rsidRPr="00C21AFF" w:rsidRDefault="00B54391" w:rsidP="00DC689F">
      <w:pPr>
        <w:pStyle w:val="ListParagraph"/>
        <w:numPr>
          <w:ilvl w:val="0"/>
          <w:numId w:val="7"/>
        </w:numPr>
      </w:pPr>
      <w:r w:rsidRPr="00C21AFF">
        <w:t>The test instruments are appropriate for the target population and are a valid and reliable measure of (</w:t>
      </w:r>
      <w:r w:rsidR="00BA0B11">
        <w:t>a</w:t>
      </w:r>
      <w:r w:rsidRPr="00C21AFF">
        <w:t xml:space="preserve">) </w:t>
      </w:r>
      <w:r w:rsidR="00BA0B11">
        <w:t xml:space="preserve">commitment </w:t>
      </w:r>
      <w:r w:rsidRPr="00C21AFF">
        <w:t xml:space="preserve">as measured by </w:t>
      </w:r>
      <w:r w:rsidR="00D636E1">
        <w:t>T</w:t>
      </w:r>
      <w:r w:rsidR="00BA0B11">
        <w:t xml:space="preserve">he Rickel </w:t>
      </w:r>
      <w:r w:rsidR="00D636E1">
        <w:t xml:space="preserve">Exercise </w:t>
      </w:r>
      <w:r w:rsidR="00C70519">
        <w:t xml:space="preserve">Value </w:t>
      </w:r>
      <w:r w:rsidR="00BA0B11">
        <w:t>Inventory (Rickel, 200</w:t>
      </w:r>
      <w:r w:rsidR="00361D0C">
        <w:t>5</w:t>
      </w:r>
      <w:r w:rsidR="00BA0B11">
        <w:t>), and</w:t>
      </w:r>
      <w:r w:rsidR="00BA0B11" w:rsidRPr="00C21AFF">
        <w:t xml:space="preserve"> </w:t>
      </w:r>
      <w:r w:rsidRPr="00C21AFF">
        <w:t>(</w:t>
      </w:r>
      <w:r w:rsidR="00BA0B11">
        <w:t>b</w:t>
      </w:r>
      <w:r w:rsidRPr="00C21AFF">
        <w:t xml:space="preserve">) </w:t>
      </w:r>
      <w:r w:rsidR="00BA0B11">
        <w:t xml:space="preserve">motivation as measured by the </w:t>
      </w:r>
      <w:r w:rsidR="00BA0B11">
        <w:rPr>
          <w:rFonts w:cstheme="minorBidi"/>
          <w:color w:val="000000"/>
        </w:rPr>
        <w:t xml:space="preserve">Motives for Physical Activity Measure-Revised </w:t>
      </w:r>
      <w:r w:rsidR="00FC2CF9" w:rsidRPr="00FC2CF9">
        <w:rPr>
          <w:rFonts w:cstheme="minorBidi"/>
          <w:noProof/>
          <w:color w:val="000000"/>
        </w:rPr>
        <w:t>(Ryan</w:t>
      </w:r>
      <w:r w:rsidR="00FC2CF9">
        <w:rPr>
          <w:rFonts w:cstheme="minorBidi"/>
          <w:noProof/>
          <w:color w:val="000000"/>
        </w:rPr>
        <w:t xml:space="preserve"> et al., </w:t>
      </w:r>
      <w:r w:rsidR="00FC2CF9" w:rsidRPr="00FC2CF9">
        <w:rPr>
          <w:rFonts w:cstheme="minorBidi"/>
          <w:noProof/>
          <w:color w:val="000000"/>
        </w:rPr>
        <w:t>1997)</w:t>
      </w:r>
      <w:r w:rsidR="00FC2CF9">
        <w:rPr>
          <w:rFonts w:cstheme="minorBidi"/>
          <w:noProof/>
          <w:color w:val="000000"/>
        </w:rPr>
        <w:t>.</w:t>
      </w:r>
    </w:p>
    <w:p w14:paraId="50AA0938" w14:textId="77777777" w:rsidR="00B54391" w:rsidRPr="00C21AFF" w:rsidRDefault="00B54391" w:rsidP="00DC689F">
      <w:pPr>
        <w:pStyle w:val="ListParagraph"/>
        <w:numPr>
          <w:ilvl w:val="0"/>
          <w:numId w:val="7"/>
        </w:numPr>
      </w:pPr>
      <w:r w:rsidRPr="00C21AFF">
        <w:t xml:space="preserve">The researcher will sample all participants using the same research methods. </w:t>
      </w:r>
    </w:p>
    <w:p w14:paraId="2630952B" w14:textId="1AF84E0B" w:rsidR="00B54391" w:rsidRPr="00C21AFF" w:rsidRDefault="00B54391" w:rsidP="00DC689F">
      <w:pPr>
        <w:pStyle w:val="ListParagraph"/>
        <w:numPr>
          <w:ilvl w:val="0"/>
          <w:numId w:val="7"/>
        </w:numPr>
      </w:pPr>
      <w:r w:rsidRPr="00C21AFF">
        <w:t xml:space="preserve">The participants </w:t>
      </w:r>
      <w:r w:rsidR="00A02C36">
        <w:t>will spend adequate</w:t>
      </w:r>
      <w:r w:rsidRPr="00C21AFF">
        <w:t xml:space="preserve"> time on the intervention, reflect, and complete the intervention</w:t>
      </w:r>
      <w:r w:rsidR="00981905">
        <w:t xml:space="preserve"> as intended</w:t>
      </w:r>
      <w:r w:rsidRPr="00C21AFF">
        <w:t xml:space="preserve">. </w:t>
      </w:r>
    </w:p>
    <w:p w14:paraId="30D754B6" w14:textId="77777777" w:rsidR="00B54391" w:rsidRPr="00C21AFF" w:rsidRDefault="00B54391" w:rsidP="00DC689F">
      <w:pPr>
        <w:pStyle w:val="ListParagraph"/>
        <w:numPr>
          <w:ilvl w:val="0"/>
          <w:numId w:val="7"/>
        </w:numPr>
      </w:pPr>
      <w:r w:rsidRPr="00C21AFF">
        <w:t>The participants will understand the directions as they were intended.</w:t>
      </w:r>
    </w:p>
    <w:p w14:paraId="4FD98589" w14:textId="63F1CBD5" w:rsidR="00B54391" w:rsidRPr="00C21AFF" w:rsidRDefault="0044332E" w:rsidP="00DC689F">
      <w:pPr>
        <w:pStyle w:val="ListParagraph"/>
        <w:numPr>
          <w:ilvl w:val="0"/>
          <w:numId w:val="7"/>
        </w:numPr>
      </w:pPr>
      <w:r>
        <w:t xml:space="preserve">The participants will have </w:t>
      </w:r>
      <w:r w:rsidR="00E65F3F">
        <w:t xml:space="preserve">experienced </w:t>
      </w:r>
      <w:r w:rsidR="00466FB4">
        <w:t>ASE</w:t>
      </w:r>
      <w:r w:rsidR="00AE2E5D">
        <w:t>s</w:t>
      </w:r>
      <w:r w:rsidR="00E65F3F">
        <w:t xml:space="preserve"> sometime in their life, </w:t>
      </w:r>
      <w:r w:rsidR="0075417A">
        <w:t>which enables them to understand the intervention content.</w:t>
      </w:r>
      <w:r>
        <w:t xml:space="preserve"> </w:t>
      </w:r>
    </w:p>
    <w:p w14:paraId="2FA8F5AE" w14:textId="629CF24A" w:rsidR="003B5795" w:rsidRPr="003B5795" w:rsidRDefault="00B54391" w:rsidP="00DC689F">
      <w:pPr>
        <w:pStyle w:val="ListParagraph"/>
        <w:numPr>
          <w:ilvl w:val="0"/>
          <w:numId w:val="7"/>
        </w:numPr>
      </w:pPr>
      <w:r w:rsidRPr="00C21AFF">
        <w:t xml:space="preserve">The participants will complete the inventories to the best of their ability. </w:t>
      </w:r>
    </w:p>
    <w:p w14:paraId="2BA3BA11" w14:textId="16048174" w:rsidR="005A0FE2" w:rsidRDefault="005A0FE2" w:rsidP="00DC689F">
      <w:pPr>
        <w:pStyle w:val="Heading2"/>
      </w:pPr>
      <w:bookmarkStart w:id="35" w:name="_Toc63668002"/>
      <w:bookmarkStart w:id="36" w:name="_Toc63668917"/>
      <w:bookmarkStart w:id="37" w:name="_Toc64373717"/>
      <w:bookmarkStart w:id="38" w:name="_Toc64373746"/>
      <w:bookmarkStart w:id="39" w:name="_Toc106655503"/>
      <w:r w:rsidRPr="00035274">
        <w:t>Operational Definitions</w:t>
      </w:r>
      <w:bookmarkEnd w:id="35"/>
      <w:bookmarkEnd w:id="36"/>
      <w:bookmarkEnd w:id="37"/>
      <w:bookmarkEnd w:id="38"/>
      <w:bookmarkEnd w:id="39"/>
    </w:p>
    <w:p w14:paraId="45E70DE4" w14:textId="2B6B6418" w:rsidR="00E3574E" w:rsidRDefault="003E7C71" w:rsidP="00DC689F">
      <w:pPr>
        <w:ind w:firstLine="720"/>
      </w:pPr>
      <w:r w:rsidRPr="00C21AFF">
        <w:t>The definitions found in this section will contribute to the readers understanding of the material.</w:t>
      </w:r>
    </w:p>
    <w:p w14:paraId="51EBABCF" w14:textId="362C153E" w:rsidR="003E7C71" w:rsidRDefault="003E7C71" w:rsidP="00DC689F">
      <w:pPr>
        <w:rPr>
          <w:b/>
          <w:bCs/>
          <w:i/>
          <w:iCs/>
        </w:rPr>
      </w:pPr>
      <w:r w:rsidRPr="007738D8">
        <w:rPr>
          <w:b/>
          <w:bCs/>
          <w:i/>
          <w:iCs/>
        </w:rPr>
        <w:t>Aesthetic Sport Experience</w:t>
      </w:r>
    </w:p>
    <w:p w14:paraId="5437C68F" w14:textId="77ED0DE3" w:rsidR="00596AD8" w:rsidRPr="00596AD8" w:rsidRDefault="00596AD8" w:rsidP="00DC689F">
      <w:pPr>
        <w:ind w:firstLine="720"/>
      </w:pPr>
      <w:r w:rsidRPr="00596AD8">
        <w:t xml:space="preserve">The inside view of having had the </w:t>
      </w:r>
      <w:r w:rsidR="000E608B">
        <w:t xml:space="preserve">sport </w:t>
      </w:r>
      <w:r w:rsidRPr="00596AD8">
        <w:t>experience, of “…having been there” and experienced the “…sensuous and qualitative aspects…” of playing sports and engaging in physical activity (</w:t>
      </w:r>
      <w:r>
        <w:t xml:space="preserve">Thomas, 1983, </w:t>
      </w:r>
      <w:r w:rsidRPr="00596AD8">
        <w:t>p. 147).</w:t>
      </w:r>
      <w:r w:rsidRPr="00596AD8">
        <w:rPr>
          <w:rFonts w:asciiTheme="minorHAnsi" w:eastAsiaTheme="minorEastAsia" w:hAnsi="Cambria" w:cstheme="minorBidi"/>
          <w:color w:val="000000" w:themeColor="text1"/>
          <w:kern w:val="24"/>
          <w:sz w:val="44"/>
          <w:szCs w:val="44"/>
        </w:rPr>
        <w:t xml:space="preserve"> </w:t>
      </w:r>
    </w:p>
    <w:p w14:paraId="7BA03061" w14:textId="6180A788" w:rsidR="004E7DEC" w:rsidRDefault="004E7DEC" w:rsidP="00DC689F">
      <w:pPr>
        <w:rPr>
          <w:b/>
          <w:bCs/>
          <w:i/>
          <w:iCs/>
        </w:rPr>
      </w:pPr>
      <w:r>
        <w:rPr>
          <w:b/>
          <w:bCs/>
          <w:i/>
          <w:iCs/>
        </w:rPr>
        <w:t>Autotelic</w:t>
      </w:r>
    </w:p>
    <w:p w14:paraId="1FA7EC04" w14:textId="57557BDA" w:rsidR="00331D6F" w:rsidRPr="00331D6F" w:rsidRDefault="00331D6F" w:rsidP="00DC689F">
      <w:r>
        <w:rPr>
          <w:b/>
          <w:bCs/>
          <w:i/>
          <w:iCs/>
        </w:rPr>
        <w:tab/>
      </w:r>
      <w:bookmarkStart w:id="40" w:name="_Hlk99791771"/>
      <w:r w:rsidR="006F67A5">
        <w:t xml:space="preserve">The </w:t>
      </w:r>
      <w:r w:rsidR="0038444F">
        <w:t xml:space="preserve">end or goal of the activity is the doing of the activity. </w:t>
      </w:r>
      <w:bookmarkEnd w:id="40"/>
    </w:p>
    <w:p w14:paraId="29FE39E1" w14:textId="3EBCD53B" w:rsidR="00AB6403" w:rsidRDefault="00AB6403" w:rsidP="00DC689F">
      <w:pPr>
        <w:rPr>
          <w:b/>
          <w:bCs/>
          <w:i/>
          <w:iCs/>
        </w:rPr>
      </w:pPr>
      <w:r>
        <w:rPr>
          <w:b/>
          <w:bCs/>
          <w:i/>
          <w:iCs/>
        </w:rPr>
        <w:lastRenderedPageBreak/>
        <w:t>Bodily Knowing</w:t>
      </w:r>
    </w:p>
    <w:p w14:paraId="6D4D0336" w14:textId="2C23C1A0" w:rsidR="00D74F41" w:rsidRPr="00D74F41" w:rsidRDefault="00D74F41" w:rsidP="00DC689F">
      <w:r>
        <w:tab/>
      </w:r>
      <w:r w:rsidR="00D50F91">
        <w:t xml:space="preserve">Knowledge gained through motor actions of the body </w:t>
      </w:r>
      <w:sdt>
        <w:sdtPr>
          <w:id w:val="-979151140"/>
          <w:citation/>
        </w:sdtPr>
        <w:sdtEndPr/>
        <w:sdtContent>
          <w:r w:rsidR="00D50F91">
            <w:fldChar w:fldCharType="begin"/>
          </w:r>
          <w:r w:rsidR="00D50F91">
            <w:instrText xml:space="preserve"> CITATION Gil93 \l 1033 </w:instrText>
          </w:r>
          <w:r w:rsidR="00D50F91">
            <w:fldChar w:fldCharType="separate"/>
          </w:r>
          <w:r w:rsidR="0045652C">
            <w:rPr>
              <w:noProof/>
            </w:rPr>
            <w:t>(Gill, 1993)</w:t>
          </w:r>
          <w:r w:rsidR="00D50F91">
            <w:fldChar w:fldCharType="end"/>
          </w:r>
        </w:sdtContent>
      </w:sdt>
      <w:r w:rsidR="00D50F91">
        <w:t>.</w:t>
      </w:r>
    </w:p>
    <w:p w14:paraId="32BE5E04" w14:textId="73AAC0FB" w:rsidR="00CF2FB0" w:rsidRDefault="00CF2FB0" w:rsidP="00DC689F">
      <w:pPr>
        <w:rPr>
          <w:b/>
          <w:bCs/>
          <w:i/>
          <w:iCs/>
        </w:rPr>
      </w:pPr>
      <w:r>
        <w:rPr>
          <w:b/>
          <w:bCs/>
          <w:i/>
          <w:iCs/>
        </w:rPr>
        <w:t>Commitment</w:t>
      </w:r>
    </w:p>
    <w:p w14:paraId="78BA5E6F" w14:textId="0AB404CF" w:rsidR="00D82B54" w:rsidRPr="00D82B54" w:rsidRDefault="00D82B54" w:rsidP="00DC689F">
      <w:r>
        <w:tab/>
        <w:t xml:space="preserve">The amount </w:t>
      </w:r>
      <w:r w:rsidR="007A7309">
        <w:t xml:space="preserve">of </w:t>
      </w:r>
      <w:r w:rsidR="000A31D6">
        <w:t xml:space="preserve">involvement a person </w:t>
      </w:r>
      <w:r w:rsidR="00613F0D">
        <w:t>gives</w:t>
      </w:r>
      <w:r w:rsidR="00B83AF9">
        <w:t xml:space="preserve"> to</w:t>
      </w:r>
      <w:r w:rsidR="000A31D6">
        <w:t xml:space="preserve"> </w:t>
      </w:r>
      <w:r w:rsidR="00D74855">
        <w:t xml:space="preserve">sport </w:t>
      </w:r>
      <w:sdt>
        <w:sdtPr>
          <w:id w:val="-86320653"/>
          <w:citation/>
        </w:sdtPr>
        <w:sdtEndPr/>
        <w:sdtContent>
          <w:r w:rsidR="00D74855">
            <w:fldChar w:fldCharType="begin"/>
          </w:r>
          <w:r w:rsidR="00612C5F">
            <w:instrText xml:space="preserve">CITATION Ric05 \l 1033 </w:instrText>
          </w:r>
          <w:r w:rsidR="00D74855">
            <w:fldChar w:fldCharType="separate"/>
          </w:r>
          <w:r w:rsidR="0045652C">
            <w:rPr>
              <w:noProof/>
            </w:rPr>
            <w:t>(Rickel, 2005)</w:t>
          </w:r>
          <w:r w:rsidR="00D74855">
            <w:fldChar w:fldCharType="end"/>
          </w:r>
        </w:sdtContent>
      </w:sdt>
      <w:r w:rsidR="00D74855">
        <w:t xml:space="preserve">. </w:t>
      </w:r>
    </w:p>
    <w:p w14:paraId="065314F1" w14:textId="7A6348B3" w:rsidR="006E4C0B" w:rsidRDefault="006E4C0B" w:rsidP="00DC689F">
      <w:pPr>
        <w:rPr>
          <w:b/>
          <w:bCs/>
          <w:i/>
          <w:iCs/>
        </w:rPr>
      </w:pPr>
      <w:r>
        <w:rPr>
          <w:b/>
          <w:bCs/>
          <w:i/>
          <w:iCs/>
        </w:rPr>
        <w:t>Embodiment</w:t>
      </w:r>
    </w:p>
    <w:p w14:paraId="4DE8E234" w14:textId="638ADAB6" w:rsidR="002C0CFC" w:rsidRPr="00B47F55" w:rsidRDefault="00B47F55" w:rsidP="00DC689F">
      <w:r>
        <w:rPr>
          <w:b/>
          <w:bCs/>
        </w:rPr>
        <w:tab/>
      </w:r>
      <w:r>
        <w:t>Humans a</w:t>
      </w:r>
      <w:r w:rsidR="004919ED">
        <w:t xml:space="preserve">s </w:t>
      </w:r>
      <w:r w:rsidR="004919ED" w:rsidRPr="00D340A2">
        <w:rPr>
          <w:i/>
          <w:iCs/>
        </w:rPr>
        <w:t>being</w:t>
      </w:r>
      <w:r w:rsidR="00AD5164" w:rsidRPr="00D340A2">
        <w:rPr>
          <w:i/>
          <w:iCs/>
        </w:rPr>
        <w:t>s</w:t>
      </w:r>
      <w:r w:rsidR="004919ED" w:rsidRPr="00D340A2">
        <w:rPr>
          <w:i/>
          <w:iCs/>
        </w:rPr>
        <w:t>-in-the-world</w:t>
      </w:r>
      <w:r w:rsidR="000445B4">
        <w:t xml:space="preserve"> or </w:t>
      </w:r>
      <w:r w:rsidR="000445B4" w:rsidRPr="00D340A2">
        <w:rPr>
          <w:i/>
          <w:iCs/>
        </w:rPr>
        <w:t>lived-bodies</w:t>
      </w:r>
      <w:r w:rsidR="005C3E88">
        <w:t xml:space="preserve"> </w:t>
      </w:r>
      <w:r w:rsidR="001451AF">
        <w:t xml:space="preserve">where body and mind are united </w:t>
      </w:r>
      <w:r w:rsidR="005C3E88">
        <w:t xml:space="preserve">rather than </w:t>
      </w:r>
      <w:r w:rsidR="00F445A1">
        <w:t>viewed as a dichotomous o</w:t>
      </w:r>
      <w:r w:rsidR="005C3E88">
        <w:t xml:space="preserve">bjective body </w:t>
      </w:r>
      <w:r w:rsidR="00F445A1">
        <w:t>and</w:t>
      </w:r>
      <w:r w:rsidR="005C3E88">
        <w:t xml:space="preserve"> subjective mind </w:t>
      </w:r>
      <w:sdt>
        <w:sdtPr>
          <w:id w:val="-590091710"/>
          <w:citation/>
        </w:sdtPr>
        <w:sdtEndPr/>
        <w:sdtContent>
          <w:r w:rsidR="00D340A2">
            <w:fldChar w:fldCharType="begin"/>
          </w:r>
          <w:r w:rsidR="00D340A2">
            <w:instrText xml:space="preserve">CITATION Mei95 \t  \l 1033 </w:instrText>
          </w:r>
          <w:r w:rsidR="00D340A2">
            <w:fldChar w:fldCharType="separate"/>
          </w:r>
          <w:r w:rsidR="0045652C">
            <w:rPr>
              <w:noProof/>
            </w:rPr>
            <w:t>(Meier, 1979/1995)</w:t>
          </w:r>
          <w:r w:rsidR="00D340A2">
            <w:fldChar w:fldCharType="end"/>
          </w:r>
        </w:sdtContent>
      </w:sdt>
      <w:r w:rsidR="00D340A2">
        <w:t xml:space="preserve">. </w:t>
      </w:r>
    </w:p>
    <w:p w14:paraId="5E59D032" w14:textId="2CB313F7" w:rsidR="00C00C33" w:rsidRDefault="00C00C33" w:rsidP="00DC689F">
      <w:pPr>
        <w:rPr>
          <w:b/>
          <w:bCs/>
          <w:i/>
          <w:iCs/>
        </w:rPr>
      </w:pPr>
      <w:r>
        <w:rPr>
          <w:b/>
          <w:bCs/>
          <w:i/>
          <w:iCs/>
        </w:rPr>
        <w:t>Extrinsic Motivation</w:t>
      </w:r>
    </w:p>
    <w:p w14:paraId="6D11A758" w14:textId="476BFD7F" w:rsidR="00C00C33" w:rsidRDefault="006F537C" w:rsidP="00DC689F">
      <w:r>
        <w:tab/>
      </w:r>
      <w:r w:rsidR="00B2262D">
        <w:t>Drive to act because of external factors such as rewards</w:t>
      </w:r>
      <w:r w:rsidR="00877618">
        <w:t xml:space="preserve"> or</w:t>
      </w:r>
      <w:r w:rsidR="00B2262D">
        <w:t xml:space="preserve"> </w:t>
      </w:r>
      <w:r w:rsidR="00877618">
        <w:t xml:space="preserve">judgements from others </w:t>
      </w:r>
      <w:sdt>
        <w:sdtPr>
          <w:id w:val="439110377"/>
          <w:citation/>
        </w:sdtPr>
        <w:sdtEndPr/>
        <w:sdtContent>
          <w:r w:rsidR="005C3019">
            <w:fldChar w:fldCharType="begin"/>
          </w:r>
          <w:r w:rsidR="005C3019">
            <w:instrText xml:space="preserve"> CITATION Cen21 \l 1033 </w:instrText>
          </w:r>
          <w:r w:rsidR="005C3019">
            <w:fldChar w:fldCharType="separate"/>
          </w:r>
          <w:r w:rsidR="0045652C">
            <w:rPr>
              <w:noProof/>
            </w:rPr>
            <w:t>(Center for Self-Determination Theory, 2021)</w:t>
          </w:r>
          <w:r w:rsidR="005C3019">
            <w:fldChar w:fldCharType="end"/>
          </w:r>
        </w:sdtContent>
      </w:sdt>
      <w:r w:rsidR="005C3019">
        <w:t>.</w:t>
      </w:r>
    </w:p>
    <w:p w14:paraId="0D432309" w14:textId="43A6500D" w:rsidR="006A09DA" w:rsidRDefault="006A09DA" w:rsidP="00DC689F">
      <w:pPr>
        <w:rPr>
          <w:b/>
          <w:bCs/>
          <w:i/>
          <w:iCs/>
        </w:rPr>
      </w:pPr>
      <w:r>
        <w:rPr>
          <w:b/>
          <w:bCs/>
          <w:i/>
          <w:iCs/>
        </w:rPr>
        <w:t>Intrinsic Motivation</w:t>
      </w:r>
    </w:p>
    <w:p w14:paraId="109BDA2D" w14:textId="1F73EC6A" w:rsidR="006A09DA" w:rsidRPr="006A09DA" w:rsidRDefault="00EF4778" w:rsidP="00DC689F">
      <w:r>
        <w:tab/>
      </w:r>
      <w:r w:rsidR="008D21E8">
        <w:t>Drive to act originating</w:t>
      </w:r>
      <w:r>
        <w:t xml:space="preserve"> within the person </w:t>
      </w:r>
      <w:r w:rsidR="00C07B61">
        <w:t>such as from</w:t>
      </w:r>
      <w:r w:rsidR="00020D36">
        <w:t xml:space="preserve"> values</w:t>
      </w:r>
      <w:r w:rsidR="00BB1B91">
        <w:t xml:space="preserve"> and</w:t>
      </w:r>
      <w:r w:rsidR="00020D36">
        <w:t xml:space="preserve"> interests</w:t>
      </w:r>
      <w:r w:rsidR="00C07B61">
        <w:t xml:space="preserve"> </w:t>
      </w:r>
      <w:sdt>
        <w:sdtPr>
          <w:id w:val="1275441961"/>
          <w:citation/>
        </w:sdtPr>
        <w:sdtEndPr/>
        <w:sdtContent>
          <w:r w:rsidR="00B24140">
            <w:fldChar w:fldCharType="begin"/>
          </w:r>
          <w:r w:rsidR="00B24140">
            <w:instrText xml:space="preserve"> CITATION Cen21 \l 1033 </w:instrText>
          </w:r>
          <w:r w:rsidR="00B24140">
            <w:fldChar w:fldCharType="separate"/>
          </w:r>
          <w:r w:rsidR="0045652C">
            <w:rPr>
              <w:noProof/>
            </w:rPr>
            <w:t>(Center for Self-Determination Theory, 2021)</w:t>
          </w:r>
          <w:r w:rsidR="00B24140">
            <w:fldChar w:fldCharType="end"/>
          </w:r>
        </w:sdtContent>
      </w:sdt>
      <w:r w:rsidR="00BB1B91">
        <w:t xml:space="preserve">. </w:t>
      </w:r>
    </w:p>
    <w:p w14:paraId="28C326D5" w14:textId="0233835C" w:rsidR="00E40B7E" w:rsidRDefault="008A1319" w:rsidP="00DC689F">
      <w:pPr>
        <w:rPr>
          <w:b/>
          <w:bCs/>
          <w:i/>
          <w:iCs/>
        </w:rPr>
      </w:pPr>
      <w:r>
        <w:rPr>
          <w:b/>
          <w:bCs/>
          <w:i/>
          <w:iCs/>
        </w:rPr>
        <w:t>Kinesiology</w:t>
      </w:r>
    </w:p>
    <w:p w14:paraId="3F712C76" w14:textId="77418CCA" w:rsidR="008A1319" w:rsidRPr="008A1319" w:rsidRDefault="008A1319" w:rsidP="00DC689F">
      <w:pPr>
        <w:ind w:firstLine="720"/>
      </w:pPr>
      <w:r>
        <w:rPr>
          <w:b/>
          <w:bCs/>
          <w:i/>
          <w:iCs/>
        </w:rPr>
        <w:t xml:space="preserve"> </w:t>
      </w:r>
      <w:r>
        <w:t>“</w:t>
      </w:r>
      <w:r w:rsidR="00D218FA">
        <w:t>T</w:t>
      </w:r>
      <w:r>
        <w:t xml:space="preserve">he academic discipline which involves the study of physical activity and its impact on health, society, and quality of life” </w:t>
      </w:r>
      <w:r w:rsidR="00D218FA">
        <w:rPr>
          <w:noProof/>
        </w:rPr>
        <w:t xml:space="preserve">(American Kinesiology Association, n.d., </w:t>
      </w:r>
      <w:r>
        <w:t>para. 1).</w:t>
      </w:r>
    </w:p>
    <w:p w14:paraId="6C0BF132" w14:textId="27720620" w:rsidR="000A0845" w:rsidRDefault="001544B8" w:rsidP="00DC689F">
      <w:pPr>
        <w:rPr>
          <w:b/>
          <w:bCs/>
          <w:i/>
          <w:iCs/>
        </w:rPr>
      </w:pPr>
      <w:r>
        <w:rPr>
          <w:b/>
          <w:bCs/>
          <w:i/>
          <w:iCs/>
        </w:rPr>
        <w:t>Lived</w:t>
      </w:r>
      <w:r w:rsidR="000A0845">
        <w:rPr>
          <w:b/>
          <w:bCs/>
          <w:i/>
          <w:iCs/>
        </w:rPr>
        <w:t>-Experience</w:t>
      </w:r>
    </w:p>
    <w:p w14:paraId="5C61BC62" w14:textId="4223531D" w:rsidR="0035759C" w:rsidRPr="002C2BA6" w:rsidRDefault="002C2BA6" w:rsidP="00DC689F">
      <w:r>
        <w:tab/>
      </w:r>
      <w:r w:rsidR="008E1946">
        <w:t>U</w:t>
      </w:r>
      <w:r w:rsidR="00334710">
        <w:t>nderstanding and descri</w:t>
      </w:r>
      <w:r w:rsidR="00FD71AE">
        <w:t xml:space="preserve">bing </w:t>
      </w:r>
      <w:r w:rsidR="00334710">
        <w:t>experiences as they are lived</w:t>
      </w:r>
      <w:r w:rsidR="00FD71AE">
        <w:t xml:space="preserve"> </w:t>
      </w:r>
      <w:sdt>
        <w:sdtPr>
          <w:id w:val="-1802307524"/>
          <w:citation/>
        </w:sdtPr>
        <w:sdtEndPr/>
        <w:sdtContent>
          <w:r w:rsidR="00FD71AE">
            <w:fldChar w:fldCharType="begin"/>
          </w:r>
          <w:r w:rsidR="00FD71AE">
            <w:instrText xml:space="preserve"> CITATION Placeholder1 \l 1033 </w:instrText>
          </w:r>
          <w:r w:rsidR="00FD71AE">
            <w:fldChar w:fldCharType="separate"/>
          </w:r>
          <w:r w:rsidR="0045652C">
            <w:rPr>
              <w:noProof/>
            </w:rPr>
            <w:t>(Hyland, 1990)</w:t>
          </w:r>
          <w:r w:rsidR="00FD71AE">
            <w:fldChar w:fldCharType="end"/>
          </w:r>
        </w:sdtContent>
      </w:sdt>
      <w:r w:rsidR="00FD71AE">
        <w:t>.</w:t>
      </w:r>
    </w:p>
    <w:p w14:paraId="28C273CB" w14:textId="77777777" w:rsidR="00B83AF9" w:rsidRDefault="00CF2FB0" w:rsidP="00DC689F">
      <w:pPr>
        <w:rPr>
          <w:b/>
          <w:bCs/>
          <w:i/>
          <w:iCs/>
        </w:rPr>
      </w:pPr>
      <w:r>
        <w:rPr>
          <w:b/>
          <w:bCs/>
          <w:i/>
          <w:iCs/>
        </w:rPr>
        <w:t>Motivation</w:t>
      </w:r>
    </w:p>
    <w:p w14:paraId="3FE3C83D" w14:textId="33DD625A" w:rsidR="00B83AF9" w:rsidRPr="00B83AF9" w:rsidRDefault="00B83AF9" w:rsidP="00DC689F">
      <w:r>
        <w:rPr>
          <w:b/>
          <w:bCs/>
          <w:i/>
          <w:iCs/>
        </w:rPr>
        <w:tab/>
      </w:r>
      <w:r w:rsidR="00B94934">
        <w:t xml:space="preserve">The drive to act </w:t>
      </w:r>
      <w:sdt>
        <w:sdtPr>
          <w:id w:val="-1756826235"/>
          <w:citation/>
        </w:sdtPr>
        <w:sdtEndPr/>
        <w:sdtContent>
          <w:r w:rsidR="00B61D87">
            <w:fldChar w:fldCharType="begin"/>
          </w:r>
          <w:r w:rsidR="00B61D87">
            <w:instrText xml:space="preserve"> CITATION Cen21 \l 1033 </w:instrText>
          </w:r>
          <w:r w:rsidR="00B61D87">
            <w:fldChar w:fldCharType="separate"/>
          </w:r>
          <w:r w:rsidR="0045652C">
            <w:rPr>
              <w:noProof/>
            </w:rPr>
            <w:t>(Center for Self-Determination Theory, 2021)</w:t>
          </w:r>
          <w:r w:rsidR="00B61D87">
            <w:fldChar w:fldCharType="end"/>
          </w:r>
        </w:sdtContent>
      </w:sdt>
      <w:r w:rsidR="00B61D87">
        <w:t>.</w:t>
      </w:r>
    </w:p>
    <w:p w14:paraId="65C884D9" w14:textId="46E0FA01" w:rsidR="00D05423" w:rsidRDefault="00D05423" w:rsidP="00DC689F">
      <w:pPr>
        <w:rPr>
          <w:rFonts w:cstheme="minorBidi"/>
          <w:b/>
          <w:bCs/>
          <w:i/>
          <w:iCs/>
          <w:color w:val="000000"/>
          <w:szCs w:val="24"/>
        </w:rPr>
      </w:pPr>
      <w:r w:rsidRPr="00D05423">
        <w:rPr>
          <w:rFonts w:cstheme="minorBidi"/>
          <w:b/>
          <w:bCs/>
          <w:i/>
          <w:iCs/>
          <w:color w:val="000000"/>
          <w:szCs w:val="24"/>
        </w:rPr>
        <w:t>Motives for Physical Activity Measure-Revised</w:t>
      </w:r>
    </w:p>
    <w:p w14:paraId="69958CED" w14:textId="3EE86F59" w:rsidR="004432FC" w:rsidRPr="004432FC" w:rsidRDefault="0010554E" w:rsidP="00DC689F">
      <w:r>
        <w:tab/>
        <w:t>An instrument</w:t>
      </w:r>
      <w:r w:rsidR="00AD48BD">
        <w:t xml:space="preserve"> that assess</w:t>
      </w:r>
      <w:r w:rsidR="00717BF9">
        <w:t>es</w:t>
      </w:r>
      <w:r w:rsidR="00AD48BD">
        <w:t xml:space="preserve"> five motives for participating in physical activity</w:t>
      </w:r>
      <w:r w:rsidR="00202B5E">
        <w:t>:</w:t>
      </w:r>
      <w:r w:rsidR="00AD48BD">
        <w:t xml:space="preserve"> (1)</w:t>
      </w:r>
      <w:r w:rsidR="00F93DA8">
        <w:t xml:space="preserve"> fitness, (2) appearance, (3) competence/challenge, (4) social, and (5) enjoyment</w:t>
      </w:r>
      <w:r w:rsidR="00202B5E">
        <w:t xml:space="preserve"> </w:t>
      </w:r>
      <w:r w:rsidR="00F430FC">
        <w:rPr>
          <w:noProof/>
        </w:rPr>
        <w:t>(Ryan et al., 1997)</w:t>
      </w:r>
      <w:r w:rsidR="00F93DA8">
        <w:t xml:space="preserve">. </w:t>
      </w:r>
      <w:r w:rsidR="00D646B3">
        <w:t>Cronbach’s alpha for each subscale was: enjoyment, .92; appearance, .91; social, .83; fitness/health, .78; and competence, .88.</w:t>
      </w:r>
      <w:r w:rsidR="00994793">
        <w:t xml:space="preserve"> See Appendix D.</w:t>
      </w:r>
    </w:p>
    <w:p w14:paraId="7D7E0DBC" w14:textId="7C9F2D93" w:rsidR="00B87675" w:rsidRDefault="00B87675" w:rsidP="00DC689F">
      <w:pPr>
        <w:rPr>
          <w:b/>
          <w:bCs/>
          <w:i/>
          <w:iCs/>
        </w:rPr>
      </w:pPr>
      <w:r>
        <w:rPr>
          <w:b/>
          <w:bCs/>
          <w:i/>
          <w:iCs/>
        </w:rPr>
        <w:t>Objective</w:t>
      </w:r>
      <w:r w:rsidR="001A4ED4">
        <w:rPr>
          <w:b/>
          <w:bCs/>
          <w:i/>
          <w:iCs/>
        </w:rPr>
        <w:t xml:space="preserve"> Outcome</w:t>
      </w:r>
    </w:p>
    <w:p w14:paraId="0064A4A9" w14:textId="774FFE8E" w:rsidR="00FD71AE" w:rsidRPr="00FD71AE" w:rsidRDefault="00FD71AE" w:rsidP="00DC689F">
      <w:r>
        <w:tab/>
      </w:r>
      <w:r w:rsidR="0012216B">
        <w:t>A result based on</w:t>
      </w:r>
      <w:r w:rsidR="00C76BDB">
        <w:t xml:space="preserve"> factual </w:t>
      </w:r>
      <w:r w:rsidR="00316182">
        <w:t xml:space="preserve">judgments measured quantitatively </w:t>
      </w:r>
      <w:sdt>
        <w:sdtPr>
          <w:id w:val="374122422"/>
          <w:citation/>
        </w:sdtPr>
        <w:sdtEndPr/>
        <w:sdtContent>
          <w:r w:rsidR="00B85A2F">
            <w:fldChar w:fldCharType="begin"/>
          </w:r>
          <w:r w:rsidR="00B85A2F">
            <w:instrText xml:space="preserve"> CITATION Gil93 \l 1033 </w:instrText>
          </w:r>
          <w:r w:rsidR="00B85A2F">
            <w:fldChar w:fldCharType="separate"/>
          </w:r>
          <w:r w:rsidR="0045652C">
            <w:rPr>
              <w:noProof/>
            </w:rPr>
            <w:t>(Gill, 1993)</w:t>
          </w:r>
          <w:r w:rsidR="00B85A2F">
            <w:fldChar w:fldCharType="end"/>
          </w:r>
        </w:sdtContent>
      </w:sdt>
      <w:r w:rsidR="00316182">
        <w:t xml:space="preserve">. </w:t>
      </w:r>
    </w:p>
    <w:p w14:paraId="62CEEEFE" w14:textId="77777777" w:rsidR="00E40B7E" w:rsidRDefault="00351B2F" w:rsidP="00DC689F">
      <w:pPr>
        <w:rPr>
          <w:b/>
          <w:bCs/>
          <w:i/>
          <w:iCs/>
        </w:rPr>
      </w:pPr>
      <w:r>
        <w:rPr>
          <w:b/>
          <w:bCs/>
          <w:i/>
          <w:iCs/>
        </w:rPr>
        <w:t>Physical Activity</w:t>
      </w:r>
    </w:p>
    <w:p w14:paraId="678CD5D5" w14:textId="2102BCC5" w:rsidR="00351B2F" w:rsidRPr="00351B2F" w:rsidRDefault="00351B2F" w:rsidP="00DC689F">
      <w:pPr>
        <w:ind w:firstLine="720"/>
      </w:pPr>
      <w:r>
        <w:rPr>
          <w:b/>
          <w:bCs/>
          <w:i/>
          <w:iCs/>
        </w:rPr>
        <w:t xml:space="preserve"> </w:t>
      </w:r>
      <w:r w:rsidR="009205B5">
        <w:t>“…</w:t>
      </w:r>
      <w:r w:rsidR="009205B5" w:rsidRPr="009205B5">
        <w:t>participation in dance, exercise,</w:t>
      </w:r>
      <w:r w:rsidR="009205B5">
        <w:t xml:space="preserve"> </w:t>
      </w:r>
      <w:r w:rsidR="009205B5" w:rsidRPr="009205B5">
        <w:t>games, play and sport</w:t>
      </w:r>
      <w:r w:rsidR="009205B5">
        <w:t xml:space="preserve">” </w:t>
      </w:r>
      <w:sdt>
        <w:sdtPr>
          <w:id w:val="1365795449"/>
          <w:citation/>
        </w:sdtPr>
        <w:sdtEndPr/>
        <w:sdtContent>
          <w:r w:rsidR="009205B5">
            <w:fldChar w:fldCharType="begin"/>
          </w:r>
          <w:r w:rsidR="00C11E2C">
            <w:instrText xml:space="preserve">CITATION Joh18 \p 45 \l 1033 </w:instrText>
          </w:r>
          <w:r w:rsidR="009205B5">
            <w:fldChar w:fldCharType="separate"/>
          </w:r>
          <w:r w:rsidR="0045652C">
            <w:rPr>
              <w:noProof/>
            </w:rPr>
            <w:t>(Johnson &amp; Twietmeyer, 2018, p. 45)</w:t>
          </w:r>
          <w:r w:rsidR="009205B5">
            <w:fldChar w:fldCharType="end"/>
          </w:r>
        </w:sdtContent>
      </w:sdt>
      <w:r w:rsidR="009205B5">
        <w:t>.</w:t>
      </w:r>
    </w:p>
    <w:p w14:paraId="6A3D079B" w14:textId="77777777" w:rsidR="00437B16" w:rsidRDefault="00437B16" w:rsidP="00DC689F">
      <w:pPr>
        <w:rPr>
          <w:b/>
          <w:bCs/>
          <w:i/>
          <w:iCs/>
        </w:rPr>
      </w:pPr>
    </w:p>
    <w:p w14:paraId="7035BA59" w14:textId="7FBBFF45" w:rsidR="00FE5CE9" w:rsidRDefault="00FE5CE9" w:rsidP="00DC689F">
      <w:pPr>
        <w:rPr>
          <w:b/>
          <w:bCs/>
          <w:i/>
          <w:iCs/>
        </w:rPr>
      </w:pPr>
      <w:r>
        <w:rPr>
          <w:b/>
          <w:bCs/>
          <w:i/>
          <w:iCs/>
        </w:rPr>
        <w:lastRenderedPageBreak/>
        <w:t>Self-Knowledge</w:t>
      </w:r>
    </w:p>
    <w:p w14:paraId="6A564664" w14:textId="34DBE968" w:rsidR="00BB180A" w:rsidRPr="00391517" w:rsidRDefault="00A54C6E" w:rsidP="00DC689F">
      <w:r>
        <w:tab/>
      </w:r>
      <w:r w:rsidR="00AA47B5">
        <w:t>Knowledge</w:t>
      </w:r>
      <w:r w:rsidR="007C6146">
        <w:t xml:space="preserve"> we have about ourselves</w:t>
      </w:r>
      <w:r w:rsidR="00AA47B5">
        <w:t xml:space="preserve"> gained through personal experience.</w:t>
      </w:r>
    </w:p>
    <w:p w14:paraId="6E1E113F" w14:textId="7ED5C793" w:rsidR="009D22C0" w:rsidRDefault="009D22C0" w:rsidP="00DC689F">
      <w:pPr>
        <w:rPr>
          <w:b/>
          <w:bCs/>
          <w:i/>
          <w:iCs/>
        </w:rPr>
      </w:pPr>
      <w:r>
        <w:rPr>
          <w:b/>
          <w:bCs/>
          <w:i/>
          <w:iCs/>
        </w:rPr>
        <w:t xml:space="preserve">Sensuous </w:t>
      </w:r>
      <w:r w:rsidR="00B77804">
        <w:rPr>
          <w:b/>
          <w:bCs/>
          <w:i/>
          <w:iCs/>
        </w:rPr>
        <w:t>or Sensuality</w:t>
      </w:r>
    </w:p>
    <w:p w14:paraId="7A000BAA" w14:textId="38514EC6" w:rsidR="00CE649D" w:rsidRPr="00C4174B" w:rsidRDefault="00B77804" w:rsidP="00DC689F">
      <w:r>
        <w:tab/>
      </w:r>
      <w:r w:rsidR="002C39EA">
        <w:t>Experiences lived through a person’s senses, including</w:t>
      </w:r>
      <w:r>
        <w:t xml:space="preserve"> </w:t>
      </w:r>
      <w:r w:rsidR="002C39EA">
        <w:t>“…</w:t>
      </w:r>
      <w:r>
        <w:t xml:space="preserve">visual, tactile, and </w:t>
      </w:r>
      <w:r w:rsidR="00024DB4">
        <w:t>kinesthetic</w:t>
      </w:r>
      <w:r>
        <w:t xml:space="preserve"> perceptions</w:t>
      </w:r>
      <w:r w:rsidR="00F31285">
        <w:t xml:space="preserve">” </w:t>
      </w:r>
      <w:r w:rsidR="00C4174B">
        <w:t>(Thomas,</w:t>
      </w:r>
      <w:r w:rsidR="002C0CFC">
        <w:t xml:space="preserve"> 1983,</w:t>
      </w:r>
      <w:r w:rsidR="00C4174B">
        <w:t xml:space="preserve"> p. 166)</w:t>
      </w:r>
      <w:r w:rsidR="00F32548">
        <w:t>.</w:t>
      </w:r>
    </w:p>
    <w:p w14:paraId="6F709166" w14:textId="2A19F65C" w:rsidR="00B87675" w:rsidRDefault="007819CD" w:rsidP="00DC689F">
      <w:pPr>
        <w:rPr>
          <w:b/>
          <w:bCs/>
          <w:i/>
          <w:iCs/>
        </w:rPr>
      </w:pPr>
      <w:r w:rsidRPr="007819CD">
        <w:rPr>
          <w:b/>
          <w:bCs/>
          <w:i/>
          <w:iCs/>
        </w:rPr>
        <w:t>Sport</w:t>
      </w:r>
    </w:p>
    <w:p w14:paraId="3B734F21" w14:textId="27F2DF5F" w:rsidR="0050767E" w:rsidRDefault="0050767E" w:rsidP="00DC689F">
      <w:pPr>
        <w:ind w:firstLine="720"/>
        <w:rPr>
          <w:b/>
          <w:bCs/>
          <w:i/>
          <w:iCs/>
        </w:rPr>
      </w:pPr>
      <w:r w:rsidRPr="00D06D0C">
        <w:t xml:space="preserve">For the purpose of </w:t>
      </w:r>
      <w:r>
        <w:t>this intervention,</w:t>
      </w:r>
      <w:r w:rsidRPr="00D06D0C">
        <w:t xml:space="preserve"> sport</w:t>
      </w:r>
      <w:r>
        <w:t xml:space="preserve"> is defined</w:t>
      </w:r>
      <w:r w:rsidRPr="00D06D0C">
        <w:t xml:space="preserve"> as physical activity engagement including competitive pursuits and </w:t>
      </w:r>
      <w:r>
        <w:t xml:space="preserve">physical </w:t>
      </w:r>
      <w:r w:rsidRPr="00D06D0C">
        <w:t xml:space="preserve">activities </w:t>
      </w:r>
      <w:r w:rsidR="004F2BEC">
        <w:t>pursued</w:t>
      </w:r>
      <w:r w:rsidRPr="00D06D0C">
        <w:t xml:space="preserve"> for personal fitness and leisure.</w:t>
      </w:r>
    </w:p>
    <w:p w14:paraId="525EFE32" w14:textId="3A91DE11" w:rsidR="00557298" w:rsidRDefault="00557298" w:rsidP="00DC689F">
      <w:pPr>
        <w:rPr>
          <w:b/>
          <w:bCs/>
          <w:i/>
          <w:iCs/>
        </w:rPr>
      </w:pPr>
      <w:r>
        <w:rPr>
          <w:b/>
          <w:bCs/>
          <w:i/>
          <w:iCs/>
        </w:rPr>
        <w:t>Sport Uniform</w:t>
      </w:r>
    </w:p>
    <w:p w14:paraId="0900F71D" w14:textId="6E799AE5" w:rsidR="00152A12" w:rsidRPr="00152A12" w:rsidRDefault="00152A12" w:rsidP="00DC689F">
      <w:r>
        <w:rPr>
          <w:b/>
          <w:bCs/>
          <w:i/>
          <w:iCs/>
        </w:rPr>
        <w:tab/>
      </w:r>
      <w:r w:rsidR="0012094A">
        <w:t>A</w:t>
      </w:r>
      <w:r>
        <w:t>ttire worn by a sport participant</w:t>
      </w:r>
      <w:r w:rsidR="00683991">
        <w:t xml:space="preserve"> whether </w:t>
      </w:r>
      <w:r w:rsidR="006F7DEF">
        <w:t>in a competitive, recreational, or leisure</w:t>
      </w:r>
      <w:r w:rsidR="007C0DE8">
        <w:t>-</w:t>
      </w:r>
      <w:r w:rsidR="00AC16D1">
        <w:t>based sport activity</w:t>
      </w:r>
      <w:r w:rsidR="0012094A">
        <w:t>.</w:t>
      </w:r>
    </w:p>
    <w:p w14:paraId="27CE7D5B" w14:textId="0C269BFF" w:rsidR="00B87675" w:rsidRDefault="00B87675" w:rsidP="00DC689F">
      <w:pPr>
        <w:rPr>
          <w:b/>
          <w:bCs/>
          <w:i/>
          <w:iCs/>
        </w:rPr>
      </w:pPr>
      <w:r>
        <w:rPr>
          <w:b/>
          <w:bCs/>
          <w:i/>
          <w:iCs/>
        </w:rPr>
        <w:t>Subjective</w:t>
      </w:r>
      <w:r w:rsidR="007C0DE8">
        <w:rPr>
          <w:b/>
          <w:bCs/>
          <w:i/>
          <w:iCs/>
        </w:rPr>
        <w:t xml:space="preserve"> </w:t>
      </w:r>
    </w:p>
    <w:p w14:paraId="7D5F2E77" w14:textId="1D475A91" w:rsidR="0012094A" w:rsidRPr="0012094A" w:rsidRDefault="0012094A" w:rsidP="00DC689F">
      <w:r>
        <w:tab/>
      </w:r>
      <w:r w:rsidR="007C0DE8">
        <w:t xml:space="preserve">A result based on value judgments measured qualitatively </w:t>
      </w:r>
      <w:sdt>
        <w:sdtPr>
          <w:id w:val="-1599854916"/>
          <w:citation/>
        </w:sdtPr>
        <w:sdtEndPr/>
        <w:sdtContent>
          <w:r w:rsidR="007C0DE8">
            <w:fldChar w:fldCharType="begin"/>
          </w:r>
          <w:r w:rsidR="007C0DE8">
            <w:instrText xml:space="preserve"> CITATION Gil93 \l 1033 </w:instrText>
          </w:r>
          <w:r w:rsidR="007C0DE8">
            <w:fldChar w:fldCharType="separate"/>
          </w:r>
          <w:r w:rsidR="0045652C">
            <w:rPr>
              <w:noProof/>
            </w:rPr>
            <w:t>(Gill, 1993)</w:t>
          </w:r>
          <w:r w:rsidR="007C0DE8">
            <w:fldChar w:fldCharType="end"/>
          </w:r>
        </w:sdtContent>
      </w:sdt>
      <w:r w:rsidR="007C0DE8">
        <w:t xml:space="preserve">. </w:t>
      </w:r>
    </w:p>
    <w:p w14:paraId="3E8CC5E7" w14:textId="25FB2CA6" w:rsidR="0030529B" w:rsidRDefault="00B63F2C" w:rsidP="00DC689F">
      <w:pPr>
        <w:rPr>
          <w:b/>
          <w:bCs/>
          <w:i/>
          <w:iCs/>
        </w:rPr>
      </w:pPr>
      <w:r>
        <w:rPr>
          <w:b/>
          <w:bCs/>
          <w:i/>
          <w:iCs/>
        </w:rPr>
        <w:t>The Rickel Exercise Value Inventory</w:t>
      </w:r>
    </w:p>
    <w:p w14:paraId="1879A801" w14:textId="3225DEF0" w:rsidR="0030529B" w:rsidRPr="0030529B" w:rsidRDefault="00722E8C" w:rsidP="00DC689F">
      <w:pPr>
        <w:ind w:firstLine="720"/>
        <w:rPr>
          <w:b/>
          <w:bCs/>
          <w:i/>
          <w:iCs/>
        </w:rPr>
      </w:pPr>
      <w:r>
        <w:t>An instrument that measures</w:t>
      </w:r>
      <w:r w:rsidR="0030529B">
        <w:t xml:space="preserve"> objective and subjective commitment to exercise</w:t>
      </w:r>
      <w:r w:rsidR="004432FC">
        <w:t xml:space="preserve"> </w:t>
      </w:r>
      <w:sdt>
        <w:sdtPr>
          <w:id w:val="-984931572"/>
          <w:citation/>
        </w:sdtPr>
        <w:sdtEndPr/>
        <w:sdtContent>
          <w:r w:rsidR="004432FC">
            <w:fldChar w:fldCharType="begin"/>
          </w:r>
          <w:r w:rsidR="00612C5F">
            <w:instrText xml:space="preserve">CITATION Ric05 \l 1033 </w:instrText>
          </w:r>
          <w:r w:rsidR="004432FC">
            <w:fldChar w:fldCharType="separate"/>
          </w:r>
          <w:r w:rsidR="0045652C">
            <w:rPr>
              <w:noProof/>
            </w:rPr>
            <w:t>(Rickel, 2005)</w:t>
          </w:r>
          <w:r w:rsidR="004432FC">
            <w:fldChar w:fldCharType="end"/>
          </w:r>
        </w:sdtContent>
      </w:sdt>
      <w:r w:rsidR="0030529B">
        <w:t>. Cronbach’s Alpha for objective commitment: pre-test rating of .89, post-test rating of .78. Cronbach’s Alpha for subjective commitment: pre-test rating of .87, post-test rating of .81.</w:t>
      </w:r>
      <w:r w:rsidR="00994793">
        <w:t xml:space="preserve"> See Appendix C.</w:t>
      </w:r>
    </w:p>
    <w:p w14:paraId="51F69287" w14:textId="26AF11B6" w:rsidR="008D2899" w:rsidRDefault="00CF2FB0" w:rsidP="00DC689F">
      <w:pPr>
        <w:rPr>
          <w:b/>
          <w:bCs/>
          <w:i/>
          <w:iCs/>
        </w:rPr>
      </w:pPr>
      <w:r>
        <w:rPr>
          <w:b/>
          <w:bCs/>
          <w:i/>
          <w:iCs/>
        </w:rPr>
        <w:t>Value</w:t>
      </w:r>
    </w:p>
    <w:p w14:paraId="1C6B8DBE" w14:textId="65296FD6" w:rsidR="00965D8D" w:rsidRPr="00C21AFF" w:rsidRDefault="008D2899" w:rsidP="00DC689F">
      <w:pPr>
        <w:ind w:firstLine="720"/>
      </w:pPr>
      <w:r w:rsidRPr="00C21AFF">
        <w:t>Individual relative worth placed on some intrinsic or extrinsic object, experience, or persons</w:t>
      </w:r>
      <w:r w:rsidR="00C64BB9">
        <w:rPr>
          <w:noProof/>
        </w:rPr>
        <w:t xml:space="preserve"> (Lumpkin et al., 2003, p. 269)</w:t>
      </w:r>
      <w:r>
        <w:t>.</w:t>
      </w:r>
      <w:r w:rsidRPr="00C21AFF">
        <w:t xml:space="preserve"> </w:t>
      </w:r>
    </w:p>
    <w:p w14:paraId="7FB9D348" w14:textId="77777777" w:rsidR="00965D8D" w:rsidRDefault="00965D8D">
      <w:pPr>
        <w:spacing w:after="160" w:line="259" w:lineRule="auto"/>
        <w:rPr>
          <w:rFonts w:eastAsiaTheme="majorEastAsia" w:cstheme="majorBidi"/>
          <w:b/>
          <w:szCs w:val="26"/>
        </w:rPr>
      </w:pPr>
      <w:bookmarkStart w:id="41" w:name="_Toc63668003"/>
      <w:bookmarkStart w:id="42" w:name="_Toc63668918"/>
      <w:bookmarkStart w:id="43" w:name="_Toc64373718"/>
      <w:bookmarkStart w:id="44" w:name="_Toc64373747"/>
      <w:bookmarkStart w:id="45" w:name="_Toc106655504"/>
      <w:r>
        <w:br w:type="page"/>
      </w:r>
    </w:p>
    <w:p w14:paraId="5F969D4F" w14:textId="01B45F54" w:rsidR="005A0FE2" w:rsidRDefault="005A0FE2" w:rsidP="00DC689F">
      <w:pPr>
        <w:pStyle w:val="Heading2"/>
      </w:pPr>
      <w:r w:rsidRPr="00035274">
        <w:lastRenderedPageBreak/>
        <w:t>Significance of the Study</w:t>
      </w:r>
      <w:bookmarkEnd w:id="41"/>
      <w:bookmarkEnd w:id="42"/>
      <w:bookmarkEnd w:id="43"/>
      <w:bookmarkEnd w:id="44"/>
      <w:bookmarkEnd w:id="45"/>
    </w:p>
    <w:p w14:paraId="0FF32C67" w14:textId="313D213E" w:rsidR="00792F15" w:rsidRDefault="00C01F5F" w:rsidP="00DC689F">
      <w:pPr>
        <w:ind w:firstLine="720"/>
      </w:pPr>
      <w:r>
        <w:t>The ASE may be instrumental in motivating continued participation in sport and may contribute to the meaning and quality of life. Therefore, the proposed study is important to</w:t>
      </w:r>
      <w:r w:rsidR="00A4087C">
        <w:t xml:space="preserve"> </w:t>
      </w:r>
      <w:r w:rsidR="001713B3">
        <w:t>(a)</w:t>
      </w:r>
      <w:r w:rsidR="002B6A42" w:rsidRPr="002B6A42">
        <w:t xml:space="preserve"> </w:t>
      </w:r>
      <w:r w:rsidR="00E92248">
        <w:t>the participants (</w:t>
      </w:r>
      <w:r w:rsidR="002B6A42">
        <w:t>pre-professional kinesiology</w:t>
      </w:r>
      <w:r w:rsidR="001713B3">
        <w:t xml:space="preserve"> </w:t>
      </w:r>
      <w:r w:rsidR="00336C09">
        <w:t>students</w:t>
      </w:r>
      <w:r w:rsidR="00464B17">
        <w:t>)</w:t>
      </w:r>
      <w:r w:rsidR="00336C09">
        <w:t xml:space="preserve">, (b) the </w:t>
      </w:r>
      <w:r w:rsidR="001713B3">
        <w:t>kinesiology discipline, (</w:t>
      </w:r>
      <w:r w:rsidR="00336C09">
        <w:t>c</w:t>
      </w:r>
      <w:r w:rsidR="001713B3">
        <w:t>)</w:t>
      </w:r>
      <w:r w:rsidR="00A4087C">
        <w:t xml:space="preserve"> </w:t>
      </w:r>
      <w:r w:rsidR="00336C09">
        <w:t xml:space="preserve">the </w:t>
      </w:r>
      <w:r w:rsidR="00A4087C">
        <w:t xml:space="preserve">kinesiology profession, and </w:t>
      </w:r>
      <w:r w:rsidR="0076007A">
        <w:t>(d) the general population.</w:t>
      </w:r>
    </w:p>
    <w:p w14:paraId="43D5EC1C" w14:textId="243E9B8D" w:rsidR="002B6A42" w:rsidRPr="006E2841" w:rsidRDefault="00382CD0" w:rsidP="00DC689F">
      <w:pPr>
        <w:rPr>
          <w:b/>
          <w:bCs/>
          <w:i/>
          <w:iCs/>
        </w:rPr>
      </w:pPr>
      <w:r>
        <w:rPr>
          <w:b/>
          <w:bCs/>
          <w:i/>
          <w:iCs/>
        </w:rPr>
        <w:t>Participants (</w:t>
      </w:r>
      <w:r w:rsidR="006A3F6F">
        <w:rPr>
          <w:b/>
          <w:bCs/>
          <w:i/>
          <w:iCs/>
        </w:rPr>
        <w:t>Pre-professional</w:t>
      </w:r>
      <w:r w:rsidR="002B6A42" w:rsidRPr="006E2841">
        <w:rPr>
          <w:b/>
          <w:bCs/>
          <w:i/>
          <w:iCs/>
        </w:rPr>
        <w:t xml:space="preserve"> Kinesiology </w:t>
      </w:r>
      <w:r w:rsidR="006A3F6F">
        <w:rPr>
          <w:b/>
          <w:bCs/>
          <w:i/>
          <w:iCs/>
        </w:rPr>
        <w:t>Students</w:t>
      </w:r>
      <w:r>
        <w:rPr>
          <w:b/>
          <w:bCs/>
          <w:i/>
          <w:iCs/>
        </w:rPr>
        <w:t>)</w:t>
      </w:r>
    </w:p>
    <w:p w14:paraId="528D9319" w14:textId="20E8D4C6" w:rsidR="004B2D3D" w:rsidRDefault="00E2581C" w:rsidP="00DC689F">
      <w:pPr>
        <w:ind w:firstLine="720"/>
      </w:pPr>
      <w:r w:rsidRPr="00E2581C">
        <w:t>The</w:t>
      </w:r>
      <w:r w:rsidRPr="00E2581C">
        <w:rPr>
          <w:i/>
          <w:iCs/>
        </w:rPr>
        <w:t> fun</w:t>
      </w:r>
      <w:r w:rsidRPr="00E2581C">
        <w:t xml:space="preserve"> that keeps people interested in sport may lie in the subjective, aesthetic sport experience. Therefore, understanding the influence </w:t>
      </w:r>
      <w:r>
        <w:t>ASEs have</w:t>
      </w:r>
      <w:r w:rsidRPr="00E2581C">
        <w:t xml:space="preserve"> on value and commitment to sport will require that </w:t>
      </w:r>
      <w:r>
        <w:t>people</w:t>
      </w:r>
      <w:r w:rsidRPr="00E2581C">
        <w:t xml:space="preserve"> have opportunities to contemplate and express their experiences. </w:t>
      </w:r>
      <w:r>
        <w:t xml:space="preserve">Study participants are able to do so by completing this study. </w:t>
      </w:r>
      <w:r w:rsidRPr="00E2581C">
        <w:t xml:space="preserve">In doing so, participants may discover what motivates them to participate in and value sports, which may influence their commitment and motivation to </w:t>
      </w:r>
      <w:r>
        <w:t>spor</w:t>
      </w:r>
      <w:r w:rsidRPr="00E2581C">
        <w:t>t</w:t>
      </w:r>
      <w:r w:rsidR="00FB03A9">
        <w:t>/PA</w:t>
      </w:r>
      <w:r w:rsidRPr="00E2581C">
        <w:t xml:space="preserve">. </w:t>
      </w:r>
    </w:p>
    <w:p w14:paraId="00CFBB6D" w14:textId="6498BCBD" w:rsidR="002B6A42" w:rsidRDefault="00E2581C" w:rsidP="00DC689F">
      <w:pPr>
        <w:ind w:firstLine="720"/>
      </w:pPr>
      <w:r>
        <w:t>Further, p</w:t>
      </w:r>
      <w:r w:rsidR="006A3F6F">
        <w:t>re-professional</w:t>
      </w:r>
      <w:r w:rsidR="002B6A42">
        <w:t xml:space="preserve"> kinesiology </w:t>
      </w:r>
      <w:r w:rsidR="006A3F6F">
        <w:t>students</w:t>
      </w:r>
      <w:r w:rsidR="002B6A42">
        <w:t xml:space="preserve"> will be directly influenced as researchers expand the knowledge base</w:t>
      </w:r>
      <w:r w:rsidR="00917AA9">
        <w:t xml:space="preserve"> of kinesiology,</w:t>
      </w:r>
      <w:r w:rsidR="002B6A42">
        <w:t xml:space="preserve"> and the kinesiology profession recognizes the role of subjective experiences in </w:t>
      </w:r>
      <w:r w:rsidR="008E32DF">
        <w:t>sport</w:t>
      </w:r>
      <w:r w:rsidR="002B6A42">
        <w:t xml:space="preserve">. Research on the subjective experiences will influence how kinesiology programs include the topic in curriculum, which </w:t>
      </w:r>
      <w:r w:rsidR="004B2D3D">
        <w:t>may</w:t>
      </w:r>
      <w:r w:rsidR="002B6A42">
        <w:t xml:space="preserve"> directly impact the knowledge and practices of future kinesiology professionals. </w:t>
      </w:r>
      <w:r w:rsidR="00002EBD">
        <w:t>Further, kinesiology student</w:t>
      </w:r>
      <w:r w:rsidR="0052641F">
        <w:t>s may be influenced</w:t>
      </w:r>
      <w:r w:rsidR="00A56504">
        <w:t xml:space="preserve"> to appreciate the ASEs they have while participating in sport.</w:t>
      </w:r>
    </w:p>
    <w:p w14:paraId="72156CD1" w14:textId="77777777" w:rsidR="0076007A" w:rsidRPr="0076007A" w:rsidRDefault="0076007A" w:rsidP="00DC689F">
      <w:pPr>
        <w:rPr>
          <w:b/>
          <w:bCs/>
          <w:i/>
          <w:iCs/>
        </w:rPr>
      </w:pPr>
      <w:r w:rsidRPr="0076007A">
        <w:rPr>
          <w:b/>
          <w:bCs/>
          <w:i/>
          <w:iCs/>
        </w:rPr>
        <w:t>Kinesiology Discipline</w:t>
      </w:r>
    </w:p>
    <w:p w14:paraId="4615640A" w14:textId="558D84C4" w:rsidR="000F387C" w:rsidRDefault="009B1B4D" w:rsidP="00DC689F">
      <w:r>
        <w:tab/>
      </w:r>
      <w:r w:rsidR="00F05030">
        <w:t xml:space="preserve">Studying </w:t>
      </w:r>
      <w:r w:rsidR="006544D6">
        <w:t xml:space="preserve">subjective </w:t>
      </w:r>
      <w:r w:rsidR="0025419A">
        <w:t xml:space="preserve">experience </w:t>
      </w:r>
      <w:r w:rsidR="00486650">
        <w:t xml:space="preserve">(e.g., ASE) </w:t>
      </w:r>
      <w:r w:rsidR="00F05030">
        <w:t xml:space="preserve">is critical to </w:t>
      </w:r>
      <w:r w:rsidR="007234EA">
        <w:t>understanding the full experience and meaning of sport</w:t>
      </w:r>
      <w:r w:rsidR="000F387C">
        <w:t xml:space="preserve">. </w:t>
      </w:r>
      <w:r w:rsidR="002C19E4">
        <w:t xml:space="preserve">Unfortunately, researchers often neglect </w:t>
      </w:r>
      <w:r w:rsidR="00C60E6B">
        <w:t>such</w:t>
      </w:r>
      <w:r w:rsidR="002C19E4">
        <w:t xml:space="preserve"> subjective experience</w:t>
      </w:r>
      <w:r w:rsidR="00C60E6B">
        <w:t>s</w:t>
      </w:r>
      <w:r w:rsidR="002C19E4">
        <w:t xml:space="preserve">. </w:t>
      </w:r>
      <w:r w:rsidR="008C0F81">
        <w:t>Information garnered through the</w:t>
      </w:r>
      <w:r w:rsidR="001749B9">
        <w:t xml:space="preserve"> proposed study</w:t>
      </w:r>
      <w:r w:rsidR="00BE6F7B">
        <w:t xml:space="preserve"> </w:t>
      </w:r>
      <w:r w:rsidR="004B2D3D">
        <w:t xml:space="preserve">may </w:t>
      </w:r>
      <w:r w:rsidR="00815F75">
        <w:t xml:space="preserve">contribute to the </w:t>
      </w:r>
      <w:r w:rsidR="00710187">
        <w:t>knowledge base on subjective experiences</w:t>
      </w:r>
      <w:r w:rsidR="008C0F81">
        <w:t xml:space="preserve"> in </w:t>
      </w:r>
      <w:r w:rsidR="00C60E6B">
        <w:t>sport</w:t>
      </w:r>
      <w:r w:rsidR="007512E7">
        <w:t>.</w:t>
      </w:r>
      <w:r w:rsidR="00815F75">
        <w:t xml:space="preserve"> </w:t>
      </w:r>
      <w:r w:rsidR="001749B9">
        <w:t xml:space="preserve"> </w:t>
      </w:r>
    </w:p>
    <w:p w14:paraId="743F9A90" w14:textId="77777777" w:rsidR="002C5369" w:rsidRPr="002C5369" w:rsidRDefault="002C5369" w:rsidP="00DC689F">
      <w:pPr>
        <w:rPr>
          <w:b/>
          <w:bCs/>
          <w:i/>
          <w:iCs/>
        </w:rPr>
      </w:pPr>
      <w:r w:rsidRPr="002C5369">
        <w:rPr>
          <w:b/>
          <w:bCs/>
          <w:i/>
          <w:iCs/>
        </w:rPr>
        <w:t>Kinesiology Profession</w:t>
      </w:r>
    </w:p>
    <w:p w14:paraId="4C6B1EF0" w14:textId="5A65AB8B" w:rsidR="00876CB4" w:rsidRDefault="002C5369" w:rsidP="00DC689F">
      <w:r>
        <w:tab/>
      </w:r>
      <w:r w:rsidR="00AC00DE">
        <w:t xml:space="preserve">Understanding the subjective experiences in sport </w:t>
      </w:r>
      <w:r w:rsidR="004B2D3D">
        <w:t>may</w:t>
      </w:r>
      <w:r w:rsidR="00AC00DE">
        <w:t xml:space="preserve"> influence how </w:t>
      </w:r>
      <w:r w:rsidR="006557C5">
        <w:t xml:space="preserve">and what </w:t>
      </w:r>
      <w:r w:rsidR="00AC00DE">
        <w:t xml:space="preserve">kinesiology </w:t>
      </w:r>
      <w:r w:rsidR="000473A2">
        <w:t>professionals’</w:t>
      </w:r>
      <w:r w:rsidR="0075416E">
        <w:t xml:space="preserve"> study,</w:t>
      </w:r>
      <w:r w:rsidR="006557C5">
        <w:t xml:space="preserve"> teach</w:t>
      </w:r>
      <w:r w:rsidR="0075416E">
        <w:t>,</w:t>
      </w:r>
      <w:r w:rsidR="00790131">
        <w:t xml:space="preserve"> and promote</w:t>
      </w:r>
      <w:r w:rsidR="006557C5">
        <w:t xml:space="preserve">. </w:t>
      </w:r>
      <w:r w:rsidR="003C6B58">
        <w:t xml:space="preserve">Currently, the </w:t>
      </w:r>
      <w:r w:rsidR="007F5106">
        <w:t>focus</w:t>
      </w:r>
      <w:r w:rsidR="003C6B58">
        <w:t xml:space="preserve"> of most kinesiology professionals </w:t>
      </w:r>
      <w:r w:rsidR="00904FD2">
        <w:t>are</w:t>
      </w:r>
      <w:r w:rsidR="007F5106">
        <w:t xml:space="preserve"> the objective outcomes of sport. </w:t>
      </w:r>
      <w:r w:rsidR="00284A93">
        <w:t xml:space="preserve">Therefore, </w:t>
      </w:r>
      <w:r w:rsidR="007928EE">
        <w:t xml:space="preserve">research on </w:t>
      </w:r>
      <w:r w:rsidR="00486650">
        <w:t>subjective experience</w:t>
      </w:r>
      <w:r w:rsidR="00E74378">
        <w:t xml:space="preserve"> is needed </w:t>
      </w:r>
      <w:r w:rsidR="002D7DF9">
        <w:t>to guide the</w:t>
      </w:r>
      <w:r w:rsidR="004C35A1">
        <w:t xml:space="preserve"> kinesiology </w:t>
      </w:r>
      <w:r w:rsidR="00872B55">
        <w:t>profession</w:t>
      </w:r>
      <w:r w:rsidR="006B5A26">
        <w:t xml:space="preserve"> to </w:t>
      </w:r>
      <w:r w:rsidR="0075416E">
        <w:t xml:space="preserve">study, </w:t>
      </w:r>
      <w:r w:rsidR="006B5A26">
        <w:t>teach</w:t>
      </w:r>
      <w:r w:rsidR="0075416E">
        <w:t>,</w:t>
      </w:r>
      <w:r w:rsidR="006B5A26">
        <w:t xml:space="preserve"> and promote</w:t>
      </w:r>
      <w:r w:rsidR="002D7DF9">
        <w:t xml:space="preserve"> the </w:t>
      </w:r>
      <w:r w:rsidR="006B5A26">
        <w:t xml:space="preserve">full experience of </w:t>
      </w:r>
      <w:r w:rsidR="00904FD2">
        <w:t xml:space="preserve">participating in </w:t>
      </w:r>
      <w:r w:rsidR="006B5A26">
        <w:t xml:space="preserve">sport. </w:t>
      </w:r>
    </w:p>
    <w:p w14:paraId="61AADC32" w14:textId="77777777" w:rsidR="00965D8D" w:rsidRDefault="00965D8D">
      <w:pPr>
        <w:spacing w:after="160" w:line="259" w:lineRule="auto"/>
        <w:rPr>
          <w:b/>
          <w:bCs/>
          <w:i/>
          <w:iCs/>
        </w:rPr>
      </w:pPr>
      <w:r>
        <w:rPr>
          <w:b/>
          <w:bCs/>
          <w:i/>
          <w:iCs/>
        </w:rPr>
        <w:br w:type="page"/>
      </w:r>
    </w:p>
    <w:p w14:paraId="2CBF6975" w14:textId="16EB7316" w:rsidR="00682FAE" w:rsidRPr="00682FAE" w:rsidRDefault="00682FAE" w:rsidP="00DC689F">
      <w:pPr>
        <w:rPr>
          <w:b/>
          <w:bCs/>
          <w:i/>
          <w:iCs/>
        </w:rPr>
      </w:pPr>
      <w:r w:rsidRPr="00682FAE">
        <w:rPr>
          <w:b/>
          <w:bCs/>
          <w:i/>
          <w:iCs/>
        </w:rPr>
        <w:lastRenderedPageBreak/>
        <w:t>General Population</w:t>
      </w:r>
    </w:p>
    <w:p w14:paraId="309DEB6E" w14:textId="5AFC8251" w:rsidR="00C01F5F" w:rsidRDefault="00682FAE" w:rsidP="00DC689F">
      <w:r>
        <w:tab/>
      </w:r>
      <w:r w:rsidR="00CF44A0">
        <w:t xml:space="preserve">PA </w:t>
      </w:r>
      <w:r w:rsidR="00AF750D">
        <w:t>is a central part of the human experience</w:t>
      </w:r>
      <w:r w:rsidR="00CF44A0">
        <w:t xml:space="preserve"> and kinesiology is the avenue that leads to the knowledge about </w:t>
      </w:r>
      <w:r w:rsidR="00E34F89">
        <w:t>sport</w:t>
      </w:r>
      <w:r w:rsidR="00FB03A9">
        <w:t>/PA</w:t>
      </w:r>
      <w:r w:rsidR="00CF44A0">
        <w:t xml:space="preserve"> and its role in </w:t>
      </w:r>
      <w:r w:rsidR="00AF3C81">
        <w:t>th</w:t>
      </w:r>
      <w:r w:rsidR="00E34F89">
        <w:t xml:space="preserve">e human </w:t>
      </w:r>
      <w:r w:rsidR="00AF3C81">
        <w:t>experience</w:t>
      </w:r>
      <w:r w:rsidR="00CF44A0">
        <w:t xml:space="preserve">. </w:t>
      </w:r>
      <w:proofErr w:type="spellStart"/>
      <w:r w:rsidR="00D607FB">
        <w:t>Kretchmar</w:t>
      </w:r>
      <w:proofErr w:type="spellEnd"/>
      <w:r w:rsidR="00D607FB">
        <w:t xml:space="preserve"> et al. (2017) </w:t>
      </w:r>
      <w:r w:rsidR="00886343">
        <w:t>emphasize</w:t>
      </w:r>
      <w:r w:rsidR="00D607FB">
        <w:t xml:space="preserve"> that </w:t>
      </w:r>
      <w:r w:rsidR="00F92028">
        <w:t xml:space="preserve">kinesiology </w:t>
      </w:r>
      <w:r w:rsidR="00264B4B">
        <w:t xml:space="preserve">is about </w:t>
      </w:r>
      <w:r w:rsidR="008B6BC3">
        <w:t>the influence of PA on health, mortality</w:t>
      </w:r>
      <w:r w:rsidR="00C72861">
        <w:t xml:space="preserve">, </w:t>
      </w:r>
      <w:r w:rsidR="00CB5BB4">
        <w:t>and</w:t>
      </w:r>
      <w:r w:rsidR="00C72861">
        <w:t xml:space="preserve"> </w:t>
      </w:r>
      <w:r w:rsidR="004227CF">
        <w:t xml:space="preserve">the meaning and quality of life. </w:t>
      </w:r>
      <w:r w:rsidR="00CD33A7">
        <w:t xml:space="preserve">Therefore, kinesiology professionals must </w:t>
      </w:r>
      <w:r w:rsidR="009C31C3">
        <w:t xml:space="preserve">work to understand the full experience </w:t>
      </w:r>
      <w:r w:rsidR="00264B4B">
        <w:t>(</w:t>
      </w:r>
      <w:r w:rsidR="006F693C">
        <w:t xml:space="preserve">i.e., the objective and subjective) </w:t>
      </w:r>
      <w:r w:rsidR="009C31C3">
        <w:t xml:space="preserve">of </w:t>
      </w:r>
      <w:r w:rsidR="007E7989">
        <w:t>sport</w:t>
      </w:r>
      <w:r w:rsidR="00FB03A9">
        <w:t>/PA</w:t>
      </w:r>
      <w:r w:rsidR="009C31C3">
        <w:t xml:space="preserve"> in human life.</w:t>
      </w:r>
      <w:r w:rsidR="003D696D">
        <w:t xml:space="preserve"> Such knowledge</w:t>
      </w:r>
      <w:r w:rsidR="004B2D3D">
        <w:t xml:space="preserve"> may</w:t>
      </w:r>
      <w:r w:rsidR="003D696D">
        <w:t xml:space="preserve"> directly influence how society views and participates in </w:t>
      </w:r>
      <w:r w:rsidR="007E7989">
        <w:t>sport</w:t>
      </w:r>
      <w:r w:rsidR="00FB03A9">
        <w:t>/PA</w:t>
      </w:r>
      <w:r w:rsidR="006F693C">
        <w:t>.</w:t>
      </w:r>
      <w:r w:rsidR="005D4A5F">
        <w:t xml:space="preserve"> </w:t>
      </w:r>
    </w:p>
    <w:p w14:paraId="58DA20AF" w14:textId="2C4C90FC" w:rsidR="00624FA8" w:rsidRDefault="00466548" w:rsidP="00DC689F">
      <w:pPr>
        <w:pStyle w:val="Heading1"/>
      </w:pPr>
      <w:r>
        <w:br w:type="page"/>
      </w:r>
      <w:bookmarkStart w:id="46" w:name="_Toc106655505"/>
      <w:r w:rsidR="00624FA8">
        <w:lastRenderedPageBreak/>
        <w:t>Chapter 2: Literature Review</w:t>
      </w:r>
      <w:bookmarkEnd w:id="46"/>
    </w:p>
    <w:p w14:paraId="1AF9C486" w14:textId="4D16C100" w:rsidR="00DF0CF7" w:rsidRDefault="00DF0CF7" w:rsidP="003977F1">
      <w:pPr>
        <w:ind w:firstLine="720"/>
        <w:rPr>
          <w:rFonts w:cstheme="minorBidi"/>
          <w:color w:val="000000"/>
          <w:szCs w:val="24"/>
        </w:rPr>
      </w:pPr>
      <w:r>
        <w:rPr>
          <w:rFonts w:cstheme="minorBidi"/>
          <w:color w:val="000000"/>
          <w:szCs w:val="24"/>
        </w:rPr>
        <w:t xml:space="preserve">The purpose of </w:t>
      </w:r>
      <w:r w:rsidRPr="00EB7DBF">
        <w:rPr>
          <w:rFonts w:cstheme="minorBidi"/>
          <w:color w:val="000000"/>
          <w:szCs w:val="24"/>
        </w:rPr>
        <w:t>this study</w:t>
      </w:r>
      <w:r>
        <w:rPr>
          <w:rFonts w:cstheme="minorBidi"/>
          <w:color w:val="000000"/>
          <w:szCs w:val="24"/>
        </w:rPr>
        <w:t xml:space="preserve"> is to examine the effect of an </w:t>
      </w:r>
      <w:r w:rsidRPr="00524D77">
        <w:rPr>
          <w:rFonts w:cstheme="minorBidi"/>
          <w:color w:val="000000"/>
          <w:szCs w:val="24"/>
        </w:rPr>
        <w:t>aesthetic sport-focused curriculum on how college students</w:t>
      </w:r>
      <w:r w:rsidR="004E1429">
        <w:rPr>
          <w:rFonts w:cstheme="minorBidi"/>
          <w:color w:val="000000"/>
          <w:szCs w:val="24"/>
        </w:rPr>
        <w:t>,</w:t>
      </w:r>
      <w:r w:rsidRPr="00524D77">
        <w:rPr>
          <w:rFonts w:cstheme="minorBidi"/>
          <w:color w:val="000000"/>
          <w:szCs w:val="24"/>
        </w:rPr>
        <w:t xml:space="preserve"> </w:t>
      </w:r>
      <w:r w:rsidRPr="00524D77">
        <w:rPr>
          <w:rFonts w:cstheme="minorBidi"/>
          <w:szCs w:val="24"/>
        </w:rPr>
        <w:t>who are seeking a major or minor in kinesiology related fields</w:t>
      </w:r>
      <w:r w:rsidRPr="00524D77">
        <w:rPr>
          <w:rFonts w:cstheme="minorBidi"/>
          <w:color w:val="000000"/>
          <w:szCs w:val="24"/>
        </w:rPr>
        <w:t>, are committed to, and are motivated to participate in sport.</w:t>
      </w:r>
      <w:r w:rsidR="00CE4A61">
        <w:rPr>
          <w:rFonts w:cstheme="minorBidi"/>
          <w:color w:val="000000"/>
          <w:szCs w:val="24"/>
        </w:rPr>
        <w:t xml:space="preserve"> A discussion of </w:t>
      </w:r>
      <w:r w:rsidR="00D11049">
        <w:rPr>
          <w:rFonts w:cstheme="minorBidi"/>
          <w:color w:val="000000"/>
          <w:szCs w:val="24"/>
        </w:rPr>
        <w:t xml:space="preserve">the </w:t>
      </w:r>
      <w:r w:rsidR="00CE4A61">
        <w:rPr>
          <w:rFonts w:cstheme="minorBidi"/>
          <w:color w:val="000000"/>
          <w:szCs w:val="24"/>
        </w:rPr>
        <w:t>(a) benefits of sport, (b)</w:t>
      </w:r>
      <w:r w:rsidR="00D11049">
        <w:rPr>
          <w:rFonts w:cstheme="minorBidi"/>
          <w:color w:val="000000"/>
          <w:szCs w:val="24"/>
        </w:rPr>
        <w:t xml:space="preserve"> objective focus, (c) </w:t>
      </w:r>
      <w:r w:rsidR="00A54233">
        <w:rPr>
          <w:rFonts w:cstheme="minorBidi"/>
          <w:color w:val="000000"/>
          <w:szCs w:val="24"/>
        </w:rPr>
        <w:t>kinesiology program</w:t>
      </w:r>
      <w:r w:rsidR="00793D91">
        <w:rPr>
          <w:rFonts w:cstheme="minorBidi"/>
          <w:color w:val="000000"/>
          <w:szCs w:val="24"/>
        </w:rPr>
        <w:t>s</w:t>
      </w:r>
      <w:r w:rsidR="00A54233">
        <w:rPr>
          <w:rFonts w:cstheme="minorBidi"/>
          <w:color w:val="000000"/>
          <w:szCs w:val="24"/>
        </w:rPr>
        <w:t xml:space="preserve"> and t</w:t>
      </w:r>
      <w:r w:rsidR="00633FF0">
        <w:rPr>
          <w:rFonts w:cstheme="minorBidi"/>
          <w:color w:val="000000"/>
          <w:szCs w:val="24"/>
        </w:rPr>
        <w:t xml:space="preserve">he objective focus, (d) </w:t>
      </w:r>
      <w:r w:rsidR="00D11049">
        <w:rPr>
          <w:rFonts w:cstheme="minorBidi"/>
          <w:color w:val="000000"/>
          <w:szCs w:val="24"/>
        </w:rPr>
        <w:t>subjective focus, (</w:t>
      </w:r>
      <w:r w:rsidR="00633FF0">
        <w:rPr>
          <w:rFonts w:cstheme="minorBidi"/>
          <w:color w:val="000000"/>
          <w:szCs w:val="24"/>
        </w:rPr>
        <w:t>e</w:t>
      </w:r>
      <w:r w:rsidR="00D11049">
        <w:rPr>
          <w:rFonts w:cstheme="minorBidi"/>
          <w:color w:val="000000"/>
          <w:szCs w:val="24"/>
        </w:rPr>
        <w:t>)</w:t>
      </w:r>
      <w:r w:rsidR="00A54233">
        <w:rPr>
          <w:rFonts w:cstheme="minorBidi"/>
          <w:color w:val="000000"/>
          <w:szCs w:val="24"/>
        </w:rPr>
        <w:t xml:space="preserve"> aesthetic sport experience, </w:t>
      </w:r>
      <w:r w:rsidR="00633FF0">
        <w:rPr>
          <w:rFonts w:cstheme="minorBidi"/>
          <w:color w:val="000000"/>
          <w:szCs w:val="24"/>
        </w:rPr>
        <w:t>and (f) aes</w:t>
      </w:r>
      <w:r w:rsidR="00793D91">
        <w:rPr>
          <w:rFonts w:cstheme="minorBidi"/>
          <w:color w:val="000000"/>
          <w:szCs w:val="24"/>
        </w:rPr>
        <w:t xml:space="preserve">thetic sport-focused </w:t>
      </w:r>
      <w:r w:rsidR="00A54233">
        <w:rPr>
          <w:rFonts w:cstheme="minorBidi"/>
          <w:color w:val="000000"/>
          <w:szCs w:val="24"/>
        </w:rPr>
        <w:t xml:space="preserve">curriculum </w:t>
      </w:r>
      <w:r w:rsidR="00D11049">
        <w:rPr>
          <w:rFonts w:cstheme="minorBidi"/>
          <w:color w:val="000000"/>
          <w:szCs w:val="24"/>
        </w:rPr>
        <w:t xml:space="preserve">are presented. </w:t>
      </w:r>
    </w:p>
    <w:p w14:paraId="3930E105" w14:textId="05B4C176" w:rsidR="003F5022" w:rsidRDefault="003F5022" w:rsidP="004814E6">
      <w:pPr>
        <w:pStyle w:val="Heading2"/>
      </w:pPr>
      <w:bookmarkStart w:id="47" w:name="_Toc106655506"/>
      <w:r>
        <w:t>The Benefits of Sport</w:t>
      </w:r>
      <w:bookmarkEnd w:id="47"/>
    </w:p>
    <w:p w14:paraId="3E7439EA" w14:textId="761DD830" w:rsidR="00D525B8" w:rsidRDefault="00D525B8" w:rsidP="00BE6384">
      <w:pPr>
        <w:ind w:firstLine="720"/>
      </w:pPr>
      <w:r>
        <w:t>Throughout the years, organizations, researchers, health experts, and sport/</w:t>
      </w:r>
      <w:r w:rsidR="004814E6">
        <w:t>PA</w:t>
      </w:r>
      <w:r>
        <w:t xml:space="preserve"> professionals have advocated and demonstrated that sport offers important benefits. In 1978, sport </w:t>
      </w:r>
      <w:r w:rsidRPr="0071575A">
        <w:t xml:space="preserve">philosopher </w:t>
      </w:r>
      <w:r>
        <w:t>Jane Englis</w:t>
      </w:r>
      <w:r w:rsidR="00D17038">
        <w:t xml:space="preserve">h </w:t>
      </w:r>
      <w:r>
        <w:t>described the “…basic benefits…” of sport participation as:</w:t>
      </w:r>
    </w:p>
    <w:p w14:paraId="0BDEA0F9" w14:textId="68A45FD8" w:rsidR="00D525B8" w:rsidRDefault="00D525B8" w:rsidP="00BE6384">
      <w:pPr>
        <w:pStyle w:val="Quote"/>
      </w:pPr>
      <w:r>
        <w:t xml:space="preserve">Health, the self-respect to be gained by doing one’s best, the cooperation to be learned from working with teammates and the incentive gained from having opponents, the ‘character’ of learning to be a good loser and a good winner, the chance to improve one’s skills and learn to accept criticism- and just plain fun. </w:t>
      </w:r>
      <w:r w:rsidR="006A3682">
        <w:rPr>
          <w:noProof/>
        </w:rPr>
        <w:t>(p. 284)</w:t>
      </w:r>
    </w:p>
    <w:p w14:paraId="3149CF60" w14:textId="3F8D5516" w:rsidR="003C5076" w:rsidRPr="000028F9" w:rsidRDefault="00D525B8" w:rsidP="00DB5626">
      <w:pPr>
        <w:ind w:firstLine="720"/>
        <w:rPr>
          <w:color w:val="FF0000"/>
        </w:rPr>
      </w:pPr>
      <w:r>
        <w:t xml:space="preserve">Since English’s statement, numerous organizations and professionals have identified important </w:t>
      </w:r>
      <w:r w:rsidR="002272DF">
        <w:t xml:space="preserve">basic </w:t>
      </w:r>
      <w:r>
        <w:t xml:space="preserve">benefits of sport participation. Children may gain health, educational, </w:t>
      </w:r>
      <w:r w:rsidR="00C502B4">
        <w:t xml:space="preserve">social, </w:t>
      </w:r>
      <w:r>
        <w:t xml:space="preserve">&amp; psychological benefits </w:t>
      </w:r>
      <w:r w:rsidR="004E78BD">
        <w:rPr>
          <w:noProof/>
        </w:rPr>
        <w:t xml:space="preserve">(Beni et al., 2017; </w:t>
      </w:r>
      <w:r w:rsidR="008B53ED">
        <w:rPr>
          <w:noProof/>
        </w:rPr>
        <w:t>Sullivan et al., 201</w:t>
      </w:r>
      <w:r w:rsidR="009806CD">
        <w:rPr>
          <w:noProof/>
        </w:rPr>
        <w:t>7</w:t>
      </w:r>
      <w:r w:rsidR="008B53ED">
        <w:rPr>
          <w:noProof/>
        </w:rPr>
        <w:t xml:space="preserve">; </w:t>
      </w:r>
      <w:r w:rsidR="004E78BD">
        <w:rPr>
          <w:noProof/>
        </w:rPr>
        <w:t>The Aspen Institute, 2019)</w:t>
      </w:r>
      <w:r>
        <w:t xml:space="preserve">. Young adults may experience social interaction, learn teamwork and responsibility, and gain leadership skills </w:t>
      </w:r>
      <w:sdt>
        <w:sdtPr>
          <w:id w:val="1787225815"/>
          <w:citation/>
        </w:sdtPr>
        <w:sdtEndPr/>
        <w:sdtContent>
          <w:r>
            <w:fldChar w:fldCharType="begin"/>
          </w:r>
          <w:r w:rsidR="00E33310">
            <w:instrText xml:space="preserve">CITATION Arm20 \m NCAnd \l 1033 </w:instrText>
          </w:r>
          <w:r>
            <w:fldChar w:fldCharType="separate"/>
          </w:r>
          <w:r w:rsidR="0045652C">
            <w:rPr>
              <w:noProof/>
            </w:rPr>
            <w:t>(Army &amp; Navy Academy, 2020; NCAA, n.d.)</w:t>
          </w:r>
          <w:r>
            <w:fldChar w:fldCharType="end"/>
          </w:r>
        </w:sdtContent>
      </w:sdt>
      <w:r>
        <w:t xml:space="preserve">. Even the oldest people may find improved mental and physical health, social interaction, and stress relief through sport participation </w:t>
      </w:r>
      <w:r w:rsidR="00301333">
        <w:rPr>
          <w:noProof/>
        </w:rPr>
        <w:t>(Thomas, 2019)</w:t>
      </w:r>
      <w:r w:rsidR="00301333">
        <w:t>.</w:t>
      </w:r>
    </w:p>
    <w:p w14:paraId="79AA779C" w14:textId="77777777" w:rsidR="00D525B8" w:rsidRPr="00854888" w:rsidRDefault="00D525B8" w:rsidP="00854888">
      <w:pPr>
        <w:pStyle w:val="Heading2"/>
      </w:pPr>
      <w:bookmarkStart w:id="48" w:name="_Toc106655507"/>
      <w:r w:rsidRPr="00854888">
        <w:t>Objective Focus</w:t>
      </w:r>
      <w:bookmarkEnd w:id="48"/>
    </w:p>
    <w:p w14:paraId="52ABA0A5" w14:textId="00E38805" w:rsidR="00D525B8" w:rsidRPr="00105147" w:rsidRDefault="00D525B8" w:rsidP="00D525B8">
      <w:pPr>
        <w:ind w:firstLine="720"/>
        <w:rPr>
          <w:color w:val="FF0000"/>
          <w:szCs w:val="24"/>
        </w:rPr>
      </w:pPr>
      <w:r>
        <w:t xml:space="preserve">Unfortunately, these </w:t>
      </w:r>
      <w:r w:rsidRPr="00793F34">
        <w:rPr>
          <w:i/>
          <w:iCs/>
        </w:rPr>
        <w:t>basic benefits</w:t>
      </w:r>
      <w:r>
        <w:t xml:space="preserve"> tend to direct focus toward the objective outcomes that coaches, athletes/participants, parents, fans, and even medical professionals seek. From a medical standpoint, sports are beneficial because the physical exercise of sports can prevent and curtail </w:t>
      </w:r>
      <w:r w:rsidRPr="00F972E7">
        <w:t xml:space="preserve">disease </w:t>
      </w:r>
      <w:sdt>
        <w:sdtPr>
          <w:id w:val="831955894"/>
          <w:citation/>
        </w:sdtPr>
        <w:sdtEndPr/>
        <w:sdtContent>
          <w:r w:rsidRPr="00F972E7">
            <w:fldChar w:fldCharType="begin"/>
          </w:r>
          <w:r w:rsidRPr="00F972E7">
            <w:instrText xml:space="preserve"> CITATION Cen20 \l 1033 </w:instrText>
          </w:r>
          <w:r w:rsidRPr="00F972E7">
            <w:fldChar w:fldCharType="separate"/>
          </w:r>
          <w:r w:rsidR="0045652C">
            <w:rPr>
              <w:noProof/>
            </w:rPr>
            <w:t>(Centers for Disease Control &amp; Prevention, 2020)</w:t>
          </w:r>
          <w:r w:rsidRPr="00F972E7">
            <w:fldChar w:fldCharType="end"/>
          </w:r>
        </w:sdtContent>
      </w:sdt>
      <w:r w:rsidRPr="00F972E7">
        <w:t xml:space="preserve">. </w:t>
      </w:r>
      <w:r w:rsidRPr="006001FA">
        <w:t xml:space="preserve">Society </w:t>
      </w:r>
      <w:r>
        <w:t>at large advocates for</w:t>
      </w:r>
      <w:r w:rsidRPr="00DE1B96">
        <w:t xml:space="preserve"> sports </w:t>
      </w:r>
      <w:r>
        <w:t xml:space="preserve">because athletes obtain </w:t>
      </w:r>
      <w:r w:rsidR="005F418F">
        <w:t xml:space="preserve">life-long </w:t>
      </w:r>
      <w:r w:rsidRPr="00DE1B96">
        <w:t xml:space="preserve">social skills </w:t>
      </w:r>
      <w:r>
        <w:t xml:space="preserve">such as “…loyalty, commitment, dedication, sacrifice, hard work, determination, cooperation, and friendship…” </w:t>
      </w:r>
      <w:r w:rsidRPr="00DE1B96">
        <w:rPr>
          <w:noProof/>
        </w:rPr>
        <w:t>(Lumpkin</w:t>
      </w:r>
      <w:r>
        <w:rPr>
          <w:noProof/>
        </w:rPr>
        <w:t xml:space="preserve"> et al.,</w:t>
      </w:r>
      <w:r w:rsidRPr="00DE1B96">
        <w:rPr>
          <w:noProof/>
        </w:rPr>
        <w:t xml:space="preserve"> 2003</w:t>
      </w:r>
      <w:r>
        <w:rPr>
          <w:noProof/>
        </w:rPr>
        <w:t>, p. 23</w:t>
      </w:r>
      <w:r w:rsidRPr="00DE1B96">
        <w:rPr>
          <w:noProof/>
        </w:rPr>
        <w:t>)</w:t>
      </w:r>
      <w:r>
        <w:rPr>
          <w:noProof/>
        </w:rPr>
        <w:t>.</w:t>
      </w:r>
      <w:r w:rsidR="005040D9">
        <w:rPr>
          <w:noProof/>
        </w:rPr>
        <w:t xml:space="preserve"> </w:t>
      </w:r>
      <w:r>
        <w:t>Of</w:t>
      </w:r>
      <w:r w:rsidRPr="00D1168C">
        <w:t xml:space="preserve"> course, fans, coaches, and athletes</w:t>
      </w:r>
      <w:r w:rsidR="0015274A">
        <w:t>’</w:t>
      </w:r>
      <w:r w:rsidRPr="00D1168C">
        <w:t xml:space="preserve"> </w:t>
      </w:r>
      <w:r>
        <w:t xml:space="preserve">attention are directed </w:t>
      </w:r>
      <w:r>
        <w:lastRenderedPageBreak/>
        <w:t xml:space="preserve">toward obtaining winning records. Further, as indicated by youth athletes, sports can be fun </w:t>
      </w:r>
      <w:r w:rsidR="004F5322">
        <w:rPr>
          <w:noProof/>
        </w:rPr>
        <w:t>(Beni et al., 2017; The Aspen Institute, 2019)</w:t>
      </w:r>
      <w:r>
        <w:t>! Yet, even fun can lose its shine as many other activities are fun and desirable</w:t>
      </w:r>
      <w:r w:rsidR="006C5810">
        <w:t xml:space="preserve"> </w:t>
      </w:r>
      <w:r w:rsidR="006C5810">
        <w:rPr>
          <w:noProof/>
        </w:rPr>
        <w:t>(Kretchmar, 2001)</w:t>
      </w:r>
      <w:r w:rsidR="003272A8">
        <w:t>, such as computer games</w:t>
      </w:r>
      <w:r>
        <w:t xml:space="preserve"> </w:t>
      </w:r>
      <w:r w:rsidR="00536CD4">
        <w:t>and social media</w:t>
      </w:r>
      <w:r>
        <w:t xml:space="preserve">. </w:t>
      </w:r>
      <w:bookmarkStart w:id="49" w:name="_Hlk102230781"/>
      <w:r>
        <w:t xml:space="preserve">Essentially, </w:t>
      </w:r>
      <w:bookmarkStart w:id="50" w:name="_Hlk101070748"/>
      <w:r w:rsidR="009B6604">
        <w:t>sport</w:t>
      </w:r>
      <w:r>
        <w:t xml:space="preserve"> becomes a means to obtain something else rather than being meaningful itself </w:t>
      </w:r>
      <w:bookmarkEnd w:id="50"/>
      <w:r w:rsidR="00DA7356">
        <w:rPr>
          <w:noProof/>
        </w:rPr>
        <w:t>(Kretchmar, 2005)</w:t>
      </w:r>
      <w:r>
        <w:t xml:space="preserve">.  </w:t>
      </w:r>
      <w:bookmarkEnd w:id="49"/>
    </w:p>
    <w:p w14:paraId="1D3EB342" w14:textId="0390CECB" w:rsidR="00D525B8" w:rsidRPr="00105147" w:rsidRDefault="00D525B8" w:rsidP="004072D4">
      <w:pPr>
        <w:widowControl w:val="0"/>
        <w:ind w:firstLine="720"/>
        <w:rPr>
          <w:color w:val="000000"/>
          <w:szCs w:val="24"/>
        </w:rPr>
      </w:pPr>
      <w:r w:rsidRPr="00105147">
        <w:rPr>
          <w:szCs w:val="24"/>
        </w:rPr>
        <w:t>Of course, engaging in sports for physical and mental health, cognitive improvement, or to learn important social values are worthy endeavors and important to the overall sport experience</w:t>
      </w:r>
      <w:r w:rsidR="003512F9">
        <w:rPr>
          <w:szCs w:val="24"/>
        </w:rPr>
        <w:t xml:space="preserve"> (S. Stoll, personal communication</w:t>
      </w:r>
      <w:r w:rsidR="0067749D">
        <w:rPr>
          <w:szCs w:val="24"/>
        </w:rPr>
        <w:t>, March 6, 2021</w:t>
      </w:r>
      <w:r w:rsidR="003512F9">
        <w:rPr>
          <w:szCs w:val="24"/>
        </w:rPr>
        <w:t>). F</w:t>
      </w:r>
      <w:r w:rsidRPr="00105147">
        <w:rPr>
          <w:szCs w:val="24"/>
        </w:rPr>
        <w:t>urther, s</w:t>
      </w:r>
      <w:r w:rsidRPr="00105147">
        <w:rPr>
          <w:color w:val="000000"/>
          <w:szCs w:val="24"/>
        </w:rPr>
        <w:t xml:space="preserve">triving to win can create a space to showcase talents, efforts, teamwork, and perseverance, especially when facing a worthy opponent </w:t>
      </w:r>
      <w:sdt>
        <w:sdtPr>
          <w:rPr>
            <w:color w:val="000000"/>
            <w:szCs w:val="24"/>
          </w:rPr>
          <w:id w:val="-1363664669"/>
          <w:citation/>
        </w:sdtPr>
        <w:sdtEndPr/>
        <w:sdtContent>
          <w:r w:rsidRPr="00105147">
            <w:rPr>
              <w:color w:val="000000"/>
              <w:szCs w:val="24"/>
            </w:rPr>
            <w:fldChar w:fldCharType="begin"/>
          </w:r>
          <w:r w:rsidR="005C1F98" w:rsidRPr="00105147">
            <w:rPr>
              <w:color w:val="000000"/>
              <w:szCs w:val="24"/>
            </w:rPr>
            <w:instrText xml:space="preserve">CITATION Del95 \l 1033 </w:instrText>
          </w:r>
          <w:r w:rsidRPr="00105147">
            <w:rPr>
              <w:color w:val="000000"/>
              <w:szCs w:val="24"/>
            </w:rPr>
            <w:fldChar w:fldCharType="separate"/>
          </w:r>
          <w:r w:rsidR="0045652C" w:rsidRPr="0045652C">
            <w:rPr>
              <w:noProof/>
              <w:color w:val="000000"/>
              <w:szCs w:val="24"/>
            </w:rPr>
            <w:t>(Delattre, 1975/1995)</w:t>
          </w:r>
          <w:r w:rsidRPr="00105147">
            <w:rPr>
              <w:color w:val="000000"/>
              <w:szCs w:val="24"/>
            </w:rPr>
            <w:fldChar w:fldCharType="end"/>
          </w:r>
        </w:sdtContent>
      </w:sdt>
      <w:r w:rsidRPr="00105147">
        <w:rPr>
          <w:color w:val="000000"/>
          <w:szCs w:val="24"/>
        </w:rPr>
        <w:t xml:space="preserve">. </w:t>
      </w:r>
      <w:r w:rsidRPr="00105147">
        <w:rPr>
          <w:szCs w:val="24"/>
        </w:rPr>
        <w:t>However, as Reid (2002) state</w:t>
      </w:r>
      <w:r w:rsidR="00F31357">
        <w:rPr>
          <w:szCs w:val="24"/>
        </w:rPr>
        <w:t>d</w:t>
      </w:r>
      <w:r w:rsidRPr="00105147">
        <w:rPr>
          <w:szCs w:val="24"/>
        </w:rPr>
        <w:t xml:space="preserve">, “…wealth, fame, or pleasing Mom and Dad…” are </w:t>
      </w:r>
      <w:r w:rsidR="009C13E1">
        <w:rPr>
          <w:szCs w:val="24"/>
        </w:rPr>
        <w:t xml:space="preserve">often </w:t>
      </w:r>
      <w:r w:rsidRPr="00105147">
        <w:rPr>
          <w:szCs w:val="24"/>
        </w:rPr>
        <w:t xml:space="preserve">misguided motivations </w:t>
      </w:r>
      <w:sdt>
        <w:sdtPr>
          <w:rPr>
            <w:szCs w:val="24"/>
          </w:rPr>
          <w:id w:val="544571088"/>
          <w:citation/>
        </w:sdtPr>
        <w:sdtEndPr/>
        <w:sdtContent>
          <w:r w:rsidRPr="00105147">
            <w:rPr>
              <w:szCs w:val="24"/>
            </w:rPr>
            <w:fldChar w:fldCharType="begin"/>
          </w:r>
          <w:r w:rsidRPr="00105147">
            <w:rPr>
              <w:szCs w:val="24"/>
            </w:rPr>
            <w:instrText xml:space="preserve">CITATION Rei02 \p xiii \n  \y  \t  \l 1033 </w:instrText>
          </w:r>
          <w:r w:rsidRPr="00105147">
            <w:rPr>
              <w:szCs w:val="24"/>
            </w:rPr>
            <w:fldChar w:fldCharType="separate"/>
          </w:r>
          <w:r w:rsidR="0045652C" w:rsidRPr="0045652C">
            <w:rPr>
              <w:noProof/>
              <w:szCs w:val="24"/>
            </w:rPr>
            <w:t>(p. xiii)</w:t>
          </w:r>
          <w:r w:rsidRPr="00105147">
            <w:rPr>
              <w:szCs w:val="24"/>
            </w:rPr>
            <w:fldChar w:fldCharType="end"/>
          </w:r>
        </w:sdtContent>
      </w:sdt>
      <w:r w:rsidR="00FA2A99">
        <w:rPr>
          <w:szCs w:val="24"/>
        </w:rPr>
        <w:t xml:space="preserve">, which can lead athletes </w:t>
      </w:r>
      <w:r w:rsidR="00AF3A3A">
        <w:rPr>
          <w:szCs w:val="24"/>
        </w:rPr>
        <w:t xml:space="preserve">and coaches </w:t>
      </w:r>
      <w:r w:rsidR="00FA2A99">
        <w:rPr>
          <w:szCs w:val="24"/>
        </w:rPr>
        <w:t>to</w:t>
      </w:r>
      <w:r w:rsidR="00651F8A" w:rsidRPr="00105147">
        <w:rPr>
          <w:color w:val="000000"/>
          <w:szCs w:val="24"/>
        </w:rPr>
        <w:t xml:space="preserve"> </w:t>
      </w:r>
      <w:r w:rsidRPr="00105147">
        <w:rPr>
          <w:color w:val="000000"/>
          <w:szCs w:val="24"/>
        </w:rPr>
        <w:t xml:space="preserve">cheat </w:t>
      </w:r>
      <w:r w:rsidR="00E97828" w:rsidRPr="00105147">
        <w:rPr>
          <w:noProof/>
          <w:color w:val="000000"/>
          <w:szCs w:val="24"/>
        </w:rPr>
        <w:t>(e.g., Wolverton, 2014)</w:t>
      </w:r>
      <w:r w:rsidR="00E92F75" w:rsidRPr="00105147">
        <w:rPr>
          <w:noProof/>
          <w:color w:val="000000"/>
          <w:szCs w:val="24"/>
        </w:rPr>
        <w:t xml:space="preserve"> </w:t>
      </w:r>
      <w:r w:rsidR="00FA2A99">
        <w:rPr>
          <w:noProof/>
          <w:color w:val="000000"/>
          <w:szCs w:val="24"/>
        </w:rPr>
        <w:t xml:space="preserve">and </w:t>
      </w:r>
      <w:r w:rsidR="00AF3A3A">
        <w:rPr>
          <w:noProof/>
          <w:color w:val="000000"/>
          <w:szCs w:val="24"/>
        </w:rPr>
        <w:t xml:space="preserve">engage in </w:t>
      </w:r>
      <w:r w:rsidR="00FA2A99">
        <w:rPr>
          <w:noProof/>
          <w:color w:val="000000"/>
          <w:szCs w:val="24"/>
        </w:rPr>
        <w:t xml:space="preserve">other negative behaviors </w:t>
      </w:r>
      <w:r w:rsidR="0082731B" w:rsidRPr="00105147">
        <w:rPr>
          <w:color w:val="000000"/>
          <w:szCs w:val="24"/>
        </w:rPr>
        <w:t>(</w:t>
      </w:r>
      <w:r w:rsidR="006577C5" w:rsidRPr="00105147">
        <w:rPr>
          <w:color w:val="000000"/>
          <w:szCs w:val="24"/>
        </w:rPr>
        <w:t xml:space="preserve">e.g., </w:t>
      </w:r>
      <w:r w:rsidR="00AF3A3A" w:rsidRPr="00105147">
        <w:rPr>
          <w:color w:val="000000"/>
          <w:szCs w:val="24"/>
        </w:rPr>
        <w:t>flagrantly injuring opponents</w:t>
      </w:r>
      <w:r w:rsidR="00AF3A3A">
        <w:rPr>
          <w:color w:val="000000"/>
          <w:szCs w:val="24"/>
        </w:rPr>
        <w:t>,</w:t>
      </w:r>
      <w:r w:rsidR="00AF3A3A" w:rsidRPr="00105147">
        <w:rPr>
          <w:color w:val="000000"/>
          <w:szCs w:val="24"/>
        </w:rPr>
        <w:t xml:space="preserve"> </w:t>
      </w:r>
      <w:r w:rsidR="006577C5" w:rsidRPr="00105147">
        <w:rPr>
          <w:noProof/>
          <w:color w:val="000000"/>
          <w:szCs w:val="24"/>
        </w:rPr>
        <w:t>Pesca, 2012)</w:t>
      </w:r>
      <w:r w:rsidRPr="00105147">
        <w:rPr>
          <w:color w:val="000000"/>
          <w:szCs w:val="24"/>
        </w:rPr>
        <w:t>.</w:t>
      </w:r>
      <w:r w:rsidR="0022768B">
        <w:rPr>
          <w:color w:val="000000"/>
          <w:szCs w:val="24"/>
        </w:rPr>
        <w:t xml:space="preserve"> </w:t>
      </w:r>
      <w:r w:rsidRPr="00105147">
        <w:rPr>
          <w:color w:val="000000"/>
          <w:szCs w:val="24"/>
        </w:rPr>
        <w:t>Athletes even willing</w:t>
      </w:r>
      <w:r w:rsidR="001F1848">
        <w:rPr>
          <w:color w:val="000000"/>
          <w:szCs w:val="24"/>
        </w:rPr>
        <w:t>ly</w:t>
      </w:r>
      <w:r w:rsidRPr="00105147">
        <w:rPr>
          <w:szCs w:val="24"/>
        </w:rPr>
        <w:t xml:space="preserve"> </w:t>
      </w:r>
      <w:r w:rsidR="00FF1291">
        <w:rPr>
          <w:szCs w:val="24"/>
        </w:rPr>
        <w:t>r</w:t>
      </w:r>
      <w:r w:rsidRPr="00105147">
        <w:rPr>
          <w:color w:val="000000"/>
          <w:szCs w:val="24"/>
        </w:rPr>
        <w:t>isk their own health to gain the cutting-edge through drug use</w:t>
      </w:r>
      <w:r w:rsidR="00A3663B" w:rsidRPr="00105147">
        <w:rPr>
          <w:rStyle w:val="FootnoteReference"/>
          <w:color w:val="000000"/>
          <w:szCs w:val="24"/>
        </w:rPr>
        <w:footnoteReference w:id="3"/>
      </w:r>
      <w:r w:rsidR="00182D12" w:rsidRPr="00105147">
        <w:rPr>
          <w:szCs w:val="24"/>
        </w:rPr>
        <w:t xml:space="preserve"> </w:t>
      </w:r>
      <w:r w:rsidR="000C15FF" w:rsidRPr="00105147">
        <w:rPr>
          <w:noProof/>
          <w:szCs w:val="24"/>
        </w:rPr>
        <w:t>(Aguilar-Navarro et al., 2020; Ulrich et al., 2017)</w:t>
      </w:r>
      <w:r w:rsidR="002D1308" w:rsidRPr="00105147">
        <w:rPr>
          <w:szCs w:val="24"/>
        </w:rPr>
        <w:t xml:space="preserve">. </w:t>
      </w:r>
      <w:r w:rsidRPr="00105147">
        <w:rPr>
          <w:color w:val="000000"/>
          <w:szCs w:val="24"/>
        </w:rPr>
        <w:t xml:space="preserve">Hyland </w:t>
      </w:r>
      <w:sdt>
        <w:sdtPr>
          <w:rPr>
            <w:color w:val="000000"/>
            <w:szCs w:val="24"/>
          </w:rPr>
          <w:id w:val="-389887298"/>
          <w:citation/>
        </w:sdtPr>
        <w:sdtEndPr/>
        <w:sdtContent>
          <w:r w:rsidRPr="00105147">
            <w:rPr>
              <w:color w:val="000000"/>
              <w:szCs w:val="24"/>
            </w:rPr>
            <w:fldChar w:fldCharType="begin"/>
          </w:r>
          <w:r w:rsidRPr="00105147">
            <w:rPr>
              <w:color w:val="000000"/>
              <w:szCs w:val="24"/>
            </w:rPr>
            <w:instrText xml:space="preserve">CITATION Placeholder1 \n  \t  \l 1033 </w:instrText>
          </w:r>
          <w:r w:rsidRPr="00105147">
            <w:rPr>
              <w:color w:val="000000"/>
              <w:szCs w:val="24"/>
            </w:rPr>
            <w:fldChar w:fldCharType="separate"/>
          </w:r>
          <w:r w:rsidR="0045652C" w:rsidRPr="0045652C">
            <w:rPr>
              <w:noProof/>
              <w:color w:val="000000"/>
              <w:szCs w:val="24"/>
            </w:rPr>
            <w:t>(1990)</w:t>
          </w:r>
          <w:r w:rsidRPr="00105147">
            <w:rPr>
              <w:color w:val="000000"/>
              <w:szCs w:val="24"/>
            </w:rPr>
            <w:fldChar w:fldCharType="end"/>
          </w:r>
        </w:sdtContent>
      </w:sdt>
      <w:r w:rsidRPr="00105147">
        <w:rPr>
          <w:color w:val="000000"/>
          <w:szCs w:val="24"/>
        </w:rPr>
        <w:t xml:space="preserve"> reminds us that:</w:t>
      </w:r>
    </w:p>
    <w:p w14:paraId="096FB23D" w14:textId="77777777" w:rsidR="00D525B8" w:rsidRPr="00105147" w:rsidRDefault="00D525B8" w:rsidP="00D525B8">
      <w:pPr>
        <w:ind w:left="720"/>
        <w:rPr>
          <w:color w:val="000000"/>
          <w:szCs w:val="24"/>
        </w:rPr>
      </w:pPr>
      <w:r w:rsidRPr="00105147">
        <w:rPr>
          <w:color w:val="000000"/>
          <w:szCs w:val="24"/>
        </w:rPr>
        <w:t>…where there is a stake in winning, it will always be tempting for a person immersed in the intensity and passion of that competitive situation to push the rules of the game, to cheat, to injure, and generally to ‘do anything to win’. (p. 35)</w:t>
      </w:r>
    </w:p>
    <w:p w14:paraId="2974A966" w14:textId="036E450F" w:rsidR="00D525B8" w:rsidRDefault="00BD7F9B" w:rsidP="00D525B8">
      <w:pPr>
        <w:ind w:firstLine="720"/>
      </w:pPr>
      <w:r>
        <w:rPr>
          <w:color w:val="000000"/>
        </w:rPr>
        <w:t>M</w:t>
      </w:r>
      <w:r w:rsidR="00493E28">
        <w:rPr>
          <w:color w:val="000000"/>
        </w:rPr>
        <w:t>ak</w:t>
      </w:r>
      <w:r w:rsidR="004B534B">
        <w:rPr>
          <w:color w:val="000000"/>
        </w:rPr>
        <w:t>ing</w:t>
      </w:r>
      <w:r w:rsidR="00493E28">
        <w:rPr>
          <w:color w:val="000000"/>
        </w:rPr>
        <w:t xml:space="preserve"> </w:t>
      </w:r>
      <w:r w:rsidR="00036D17">
        <w:rPr>
          <w:color w:val="000000"/>
        </w:rPr>
        <w:t xml:space="preserve">athletes into machines trained to win is not a new phenomenon. </w:t>
      </w:r>
      <w:r w:rsidR="00040C32">
        <w:rPr>
          <w:color w:val="000000"/>
        </w:rPr>
        <w:t>Training regiments, nutr</w:t>
      </w:r>
      <w:r w:rsidR="00155B9F">
        <w:rPr>
          <w:color w:val="000000"/>
        </w:rPr>
        <w:t xml:space="preserve">ient </w:t>
      </w:r>
      <w:r w:rsidR="00040C32">
        <w:rPr>
          <w:color w:val="000000"/>
        </w:rPr>
        <w:t xml:space="preserve">timing, cross-training, body manipulations (e.g., surgery), steroids, and blood doping have dominated the sporting scene since the very beginning </w:t>
      </w:r>
      <w:r w:rsidR="00FD7490">
        <w:rPr>
          <w:color w:val="000000"/>
        </w:rPr>
        <w:t xml:space="preserve">of competition </w:t>
      </w:r>
      <w:r w:rsidR="00040C32">
        <w:rPr>
          <w:color w:val="000000"/>
        </w:rPr>
        <w:t>(the ancient Greek athletes were obsessed with achieving perfection</w:t>
      </w:r>
      <w:r w:rsidR="00D17038">
        <w:rPr>
          <w:color w:val="000000"/>
        </w:rPr>
        <w:t>;</w:t>
      </w:r>
      <w:r w:rsidR="00D17038">
        <w:rPr>
          <w:noProof/>
          <w:color w:val="000000"/>
        </w:rPr>
        <w:t xml:space="preserve"> </w:t>
      </w:r>
      <w:r w:rsidR="00D17038" w:rsidRPr="005370C7">
        <w:rPr>
          <w:noProof/>
          <w:color w:val="000000"/>
        </w:rPr>
        <w:t>Spivey, 2012</w:t>
      </w:r>
      <w:r w:rsidR="00040C32">
        <w:rPr>
          <w:color w:val="000000"/>
        </w:rPr>
        <w:t>). </w:t>
      </w:r>
      <w:r w:rsidR="00D525B8">
        <w:rPr>
          <w:color w:val="000000"/>
        </w:rPr>
        <w:t xml:space="preserve">Athletes, and other interested parties, are infatuated with utilizing the latest methods to fine tune the athletic body. </w:t>
      </w:r>
      <w:r w:rsidR="00D525B8">
        <w:t xml:space="preserve">In 1986, </w:t>
      </w:r>
      <w:r w:rsidR="003F611C">
        <w:t xml:space="preserve">historian </w:t>
      </w:r>
      <w:r w:rsidR="00D525B8">
        <w:t xml:space="preserve">John M. Hoberman presented a lecture titled </w:t>
      </w:r>
      <w:r w:rsidR="00D525B8" w:rsidRPr="00CB6BBA">
        <w:rPr>
          <w:i/>
          <w:iCs/>
        </w:rPr>
        <w:t>Sport and the Technological Image of Man</w:t>
      </w:r>
      <w:r w:rsidR="001B32BF" w:rsidRPr="00A73B58">
        <w:rPr>
          <w:rStyle w:val="FootnoteReference"/>
        </w:rPr>
        <w:footnoteReference w:id="4"/>
      </w:r>
      <w:r w:rsidR="00D525B8" w:rsidRPr="00CB6BBA">
        <w:rPr>
          <w:i/>
          <w:iCs/>
        </w:rPr>
        <w:t>.</w:t>
      </w:r>
      <w:r w:rsidR="00D525B8">
        <w:t xml:space="preserve"> Hoberman </w:t>
      </w:r>
      <w:sdt>
        <w:sdtPr>
          <w:id w:val="-463189142"/>
          <w:citation/>
        </w:sdtPr>
        <w:sdtEndPr/>
        <w:sdtContent>
          <w:r w:rsidR="00D525B8">
            <w:fldChar w:fldCharType="begin"/>
          </w:r>
          <w:r w:rsidR="00D54898">
            <w:instrText xml:space="preserve">CITATION Hob95 \n  \t  \l 1033 </w:instrText>
          </w:r>
          <w:r w:rsidR="00D525B8">
            <w:fldChar w:fldCharType="separate"/>
          </w:r>
          <w:r w:rsidR="0045652C">
            <w:rPr>
              <w:noProof/>
            </w:rPr>
            <w:t>(1986/1995)</w:t>
          </w:r>
          <w:r w:rsidR="00D525B8">
            <w:fldChar w:fldCharType="end"/>
          </w:r>
        </w:sdtContent>
      </w:sdt>
      <w:r w:rsidR="00D525B8">
        <w:t xml:space="preserve"> describes the technological advances </w:t>
      </w:r>
      <w:r w:rsidR="00D525B8">
        <w:lastRenderedPageBreak/>
        <w:t xml:space="preserve">that were used at the time to develop athletes into “…laboratory specimens whose structure and potential can often be measured in precise quantitative terms” (p. 203). </w:t>
      </w:r>
    </w:p>
    <w:p w14:paraId="4EAB33B9" w14:textId="5FECDDDD" w:rsidR="00FC456B" w:rsidRDefault="00D525B8" w:rsidP="00D525B8">
      <w:pPr>
        <w:ind w:firstLine="720"/>
      </w:pPr>
      <w:r>
        <w:t xml:space="preserve">Since Hoberman’s presentation, scientists have continued to discover new and exciting ways to test, measure, analyze, and prescribe personalized training for athletes and exercisers alike; methods that contribute to the objective focus of physical movement. For example, wearable technology such as the </w:t>
      </w:r>
      <w:proofErr w:type="spellStart"/>
      <w:r>
        <w:t>Zephr</w:t>
      </w:r>
      <w:r w:rsidRPr="00450207">
        <w:rPr>
          <w:vertAlign w:val="superscript"/>
        </w:rPr>
        <w:t>TM</w:t>
      </w:r>
      <w:proofErr w:type="spellEnd"/>
      <w:r>
        <w:t xml:space="preserve"> compression shirt can measure heart and breathing rates, posture, vertical jump height and time, explosiveness, and body temperature</w:t>
      </w:r>
      <w:sdt>
        <w:sdtPr>
          <w:id w:val="-1630932583"/>
          <w:citation/>
        </w:sdtPr>
        <w:sdtEndPr/>
        <w:sdtContent>
          <w:r>
            <w:fldChar w:fldCharType="begin"/>
          </w:r>
          <w:r>
            <w:instrText xml:space="preserve">CITATION Zepnd \l 1033 </w:instrText>
          </w:r>
          <w:r>
            <w:fldChar w:fldCharType="separate"/>
          </w:r>
          <w:r w:rsidR="0045652C">
            <w:rPr>
              <w:noProof/>
            </w:rPr>
            <w:t xml:space="preserve"> (Zephyr, 2020)</w:t>
          </w:r>
          <w:r>
            <w:fldChar w:fldCharType="end"/>
          </w:r>
        </w:sdtContent>
      </w:sdt>
      <w:r>
        <w:t xml:space="preserve">. The data is instantly available to coaches who carefully monitor </w:t>
      </w:r>
      <w:r w:rsidR="00ED1A0F">
        <w:t xml:space="preserve">the </w:t>
      </w:r>
      <w:r>
        <w:t>athlete</w:t>
      </w:r>
      <w:r w:rsidR="00ED1A0F">
        <w:t>’s performance</w:t>
      </w:r>
      <w:r>
        <w:t xml:space="preserve">. </w:t>
      </w:r>
    </w:p>
    <w:p w14:paraId="5FB7CC16" w14:textId="6D7211B6" w:rsidR="004D1B6C" w:rsidRDefault="00D525B8" w:rsidP="00D525B8">
      <w:pPr>
        <w:ind w:firstLine="720"/>
      </w:pPr>
      <w:r>
        <w:t xml:space="preserve">A more commonly used device is a fitness tracker such as the Apple watch. In addition to displaying the time, the watch will track sleep, remind the wearer of their goals, monitor time and intensity in </w:t>
      </w:r>
      <w:r w:rsidR="00697264">
        <w:t>PA</w:t>
      </w:r>
      <w:r>
        <w:t xml:space="preserve">, and even detect injury </w:t>
      </w:r>
      <w:sdt>
        <w:sdtPr>
          <w:id w:val="-1335293025"/>
          <w:citation/>
        </w:sdtPr>
        <w:sdtEndPr/>
        <w:sdtContent>
          <w:r>
            <w:fldChar w:fldCharType="begin"/>
          </w:r>
          <w:r>
            <w:instrText xml:space="preserve"> CITATION App20 \l 1033 </w:instrText>
          </w:r>
          <w:r>
            <w:fldChar w:fldCharType="separate"/>
          </w:r>
          <w:r w:rsidR="0045652C">
            <w:rPr>
              <w:noProof/>
            </w:rPr>
            <w:t>(Apple, 2020)</w:t>
          </w:r>
          <w:r>
            <w:fldChar w:fldCharType="end"/>
          </w:r>
        </w:sdtContent>
      </w:sdt>
      <w:r>
        <w:t xml:space="preserve">. </w:t>
      </w:r>
      <w:r w:rsidR="00BB2D8F">
        <w:t>U</w:t>
      </w:r>
      <w:r>
        <w:t xml:space="preserve">sers can </w:t>
      </w:r>
      <w:r w:rsidR="00FC456B">
        <w:t>then</w:t>
      </w:r>
      <w:r>
        <w:t xml:space="preserve"> share their data with internet friends </w:t>
      </w:r>
      <w:r w:rsidR="00023187">
        <w:t>for kudos</w:t>
      </w:r>
      <w:r w:rsidR="001D55F8">
        <w:t xml:space="preserve"> or their coaches for training feedback</w:t>
      </w:r>
      <w:r>
        <w:t>.</w:t>
      </w:r>
      <w:r w:rsidR="001D55F8">
        <w:t xml:space="preserve"> </w:t>
      </w:r>
      <w:r w:rsidR="009B54AB">
        <w:t xml:space="preserve">Journalist </w:t>
      </w:r>
      <w:r w:rsidR="00981AA1">
        <w:t xml:space="preserve">Rose George, </w:t>
      </w:r>
      <w:r w:rsidR="009E2B4C">
        <w:t xml:space="preserve">a British </w:t>
      </w:r>
      <w:r w:rsidR="002106E9">
        <w:t>recreational</w:t>
      </w:r>
      <w:r w:rsidR="009E2B4C">
        <w:t xml:space="preserve"> runner, </w:t>
      </w:r>
      <w:r w:rsidR="00D06A8A">
        <w:t xml:space="preserve">recently highlighted the importance placed </w:t>
      </w:r>
      <w:r w:rsidR="00981AA1">
        <w:t>on sharing fitness and training data</w:t>
      </w:r>
      <w:r w:rsidR="002106E9">
        <w:t xml:space="preserve">. George </w:t>
      </w:r>
      <w:sdt>
        <w:sdtPr>
          <w:id w:val="488377974"/>
          <w:citation/>
        </w:sdtPr>
        <w:sdtEndPr/>
        <w:sdtContent>
          <w:r w:rsidR="00BA515C">
            <w:fldChar w:fldCharType="begin"/>
          </w:r>
          <w:r w:rsidR="00BA515C">
            <w:instrText xml:space="preserve">CITATION Ros20 \n  \t  \l 1033 </w:instrText>
          </w:r>
          <w:r w:rsidR="00BA515C">
            <w:fldChar w:fldCharType="separate"/>
          </w:r>
          <w:r w:rsidR="0045652C">
            <w:rPr>
              <w:noProof/>
            </w:rPr>
            <w:t>(2020)</w:t>
          </w:r>
          <w:r w:rsidR="00BA515C">
            <w:fldChar w:fldCharType="end"/>
          </w:r>
        </w:sdtContent>
      </w:sdt>
      <w:r w:rsidR="00BA515C">
        <w:t xml:space="preserve"> </w:t>
      </w:r>
      <w:r w:rsidR="00D06A8A">
        <w:t>note</w:t>
      </w:r>
      <w:r w:rsidR="00394AEA">
        <w:t>d</w:t>
      </w:r>
      <w:r w:rsidR="002106E9">
        <w:t xml:space="preserve"> the </w:t>
      </w:r>
      <w:r w:rsidR="00E12AFE">
        <w:t>abundance of fitness tracking software used by her fellow runners</w:t>
      </w:r>
      <w:r>
        <w:t xml:space="preserve"> </w:t>
      </w:r>
      <w:r w:rsidR="001C7A0C">
        <w:t>and the idea many of them share that “</w:t>
      </w:r>
      <w:r w:rsidR="004D1B6C">
        <w:t>If it’s not on Strava, it didn’t happen</w:t>
      </w:r>
      <w:r w:rsidR="00BA515C">
        <w:t>” (para 2)</w:t>
      </w:r>
      <w:r w:rsidR="00EA7C4B">
        <w:rPr>
          <w:rStyle w:val="FootnoteReference"/>
        </w:rPr>
        <w:footnoteReference w:id="5"/>
      </w:r>
      <w:r w:rsidR="00BA515C">
        <w:t xml:space="preserve">. </w:t>
      </w:r>
    </w:p>
    <w:p w14:paraId="0361A5AF" w14:textId="4245BDAB" w:rsidR="009F28AF" w:rsidRDefault="00D525B8" w:rsidP="009F28AF">
      <w:pPr>
        <w:ind w:firstLine="720"/>
      </w:pPr>
      <w:r>
        <w:t>Gathering quantitative data on professional or recreational athletes</w:t>
      </w:r>
      <w:r w:rsidR="000E4787">
        <w:t xml:space="preserve"> </w:t>
      </w:r>
      <w:r>
        <w:t xml:space="preserve">can be beneficial for </w:t>
      </w:r>
      <w:r w:rsidR="004436D8">
        <w:t xml:space="preserve">short-term </w:t>
      </w:r>
      <w:r w:rsidR="00303AD7">
        <w:t>improv</w:t>
      </w:r>
      <w:r w:rsidR="004436D8">
        <w:t xml:space="preserve">ements to </w:t>
      </w:r>
      <w:r w:rsidR="00D30F89">
        <w:t>participation</w:t>
      </w:r>
      <w:r w:rsidR="004436D8">
        <w:t xml:space="preserve"> </w:t>
      </w:r>
      <w:r w:rsidR="004900C9">
        <w:rPr>
          <w:noProof/>
        </w:rPr>
        <w:t>(Dallinga et al., 2015</w:t>
      </w:r>
      <w:r w:rsidR="00685426">
        <w:rPr>
          <w:noProof/>
        </w:rPr>
        <w:t>;</w:t>
      </w:r>
      <w:r w:rsidR="00240380">
        <w:rPr>
          <w:noProof/>
        </w:rPr>
        <w:t xml:space="preserve"> Dittrich et al., 2020; </w:t>
      </w:r>
      <w:r w:rsidR="00685426">
        <w:rPr>
          <w:noProof/>
        </w:rPr>
        <w:t>Schoeppe et al., 2016)</w:t>
      </w:r>
      <w:r w:rsidR="00EE7AE1" w:rsidRPr="00EE7AE1">
        <w:t xml:space="preserve">. </w:t>
      </w:r>
      <w:r w:rsidR="0081120D">
        <w:t>However, o</w:t>
      </w:r>
      <w:r w:rsidR="00355CAB" w:rsidRPr="001A1281">
        <w:t xml:space="preserve">bsession with data </w:t>
      </w:r>
      <w:r w:rsidR="00656639" w:rsidRPr="001A1281">
        <w:t xml:space="preserve">by athletes and coaches </w:t>
      </w:r>
      <w:r w:rsidR="00355CAB" w:rsidRPr="001A1281">
        <w:t xml:space="preserve">contributes to the </w:t>
      </w:r>
      <w:r w:rsidR="006C6E77" w:rsidRPr="001A1281">
        <w:t xml:space="preserve">objective </w:t>
      </w:r>
      <w:r w:rsidR="001F572B" w:rsidRPr="001A1281">
        <w:t>focus</w:t>
      </w:r>
      <w:r w:rsidR="004B2902" w:rsidRPr="001A1281">
        <w:t xml:space="preserve"> of</w:t>
      </w:r>
      <w:r w:rsidR="009B414A" w:rsidRPr="001A1281">
        <w:t xml:space="preserve"> sport participation</w:t>
      </w:r>
      <w:r w:rsidR="001A1281" w:rsidRPr="001A1281">
        <w:t xml:space="preserve"> as a</w:t>
      </w:r>
      <w:r w:rsidR="00853C7C" w:rsidRPr="001A1281">
        <w:t xml:space="preserve">thletes are </w:t>
      </w:r>
      <w:r w:rsidR="00153147" w:rsidRPr="001A1281">
        <w:t xml:space="preserve">simply </w:t>
      </w:r>
      <w:r w:rsidR="00853C7C" w:rsidRPr="001A1281">
        <w:t>reduced to number</w:t>
      </w:r>
      <w:r w:rsidR="00153147" w:rsidRPr="001A1281">
        <w:t xml:space="preserve">s. </w:t>
      </w:r>
      <w:r w:rsidR="00283028">
        <w:t>As Fetter (1976) sa</w:t>
      </w:r>
      <w:r w:rsidR="009C451B">
        <w:t>id</w:t>
      </w:r>
      <w:r w:rsidR="00283028">
        <w:t>, “…</w:t>
      </w:r>
      <w:r w:rsidR="009C451B">
        <w:t xml:space="preserve">totally subsumed with the external pressures associated with a ‘win at all cost’ ideology, the athlete loses ‘touch’ with the sensually rich aesthetic possibilities available to [them]” (p. </w:t>
      </w:r>
      <w:r w:rsidR="00B362AE">
        <w:t xml:space="preserve">143). </w:t>
      </w:r>
      <w:r w:rsidR="00192404" w:rsidRPr="002B5107">
        <w:t>Kinesiology programs</w:t>
      </w:r>
      <w:r w:rsidR="000807AF" w:rsidRPr="002B5107">
        <w:t xml:space="preserve">, where sport is </w:t>
      </w:r>
      <w:r w:rsidR="006270C1">
        <w:t>extensively researched</w:t>
      </w:r>
      <w:r w:rsidR="001B6ABD">
        <w:t>, analyzed, and taught</w:t>
      </w:r>
      <w:r w:rsidR="000807AF" w:rsidRPr="002B5107">
        <w:t>,</w:t>
      </w:r>
      <w:r w:rsidR="00192404" w:rsidRPr="002B5107">
        <w:t xml:space="preserve"> </w:t>
      </w:r>
      <w:r w:rsidR="003608B4">
        <w:t>are</w:t>
      </w:r>
      <w:r w:rsidR="001B6ABD">
        <w:t xml:space="preserve"> likely</w:t>
      </w:r>
      <w:r w:rsidR="00692CCF" w:rsidRPr="002B5107">
        <w:t xml:space="preserve"> </w:t>
      </w:r>
      <w:r w:rsidR="000807AF" w:rsidRPr="002B5107">
        <w:t>contributing to</w:t>
      </w:r>
      <w:r w:rsidR="00692CCF" w:rsidRPr="002B5107">
        <w:t xml:space="preserve"> the </w:t>
      </w:r>
      <w:r w:rsidR="006270C1">
        <w:t>objective focus</w:t>
      </w:r>
      <w:r w:rsidR="001B6ABD">
        <w:t xml:space="preserve"> </w:t>
      </w:r>
      <w:r w:rsidR="0098670B">
        <w:t>enmeshed in</w:t>
      </w:r>
      <w:r w:rsidR="001B6ABD">
        <w:t xml:space="preserve"> modern sport</w:t>
      </w:r>
      <w:r w:rsidR="00692CCF" w:rsidRPr="002B5107">
        <w:t>.</w:t>
      </w:r>
      <w:r w:rsidR="003C784F" w:rsidRPr="002B5107">
        <w:t xml:space="preserve"> </w:t>
      </w:r>
      <w:r w:rsidR="00C119DD">
        <w:t>P</w:t>
      </w:r>
      <w:r w:rsidR="00B268B5">
        <w:t>erhaps the issue is older than modern sport and probably stems from the beginning of physical activity as an educational focus in the 19</w:t>
      </w:r>
      <w:r w:rsidR="00B268B5" w:rsidRPr="00B268B5">
        <w:rPr>
          <w:vertAlign w:val="superscript"/>
        </w:rPr>
        <w:t>th</w:t>
      </w:r>
      <w:r w:rsidR="00B268B5">
        <w:t xml:space="preserve"> century. </w:t>
      </w:r>
    </w:p>
    <w:p w14:paraId="15520BE0" w14:textId="50987231" w:rsidR="006C461C" w:rsidRDefault="006C461C" w:rsidP="00AE603F">
      <w:pPr>
        <w:pStyle w:val="Heading2"/>
        <w:rPr>
          <w:noProof/>
        </w:rPr>
      </w:pPr>
      <w:bookmarkStart w:id="51" w:name="_Toc106655508"/>
      <w:r>
        <w:rPr>
          <w:noProof/>
        </w:rPr>
        <w:t>Kinesiology Disciplines and Objective Focus</w:t>
      </w:r>
      <w:bookmarkEnd w:id="51"/>
    </w:p>
    <w:p w14:paraId="1EFE6D5B" w14:textId="6CEA3556" w:rsidR="00213C3A" w:rsidRDefault="00F50AEE" w:rsidP="00000DF8">
      <w:pPr>
        <w:widowControl w:val="0"/>
        <w:ind w:firstLine="720"/>
      </w:pPr>
      <w:r>
        <w:t xml:space="preserve">Following the Civil war, notable interest in physical training, athletics, and recreation </w:t>
      </w:r>
      <w:r>
        <w:lastRenderedPageBreak/>
        <w:t xml:space="preserve">surged in American society </w:t>
      </w:r>
      <w:sdt>
        <w:sdtPr>
          <w:id w:val="1067849184"/>
          <w:citation/>
        </w:sdtPr>
        <w:sdtEndPr/>
        <w:sdtContent>
          <w:r>
            <w:fldChar w:fldCharType="begin"/>
          </w:r>
          <w:r>
            <w:instrText xml:space="preserve"> CITATION Par87 \l 1033 </w:instrText>
          </w:r>
          <w:r>
            <w:fldChar w:fldCharType="separate"/>
          </w:r>
          <w:r w:rsidR="0045652C">
            <w:rPr>
              <w:noProof/>
            </w:rPr>
            <w:t>(Park, 1987)</w:t>
          </w:r>
          <w:r>
            <w:fldChar w:fldCharType="end"/>
          </w:r>
        </w:sdtContent>
      </w:sdt>
      <w:r>
        <w:t>.</w:t>
      </w:r>
      <w:r w:rsidR="00EE2FA0">
        <w:t xml:space="preserve"> However, </w:t>
      </w:r>
      <w:r w:rsidR="00F638DD">
        <w:t xml:space="preserve">sport was not affiliated with </w:t>
      </w:r>
      <w:r w:rsidR="00871CF7">
        <w:t>schools</w:t>
      </w:r>
      <w:r w:rsidR="00F638DD">
        <w:t xml:space="preserve"> of the time</w:t>
      </w:r>
      <w:r w:rsidR="00AF2F29">
        <w:t xml:space="preserve"> as </w:t>
      </w:r>
      <w:r w:rsidR="001C6F46">
        <w:t xml:space="preserve">faculty </w:t>
      </w:r>
      <w:r w:rsidR="00802664">
        <w:t xml:space="preserve">gave </w:t>
      </w:r>
      <w:r w:rsidR="00AF2F29">
        <w:t>little</w:t>
      </w:r>
      <w:r w:rsidR="009D0F14">
        <w:t xml:space="preserve"> academic importance or</w:t>
      </w:r>
      <w:r w:rsidR="00AF2F29">
        <w:t xml:space="preserve"> time </w:t>
      </w:r>
      <w:r w:rsidR="009D0F14">
        <w:t xml:space="preserve">to </w:t>
      </w:r>
      <w:r w:rsidR="00AF2F29">
        <w:t xml:space="preserve">extracurricular activities </w:t>
      </w:r>
      <w:sdt>
        <w:sdtPr>
          <w:id w:val="-1778937491"/>
          <w:citation/>
        </w:sdtPr>
        <w:sdtEndPr/>
        <w:sdtContent>
          <w:r w:rsidR="008F40F5">
            <w:fldChar w:fldCharType="begin"/>
          </w:r>
          <w:r w:rsidR="008F40F5">
            <w:instrText xml:space="preserve"> CITATION Gor13 \l 1033 </w:instrText>
          </w:r>
          <w:r w:rsidR="008F40F5">
            <w:fldChar w:fldCharType="separate"/>
          </w:r>
          <w:r w:rsidR="0045652C">
            <w:rPr>
              <w:noProof/>
            </w:rPr>
            <w:t>(Gorn &amp; Goldstein, 2013)</w:t>
          </w:r>
          <w:r w:rsidR="008F40F5">
            <w:fldChar w:fldCharType="end"/>
          </w:r>
        </w:sdtContent>
      </w:sdt>
      <w:r w:rsidR="008F40F5">
        <w:t xml:space="preserve">. </w:t>
      </w:r>
      <w:r w:rsidR="007A7C79">
        <w:t>So, s</w:t>
      </w:r>
      <w:r w:rsidR="00FB4144">
        <w:t>tudents</w:t>
      </w:r>
      <w:r w:rsidR="00802664">
        <w:t xml:space="preserve"> </w:t>
      </w:r>
      <w:r w:rsidR="007A7C79">
        <w:t>created</w:t>
      </w:r>
      <w:r w:rsidR="00802664">
        <w:t xml:space="preserve"> </w:t>
      </w:r>
      <w:r w:rsidR="0061545E">
        <w:t>athletic competitions</w:t>
      </w:r>
      <w:r w:rsidR="00112543">
        <w:t xml:space="preserve">, events, and rituals, organizing all aspects themselves. As </w:t>
      </w:r>
      <w:proofErr w:type="spellStart"/>
      <w:r w:rsidR="00112543">
        <w:t>Gorn</w:t>
      </w:r>
      <w:proofErr w:type="spellEnd"/>
      <w:r w:rsidR="00112543">
        <w:t xml:space="preserve"> and Goldstein </w:t>
      </w:r>
      <w:r w:rsidR="006C0468">
        <w:t>(2013) note</w:t>
      </w:r>
      <w:r w:rsidR="00CE4031">
        <w:t>d</w:t>
      </w:r>
      <w:r w:rsidR="006C0468">
        <w:t xml:space="preserve">: “…it was the students themselves who formed clubs, fraternities, and sporting associations to mitigate dull curricula” </w:t>
      </w:r>
      <w:r w:rsidR="003C652B">
        <w:t xml:space="preserve">against the desires of </w:t>
      </w:r>
      <w:r w:rsidR="009D4000">
        <w:t>school personnel</w:t>
      </w:r>
      <w:r w:rsidR="003C652B">
        <w:t xml:space="preserve"> </w:t>
      </w:r>
      <w:r w:rsidR="006C0468">
        <w:t xml:space="preserve">(p. </w:t>
      </w:r>
      <w:r w:rsidR="00F6539E">
        <w:t>131).</w:t>
      </w:r>
      <w:r w:rsidR="00E72E2D">
        <w:t xml:space="preserve"> </w:t>
      </w:r>
      <w:r w:rsidR="006D0EE3">
        <w:t xml:space="preserve">Rather than creating sports for prudential reasons, the students </w:t>
      </w:r>
      <w:r w:rsidR="005D736F">
        <w:t>played for the love of playing</w:t>
      </w:r>
      <w:r w:rsidR="00846498">
        <w:t xml:space="preserve">, for the “…treasures of meaning…” found in </w:t>
      </w:r>
      <w:r w:rsidR="004A6280">
        <w:t xml:space="preserve">sports </w:t>
      </w:r>
      <w:r w:rsidR="004A6280">
        <w:rPr>
          <w:noProof/>
        </w:rPr>
        <w:t>(Kretchmar, 2001, p. 322)</w:t>
      </w:r>
      <w:r w:rsidR="005D736F">
        <w:t xml:space="preserve">. </w:t>
      </w:r>
      <w:r w:rsidR="00A8246F">
        <w:t xml:space="preserve">However, </w:t>
      </w:r>
      <w:r w:rsidR="009A637D">
        <w:t xml:space="preserve">as sport became more popular, </w:t>
      </w:r>
      <w:r w:rsidR="008907F1">
        <w:t xml:space="preserve">fame, winning, and money </w:t>
      </w:r>
      <w:r w:rsidR="00C53110">
        <w:t xml:space="preserve">became </w:t>
      </w:r>
      <w:r w:rsidR="002614B4">
        <w:t xml:space="preserve">ever more important </w:t>
      </w:r>
      <w:sdt>
        <w:sdtPr>
          <w:id w:val="-966577609"/>
          <w:citation/>
        </w:sdtPr>
        <w:sdtEndPr/>
        <w:sdtContent>
          <w:r w:rsidR="002614B4">
            <w:fldChar w:fldCharType="begin"/>
          </w:r>
          <w:r w:rsidR="002614B4">
            <w:instrText xml:space="preserve"> CITATION Smi88 \l 1033 </w:instrText>
          </w:r>
          <w:r w:rsidR="002614B4">
            <w:fldChar w:fldCharType="separate"/>
          </w:r>
          <w:r w:rsidR="0045652C">
            <w:rPr>
              <w:noProof/>
            </w:rPr>
            <w:t>(Smith, 1988)</w:t>
          </w:r>
          <w:r w:rsidR="002614B4">
            <w:fldChar w:fldCharType="end"/>
          </w:r>
        </w:sdtContent>
      </w:sdt>
      <w:r w:rsidR="002614B4">
        <w:t>.</w:t>
      </w:r>
      <w:r w:rsidR="008907F1">
        <w:t xml:space="preserve"> </w:t>
      </w:r>
      <w:r w:rsidR="0083276D">
        <w:t xml:space="preserve"> </w:t>
      </w:r>
    </w:p>
    <w:p w14:paraId="75211C9C" w14:textId="1FD3DDE9" w:rsidR="00315730" w:rsidRDefault="00213C3A" w:rsidP="00315730">
      <w:pPr>
        <w:widowControl w:val="0"/>
        <w:ind w:firstLine="720"/>
      </w:pPr>
      <w:r>
        <w:t xml:space="preserve">Although </w:t>
      </w:r>
      <w:r w:rsidR="00553E33">
        <w:t xml:space="preserve">student-run </w:t>
      </w:r>
      <w:r w:rsidR="00B863EF">
        <w:t xml:space="preserve">athletics boomed at most major colleges, </w:t>
      </w:r>
      <w:r w:rsidR="004511FD">
        <w:t>academicians</w:t>
      </w:r>
      <w:r w:rsidR="00D73A22" w:rsidRPr="00D73A22">
        <w:t xml:space="preserve"> </w:t>
      </w:r>
      <w:r w:rsidR="00F410B8">
        <w:t xml:space="preserve">worried about the </w:t>
      </w:r>
      <w:r w:rsidR="00553E33">
        <w:t xml:space="preserve">“deleterious effect </w:t>
      </w:r>
      <w:r w:rsidR="00F410B8">
        <w:t xml:space="preserve">[of sports] </w:t>
      </w:r>
      <w:r w:rsidR="00553E33">
        <w:t>upon academic interests and the good name of the institution</w:t>
      </w:r>
      <w:r w:rsidR="009A5553">
        <w:t xml:space="preserve">” </w:t>
      </w:r>
      <w:sdt>
        <w:sdtPr>
          <w:id w:val="932941275"/>
          <w:citation/>
        </w:sdtPr>
        <w:sdtEndPr/>
        <w:sdtContent>
          <w:r w:rsidR="004511FD">
            <w:fldChar w:fldCharType="begin"/>
          </w:r>
          <w:r w:rsidR="00F410B8">
            <w:instrText xml:space="preserve">CITATION Smi88 \p 120 \l 1033 </w:instrText>
          </w:r>
          <w:r w:rsidR="004511FD">
            <w:fldChar w:fldCharType="separate"/>
          </w:r>
          <w:r w:rsidR="0045652C">
            <w:rPr>
              <w:noProof/>
            </w:rPr>
            <w:t>(Smith, 1988, p. 120)</w:t>
          </w:r>
          <w:r w:rsidR="004511FD">
            <w:fldChar w:fldCharType="end"/>
          </w:r>
        </w:sdtContent>
      </w:sdt>
      <w:r w:rsidR="004511FD">
        <w:t>.</w:t>
      </w:r>
      <w:r w:rsidR="00E94433">
        <w:t xml:space="preserve"> </w:t>
      </w:r>
      <w:r w:rsidR="00726B96">
        <w:t>For years</w:t>
      </w:r>
      <w:r w:rsidR="00FA1EFF">
        <w:t>,</w:t>
      </w:r>
      <w:r w:rsidR="00726B96">
        <w:t xml:space="preserve"> a</w:t>
      </w:r>
      <w:r w:rsidR="006C62C7">
        <w:t xml:space="preserve"> fight</w:t>
      </w:r>
      <w:r w:rsidR="00643BA3">
        <w:t xml:space="preserve"> </w:t>
      </w:r>
      <w:r w:rsidR="00726B96">
        <w:t>waged</w:t>
      </w:r>
      <w:r w:rsidR="0005762C">
        <w:t xml:space="preserve"> in higher education </w:t>
      </w:r>
      <w:r w:rsidR="00643BA3">
        <w:t>over how and by whom athletics should be controlled</w:t>
      </w:r>
      <w:r w:rsidR="0005762C">
        <w:t xml:space="preserve">, </w:t>
      </w:r>
      <w:r w:rsidR="00292637">
        <w:t xml:space="preserve">which </w:t>
      </w:r>
      <w:r w:rsidR="00EA1FD2">
        <w:t>prompted</w:t>
      </w:r>
      <w:r w:rsidR="00292637">
        <w:t xml:space="preserve"> the creation of</w:t>
      </w:r>
      <w:r w:rsidR="0005762C">
        <w:t xml:space="preserve"> the </w:t>
      </w:r>
      <w:r w:rsidR="00576921">
        <w:t>system used today</w:t>
      </w:r>
      <w:r w:rsidR="00643BA3">
        <w:t xml:space="preserve"> </w:t>
      </w:r>
      <w:r w:rsidR="008302F2">
        <w:rPr>
          <w:noProof/>
        </w:rPr>
        <w:t>(Smith, 1988; Watterson, 2000)</w:t>
      </w:r>
      <w:r w:rsidR="00EE1008">
        <w:t>.</w:t>
      </w:r>
      <w:r w:rsidR="004C5C14">
        <w:t xml:space="preserve"> </w:t>
      </w:r>
      <w:r w:rsidR="0059252D">
        <w:t xml:space="preserve">The debate also </w:t>
      </w:r>
      <w:r w:rsidR="00EA1FD2">
        <w:t>provoked</w:t>
      </w:r>
      <w:r w:rsidR="000C16A8">
        <w:t xml:space="preserve"> significant changes to physical education programs. </w:t>
      </w:r>
      <w:r w:rsidR="001725C1">
        <w:t xml:space="preserve">Sport </w:t>
      </w:r>
      <w:r w:rsidR="000C16A8">
        <w:t>programs</w:t>
      </w:r>
      <w:r w:rsidR="007C7CB4">
        <w:t xml:space="preserve"> </w:t>
      </w:r>
      <w:r w:rsidR="00D2197E">
        <w:t xml:space="preserve">eventually </w:t>
      </w:r>
      <w:r w:rsidR="007C7CB4">
        <w:t>replac</w:t>
      </w:r>
      <w:r w:rsidR="000C16A8">
        <w:t>ed</w:t>
      </w:r>
      <w:r w:rsidR="007C7CB4">
        <w:t xml:space="preserve"> the traditional </w:t>
      </w:r>
      <w:r w:rsidR="004A5AA9">
        <w:t>gymnastic</w:t>
      </w:r>
      <w:r w:rsidR="00D125DC">
        <w:t>-based curriculum</w:t>
      </w:r>
      <w:r w:rsidR="00111938">
        <w:rPr>
          <w:rStyle w:val="FootnoteReference"/>
        </w:rPr>
        <w:footnoteReference w:id="6"/>
      </w:r>
      <w:r w:rsidR="00CC0389">
        <w:t>, and coaches replaced physicians as physical education faculty</w:t>
      </w:r>
      <w:r w:rsidR="004C3164">
        <w:rPr>
          <w:rStyle w:val="FootnoteReference"/>
        </w:rPr>
        <w:footnoteReference w:id="7"/>
      </w:r>
      <w:r w:rsidR="00C77E85">
        <w:t xml:space="preserve"> </w:t>
      </w:r>
      <w:sdt>
        <w:sdtPr>
          <w:id w:val="2015955425"/>
          <w:citation/>
        </w:sdtPr>
        <w:sdtEndPr/>
        <w:sdtContent>
          <w:r w:rsidR="00C77E85">
            <w:fldChar w:fldCharType="begin"/>
          </w:r>
          <w:r w:rsidR="00C77E85">
            <w:instrText xml:space="preserve"> CITATION Ger71 \l 1033  \m Pau96</w:instrText>
          </w:r>
          <w:r w:rsidR="00C77E85">
            <w:fldChar w:fldCharType="separate"/>
          </w:r>
          <w:r w:rsidR="0045652C">
            <w:rPr>
              <w:noProof/>
            </w:rPr>
            <w:t>(Gerber, 1971; Paul, 1996)</w:t>
          </w:r>
          <w:r w:rsidR="00C77E85">
            <w:fldChar w:fldCharType="end"/>
          </w:r>
        </w:sdtContent>
      </w:sdt>
      <w:r w:rsidR="003C0A0D">
        <w:t xml:space="preserve">. </w:t>
      </w:r>
      <w:r w:rsidR="00315730">
        <w:t xml:space="preserve">Tying </w:t>
      </w:r>
      <w:r w:rsidR="00315730" w:rsidRPr="00DC0FDD">
        <w:t xml:space="preserve">sport </w:t>
      </w:r>
      <w:r w:rsidR="00315730">
        <w:t>to</w:t>
      </w:r>
      <w:r w:rsidR="00315730" w:rsidRPr="00DC0FDD">
        <w:t xml:space="preserve"> </w:t>
      </w:r>
      <w:r w:rsidR="00315730">
        <w:t xml:space="preserve">physical education justified its presence in </w:t>
      </w:r>
      <w:r w:rsidR="006930FC">
        <w:t>academic settings.</w:t>
      </w:r>
      <w:r w:rsidR="006A75F6">
        <w:rPr>
          <w:rStyle w:val="FootnoteReference"/>
        </w:rPr>
        <w:footnoteReference w:id="8"/>
      </w:r>
      <w:r w:rsidR="00315730" w:rsidRPr="00DC0FDD">
        <w:t xml:space="preserve"> </w:t>
      </w:r>
      <w:r w:rsidR="009B5137">
        <w:t xml:space="preserve">However, </w:t>
      </w:r>
      <w:r w:rsidR="006170B0">
        <w:t xml:space="preserve">the move sparked a new debate about the </w:t>
      </w:r>
      <w:r w:rsidR="00641030">
        <w:t>academic nature of physical education</w:t>
      </w:r>
      <w:r w:rsidR="00AF7984">
        <w:t xml:space="preserve"> </w:t>
      </w:r>
      <w:sdt>
        <w:sdtPr>
          <w:id w:val="1227874142"/>
          <w:citation/>
        </w:sdtPr>
        <w:sdtEndPr/>
        <w:sdtContent>
          <w:r w:rsidR="00A15466">
            <w:fldChar w:fldCharType="begin"/>
          </w:r>
          <w:r w:rsidR="00A15466">
            <w:instrText xml:space="preserve"> CITATION Pau96 \l 1033 </w:instrText>
          </w:r>
          <w:r w:rsidR="00A15466">
            <w:fldChar w:fldCharType="separate"/>
          </w:r>
          <w:r w:rsidR="0045652C">
            <w:rPr>
              <w:noProof/>
            </w:rPr>
            <w:t>(Paul, 1996)</w:t>
          </w:r>
          <w:r w:rsidR="00A15466">
            <w:fldChar w:fldCharType="end"/>
          </w:r>
        </w:sdtContent>
      </w:sdt>
      <w:r w:rsidR="004C3164">
        <w:t>.</w:t>
      </w:r>
    </w:p>
    <w:p w14:paraId="28EEB124" w14:textId="785FD950" w:rsidR="000C2107" w:rsidRPr="000C2107" w:rsidRDefault="000C2107" w:rsidP="000C2107">
      <w:pPr>
        <w:widowControl w:val="0"/>
        <w:rPr>
          <w:b/>
          <w:bCs/>
          <w:i/>
          <w:iCs/>
        </w:rPr>
      </w:pPr>
      <w:r w:rsidRPr="000C2107">
        <w:rPr>
          <w:b/>
          <w:bCs/>
          <w:i/>
          <w:iCs/>
        </w:rPr>
        <w:t>Physical Education</w:t>
      </w:r>
      <w:r w:rsidR="00A91430">
        <w:rPr>
          <w:b/>
          <w:bCs/>
          <w:i/>
          <w:iCs/>
        </w:rPr>
        <w:t>/Kinesiology</w:t>
      </w:r>
    </w:p>
    <w:p w14:paraId="4CA81AE8" w14:textId="4B6C17D7" w:rsidR="00FC394A" w:rsidRPr="00DC0FDD" w:rsidRDefault="00635040" w:rsidP="002F4193">
      <w:pPr>
        <w:widowControl w:val="0"/>
        <w:ind w:firstLine="720"/>
      </w:pPr>
      <w:r>
        <w:t>T</w:t>
      </w:r>
      <w:r w:rsidR="00476D20">
        <w:t xml:space="preserve">he formation of physical education as </w:t>
      </w:r>
      <w:r w:rsidR="009A1CDB">
        <w:t>a</w:t>
      </w:r>
      <w:r w:rsidR="00476D20">
        <w:t xml:space="preserve"> </w:t>
      </w:r>
      <w:r w:rsidR="00491BD5">
        <w:t>discipline</w:t>
      </w:r>
      <w:r>
        <w:t xml:space="preserve"> was spurred by</w:t>
      </w:r>
      <w:r w:rsidR="006825B8">
        <w:t xml:space="preserve"> the</w:t>
      </w:r>
      <w:r>
        <w:t xml:space="preserve"> large amount of focus given to health</w:t>
      </w:r>
      <w:r w:rsidR="006825B8">
        <w:t xml:space="preserve"> during the nineteenth century </w:t>
      </w:r>
      <w:sdt>
        <w:sdtPr>
          <w:id w:val="-1293278363"/>
          <w:citation/>
        </w:sdtPr>
        <w:sdtEndPr/>
        <w:sdtContent>
          <w:r w:rsidR="00476D20">
            <w:fldChar w:fldCharType="begin"/>
          </w:r>
          <w:r w:rsidR="00476D20">
            <w:instrText xml:space="preserve"> CITATION Par87 \l 1033 </w:instrText>
          </w:r>
          <w:r w:rsidR="00476D20">
            <w:fldChar w:fldCharType="separate"/>
          </w:r>
          <w:r w:rsidR="0045652C">
            <w:rPr>
              <w:noProof/>
            </w:rPr>
            <w:t>(Park, 1987)</w:t>
          </w:r>
          <w:r w:rsidR="00476D20">
            <w:fldChar w:fldCharType="end"/>
          </w:r>
        </w:sdtContent>
      </w:sdt>
      <w:r w:rsidR="00476D20">
        <w:t xml:space="preserve">. </w:t>
      </w:r>
      <w:r w:rsidR="00896E28">
        <w:t>A scientific foundation of physical education was laid by p</w:t>
      </w:r>
      <w:r w:rsidR="00C570AE">
        <w:t>hysicians</w:t>
      </w:r>
      <w:r w:rsidR="009550D6">
        <w:t>, such as Luther Gu</w:t>
      </w:r>
      <w:r w:rsidR="001A338E">
        <w:t>li</w:t>
      </w:r>
      <w:r w:rsidR="003D0FEF">
        <w:t>ck</w:t>
      </w:r>
      <w:r w:rsidR="001A338E">
        <w:t>,</w:t>
      </w:r>
      <w:r w:rsidR="009550D6">
        <w:t xml:space="preserve"> Dudley Sargent</w:t>
      </w:r>
      <w:r w:rsidR="003D0FEF">
        <w:t>, and Delphine Hanna,</w:t>
      </w:r>
      <w:r w:rsidR="001A338E">
        <w:t xml:space="preserve"> </w:t>
      </w:r>
      <w:r w:rsidR="00896E28">
        <w:t xml:space="preserve">who </w:t>
      </w:r>
      <w:r w:rsidR="00C570AE">
        <w:t xml:space="preserve">were the </w:t>
      </w:r>
      <w:r w:rsidR="003D0FEF">
        <w:t>earliest</w:t>
      </w:r>
      <w:r w:rsidR="00C570AE">
        <w:t xml:space="preserve"> physical educators</w:t>
      </w:r>
      <w:r w:rsidR="00896E28">
        <w:t xml:space="preserve"> </w:t>
      </w:r>
      <w:sdt>
        <w:sdtPr>
          <w:id w:val="-96325737"/>
          <w:citation/>
        </w:sdtPr>
        <w:sdtEndPr/>
        <w:sdtContent>
          <w:r w:rsidR="00900DAC">
            <w:fldChar w:fldCharType="begin"/>
          </w:r>
          <w:r w:rsidR="00900DAC">
            <w:instrText xml:space="preserve"> CITATION Ger71 \l 1033  \m Par87</w:instrText>
          </w:r>
          <w:r w:rsidR="00900DAC">
            <w:fldChar w:fldCharType="separate"/>
          </w:r>
          <w:r w:rsidR="0045652C">
            <w:rPr>
              <w:noProof/>
            </w:rPr>
            <w:t>(Gerber, 1971; Park, 1987)</w:t>
          </w:r>
          <w:r w:rsidR="00900DAC">
            <w:fldChar w:fldCharType="end"/>
          </w:r>
        </w:sdtContent>
      </w:sdt>
      <w:r w:rsidR="00900DAC">
        <w:t xml:space="preserve">. </w:t>
      </w:r>
      <w:r w:rsidR="00464F97">
        <w:t>The e</w:t>
      </w:r>
      <w:r w:rsidR="00025614">
        <w:t xml:space="preserve">ducators </w:t>
      </w:r>
      <w:r w:rsidR="000F1CA6">
        <w:t xml:space="preserve">gathered extensive </w:t>
      </w:r>
      <w:r w:rsidR="00F450B8">
        <w:t>objective data</w:t>
      </w:r>
      <w:r w:rsidR="00E2724D">
        <w:t xml:space="preserve"> </w:t>
      </w:r>
      <w:r w:rsidR="004F1D1B">
        <w:t xml:space="preserve">on students, </w:t>
      </w:r>
      <w:r w:rsidR="00E2724D">
        <w:t xml:space="preserve">such as lung capacity, </w:t>
      </w:r>
      <w:r w:rsidR="00E3139E">
        <w:t>anthropometric</w:t>
      </w:r>
      <w:r w:rsidR="005220A3">
        <w:t>s</w:t>
      </w:r>
      <w:r w:rsidR="00E3139E">
        <w:t xml:space="preserve">, </w:t>
      </w:r>
      <w:r w:rsidR="004F1D1B">
        <w:t>and strength</w:t>
      </w:r>
      <w:r w:rsidR="00C305CB">
        <w:t xml:space="preserve"> capability</w:t>
      </w:r>
      <w:r w:rsidR="004A7A43">
        <w:t xml:space="preserve"> </w:t>
      </w:r>
      <w:sdt>
        <w:sdtPr>
          <w:id w:val="-1471590999"/>
          <w:citation/>
        </w:sdtPr>
        <w:sdtEndPr/>
        <w:sdtContent>
          <w:r w:rsidR="004A7A43">
            <w:fldChar w:fldCharType="begin"/>
          </w:r>
          <w:r w:rsidR="004A7A43">
            <w:instrText xml:space="preserve"> CITATION Ger71 \l 1033 </w:instrText>
          </w:r>
          <w:r w:rsidR="004A7A43">
            <w:fldChar w:fldCharType="separate"/>
          </w:r>
          <w:r w:rsidR="0045652C">
            <w:rPr>
              <w:noProof/>
            </w:rPr>
            <w:t>(Gerber, 1971)</w:t>
          </w:r>
          <w:r w:rsidR="004A7A43">
            <w:fldChar w:fldCharType="end"/>
          </w:r>
        </w:sdtContent>
      </w:sdt>
      <w:r w:rsidR="004F1D1B">
        <w:t>.</w:t>
      </w:r>
      <w:r w:rsidR="00F450B8">
        <w:t xml:space="preserve"> </w:t>
      </w:r>
      <w:r w:rsidR="00435D74">
        <w:t xml:space="preserve">However, as sport entered the </w:t>
      </w:r>
      <w:r w:rsidR="00940DF2">
        <w:lastRenderedPageBreak/>
        <w:t xml:space="preserve">discipline, the focus shifted </w:t>
      </w:r>
      <w:r w:rsidR="00834EE8">
        <w:t xml:space="preserve">from health and physical measurements to </w:t>
      </w:r>
      <w:r w:rsidR="000A3C64">
        <w:t xml:space="preserve">the </w:t>
      </w:r>
      <w:r w:rsidR="009B43CE">
        <w:t xml:space="preserve">education of the </w:t>
      </w:r>
      <w:r w:rsidR="000A3C64">
        <w:t>whole person</w:t>
      </w:r>
      <w:r w:rsidR="006F6697">
        <w:t>, physically, socially, and morally</w:t>
      </w:r>
      <w:r w:rsidR="009B43CE">
        <w:t xml:space="preserve"> </w:t>
      </w:r>
      <w:sdt>
        <w:sdtPr>
          <w:id w:val="1868640245"/>
          <w:citation/>
        </w:sdtPr>
        <w:sdtEndPr/>
        <w:sdtContent>
          <w:r w:rsidR="006F6697">
            <w:fldChar w:fldCharType="begin"/>
          </w:r>
          <w:r w:rsidR="006F6697">
            <w:instrText xml:space="preserve"> CITATION Ger71 \l 1033 </w:instrText>
          </w:r>
          <w:r w:rsidR="000878AD">
            <w:instrText xml:space="preserve"> \m Pau96</w:instrText>
          </w:r>
          <w:r w:rsidR="006F6697">
            <w:fldChar w:fldCharType="separate"/>
          </w:r>
          <w:r w:rsidR="0045652C">
            <w:rPr>
              <w:noProof/>
            </w:rPr>
            <w:t>(Gerber, 1971; Paul, 1996)</w:t>
          </w:r>
          <w:r w:rsidR="006F6697">
            <w:fldChar w:fldCharType="end"/>
          </w:r>
        </w:sdtContent>
      </w:sdt>
      <w:r w:rsidR="000878AD">
        <w:t xml:space="preserve">. </w:t>
      </w:r>
      <w:r w:rsidR="0066268F">
        <w:t>As Williams</w:t>
      </w:r>
      <w:r w:rsidR="00191205">
        <w:t xml:space="preserve"> </w:t>
      </w:r>
      <w:sdt>
        <w:sdtPr>
          <w:id w:val="178240464"/>
          <w:citation/>
        </w:sdtPr>
        <w:sdtEndPr/>
        <w:sdtContent>
          <w:r w:rsidR="00BE0B15">
            <w:fldChar w:fldCharType="begin"/>
          </w:r>
          <w:r w:rsidR="00BE0B15">
            <w:instrText xml:space="preserve">CITATION Wil48 \n  \t  \l 1033 </w:instrText>
          </w:r>
          <w:r w:rsidR="00BE0B15">
            <w:fldChar w:fldCharType="separate"/>
          </w:r>
          <w:r w:rsidR="0045652C">
            <w:rPr>
              <w:noProof/>
            </w:rPr>
            <w:t>(1948)</w:t>
          </w:r>
          <w:r w:rsidR="00BE0B15">
            <w:fldChar w:fldCharType="end"/>
          </w:r>
        </w:sdtContent>
      </w:sdt>
      <w:r w:rsidR="00BE0B15">
        <w:t xml:space="preserve"> </w:t>
      </w:r>
      <w:r w:rsidR="0066268F">
        <w:t>note</w:t>
      </w:r>
      <w:r w:rsidR="00BE0B15">
        <w:t>d,</w:t>
      </w:r>
      <w:r w:rsidR="0066268F">
        <w:t xml:space="preserve"> </w:t>
      </w:r>
      <w:r w:rsidR="00191205">
        <w:t>“</w:t>
      </w:r>
      <w:r w:rsidR="0037264D">
        <w:t>Human relationship, social values, moral standards are intimately bound up and associated with all the activities of physical education</w:t>
      </w:r>
      <w:r w:rsidR="00BE0B15">
        <w:t>”</w:t>
      </w:r>
      <w:r w:rsidR="0037264D">
        <w:t xml:space="preserve"> (p. 10).</w:t>
      </w:r>
      <w:r w:rsidR="006A0DE7">
        <w:t xml:space="preserve"> </w:t>
      </w:r>
      <w:r w:rsidR="004C0F7A">
        <w:t>S</w:t>
      </w:r>
      <w:r w:rsidR="00620A0A">
        <w:t xml:space="preserve">cientific, laboratory-based activities </w:t>
      </w:r>
      <w:r w:rsidR="00863ABC">
        <w:t>became less important than soci</w:t>
      </w:r>
      <w:r w:rsidR="00740C62">
        <w:t xml:space="preserve">al outcomes of </w:t>
      </w:r>
      <w:r w:rsidR="00286388">
        <w:t>sport/PA</w:t>
      </w:r>
      <w:r w:rsidR="00740C62">
        <w:t xml:space="preserve"> </w:t>
      </w:r>
      <w:sdt>
        <w:sdtPr>
          <w:id w:val="824238286"/>
          <w:citation/>
        </w:sdtPr>
        <w:sdtEndPr/>
        <w:sdtContent>
          <w:r w:rsidR="00740C62">
            <w:fldChar w:fldCharType="begin"/>
          </w:r>
          <w:r w:rsidR="00740C62">
            <w:instrText xml:space="preserve"> CITATION Par87 \l 1033 </w:instrText>
          </w:r>
          <w:r w:rsidR="00740C62">
            <w:fldChar w:fldCharType="separate"/>
          </w:r>
          <w:r w:rsidR="0045652C">
            <w:rPr>
              <w:noProof/>
            </w:rPr>
            <w:t>(Park, 1987)</w:t>
          </w:r>
          <w:r w:rsidR="00740C62">
            <w:fldChar w:fldCharType="end"/>
          </w:r>
        </w:sdtContent>
      </w:sdt>
      <w:r w:rsidR="00740C62">
        <w:t>.</w:t>
      </w:r>
      <w:r w:rsidR="002F4193">
        <w:t xml:space="preserve"> </w:t>
      </w:r>
      <w:r w:rsidR="004C0F7A">
        <w:t xml:space="preserve">However, a comment by </w:t>
      </w:r>
      <w:r w:rsidR="002D5E8D">
        <w:t xml:space="preserve">former Harvard president </w:t>
      </w:r>
      <w:r w:rsidR="004C0F7A">
        <w:t>James Conant</w:t>
      </w:r>
      <w:r w:rsidR="002D5E8D">
        <w:t xml:space="preserve"> in </w:t>
      </w:r>
      <w:r w:rsidR="003564E2">
        <w:t xml:space="preserve">his </w:t>
      </w:r>
      <w:r w:rsidR="002D5E8D">
        <w:t>1963</w:t>
      </w:r>
      <w:r w:rsidR="001B1492">
        <w:t xml:space="preserve"> </w:t>
      </w:r>
      <w:r w:rsidR="003564E2">
        <w:t xml:space="preserve">text, </w:t>
      </w:r>
      <w:r w:rsidR="003564E2" w:rsidRPr="003564E2">
        <w:rPr>
          <w:i/>
          <w:iCs/>
        </w:rPr>
        <w:t>The Education of American Teachers</w:t>
      </w:r>
      <w:r w:rsidR="003F4AEC">
        <w:rPr>
          <w:rStyle w:val="FootnoteReference"/>
          <w:i/>
          <w:iCs/>
        </w:rPr>
        <w:footnoteReference w:id="9"/>
      </w:r>
      <w:r w:rsidR="003564E2">
        <w:t xml:space="preserve">, </w:t>
      </w:r>
      <w:r w:rsidR="001B1492">
        <w:t>sparked the revitalization of science-focused</w:t>
      </w:r>
      <w:r w:rsidR="00072996">
        <w:t>, objective based</w:t>
      </w:r>
      <w:r w:rsidR="001B1492">
        <w:t xml:space="preserve"> physical education</w:t>
      </w:r>
      <w:r w:rsidR="003564E2">
        <w:t xml:space="preserve"> </w:t>
      </w:r>
      <w:r w:rsidR="00B25B9F">
        <w:rPr>
          <w:noProof/>
        </w:rPr>
        <w:t>(Schultz, 2016)</w:t>
      </w:r>
      <w:r w:rsidR="001B1492">
        <w:t>.</w:t>
      </w:r>
      <w:r w:rsidR="00790624">
        <w:t xml:space="preserve"> </w:t>
      </w:r>
    </w:p>
    <w:p w14:paraId="42282BB1" w14:textId="66253132" w:rsidR="001900C5" w:rsidRPr="00A90C41" w:rsidRDefault="007021E5" w:rsidP="00FB5F56">
      <w:pPr>
        <w:widowControl w:val="0"/>
        <w:ind w:firstLine="720"/>
      </w:pPr>
      <w:r>
        <w:t>Professor Franklin Henry</w:t>
      </w:r>
      <w:r w:rsidR="0037329D">
        <w:t xml:space="preserve"> </w:t>
      </w:r>
      <w:r w:rsidR="00511C77">
        <w:t>of the University of California at Berkeley</w:t>
      </w:r>
      <w:r>
        <w:t xml:space="preserve"> responded </w:t>
      </w:r>
      <w:r w:rsidR="00221B16">
        <w:t xml:space="preserve">to Conant’s concerns </w:t>
      </w:r>
      <w:r>
        <w:t xml:space="preserve">by </w:t>
      </w:r>
      <w:r w:rsidR="009A1088">
        <w:t>defining physical education as a scholarly field based in</w:t>
      </w:r>
      <w:r w:rsidR="0037329D">
        <w:t xml:space="preserve"> academic study</w:t>
      </w:r>
      <w:r w:rsidR="00B241E1">
        <w:t xml:space="preserve"> </w:t>
      </w:r>
      <w:sdt>
        <w:sdtPr>
          <w:id w:val="-206560573"/>
          <w:citation/>
        </w:sdtPr>
        <w:sdtEndPr/>
        <w:sdtContent>
          <w:r w:rsidR="00B241E1">
            <w:fldChar w:fldCharType="begin"/>
          </w:r>
          <w:r w:rsidR="00B241E1">
            <w:instrText xml:space="preserve"> CITATION Hen64 \l 1033 </w:instrText>
          </w:r>
          <w:r w:rsidR="00B241E1">
            <w:fldChar w:fldCharType="separate"/>
          </w:r>
          <w:r w:rsidR="0045652C">
            <w:rPr>
              <w:noProof/>
            </w:rPr>
            <w:t>(Henry, 1964)</w:t>
          </w:r>
          <w:r w:rsidR="00B241E1">
            <w:fldChar w:fldCharType="end"/>
          </w:r>
        </w:sdtContent>
      </w:sdt>
      <w:r w:rsidR="00883FE7">
        <w:t>.</w:t>
      </w:r>
      <w:r w:rsidR="00133449">
        <w:t xml:space="preserve"> </w:t>
      </w:r>
      <w:r w:rsidR="0030578C">
        <w:t xml:space="preserve">Henry’s efforts resulted in </w:t>
      </w:r>
      <w:r w:rsidR="00133449">
        <w:t xml:space="preserve">the creation of </w:t>
      </w:r>
      <w:r w:rsidR="0030578C">
        <w:t>specialization areas</w:t>
      </w:r>
      <w:r w:rsidR="00B241E1">
        <w:t>, or subdomains of physical education</w:t>
      </w:r>
      <w:r w:rsidR="00834D0E">
        <w:t>,</w:t>
      </w:r>
      <w:r w:rsidR="00B241E1">
        <w:t xml:space="preserve"> which are still recognized </w:t>
      </w:r>
      <w:r w:rsidR="00EC4944">
        <w:t>today</w:t>
      </w:r>
      <w:r w:rsidR="0083229A">
        <w:t xml:space="preserve">, and </w:t>
      </w:r>
      <w:r w:rsidR="00485193">
        <w:t>the eventual shift to</w:t>
      </w:r>
      <w:r w:rsidR="00733442">
        <w:t xml:space="preserve"> call the discipline kinesiology</w:t>
      </w:r>
      <w:r w:rsidR="00733442">
        <w:rPr>
          <w:rStyle w:val="FootnoteReference"/>
        </w:rPr>
        <w:footnoteReference w:id="10"/>
      </w:r>
      <w:r w:rsidR="00B241E1">
        <w:t xml:space="preserve"> </w:t>
      </w:r>
      <w:r w:rsidR="00612D17">
        <w:rPr>
          <w:noProof/>
        </w:rPr>
        <w:t>(Schultz, 2016)</w:t>
      </w:r>
      <w:r w:rsidR="00B241E1">
        <w:t>.</w:t>
      </w:r>
      <w:r w:rsidR="00221B16">
        <w:t xml:space="preserve"> </w:t>
      </w:r>
      <w:r w:rsidR="00877C3B">
        <w:t xml:space="preserve">The results of </w:t>
      </w:r>
      <w:r w:rsidR="006E3789">
        <w:t xml:space="preserve">identified </w:t>
      </w:r>
      <w:r w:rsidR="00F51F13">
        <w:t xml:space="preserve">specializations within kinesiology vary. </w:t>
      </w:r>
      <w:r w:rsidR="00DE01CB">
        <w:t>M</w:t>
      </w:r>
      <w:r w:rsidR="00435B51">
        <w:t xml:space="preserve">ore </w:t>
      </w:r>
      <w:r w:rsidR="00DE01CB">
        <w:t xml:space="preserve">focus is placed on </w:t>
      </w:r>
      <w:r w:rsidR="00435B51">
        <w:t>research</w:t>
      </w:r>
      <w:r w:rsidR="00612D17">
        <w:t>,</w:t>
      </w:r>
      <w:r w:rsidR="00DE01CB">
        <w:t xml:space="preserve"> which</w:t>
      </w:r>
      <w:r w:rsidR="007204E1">
        <w:t xml:space="preserve"> </w:t>
      </w:r>
      <w:r w:rsidR="002C37D6">
        <w:t>has illuminated</w:t>
      </w:r>
      <w:r w:rsidR="007204E1">
        <w:t xml:space="preserve"> the importance of human movement</w:t>
      </w:r>
      <w:r w:rsidR="003D190B">
        <w:t xml:space="preserve"> in many </w:t>
      </w:r>
      <w:r w:rsidR="00612D17">
        <w:t xml:space="preserve">different </w:t>
      </w:r>
      <w:r w:rsidR="00CC15D1">
        <w:t>professions</w:t>
      </w:r>
      <w:r w:rsidR="00612D17">
        <w:t>,</w:t>
      </w:r>
      <w:r w:rsidR="003D190B">
        <w:t xml:space="preserve"> including</w:t>
      </w:r>
      <w:r w:rsidR="00487B90">
        <w:t xml:space="preserve"> health care, fitness, and leisure </w:t>
      </w:r>
      <w:r w:rsidR="00CC15D1">
        <w:rPr>
          <w:noProof/>
        </w:rPr>
        <w:t>(Kretchmar et al., 2017)</w:t>
      </w:r>
      <w:r w:rsidR="0005626B">
        <w:rPr>
          <w:noProof/>
        </w:rPr>
        <w:t xml:space="preserve">. However, the shift </w:t>
      </w:r>
      <w:r w:rsidR="009B4CD3">
        <w:rPr>
          <w:noProof/>
        </w:rPr>
        <w:t>has</w:t>
      </w:r>
      <w:r w:rsidR="00AA5C24">
        <w:rPr>
          <w:noProof/>
        </w:rPr>
        <w:t xml:space="preserve"> also</w:t>
      </w:r>
      <w:r w:rsidR="009B4CD3">
        <w:rPr>
          <w:noProof/>
        </w:rPr>
        <w:t xml:space="preserve"> devalued t</w:t>
      </w:r>
      <w:r w:rsidR="00767537">
        <w:rPr>
          <w:noProof/>
        </w:rPr>
        <w:t>he</w:t>
      </w:r>
      <w:r w:rsidR="009B4CD3">
        <w:rPr>
          <w:noProof/>
        </w:rPr>
        <w:t xml:space="preserve"> physical education </w:t>
      </w:r>
      <w:r w:rsidR="00767537">
        <w:rPr>
          <w:noProof/>
        </w:rPr>
        <w:t>teaching profession</w:t>
      </w:r>
      <w:r w:rsidR="00BF6862">
        <w:rPr>
          <w:noProof/>
        </w:rPr>
        <w:t xml:space="preserve"> </w:t>
      </w:r>
      <w:r w:rsidR="00DC0D5D">
        <w:rPr>
          <w:noProof/>
        </w:rPr>
        <w:t>(Schultz, 2016)</w:t>
      </w:r>
      <w:r w:rsidR="009915EB">
        <w:rPr>
          <w:noProof/>
        </w:rPr>
        <w:t xml:space="preserve">, and </w:t>
      </w:r>
      <w:r w:rsidR="00BB5C41">
        <w:rPr>
          <w:noProof/>
        </w:rPr>
        <w:t xml:space="preserve">diminished </w:t>
      </w:r>
      <w:r w:rsidR="00AA5C24">
        <w:rPr>
          <w:noProof/>
        </w:rPr>
        <w:t xml:space="preserve">the study of </w:t>
      </w:r>
      <w:r w:rsidR="009915EB">
        <w:rPr>
          <w:noProof/>
        </w:rPr>
        <w:t>history</w:t>
      </w:r>
      <w:r w:rsidR="00570804">
        <w:rPr>
          <w:noProof/>
        </w:rPr>
        <w:t>,</w:t>
      </w:r>
      <w:r w:rsidR="009915EB">
        <w:rPr>
          <w:noProof/>
        </w:rPr>
        <w:t xml:space="preserve"> philosophy</w:t>
      </w:r>
      <w:r w:rsidR="00FB5F56">
        <w:rPr>
          <w:noProof/>
        </w:rPr>
        <w:t xml:space="preserve"> (including the aestehics of sport)</w:t>
      </w:r>
      <w:r w:rsidR="00570804">
        <w:rPr>
          <w:noProof/>
        </w:rPr>
        <w:t>, and the practice of physical activity</w:t>
      </w:r>
      <w:r w:rsidR="009915EB">
        <w:rPr>
          <w:noProof/>
        </w:rPr>
        <w:t xml:space="preserve"> </w:t>
      </w:r>
      <w:sdt>
        <w:sdtPr>
          <w:rPr>
            <w:noProof/>
          </w:rPr>
          <w:id w:val="-1836064041"/>
          <w:citation/>
        </w:sdtPr>
        <w:sdtEndPr/>
        <w:sdtContent>
          <w:r w:rsidR="00570804">
            <w:rPr>
              <w:noProof/>
            </w:rPr>
            <w:fldChar w:fldCharType="begin"/>
          </w:r>
          <w:r w:rsidR="00570804">
            <w:rPr>
              <w:noProof/>
            </w:rPr>
            <w:instrText xml:space="preserve"> CITATION Joh18 \l 1033 </w:instrText>
          </w:r>
          <w:r w:rsidR="006E2F95">
            <w:rPr>
              <w:noProof/>
            </w:rPr>
            <w:instrText xml:space="preserve"> \m Twi19</w:instrText>
          </w:r>
          <w:r w:rsidR="00570804">
            <w:rPr>
              <w:noProof/>
            </w:rPr>
            <w:fldChar w:fldCharType="separate"/>
          </w:r>
          <w:r w:rsidR="0045652C">
            <w:rPr>
              <w:noProof/>
            </w:rPr>
            <w:t>(Johnson &amp; Twietmeyer, 2018; Twietmeyer &amp; Johnson, 2019)</w:t>
          </w:r>
          <w:r w:rsidR="00570804">
            <w:rPr>
              <w:noProof/>
            </w:rPr>
            <w:fldChar w:fldCharType="end"/>
          </w:r>
        </w:sdtContent>
      </w:sdt>
      <w:r w:rsidR="00570804">
        <w:rPr>
          <w:noProof/>
        </w:rPr>
        <w:t xml:space="preserve">. </w:t>
      </w:r>
      <w:r w:rsidR="001900C5" w:rsidRPr="00484FC4">
        <w:rPr>
          <w:color w:val="000000"/>
        </w:rPr>
        <w:t xml:space="preserve">As </w:t>
      </w:r>
      <w:proofErr w:type="spellStart"/>
      <w:r w:rsidR="001900C5" w:rsidRPr="00A90C41">
        <w:t>Kretchmar</w:t>
      </w:r>
      <w:proofErr w:type="spellEnd"/>
      <w:r w:rsidR="001900C5" w:rsidRPr="00A90C41">
        <w:t xml:space="preserve"> </w:t>
      </w:r>
      <w:sdt>
        <w:sdtPr>
          <w:id w:val="-271786137"/>
          <w:citation/>
        </w:sdtPr>
        <w:sdtEndPr/>
        <w:sdtContent>
          <w:r w:rsidR="001900C5" w:rsidRPr="00A90C41">
            <w:fldChar w:fldCharType="begin"/>
          </w:r>
          <w:r w:rsidR="001900C5">
            <w:instrText xml:space="preserve">CITATION Kre94 \n  \t  \l 1033 </w:instrText>
          </w:r>
          <w:r w:rsidR="001900C5" w:rsidRPr="00A90C41">
            <w:fldChar w:fldCharType="separate"/>
          </w:r>
          <w:r w:rsidR="0045652C">
            <w:rPr>
              <w:noProof/>
            </w:rPr>
            <w:t>(1994)</w:t>
          </w:r>
          <w:r w:rsidR="001900C5" w:rsidRPr="00A90C41">
            <w:fldChar w:fldCharType="end"/>
          </w:r>
        </w:sdtContent>
      </w:sdt>
      <w:r w:rsidR="001900C5">
        <w:t xml:space="preserve"> </w:t>
      </w:r>
      <w:r w:rsidR="001900C5" w:rsidRPr="00A90C41">
        <w:t>state</w:t>
      </w:r>
      <w:r w:rsidR="00AC29C3">
        <w:t>d</w:t>
      </w:r>
      <w:r w:rsidR="001900C5" w:rsidRPr="00A90C41">
        <w:t xml:space="preserve">: </w:t>
      </w:r>
    </w:p>
    <w:p w14:paraId="1A210C2E" w14:textId="77777777" w:rsidR="001900C5" w:rsidRPr="00212435" w:rsidRDefault="001900C5" w:rsidP="000E5ACB">
      <w:pPr>
        <w:pStyle w:val="ListParagraph"/>
        <w:ind w:firstLine="0"/>
      </w:pPr>
      <w:r w:rsidRPr="00212435">
        <w:t>As</w:t>
      </w:r>
      <w:r>
        <w:t xml:space="preserve"> </w:t>
      </w:r>
      <w:r w:rsidRPr="00212435">
        <w:t>prudent people, we do not want to waste time on mere play and games. So</w:t>
      </w:r>
      <w:r>
        <w:t xml:space="preserve">, </w:t>
      </w:r>
      <w:r w:rsidRPr="00212435">
        <w:t>we put play to work for us. We make sure that it serves rationally defensible ends-like fitness, moral development, socialization, knowledge,</w:t>
      </w:r>
      <w:r>
        <w:t xml:space="preserve"> </w:t>
      </w:r>
      <w:r w:rsidRPr="00212435">
        <w:t>health and so on.</w:t>
      </w:r>
      <w:r>
        <w:t xml:space="preserve"> (</w:t>
      </w:r>
      <w:r w:rsidRPr="00A90C41">
        <w:t>p. 105</w:t>
      </w:r>
      <w:r>
        <w:t xml:space="preserve">) </w:t>
      </w:r>
    </w:p>
    <w:p w14:paraId="3F3E6FDD" w14:textId="399D0024" w:rsidR="005424DD" w:rsidRPr="004008DC" w:rsidRDefault="00B42AAC" w:rsidP="00ED0183">
      <w:pPr>
        <w:rPr>
          <w:rFonts w:cstheme="minorBidi"/>
          <w:color w:val="000000"/>
          <w:szCs w:val="24"/>
        </w:rPr>
      </w:pPr>
      <w:r>
        <w:rPr>
          <w:rFonts w:cstheme="minorBidi"/>
          <w:color w:val="000000"/>
          <w:szCs w:val="24"/>
        </w:rPr>
        <w:tab/>
      </w:r>
      <w:r w:rsidR="006A4E5D">
        <w:rPr>
          <w:rFonts w:cstheme="minorBidi"/>
          <w:color w:val="000000"/>
          <w:szCs w:val="24"/>
        </w:rPr>
        <w:t xml:space="preserve">Because of </w:t>
      </w:r>
      <w:r w:rsidR="008857AF">
        <w:rPr>
          <w:rFonts w:cstheme="minorBidi"/>
          <w:color w:val="000000"/>
          <w:szCs w:val="24"/>
        </w:rPr>
        <w:t xml:space="preserve">the </w:t>
      </w:r>
      <w:r w:rsidR="006A4E5D">
        <w:rPr>
          <w:rFonts w:cstheme="minorBidi"/>
          <w:color w:val="000000"/>
          <w:szCs w:val="24"/>
        </w:rPr>
        <w:t xml:space="preserve">objective focus of </w:t>
      </w:r>
      <w:r w:rsidR="00030305">
        <w:rPr>
          <w:rFonts w:cstheme="minorBidi"/>
          <w:color w:val="000000"/>
          <w:szCs w:val="24"/>
        </w:rPr>
        <w:t xml:space="preserve">kinesiology </w:t>
      </w:r>
      <w:r w:rsidR="00ED51E9">
        <w:rPr>
          <w:rFonts w:cstheme="minorBidi"/>
          <w:color w:val="000000"/>
          <w:szCs w:val="24"/>
        </w:rPr>
        <w:t xml:space="preserve">professions, kinesiology </w:t>
      </w:r>
      <w:r w:rsidR="00030305">
        <w:rPr>
          <w:rFonts w:cstheme="minorBidi"/>
          <w:color w:val="000000"/>
          <w:szCs w:val="24"/>
        </w:rPr>
        <w:t>students, those who will be the leaders, advocates, researchers, and teachers of sport</w:t>
      </w:r>
      <w:r w:rsidR="001D3695">
        <w:rPr>
          <w:rFonts w:cstheme="minorBidi"/>
          <w:color w:val="000000"/>
          <w:szCs w:val="24"/>
        </w:rPr>
        <w:t>,</w:t>
      </w:r>
      <w:r w:rsidR="00DB2DCD">
        <w:rPr>
          <w:rFonts w:cstheme="minorBidi"/>
          <w:color w:val="000000"/>
          <w:szCs w:val="24"/>
        </w:rPr>
        <w:t xml:space="preserve"> are unlearned </w:t>
      </w:r>
      <w:r w:rsidR="00ED51E9">
        <w:rPr>
          <w:rFonts w:cstheme="minorBidi"/>
          <w:color w:val="000000"/>
          <w:szCs w:val="24"/>
        </w:rPr>
        <w:t>in</w:t>
      </w:r>
      <w:r w:rsidR="00DB2DCD">
        <w:rPr>
          <w:rFonts w:cstheme="minorBidi"/>
          <w:color w:val="000000"/>
          <w:szCs w:val="24"/>
        </w:rPr>
        <w:t xml:space="preserve"> the subjective</w:t>
      </w:r>
      <w:r w:rsidR="00ED51E9">
        <w:rPr>
          <w:rFonts w:cstheme="minorBidi"/>
          <w:color w:val="000000"/>
          <w:szCs w:val="24"/>
        </w:rPr>
        <w:t xml:space="preserve">, aesthetic </w:t>
      </w:r>
      <w:r w:rsidR="00187EC7">
        <w:rPr>
          <w:rFonts w:cstheme="minorBidi"/>
          <w:color w:val="000000"/>
          <w:szCs w:val="24"/>
        </w:rPr>
        <w:t xml:space="preserve">nature of sport. </w:t>
      </w:r>
      <w:bookmarkStart w:id="52" w:name="_Hlk101094371"/>
      <w:r w:rsidR="00187EC7">
        <w:rPr>
          <w:rFonts w:cstheme="minorBidi"/>
          <w:color w:val="000000"/>
          <w:szCs w:val="24"/>
        </w:rPr>
        <w:t>Students learn the importance of exercise for health, study technical proficiency,</w:t>
      </w:r>
      <w:r w:rsidR="009654FA">
        <w:rPr>
          <w:rFonts w:cstheme="minorBidi"/>
          <w:color w:val="000000"/>
          <w:szCs w:val="24"/>
        </w:rPr>
        <w:t xml:space="preserve"> </w:t>
      </w:r>
      <w:r w:rsidR="00215E6A">
        <w:rPr>
          <w:rFonts w:cstheme="minorBidi"/>
          <w:color w:val="000000"/>
          <w:szCs w:val="24"/>
        </w:rPr>
        <w:t>and understand the psychological</w:t>
      </w:r>
      <w:r w:rsidR="00963E33">
        <w:rPr>
          <w:rFonts w:cstheme="minorBidi"/>
          <w:color w:val="000000"/>
          <w:szCs w:val="24"/>
        </w:rPr>
        <w:t xml:space="preserve"> conditions of elite athlete</w:t>
      </w:r>
      <w:r w:rsidR="00A32148">
        <w:rPr>
          <w:rFonts w:cstheme="minorBidi"/>
          <w:color w:val="000000"/>
          <w:szCs w:val="24"/>
        </w:rPr>
        <w:t>s</w:t>
      </w:r>
      <w:r w:rsidR="00963E33">
        <w:rPr>
          <w:rFonts w:cstheme="minorBidi"/>
          <w:color w:val="000000"/>
          <w:szCs w:val="24"/>
        </w:rPr>
        <w:t>.</w:t>
      </w:r>
      <w:r w:rsidR="0090569A">
        <w:rPr>
          <w:rFonts w:cstheme="minorBidi"/>
          <w:color w:val="000000"/>
          <w:szCs w:val="24"/>
        </w:rPr>
        <w:t xml:space="preserve"> Yet, as </w:t>
      </w:r>
      <w:proofErr w:type="spellStart"/>
      <w:r w:rsidR="0090569A">
        <w:rPr>
          <w:rFonts w:cstheme="minorBidi"/>
          <w:color w:val="000000"/>
          <w:szCs w:val="24"/>
        </w:rPr>
        <w:t>Kretchmar</w:t>
      </w:r>
      <w:proofErr w:type="spellEnd"/>
      <w:sdt>
        <w:sdtPr>
          <w:rPr>
            <w:rFonts w:cstheme="minorBidi"/>
            <w:color w:val="000000"/>
            <w:szCs w:val="24"/>
          </w:rPr>
          <w:id w:val="-1155989509"/>
          <w:citation/>
        </w:sdtPr>
        <w:sdtEndPr/>
        <w:sdtContent>
          <w:r w:rsidR="0090569A">
            <w:rPr>
              <w:rFonts w:cstheme="minorBidi"/>
              <w:color w:val="000000"/>
              <w:szCs w:val="24"/>
            </w:rPr>
            <w:fldChar w:fldCharType="begin"/>
          </w:r>
          <w:r w:rsidR="0090569A">
            <w:rPr>
              <w:rFonts w:cstheme="minorBidi"/>
              <w:color w:val="000000"/>
              <w:szCs w:val="24"/>
            </w:rPr>
            <w:instrText xml:space="preserve">CITATION Kre01 \n  \t  \l 1033 </w:instrText>
          </w:r>
          <w:r w:rsidR="0090569A">
            <w:rPr>
              <w:rFonts w:cstheme="minorBidi"/>
              <w:color w:val="000000"/>
              <w:szCs w:val="24"/>
            </w:rPr>
            <w:fldChar w:fldCharType="separate"/>
          </w:r>
          <w:r w:rsidR="0045652C">
            <w:rPr>
              <w:rFonts w:cstheme="minorBidi"/>
              <w:noProof/>
              <w:color w:val="000000"/>
              <w:szCs w:val="24"/>
            </w:rPr>
            <w:t xml:space="preserve"> </w:t>
          </w:r>
          <w:r w:rsidR="0045652C" w:rsidRPr="0045652C">
            <w:rPr>
              <w:rFonts w:cstheme="minorBidi"/>
              <w:noProof/>
              <w:color w:val="000000"/>
              <w:szCs w:val="24"/>
            </w:rPr>
            <w:t>(2001)</w:t>
          </w:r>
          <w:r w:rsidR="0090569A">
            <w:rPr>
              <w:rFonts w:cstheme="minorBidi"/>
              <w:color w:val="000000"/>
              <w:szCs w:val="24"/>
            </w:rPr>
            <w:fldChar w:fldCharType="end"/>
          </w:r>
        </w:sdtContent>
      </w:sdt>
      <w:r w:rsidR="0090569A">
        <w:rPr>
          <w:rFonts w:cstheme="minorBidi"/>
          <w:color w:val="000000"/>
          <w:szCs w:val="24"/>
        </w:rPr>
        <w:t xml:space="preserve"> promote</w:t>
      </w:r>
      <w:r w:rsidR="00AC29C3">
        <w:rPr>
          <w:rFonts w:cstheme="minorBidi"/>
          <w:color w:val="000000"/>
          <w:szCs w:val="24"/>
        </w:rPr>
        <w:t>d</w:t>
      </w:r>
      <w:r w:rsidR="0090569A">
        <w:rPr>
          <w:rFonts w:cstheme="minorBidi"/>
          <w:color w:val="000000"/>
          <w:szCs w:val="24"/>
        </w:rPr>
        <w:t>,</w:t>
      </w:r>
      <w:r w:rsidR="00293D1B">
        <w:rPr>
          <w:rFonts w:cstheme="minorBidi"/>
          <w:color w:val="000000"/>
          <w:szCs w:val="24"/>
        </w:rPr>
        <w:t xml:space="preserve"> students should </w:t>
      </w:r>
      <w:r w:rsidR="00DE0D88">
        <w:rPr>
          <w:rFonts w:cstheme="minorBidi"/>
          <w:color w:val="000000"/>
          <w:szCs w:val="24"/>
        </w:rPr>
        <w:t>be taught “…</w:t>
      </w:r>
      <w:r w:rsidR="001C4295">
        <w:rPr>
          <w:rFonts w:cstheme="minorBidi"/>
          <w:color w:val="000000"/>
          <w:szCs w:val="24"/>
        </w:rPr>
        <w:t xml:space="preserve">the far better stuff that lies </w:t>
      </w:r>
      <w:r w:rsidR="001C4295">
        <w:rPr>
          <w:rFonts w:cstheme="minorBidi"/>
          <w:color w:val="000000"/>
          <w:szCs w:val="24"/>
        </w:rPr>
        <w:lastRenderedPageBreak/>
        <w:t xml:space="preserve">beyond. They need to meet the activity itself in a more intimate way and experience some of its treasures- treasures of meaning that typically remain hidden” </w:t>
      </w:r>
      <w:sdt>
        <w:sdtPr>
          <w:rPr>
            <w:rFonts w:cstheme="minorBidi"/>
            <w:color w:val="000000"/>
            <w:szCs w:val="24"/>
          </w:rPr>
          <w:id w:val="-1169952368"/>
          <w:citation/>
        </w:sdtPr>
        <w:sdtEndPr/>
        <w:sdtContent>
          <w:r w:rsidR="007C3BC3">
            <w:rPr>
              <w:rFonts w:cstheme="minorBidi"/>
              <w:color w:val="000000"/>
              <w:szCs w:val="24"/>
            </w:rPr>
            <w:fldChar w:fldCharType="begin"/>
          </w:r>
          <w:r w:rsidR="00DE0D88">
            <w:rPr>
              <w:rFonts w:cstheme="minorBidi"/>
              <w:color w:val="000000"/>
              <w:szCs w:val="24"/>
            </w:rPr>
            <w:instrText xml:space="preserve">CITATION Kre01 \p 322 \n  \y  \t  \l 1033 </w:instrText>
          </w:r>
          <w:r w:rsidR="007C3BC3">
            <w:rPr>
              <w:rFonts w:cstheme="minorBidi"/>
              <w:color w:val="000000"/>
              <w:szCs w:val="24"/>
            </w:rPr>
            <w:fldChar w:fldCharType="separate"/>
          </w:r>
          <w:r w:rsidR="0045652C" w:rsidRPr="0045652C">
            <w:rPr>
              <w:rFonts w:cstheme="minorBidi"/>
              <w:noProof/>
              <w:color w:val="000000"/>
              <w:szCs w:val="24"/>
            </w:rPr>
            <w:t>(p. 322)</w:t>
          </w:r>
          <w:r w:rsidR="007C3BC3">
            <w:rPr>
              <w:rFonts w:cstheme="minorBidi"/>
              <w:color w:val="000000"/>
              <w:szCs w:val="24"/>
            </w:rPr>
            <w:fldChar w:fldCharType="end"/>
          </w:r>
        </w:sdtContent>
      </w:sdt>
      <w:r w:rsidR="004000E8">
        <w:rPr>
          <w:rFonts w:cstheme="minorBidi"/>
          <w:color w:val="000000"/>
          <w:szCs w:val="24"/>
        </w:rPr>
        <w:t>.</w:t>
      </w:r>
      <w:bookmarkEnd w:id="52"/>
    </w:p>
    <w:p w14:paraId="6A18A766" w14:textId="3A35D08D" w:rsidR="00050FA2" w:rsidRDefault="00050FA2" w:rsidP="00AE603F">
      <w:pPr>
        <w:pStyle w:val="Heading2"/>
      </w:pPr>
      <w:bookmarkStart w:id="53" w:name="_Toc106655509"/>
      <w:r>
        <w:t xml:space="preserve">Subjective </w:t>
      </w:r>
      <w:r w:rsidR="00D665D3">
        <w:t>Experience</w:t>
      </w:r>
      <w:bookmarkEnd w:id="53"/>
    </w:p>
    <w:p w14:paraId="3E5EC3C0" w14:textId="03778604" w:rsidR="00436517" w:rsidRDefault="00436517" w:rsidP="00436517">
      <w:pPr>
        <w:pStyle w:val="NormalWeb"/>
        <w:spacing w:before="0" w:beforeAutospacing="0" w:after="0" w:afterAutospacing="0"/>
        <w:ind w:firstLine="720"/>
      </w:pPr>
      <w:r>
        <w:t>Because</w:t>
      </w:r>
      <w:r w:rsidRPr="00DD1477">
        <w:t xml:space="preserve"> </w:t>
      </w:r>
      <w:r>
        <w:t>significant attention is given to the</w:t>
      </w:r>
      <w:r w:rsidRPr="00DD1477">
        <w:t xml:space="preserve"> objective, quantitative aspects of sport</w:t>
      </w:r>
      <w:r>
        <w:t xml:space="preserve"> and physical activity</w:t>
      </w:r>
      <w:r w:rsidRPr="00DD1477">
        <w:t xml:space="preserve">, the </w:t>
      </w:r>
      <w:r>
        <w:t xml:space="preserve">subjective, </w:t>
      </w:r>
      <w:r w:rsidRPr="00DD1477">
        <w:t>qualitative</w:t>
      </w:r>
      <w:r>
        <w:t xml:space="preserve"> </w:t>
      </w:r>
      <w:r w:rsidRPr="00DD1477">
        <w:t>experiences are often unconsidered.</w:t>
      </w:r>
      <w:r>
        <w:t xml:space="preserve"> </w:t>
      </w:r>
      <w:r w:rsidR="00BC2021">
        <w:t xml:space="preserve">In 1983 </w:t>
      </w:r>
      <w:r>
        <w:t xml:space="preserve">Kupfer </w:t>
      </w:r>
      <w:sdt>
        <w:sdtPr>
          <w:id w:val="1519187249"/>
          <w:citation/>
        </w:sdtPr>
        <w:sdtEndPr/>
        <w:sdtContent>
          <w:r>
            <w:fldChar w:fldCharType="begin"/>
          </w:r>
          <w:r w:rsidR="00363B01">
            <w:instrText xml:space="preserve">CITATION Kup95 \n  \t  \l 1033 </w:instrText>
          </w:r>
          <w:r>
            <w:fldChar w:fldCharType="separate"/>
          </w:r>
          <w:r w:rsidR="0045652C">
            <w:rPr>
              <w:noProof/>
            </w:rPr>
            <w:t>(1983/1995)</w:t>
          </w:r>
          <w:r>
            <w:fldChar w:fldCharType="end"/>
          </w:r>
        </w:sdtContent>
      </w:sdt>
      <w:r>
        <w:t xml:space="preserve"> said</w:t>
      </w:r>
      <w:r w:rsidR="004B53BC">
        <w:t>:</w:t>
      </w:r>
      <w:r>
        <w:t xml:space="preserve"> </w:t>
      </w:r>
    </w:p>
    <w:p w14:paraId="54887E3B" w14:textId="77777777" w:rsidR="00436517" w:rsidRDefault="00436517" w:rsidP="00436517">
      <w:pPr>
        <w:pStyle w:val="NormalWeb"/>
        <w:spacing w:before="0" w:beforeAutospacing="0" w:after="0" w:afterAutospacing="0"/>
        <w:ind w:left="720"/>
      </w:pPr>
      <w:r>
        <w:t>M</w:t>
      </w:r>
      <w:r w:rsidRPr="00A31233">
        <w:t xml:space="preserve">ore </w:t>
      </w:r>
      <w:r>
        <w:t>A</w:t>
      </w:r>
      <w:r w:rsidRPr="00A31233">
        <w:t>mericans are participating in more sports but we do not seem playful about it. We compete to win tournament and trophy or work on shape and health. Eyes fixed on glory, waistline, and heartbeat, we do not pay much attention to the aesthetic qualities inherent in participa</w:t>
      </w:r>
      <w:r>
        <w:t>ting</w:t>
      </w:r>
      <w:r w:rsidRPr="00A31233">
        <w:t xml:space="preserve"> in the sport itself</w:t>
      </w:r>
      <w:r>
        <w:t>. (</w:t>
      </w:r>
      <w:r w:rsidRPr="00A31233">
        <w:t>p. 403</w:t>
      </w:r>
      <w:r>
        <w:t>)</w:t>
      </w:r>
    </w:p>
    <w:p w14:paraId="135F8357" w14:textId="72CE55C2" w:rsidR="00436517" w:rsidRPr="00965D8D" w:rsidRDefault="004B53BC" w:rsidP="00965D8D">
      <w:pPr>
        <w:rPr>
          <w:rFonts w:eastAsia="Times New Roman" w:cs="Times New Roman"/>
          <w:szCs w:val="24"/>
        </w:rPr>
      </w:pPr>
      <w:r>
        <w:rPr>
          <w:rFonts w:eastAsia="Times New Roman" w:cs="Times New Roman"/>
          <w:szCs w:val="24"/>
        </w:rPr>
        <w:t xml:space="preserve">His words are still relevant today. </w:t>
      </w:r>
      <w:r w:rsidR="00436517">
        <w:rPr>
          <w:rFonts w:eastAsia="Times New Roman" w:cs="Times New Roman"/>
          <w:szCs w:val="24"/>
        </w:rPr>
        <w:t>Subjective experience</w:t>
      </w:r>
      <w:r w:rsidR="002622B5">
        <w:rPr>
          <w:rFonts w:eastAsia="Times New Roman" w:cs="Times New Roman"/>
          <w:szCs w:val="24"/>
        </w:rPr>
        <w:t>s</w:t>
      </w:r>
      <w:r w:rsidR="00436517">
        <w:rPr>
          <w:rFonts w:eastAsia="Times New Roman" w:cs="Times New Roman"/>
          <w:szCs w:val="24"/>
        </w:rPr>
        <w:t xml:space="preserve"> in sport occur when the body becomes the subject enmeshed in the “…nonutilitarian nature of sport” (i.e., play), rather than an object to be manipulated </w:t>
      </w:r>
      <w:r w:rsidR="00436517">
        <w:t xml:space="preserve">(Thomas, 1983, p. 166). </w:t>
      </w:r>
    </w:p>
    <w:p w14:paraId="523E5547" w14:textId="46C0AAD3" w:rsidR="00436517" w:rsidRDefault="00436517" w:rsidP="00436517">
      <w:pPr>
        <w:ind w:firstLine="720"/>
      </w:pPr>
      <w:r w:rsidRPr="002D677E">
        <w:rPr>
          <w:b/>
          <w:bCs/>
          <w:i/>
          <w:iCs/>
        </w:rPr>
        <w:t>Play</w:t>
      </w:r>
      <w:r>
        <w:rPr>
          <w:b/>
          <w:bCs/>
          <w:i/>
          <w:iCs/>
        </w:rPr>
        <w:t xml:space="preserve">. </w:t>
      </w:r>
      <w:r w:rsidRPr="00625D14">
        <w:t xml:space="preserve">Philosophers have dedicated significant time toward understanding </w:t>
      </w:r>
      <w:r>
        <w:t>play</w:t>
      </w:r>
      <w:r w:rsidRPr="00625D14">
        <w:t>.</w:t>
      </w:r>
      <w:r>
        <w:t xml:space="preserve"> Huizinga </w:t>
      </w:r>
      <w:sdt>
        <w:sdtPr>
          <w:id w:val="2025203766"/>
          <w:citation/>
        </w:sdtPr>
        <w:sdtEndPr/>
        <w:sdtContent>
          <w:r>
            <w:fldChar w:fldCharType="begin"/>
          </w:r>
          <w:r>
            <w:instrText xml:space="preserve">CITATION Hui95 \n  \t  \l 1033 </w:instrText>
          </w:r>
          <w:r>
            <w:fldChar w:fldCharType="separate"/>
          </w:r>
          <w:r w:rsidR="0045652C">
            <w:rPr>
              <w:noProof/>
            </w:rPr>
            <w:t>(1950/1995)</w:t>
          </w:r>
          <w:r>
            <w:fldChar w:fldCharType="end"/>
          </w:r>
        </w:sdtContent>
      </w:sdt>
      <w:r>
        <w:t xml:space="preserve"> described play as </w:t>
      </w:r>
      <w:r w:rsidRPr="00C43C11">
        <w:t>“…an integral part of life… it adorns life, amplifies it, and is to that extent a necessity both for the individual… and for society” (p. 6).</w:t>
      </w:r>
      <w:r>
        <w:t xml:space="preserve"> Fink </w:t>
      </w:r>
      <w:sdt>
        <w:sdtPr>
          <w:id w:val="1538316396"/>
          <w:citation/>
        </w:sdtPr>
        <w:sdtEndPr/>
        <w:sdtContent>
          <w:r>
            <w:fldChar w:fldCharType="begin"/>
          </w:r>
          <w:r>
            <w:instrText xml:space="preserve">CITATION Fin95 \n  \t  \l 1033 </w:instrText>
          </w:r>
          <w:r>
            <w:fldChar w:fldCharType="separate"/>
          </w:r>
          <w:r w:rsidR="0045652C">
            <w:rPr>
              <w:noProof/>
            </w:rPr>
            <w:t>(1960/1995)</w:t>
          </w:r>
          <w:r>
            <w:fldChar w:fldCharType="end"/>
          </w:r>
        </w:sdtContent>
      </w:sdt>
      <w:r>
        <w:t xml:space="preserve"> t</w:t>
      </w:r>
      <w:r w:rsidR="00DB78BC">
        <w:t>ook</w:t>
      </w:r>
      <w:r>
        <w:t xml:space="preserve"> this idea a step further by </w:t>
      </w:r>
      <w:r w:rsidR="003A1E6C">
        <w:t>equalizing play with</w:t>
      </w:r>
      <w:r>
        <w:t xml:space="preserve"> work, death, and love. Play, therefore, is not wasteful idleness, but is a key intrinsic experience necessary for a fulfilling life. </w:t>
      </w:r>
      <w:bookmarkStart w:id="54" w:name="_Hlk102239469"/>
      <w:r>
        <w:t xml:space="preserve">Play is a fundamental part of our existence that has “…permeated all of human history…” </w:t>
      </w:r>
      <w:r w:rsidR="008D40D1">
        <w:t>and is entwined with social meaning and connection</w:t>
      </w:r>
      <w:r w:rsidR="008D40D1">
        <w:rPr>
          <w:color w:val="FF0000"/>
        </w:rPr>
        <w:t xml:space="preserve"> </w:t>
      </w:r>
      <w:sdt>
        <w:sdtPr>
          <w:id w:val="-1813477599"/>
          <w:citation/>
        </w:sdtPr>
        <w:sdtEndPr/>
        <w:sdtContent>
          <w:r>
            <w:fldChar w:fldCharType="begin"/>
          </w:r>
          <w:r>
            <w:instrText xml:space="preserve">CITATION Mei951 \p 120 \t  \l 1033 </w:instrText>
          </w:r>
          <w:r>
            <w:fldChar w:fldCharType="separate"/>
          </w:r>
          <w:r w:rsidR="0045652C">
            <w:rPr>
              <w:noProof/>
            </w:rPr>
            <w:t>(Meier, 1980/1995, p. 120)</w:t>
          </w:r>
          <w:r>
            <w:fldChar w:fldCharType="end"/>
          </w:r>
        </w:sdtContent>
      </w:sdt>
      <w:r w:rsidR="008D40D1">
        <w:t>.</w:t>
      </w:r>
      <w:bookmarkEnd w:id="54"/>
    </w:p>
    <w:p w14:paraId="3C5A793B" w14:textId="5C02D5E4" w:rsidR="00436517" w:rsidRDefault="00436517" w:rsidP="00436517">
      <w:pPr>
        <w:ind w:firstLine="720"/>
      </w:pPr>
      <w:r>
        <w:t xml:space="preserve">Meier </w:t>
      </w:r>
      <w:sdt>
        <w:sdtPr>
          <w:id w:val="-925103808"/>
          <w:citation/>
        </w:sdtPr>
        <w:sdtEndPr/>
        <w:sdtContent>
          <w:r>
            <w:fldChar w:fldCharType="begin"/>
          </w:r>
          <w:r>
            <w:instrText xml:space="preserve">CITATION Mei88 \n  \t  \l 1033 </w:instrText>
          </w:r>
          <w:r>
            <w:fldChar w:fldCharType="separate"/>
          </w:r>
          <w:r w:rsidR="0045652C">
            <w:rPr>
              <w:noProof/>
            </w:rPr>
            <w:t>(1988/1995)</w:t>
          </w:r>
          <w:r>
            <w:fldChar w:fldCharType="end"/>
          </w:r>
        </w:sdtContent>
      </w:sdt>
      <w:r>
        <w:t xml:space="preserve"> presented a clear, acceptable description of play within sport when he said if </w:t>
      </w:r>
      <w:r w:rsidRPr="0039745F">
        <w:t xml:space="preserve"> </w:t>
      </w:r>
      <w:r>
        <w:t>“…</w:t>
      </w:r>
      <w:r w:rsidRPr="0039745F">
        <w:t>sports are pursued voluntarily and for intrinsic reasons, they are also play forms; if they are pursued involuntarily or engaged in predominantly for extrinsic rewards, they are not play forms”</w:t>
      </w:r>
      <w:r>
        <w:t xml:space="preserve"> (p. 32). Huizinga, Fink, and Meier’s thoughts should lead us to believe that if play is present in sport, deeper, more meaningful experiences can be achieved by the participant. </w:t>
      </w:r>
      <w:r w:rsidRPr="00BD080B">
        <w:t xml:space="preserve"> </w:t>
      </w:r>
    </w:p>
    <w:p w14:paraId="75E9B09C" w14:textId="422391CA" w:rsidR="00436517" w:rsidRDefault="00436517" w:rsidP="00436517">
      <w:pPr>
        <w:ind w:firstLine="720"/>
      </w:pPr>
      <w:r>
        <w:t>The type of play in sport is not childlike play, where spontaneous creations and adaptations dominate the activity</w:t>
      </w:r>
      <w:r w:rsidR="00D46146">
        <w:rPr>
          <w:color w:val="FF0000"/>
        </w:rPr>
        <w:t>.</w:t>
      </w:r>
      <w:r>
        <w:t xml:space="preserve"> Instead, sports revolve around agreed upon regulations, the </w:t>
      </w:r>
      <w:r w:rsidRPr="008E4CD6">
        <w:rPr>
          <w:i/>
        </w:rPr>
        <w:t>can</w:t>
      </w:r>
      <w:r>
        <w:t xml:space="preserve"> and </w:t>
      </w:r>
      <w:r w:rsidRPr="008E4CD6">
        <w:rPr>
          <w:i/>
        </w:rPr>
        <w:t>cannot</w:t>
      </w:r>
      <w:r>
        <w:rPr>
          <w:i/>
        </w:rPr>
        <w:t>,</w:t>
      </w:r>
      <w:r>
        <w:t xml:space="preserve"> which make each sport unique. </w:t>
      </w:r>
      <w:bookmarkStart w:id="55" w:name="_Hlk102239506"/>
      <w:r>
        <w:t xml:space="preserve">Rules are not intended to remove play from the activity, but to create a “…co-operative endeavor to maximize pleasure or joy…” </w:t>
      </w:r>
      <w:sdt>
        <w:sdtPr>
          <w:id w:val="2042011712"/>
          <w:citation/>
        </w:sdtPr>
        <w:sdtEndPr/>
        <w:sdtContent>
          <w:r>
            <w:fldChar w:fldCharType="begin"/>
          </w:r>
          <w:r>
            <w:instrText xml:space="preserve">CITATION Kea95 \p 148 \l 1033 </w:instrText>
          </w:r>
          <w:r>
            <w:fldChar w:fldCharType="separate"/>
          </w:r>
          <w:r w:rsidR="0045652C">
            <w:rPr>
              <w:noProof/>
            </w:rPr>
            <w:t>(Keating, 1964/1995, p. 148)</w:t>
          </w:r>
          <w:r>
            <w:fldChar w:fldCharType="end"/>
          </w:r>
        </w:sdtContent>
      </w:sdt>
      <w:r>
        <w:t xml:space="preserve">. </w:t>
      </w:r>
      <w:bookmarkEnd w:id="55"/>
      <w:r>
        <w:t xml:space="preserve">Within sport, play can be abundantly present, even with strict guidelines dictating the participant’s actions.      </w:t>
      </w:r>
    </w:p>
    <w:p w14:paraId="21294B42" w14:textId="51BD7F1F" w:rsidR="00436517" w:rsidRDefault="00436517" w:rsidP="00436517">
      <w:pPr>
        <w:ind w:firstLine="720"/>
      </w:pPr>
      <w:r>
        <w:t xml:space="preserve">Athletes may play a sport and win that </w:t>
      </w:r>
      <w:r w:rsidR="00187A77">
        <w:t>sport but</w:t>
      </w:r>
      <w:r>
        <w:t xml:space="preserve"> winning does not mean play occurred. What is the reward then, for playing sport if not to win? The reward for playing is simply that the play actually occurred </w:t>
      </w:r>
      <w:sdt>
        <w:sdtPr>
          <w:id w:val="-2106950478"/>
          <w:citation/>
        </w:sdtPr>
        <w:sdtEndPr/>
        <w:sdtContent>
          <w:r>
            <w:fldChar w:fldCharType="begin"/>
          </w:r>
          <w:r>
            <w:instrText xml:space="preserve">CITATION Fin95 \l 1033 </w:instrText>
          </w:r>
          <w:r>
            <w:fldChar w:fldCharType="separate"/>
          </w:r>
          <w:r w:rsidR="0045652C">
            <w:rPr>
              <w:noProof/>
            </w:rPr>
            <w:t>(Fink, 1960/1995)</w:t>
          </w:r>
          <w:r>
            <w:fldChar w:fldCharType="end"/>
          </w:r>
        </w:sdtContent>
      </w:sdt>
      <w:r>
        <w:t xml:space="preserve">, because </w:t>
      </w:r>
      <w:r w:rsidRPr="00BD080B">
        <w:t xml:space="preserve">“play is an exceptional mode of being…to </w:t>
      </w:r>
      <w:r w:rsidRPr="00DF0743">
        <w:t>explore wondrous fields of possibility”</w:t>
      </w:r>
      <w:r>
        <w:t xml:space="preserve"> </w:t>
      </w:r>
      <w:sdt>
        <w:sdtPr>
          <w:id w:val="744072544"/>
          <w:citation/>
        </w:sdtPr>
        <w:sdtEndPr/>
        <w:sdtContent>
          <w:r>
            <w:fldChar w:fldCharType="begin"/>
          </w:r>
          <w:r>
            <w:instrText xml:space="preserve">CITATION Mei951 \p 128 \t  \l 1033 </w:instrText>
          </w:r>
          <w:r>
            <w:fldChar w:fldCharType="separate"/>
          </w:r>
          <w:r w:rsidR="0045652C">
            <w:rPr>
              <w:noProof/>
            </w:rPr>
            <w:t>(Meier, 1980/1995, p. 128)</w:t>
          </w:r>
          <w:r>
            <w:fldChar w:fldCharType="end"/>
          </w:r>
        </w:sdtContent>
      </w:sdt>
      <w:r>
        <w:t xml:space="preserve">. </w:t>
      </w:r>
      <w:proofErr w:type="spellStart"/>
      <w:r>
        <w:t>Feezell</w:t>
      </w:r>
      <w:proofErr w:type="spellEnd"/>
      <w:r>
        <w:t xml:space="preserve"> </w:t>
      </w:r>
      <w:sdt>
        <w:sdtPr>
          <w:id w:val="-955722333"/>
          <w:citation/>
        </w:sdtPr>
        <w:sdtEndPr/>
        <w:sdtContent>
          <w:r>
            <w:fldChar w:fldCharType="begin"/>
          </w:r>
          <w:r>
            <w:instrText xml:space="preserve">CITATION Fee95 \n  \t  \l 1033 </w:instrText>
          </w:r>
          <w:r>
            <w:fldChar w:fldCharType="separate"/>
          </w:r>
          <w:r w:rsidR="0045652C">
            <w:rPr>
              <w:noProof/>
            </w:rPr>
            <w:t>(1986/1995)</w:t>
          </w:r>
          <w:r>
            <w:fldChar w:fldCharType="end"/>
          </w:r>
        </w:sdtContent>
      </w:sdt>
      <w:r>
        <w:t xml:space="preserve"> indicated, the athlete’s “…</w:t>
      </w:r>
      <w:r w:rsidRPr="00F41CE8">
        <w:t xml:space="preserve">purpose is to win the contest and to experience the playful and aesthetic delights of the experience” </w:t>
      </w:r>
      <w:sdt>
        <w:sdtPr>
          <w:id w:val="589198601"/>
          <w:citation/>
        </w:sdtPr>
        <w:sdtEndPr/>
        <w:sdtContent>
          <w:r>
            <w:fldChar w:fldCharType="begin"/>
          </w:r>
          <w:r>
            <w:instrText xml:space="preserve">CITATION Fee95 \p 155 \n  \y  \t  \l 1033 </w:instrText>
          </w:r>
          <w:r>
            <w:fldChar w:fldCharType="separate"/>
          </w:r>
          <w:r w:rsidR="0045652C">
            <w:rPr>
              <w:noProof/>
            </w:rPr>
            <w:t>(p. 155)</w:t>
          </w:r>
          <w:r>
            <w:fldChar w:fldCharType="end"/>
          </w:r>
        </w:sdtContent>
      </w:sdt>
      <w:r>
        <w:t xml:space="preserve">. </w:t>
      </w:r>
      <w:r>
        <w:rPr>
          <w:shd w:val="clear" w:color="auto" w:fill="FFFFFF"/>
        </w:rPr>
        <w:t xml:space="preserve">Athletes from any level of sport should accept that, win or lose, the point of the game was that it occurred, that they played. </w:t>
      </w:r>
      <w:r>
        <w:rPr>
          <w:noProof/>
        </w:rPr>
        <w:t xml:space="preserve">Giamatti </w:t>
      </w:r>
      <w:sdt>
        <w:sdtPr>
          <w:rPr>
            <w:noProof/>
          </w:rPr>
          <w:id w:val="-1330447511"/>
          <w:citation/>
        </w:sdtPr>
        <w:sdtEndPr/>
        <w:sdtContent>
          <w:r>
            <w:rPr>
              <w:noProof/>
            </w:rPr>
            <w:fldChar w:fldCharType="begin"/>
          </w:r>
          <w:r>
            <w:rPr>
              <w:noProof/>
            </w:rPr>
            <w:instrText xml:space="preserve">CITATION Gia89 \n  \t  \l 1033 </w:instrText>
          </w:r>
          <w:r>
            <w:rPr>
              <w:noProof/>
            </w:rPr>
            <w:fldChar w:fldCharType="separate"/>
          </w:r>
          <w:r w:rsidR="0045652C">
            <w:rPr>
              <w:noProof/>
            </w:rPr>
            <w:t>(1989)</w:t>
          </w:r>
          <w:r>
            <w:rPr>
              <w:noProof/>
            </w:rPr>
            <w:fldChar w:fldCharType="end"/>
          </w:r>
        </w:sdtContent>
      </w:sdt>
      <w:r>
        <w:rPr>
          <w:noProof/>
        </w:rPr>
        <w:t xml:space="preserve"> believed that </w:t>
      </w:r>
      <w:r w:rsidRPr="004B7DBE">
        <w:t>leisure activities</w:t>
      </w:r>
      <w:r>
        <w:t>:</w:t>
      </w:r>
      <w:r w:rsidRPr="004B7DBE">
        <w:t xml:space="preserve"> </w:t>
      </w:r>
    </w:p>
    <w:p w14:paraId="4838DCBF" w14:textId="77777777" w:rsidR="00436517" w:rsidRDefault="00436517" w:rsidP="00436517">
      <w:pPr>
        <w:tabs>
          <w:tab w:val="num" w:pos="720"/>
        </w:tabs>
        <w:ind w:left="720"/>
      </w:pPr>
      <w:r>
        <w:t>…</w:t>
      </w:r>
      <w:r w:rsidRPr="004B7DBE">
        <w:t>are all autotelic activities- that is, their goal is the full exercise of themselves, for their own sake, because in them a condition is achieved that is active, not idle; entertaining, not simply useful; perfecting of our humanity, not merely exploitative of it</w:t>
      </w:r>
      <w:r>
        <w:t>. (</w:t>
      </w:r>
      <w:r w:rsidRPr="004B7DBE">
        <w:t>p. 16</w:t>
      </w:r>
      <w:r>
        <w:t>)</w:t>
      </w:r>
    </w:p>
    <w:p w14:paraId="487966F3" w14:textId="56D0B7FA" w:rsidR="00436517" w:rsidRDefault="00436517" w:rsidP="00436517">
      <w:pPr>
        <w:tabs>
          <w:tab w:val="num" w:pos="720"/>
        </w:tabs>
      </w:pPr>
      <w:proofErr w:type="spellStart"/>
      <w:r>
        <w:t>Kretchmar</w:t>
      </w:r>
      <w:proofErr w:type="spellEnd"/>
      <w:r>
        <w:t xml:space="preserve"> </w:t>
      </w:r>
      <w:sdt>
        <w:sdtPr>
          <w:id w:val="128440830"/>
          <w:citation/>
        </w:sdtPr>
        <w:sdtEndPr/>
        <w:sdtContent>
          <w:r>
            <w:fldChar w:fldCharType="begin"/>
          </w:r>
          <w:r>
            <w:instrText xml:space="preserve">CITATION Kre06 \n  \t  \l 1033 </w:instrText>
          </w:r>
          <w:r>
            <w:fldChar w:fldCharType="separate"/>
          </w:r>
          <w:r w:rsidR="0045652C">
            <w:rPr>
              <w:noProof/>
            </w:rPr>
            <w:t>(2006)</w:t>
          </w:r>
          <w:r>
            <w:fldChar w:fldCharType="end"/>
          </w:r>
        </w:sdtContent>
      </w:sdt>
      <w:r>
        <w:t xml:space="preserve"> emphasized that: </w:t>
      </w:r>
    </w:p>
    <w:p w14:paraId="746F50C4" w14:textId="77777777" w:rsidR="00436517" w:rsidRDefault="00436517" w:rsidP="00436517">
      <w:pPr>
        <w:tabs>
          <w:tab w:val="num" w:pos="720"/>
        </w:tabs>
        <w:ind w:left="720"/>
      </w:pPr>
      <w:r>
        <w:t>One of the greatest things about physical activity and play is that they make our lives go better, not just longer. It is the quality of life, the joy of being alive, the things we do with our good health that matter to us as much or more than health itself.</w:t>
      </w:r>
    </w:p>
    <w:p w14:paraId="6D7A5CE5" w14:textId="239FCAFD" w:rsidR="00436517" w:rsidRDefault="00436517" w:rsidP="00436517">
      <w:pPr>
        <w:tabs>
          <w:tab w:val="num" w:pos="720"/>
        </w:tabs>
      </w:pPr>
      <w:r>
        <w:t xml:space="preserve">Finally, in Thomas’ </w:t>
      </w:r>
      <w:sdt>
        <w:sdtPr>
          <w:id w:val="1433167910"/>
          <w:citation/>
        </w:sdtPr>
        <w:sdtEndPr/>
        <w:sdtContent>
          <w:r>
            <w:fldChar w:fldCharType="begin"/>
          </w:r>
          <w:r w:rsidR="0027316A">
            <w:instrText xml:space="preserve">CITATION Car83 \n  \t  \l 1033 </w:instrText>
          </w:r>
          <w:r>
            <w:fldChar w:fldCharType="separate"/>
          </w:r>
          <w:r w:rsidR="0045652C">
            <w:rPr>
              <w:noProof/>
            </w:rPr>
            <w:t>(1983)</w:t>
          </w:r>
          <w:r>
            <w:fldChar w:fldCharType="end"/>
          </w:r>
        </w:sdtContent>
      </w:sdt>
      <w:r>
        <w:t xml:space="preserve"> view: </w:t>
      </w:r>
    </w:p>
    <w:p w14:paraId="0A4ABA66" w14:textId="77777777" w:rsidR="00436517" w:rsidRDefault="00436517" w:rsidP="00436517">
      <w:pPr>
        <w:tabs>
          <w:tab w:val="num" w:pos="720"/>
        </w:tabs>
        <w:ind w:left="720"/>
      </w:pPr>
      <w:r>
        <w:t>It is not enough to justify the existence of sport on any basis other than such sensuality as the basis for pleasure and an awareness of the self as human and not merely as an object among objects in the world. (p. 167)</w:t>
      </w:r>
    </w:p>
    <w:p w14:paraId="6FDDA29C" w14:textId="35204B18" w:rsidR="00436517" w:rsidRPr="00105CE9" w:rsidRDefault="00436517" w:rsidP="00436517">
      <w:pPr>
        <w:tabs>
          <w:tab w:val="num" w:pos="720"/>
        </w:tabs>
        <w:rPr>
          <w:color w:val="000000"/>
        </w:rPr>
      </w:pPr>
      <w:r>
        <w:tab/>
        <w:t>The autotelic, subjective, and qualitative aspects of sport should be the foundation of why we play. As Saint Sing</w:t>
      </w:r>
      <w:sdt>
        <w:sdtPr>
          <w:id w:val="-566491861"/>
          <w:citation/>
        </w:sdtPr>
        <w:sdtEndPr/>
        <w:sdtContent>
          <w:r>
            <w:fldChar w:fldCharType="begin"/>
          </w:r>
          <w:r>
            <w:instrText xml:space="preserve">CITATION Sus04 \n  \t  \l 1033 </w:instrText>
          </w:r>
          <w:r>
            <w:fldChar w:fldCharType="separate"/>
          </w:r>
          <w:r w:rsidR="0045652C">
            <w:rPr>
              <w:noProof/>
            </w:rPr>
            <w:t xml:space="preserve"> (2004)</w:t>
          </w:r>
          <w:r>
            <w:fldChar w:fldCharType="end"/>
          </w:r>
        </w:sdtContent>
      </w:sdt>
      <w:r>
        <w:t xml:space="preserve"> state</w:t>
      </w:r>
      <w:r w:rsidR="00AD6ACD">
        <w:t>d</w:t>
      </w:r>
      <w:r>
        <w:t>, “</w:t>
      </w:r>
      <w:r>
        <w:rPr>
          <w:color w:val="000000"/>
        </w:rPr>
        <w:t xml:space="preserve">If sport does not help us transcend our base nature, then why play? Why spend hours and days and months and years drilling the wrong message into young people’s minds? For a medal that costs three dollars” (p. 69)? </w:t>
      </w:r>
      <w:bookmarkStart w:id="56" w:name="_Hlk101094442"/>
      <w:r w:rsidRPr="001C3348">
        <w:rPr>
          <w:rFonts w:eastAsia="Times New Roman" w:cs="Times New Roman"/>
          <w:color w:val="000000"/>
          <w:szCs w:val="24"/>
        </w:rPr>
        <w:t>Meier</w:t>
      </w:r>
      <w:r>
        <w:rPr>
          <w:rFonts w:eastAsia="Times New Roman" w:cs="Times New Roman"/>
          <w:color w:val="000000"/>
          <w:szCs w:val="24"/>
        </w:rPr>
        <w:t xml:space="preserve"> </w:t>
      </w:r>
      <w:sdt>
        <w:sdtPr>
          <w:rPr>
            <w:rFonts w:eastAsia="Times New Roman" w:cs="Times New Roman"/>
            <w:color w:val="000000"/>
            <w:szCs w:val="24"/>
          </w:rPr>
          <w:id w:val="1492603481"/>
          <w:citation/>
        </w:sdtPr>
        <w:sdtEndPr/>
        <w:sdtContent>
          <w:r>
            <w:rPr>
              <w:rFonts w:eastAsia="Times New Roman" w:cs="Times New Roman"/>
              <w:color w:val="000000"/>
              <w:szCs w:val="24"/>
            </w:rPr>
            <w:fldChar w:fldCharType="begin"/>
          </w:r>
          <w:r>
            <w:rPr>
              <w:rFonts w:eastAsia="Times New Roman" w:cs="Times New Roman"/>
              <w:color w:val="000000"/>
              <w:szCs w:val="24"/>
            </w:rPr>
            <w:instrText xml:space="preserve">CITATION Mei95 \n  \t  \l 1033 </w:instrText>
          </w:r>
          <w:r>
            <w:rPr>
              <w:rFonts w:eastAsia="Times New Roman" w:cs="Times New Roman"/>
              <w:color w:val="000000"/>
              <w:szCs w:val="24"/>
            </w:rPr>
            <w:fldChar w:fldCharType="separate"/>
          </w:r>
          <w:r w:rsidR="0045652C" w:rsidRPr="0045652C">
            <w:rPr>
              <w:rFonts w:eastAsia="Times New Roman" w:cs="Times New Roman"/>
              <w:noProof/>
              <w:color w:val="000000"/>
              <w:szCs w:val="24"/>
            </w:rPr>
            <w:t>(1979/1995)</w:t>
          </w:r>
          <w:r>
            <w:rPr>
              <w:rFonts w:eastAsia="Times New Roman" w:cs="Times New Roman"/>
              <w:color w:val="000000"/>
              <w:szCs w:val="24"/>
            </w:rPr>
            <w:fldChar w:fldCharType="end"/>
          </w:r>
        </w:sdtContent>
      </w:sdt>
      <w:r>
        <w:rPr>
          <w:rFonts w:eastAsia="Times New Roman" w:cs="Times New Roman"/>
          <w:color w:val="000000"/>
          <w:szCs w:val="24"/>
        </w:rPr>
        <w:t xml:space="preserve"> suggest</w:t>
      </w:r>
      <w:r w:rsidR="00AD6ACD">
        <w:rPr>
          <w:rFonts w:eastAsia="Times New Roman" w:cs="Times New Roman"/>
          <w:color w:val="000000"/>
          <w:szCs w:val="24"/>
        </w:rPr>
        <w:t>ed</w:t>
      </w:r>
      <w:r w:rsidRPr="001C3348">
        <w:rPr>
          <w:rFonts w:eastAsia="Times New Roman" w:cs="Times New Roman"/>
          <w:color w:val="000000"/>
          <w:szCs w:val="24"/>
        </w:rPr>
        <w:t xml:space="preserve"> rearranging </w:t>
      </w:r>
      <w:r>
        <w:rPr>
          <w:rFonts w:eastAsia="Times New Roman" w:cs="Times New Roman"/>
          <w:color w:val="000000"/>
          <w:szCs w:val="24"/>
        </w:rPr>
        <w:t>the focus of sport away from objective outcomes:</w:t>
      </w:r>
    </w:p>
    <w:p w14:paraId="24B4266C" w14:textId="77777777" w:rsidR="00436517" w:rsidRDefault="00436517" w:rsidP="00436517">
      <w:pPr>
        <w:ind w:left="720"/>
        <w:rPr>
          <w:rFonts w:eastAsia="Times New Roman" w:cs="Times New Roman"/>
          <w:color w:val="000000"/>
          <w:szCs w:val="24"/>
        </w:rPr>
      </w:pPr>
      <w:r w:rsidRPr="001C3348">
        <w:rPr>
          <w:rFonts w:eastAsia="Times New Roman" w:cs="Times New Roman"/>
          <w:color w:val="000000"/>
          <w:szCs w:val="24"/>
        </w:rPr>
        <w:t>Rather than concentrating solely on the objectified, treadmill image of sport</w:t>
      </w:r>
      <w:r>
        <w:rPr>
          <w:rFonts w:eastAsia="Times New Roman" w:cs="Times New Roman"/>
          <w:color w:val="000000"/>
          <w:szCs w:val="24"/>
        </w:rPr>
        <w:t xml:space="preserve">, </w:t>
      </w:r>
      <w:r>
        <w:t xml:space="preserve">predominantly centered upon the development and attainment of physical strength, motor skills, and technical efficiency </w:t>
      </w:r>
      <w:r w:rsidRPr="001C3348">
        <w:rPr>
          <w:rFonts w:eastAsia="Times New Roman" w:cs="Times New Roman"/>
          <w:color w:val="000000"/>
          <w:szCs w:val="24"/>
        </w:rPr>
        <w:t xml:space="preserve">it appears to be legitimate, fruitful and </w:t>
      </w:r>
      <w:r w:rsidRPr="001C3348">
        <w:rPr>
          <w:rFonts w:eastAsia="Times New Roman" w:cs="Times New Roman"/>
          <w:color w:val="000000"/>
          <w:szCs w:val="24"/>
        </w:rPr>
        <w:lastRenderedPageBreak/>
        <w:t xml:space="preserve">imperative to focus upon the full range of dynamic, lived experiences available therein. (p. 94) </w:t>
      </w:r>
    </w:p>
    <w:bookmarkEnd w:id="56"/>
    <w:p w14:paraId="26E643AA" w14:textId="7D3AE579" w:rsidR="00050FA2" w:rsidRPr="00050FA2" w:rsidRDefault="00436517" w:rsidP="00C778CB">
      <w:r>
        <w:t xml:space="preserve">If Saint Sing, </w:t>
      </w:r>
      <w:proofErr w:type="spellStart"/>
      <w:r>
        <w:t>Kretchmar</w:t>
      </w:r>
      <w:proofErr w:type="spellEnd"/>
      <w:r>
        <w:t xml:space="preserve">, Meier, Thomas, and Giamatti are correct, </w:t>
      </w:r>
      <w:r w:rsidR="00C778CB">
        <w:t>the</w:t>
      </w:r>
      <w:r>
        <w:t xml:space="preserve"> subjective, aesthetic aspects of sport are the </w:t>
      </w:r>
      <w:r w:rsidR="00E1650C">
        <w:t>core</w:t>
      </w:r>
      <w:r w:rsidRPr="00005A89">
        <w:rPr>
          <w:i/>
          <w:iCs/>
        </w:rPr>
        <w:t xml:space="preserve"> </w:t>
      </w:r>
      <w:r>
        <w:t xml:space="preserve">of </w:t>
      </w:r>
      <w:r w:rsidR="00512EEC">
        <w:t>why people participate</w:t>
      </w:r>
      <w:r w:rsidR="00C778CB">
        <w:t>.</w:t>
      </w:r>
      <w:r>
        <w:t xml:space="preserve"> </w:t>
      </w:r>
    </w:p>
    <w:p w14:paraId="7B18EA0F" w14:textId="00F5A070" w:rsidR="00A255C4" w:rsidRPr="00AE603F" w:rsidRDefault="00A255C4" w:rsidP="00AE603F">
      <w:pPr>
        <w:pStyle w:val="Heading2"/>
      </w:pPr>
      <w:bookmarkStart w:id="57" w:name="_Toc106655510"/>
      <w:r w:rsidRPr="00AE603F">
        <w:t>Aesthetic Sport Experience</w:t>
      </w:r>
      <w:bookmarkEnd w:id="57"/>
    </w:p>
    <w:p w14:paraId="6816D7EC" w14:textId="7E516145" w:rsidR="007D1065" w:rsidRDefault="005549D0" w:rsidP="00136999">
      <w:pPr>
        <w:pStyle w:val="NormalWeb"/>
        <w:spacing w:before="0" w:beforeAutospacing="0" w:after="0" w:afterAutospacing="0"/>
        <w:ind w:firstLine="720"/>
      </w:pPr>
      <w:r w:rsidRPr="005549D0">
        <w:t xml:space="preserve">Aesthetics is </w:t>
      </w:r>
      <w:r w:rsidR="00811DA5">
        <w:t>a b</w:t>
      </w:r>
      <w:r w:rsidRPr="005549D0">
        <w:t xml:space="preserve">ranch of philosophy </w:t>
      </w:r>
      <w:r w:rsidR="00811DA5">
        <w:t xml:space="preserve">concerned with beauty and art </w:t>
      </w:r>
      <w:sdt>
        <w:sdtPr>
          <w:id w:val="1243912544"/>
          <w:citation/>
        </w:sdtPr>
        <w:sdtEndPr/>
        <w:sdtContent>
          <w:r w:rsidR="00811DA5">
            <w:fldChar w:fldCharType="begin"/>
          </w:r>
          <w:r w:rsidR="00811DA5">
            <w:instrText xml:space="preserve"> CITATION Edg15 \l 1033 </w:instrText>
          </w:r>
          <w:r w:rsidR="00811DA5">
            <w:fldChar w:fldCharType="separate"/>
          </w:r>
          <w:r w:rsidR="0045652C">
            <w:rPr>
              <w:noProof/>
            </w:rPr>
            <w:t>(Edgar, 2015)</w:t>
          </w:r>
          <w:r w:rsidR="00811DA5">
            <w:fldChar w:fldCharType="end"/>
          </w:r>
        </w:sdtContent>
      </w:sdt>
      <w:r w:rsidRPr="005549D0">
        <w:t xml:space="preserve">. </w:t>
      </w:r>
      <w:r w:rsidR="002D7AFB">
        <w:t>Levi</w:t>
      </w:r>
      <w:r w:rsidR="00F96C9F">
        <w:t>nson</w:t>
      </w:r>
      <w:r w:rsidR="00463E9D">
        <w:t xml:space="preserve"> (2005) identifie</w:t>
      </w:r>
      <w:r w:rsidR="00232EA8">
        <w:t>d</w:t>
      </w:r>
      <w:r w:rsidR="00463E9D">
        <w:t xml:space="preserve"> three foci of philosophical aesthetics</w:t>
      </w:r>
      <w:r w:rsidR="003E778A">
        <w:t>: (a) practicing or making art, (b)</w:t>
      </w:r>
      <w:r w:rsidR="00615DB9">
        <w:t xml:space="preserve"> properties of beauty or grace, and (c) </w:t>
      </w:r>
      <w:r w:rsidR="00314D3A">
        <w:t xml:space="preserve">attitude or perception </w:t>
      </w:r>
      <w:r w:rsidR="0020057F">
        <w:t xml:space="preserve">experienced. </w:t>
      </w:r>
      <w:r w:rsidR="00DB4E22">
        <w:t xml:space="preserve">Overall, philosophers who study aesthetics are concerned with understanding </w:t>
      </w:r>
      <w:r w:rsidR="00C53C34">
        <w:t>“</w:t>
      </w:r>
      <w:r w:rsidR="00DB4E22">
        <w:t>what</w:t>
      </w:r>
      <w:r w:rsidR="0068374E">
        <w:t xml:space="preserve">, in short, </w:t>
      </w:r>
      <w:r w:rsidR="00C53C34">
        <w:t xml:space="preserve">is art, or counts as an </w:t>
      </w:r>
      <w:r w:rsidR="007D1065">
        <w:t>aesthetic feature, or constitutes an aesthetic experience</w:t>
      </w:r>
      <w:r w:rsidR="0068374E">
        <w:t xml:space="preserve">” </w:t>
      </w:r>
      <w:sdt>
        <w:sdtPr>
          <w:id w:val="1918516226"/>
          <w:citation/>
        </w:sdtPr>
        <w:sdtEndPr/>
        <w:sdtContent>
          <w:r w:rsidR="0068374E">
            <w:fldChar w:fldCharType="begin"/>
          </w:r>
          <w:r w:rsidR="0068374E">
            <w:instrText xml:space="preserve">CITATION Lev05 \p 4 \l 1033 </w:instrText>
          </w:r>
          <w:r w:rsidR="0068374E">
            <w:fldChar w:fldCharType="separate"/>
          </w:r>
          <w:r w:rsidR="0045652C">
            <w:rPr>
              <w:noProof/>
            </w:rPr>
            <w:t>(Levinson, 2005, p. 4)</w:t>
          </w:r>
          <w:r w:rsidR="0068374E">
            <w:fldChar w:fldCharType="end"/>
          </w:r>
        </w:sdtContent>
      </w:sdt>
      <w:r w:rsidR="0068374E">
        <w:t>.</w:t>
      </w:r>
      <w:r w:rsidR="00136999">
        <w:t xml:space="preserve"> </w:t>
      </w:r>
      <w:r w:rsidR="009821C3">
        <w:t xml:space="preserve">Since the 1960s, </w:t>
      </w:r>
      <w:r w:rsidR="00936DFA">
        <w:t>s</w:t>
      </w:r>
      <w:r w:rsidR="002E55E5">
        <w:t>port philosophers have also debated these questions</w:t>
      </w:r>
      <w:r w:rsidR="00730D8B">
        <w:t xml:space="preserve"> within the realm of sport, play, and physical movement</w:t>
      </w:r>
      <w:r w:rsidR="00963830">
        <w:t xml:space="preserve"> </w:t>
      </w:r>
      <w:sdt>
        <w:sdtPr>
          <w:id w:val="-773167906"/>
          <w:citation/>
        </w:sdtPr>
        <w:sdtEndPr/>
        <w:sdtContent>
          <w:r w:rsidR="00963830">
            <w:fldChar w:fldCharType="begin"/>
          </w:r>
          <w:r w:rsidR="00963830">
            <w:instrText xml:space="preserve">CITATION Edg15 \m Wil951 \t  \l 1033 </w:instrText>
          </w:r>
          <w:r w:rsidR="00963830">
            <w:fldChar w:fldCharType="separate"/>
          </w:r>
          <w:r w:rsidR="0045652C">
            <w:rPr>
              <w:noProof/>
            </w:rPr>
            <w:t>(Edgar, 2015; Morgan &amp; Meier, 1995)</w:t>
          </w:r>
          <w:r w:rsidR="00963830">
            <w:fldChar w:fldCharType="end"/>
          </w:r>
        </w:sdtContent>
      </w:sdt>
      <w:r w:rsidR="00730D8B">
        <w:t xml:space="preserve">. </w:t>
      </w:r>
      <w:r w:rsidR="00555496">
        <w:t>Edgar identified t</w:t>
      </w:r>
      <w:r w:rsidR="00567B5C">
        <w:t>wo categories</w:t>
      </w:r>
      <w:r w:rsidR="00555496">
        <w:t xml:space="preserve"> of study for </w:t>
      </w:r>
      <w:r w:rsidR="002956A4">
        <w:t xml:space="preserve">the </w:t>
      </w:r>
      <w:r w:rsidR="00555496">
        <w:t xml:space="preserve">aesthetics of sport: (a) </w:t>
      </w:r>
      <w:r w:rsidR="00823321">
        <w:t>sport as art</w:t>
      </w:r>
      <w:r w:rsidR="00AD472E">
        <w:t xml:space="preserve"> and (b) </w:t>
      </w:r>
      <w:r w:rsidR="00261D91">
        <w:t>aesthetic qualities</w:t>
      </w:r>
      <w:r w:rsidR="00151302">
        <w:t xml:space="preserve"> of </w:t>
      </w:r>
      <w:r w:rsidR="000D2A11">
        <w:t>the</w:t>
      </w:r>
      <w:r w:rsidR="00141ABC">
        <w:t xml:space="preserve"> </w:t>
      </w:r>
      <w:r w:rsidR="00151302">
        <w:t>sport</w:t>
      </w:r>
      <w:r w:rsidR="00141ABC">
        <w:t xml:space="preserve"> experience</w:t>
      </w:r>
      <w:r w:rsidR="00AD472E">
        <w:t>.</w:t>
      </w:r>
      <w:r w:rsidR="00261D91">
        <w:t xml:space="preserve"> </w:t>
      </w:r>
    </w:p>
    <w:p w14:paraId="0927C694" w14:textId="440B2F83" w:rsidR="00AD472E" w:rsidRPr="00AD472E" w:rsidRDefault="00AD472E" w:rsidP="00AD472E">
      <w:pPr>
        <w:pStyle w:val="NormalWeb"/>
        <w:spacing w:before="0" w:beforeAutospacing="0" w:after="0" w:afterAutospacing="0"/>
        <w:rPr>
          <w:b/>
          <w:bCs/>
          <w:i/>
          <w:iCs/>
        </w:rPr>
      </w:pPr>
      <w:r>
        <w:rPr>
          <w:b/>
          <w:bCs/>
          <w:i/>
          <w:iCs/>
        </w:rPr>
        <w:t>Sport and Art</w:t>
      </w:r>
    </w:p>
    <w:p w14:paraId="1FC66E90" w14:textId="17446F0B" w:rsidR="006022A3" w:rsidRDefault="005A5A4F" w:rsidP="00C53C34">
      <w:pPr>
        <w:pStyle w:val="NormalWeb"/>
        <w:spacing w:before="0" w:beforeAutospacing="0" w:after="0" w:afterAutospacing="0"/>
        <w:ind w:firstLine="720"/>
      </w:pPr>
      <w:r>
        <w:t xml:space="preserve">Although most sport </w:t>
      </w:r>
      <w:r w:rsidR="00CA502B">
        <w:t>philosophers</w:t>
      </w:r>
      <w:r>
        <w:t xml:space="preserve"> agree that </w:t>
      </w:r>
      <w:r w:rsidR="00EE48DD">
        <w:t>many sports have artistic</w:t>
      </w:r>
      <w:r w:rsidR="00CA502B">
        <w:t xml:space="preserve"> components</w:t>
      </w:r>
      <w:r w:rsidR="00E30202">
        <w:t xml:space="preserve">, critics </w:t>
      </w:r>
      <w:r w:rsidR="00FB670A">
        <w:t>argue</w:t>
      </w:r>
      <w:r w:rsidR="00E30202">
        <w:t xml:space="preserve"> </w:t>
      </w:r>
      <w:r w:rsidR="00DD66E6">
        <w:t xml:space="preserve">that </w:t>
      </w:r>
      <w:r w:rsidR="00E30202">
        <w:t xml:space="preserve">too many </w:t>
      </w:r>
      <w:r w:rsidR="00550C8D">
        <w:t>fundamental</w:t>
      </w:r>
      <w:r w:rsidR="00E30202">
        <w:t xml:space="preserve"> differences </w:t>
      </w:r>
      <w:r w:rsidR="00101B8E">
        <w:t xml:space="preserve">exist </w:t>
      </w:r>
      <w:r w:rsidR="00550C8D">
        <w:t>between sport and art</w:t>
      </w:r>
      <w:r w:rsidR="002D2E84">
        <w:t xml:space="preserve"> to accept sport as art</w:t>
      </w:r>
      <w:r w:rsidR="00550C8D">
        <w:t xml:space="preserve"> </w:t>
      </w:r>
      <w:sdt>
        <w:sdtPr>
          <w:id w:val="-134109206"/>
          <w:citation/>
        </w:sdtPr>
        <w:sdtEndPr/>
        <w:sdtContent>
          <w:r w:rsidR="00550C8D">
            <w:fldChar w:fldCharType="begin"/>
          </w:r>
          <w:r w:rsidR="00550C8D">
            <w:instrText xml:space="preserve"> CITATION Placeholder1 \l 1033 </w:instrText>
          </w:r>
          <w:r w:rsidR="00550C8D">
            <w:fldChar w:fldCharType="separate"/>
          </w:r>
          <w:r w:rsidR="0045652C">
            <w:rPr>
              <w:noProof/>
            </w:rPr>
            <w:t>(Hyland, 1990)</w:t>
          </w:r>
          <w:r w:rsidR="00550C8D">
            <w:fldChar w:fldCharType="end"/>
          </w:r>
        </w:sdtContent>
      </w:sdt>
      <w:r w:rsidR="00550C8D">
        <w:t xml:space="preserve">. </w:t>
      </w:r>
      <w:r w:rsidR="00A3370C">
        <w:t>Early writers included</w:t>
      </w:r>
      <w:r w:rsidR="00A41A11">
        <w:t xml:space="preserve"> </w:t>
      </w:r>
      <w:r w:rsidR="003210C4">
        <w:t>Reid</w:t>
      </w:r>
      <w:r w:rsidR="00B35788">
        <w:t xml:space="preserve"> </w:t>
      </w:r>
      <w:sdt>
        <w:sdtPr>
          <w:id w:val="1887523940"/>
          <w:citation/>
        </w:sdtPr>
        <w:sdtEndPr/>
        <w:sdtContent>
          <w:r w:rsidR="00B35788">
            <w:fldChar w:fldCharType="begin"/>
          </w:r>
          <w:r w:rsidR="00B35788">
            <w:instrText xml:space="preserve">CITATION Rei70 \n  \t  \l 1033 </w:instrText>
          </w:r>
          <w:r w:rsidR="00B35788">
            <w:fldChar w:fldCharType="separate"/>
          </w:r>
          <w:r w:rsidR="0045652C">
            <w:rPr>
              <w:noProof/>
            </w:rPr>
            <w:t>(1970)</w:t>
          </w:r>
          <w:r w:rsidR="00B35788">
            <w:fldChar w:fldCharType="end"/>
          </w:r>
        </w:sdtContent>
      </w:sdt>
      <w:r w:rsidR="003210C4">
        <w:t>,</w:t>
      </w:r>
      <w:r w:rsidR="004A191D">
        <w:t xml:space="preserve"> </w:t>
      </w:r>
      <w:r w:rsidR="007F3A44">
        <w:t xml:space="preserve">Kupfer </w:t>
      </w:r>
      <w:sdt>
        <w:sdtPr>
          <w:id w:val="1607236690"/>
          <w:citation/>
        </w:sdtPr>
        <w:sdtEndPr/>
        <w:sdtContent>
          <w:r w:rsidR="007F3A44">
            <w:fldChar w:fldCharType="begin"/>
          </w:r>
          <w:r w:rsidR="002623FE">
            <w:instrText xml:space="preserve">CITATION Kup75 \n  \t  \l 1033 </w:instrText>
          </w:r>
          <w:r w:rsidR="007F3A44">
            <w:fldChar w:fldCharType="separate"/>
          </w:r>
          <w:r w:rsidR="0045652C">
            <w:rPr>
              <w:noProof/>
            </w:rPr>
            <w:t>(1975)</w:t>
          </w:r>
          <w:r w:rsidR="007F3A44">
            <w:fldChar w:fldCharType="end"/>
          </w:r>
        </w:sdtContent>
      </w:sdt>
      <w:r w:rsidR="007F3A44">
        <w:t xml:space="preserve">, </w:t>
      </w:r>
      <w:r w:rsidR="003210C4">
        <w:t xml:space="preserve">and Best </w:t>
      </w:r>
      <w:sdt>
        <w:sdtPr>
          <w:id w:val="-29416118"/>
          <w:citation/>
        </w:sdtPr>
        <w:sdtEndPr/>
        <w:sdtContent>
          <w:r w:rsidR="00B35788">
            <w:fldChar w:fldCharType="begin"/>
          </w:r>
          <w:r w:rsidR="00B35788">
            <w:instrText xml:space="preserve">CITATION Bes74 \n  \t  \l 1033 </w:instrText>
          </w:r>
          <w:r w:rsidR="00B35788">
            <w:fldChar w:fldCharType="separate"/>
          </w:r>
          <w:r w:rsidR="0045652C">
            <w:rPr>
              <w:noProof/>
            </w:rPr>
            <w:t>(1974)</w:t>
          </w:r>
          <w:r w:rsidR="00B35788">
            <w:fldChar w:fldCharType="end"/>
          </w:r>
        </w:sdtContent>
      </w:sdt>
      <w:r w:rsidR="00B35788">
        <w:t xml:space="preserve">. </w:t>
      </w:r>
      <w:r w:rsidR="00273DF9">
        <w:t xml:space="preserve">In 1978 </w:t>
      </w:r>
      <w:r w:rsidR="00717396">
        <w:t>David Best</w:t>
      </w:r>
      <w:r w:rsidR="00BF347E">
        <w:t xml:space="preserve"> </w:t>
      </w:r>
      <w:r w:rsidR="00273DF9">
        <w:t xml:space="preserve">opined </w:t>
      </w:r>
      <w:r w:rsidR="00C15FB8">
        <w:t xml:space="preserve">that “…it is high time we buried once for all the prolix </w:t>
      </w:r>
      <w:r w:rsidR="00AF7222">
        <w:t>attempts</w:t>
      </w:r>
      <w:r w:rsidR="00C15FB8">
        <w:t xml:space="preserve"> to show that sport is art</w:t>
      </w:r>
      <w:r w:rsidR="00AF7222">
        <w:t xml:space="preserve">” </w:t>
      </w:r>
      <w:sdt>
        <w:sdtPr>
          <w:id w:val="744454158"/>
          <w:citation/>
        </w:sdtPr>
        <w:sdtEndPr/>
        <w:sdtContent>
          <w:r w:rsidR="00ED227A">
            <w:fldChar w:fldCharType="begin"/>
          </w:r>
          <w:r w:rsidR="00E06BBC">
            <w:instrText xml:space="preserve">CITATION Bes95 \p 389 \t  \l 1033 </w:instrText>
          </w:r>
          <w:r w:rsidR="00ED227A">
            <w:fldChar w:fldCharType="separate"/>
          </w:r>
          <w:r w:rsidR="0045652C">
            <w:rPr>
              <w:noProof/>
            </w:rPr>
            <w:t>(Best, 1978/1995, p. 389)</w:t>
          </w:r>
          <w:r w:rsidR="00ED227A">
            <w:fldChar w:fldCharType="end"/>
          </w:r>
        </w:sdtContent>
      </w:sdt>
      <w:r w:rsidR="00ED227A">
        <w:t xml:space="preserve">. </w:t>
      </w:r>
      <w:r w:rsidR="00E9417B">
        <w:t xml:space="preserve">However, </w:t>
      </w:r>
      <w:r w:rsidR="00E026E4">
        <w:t>sport philosophers</w:t>
      </w:r>
      <w:r w:rsidR="00CC56E9">
        <w:t>, including Best,</w:t>
      </w:r>
      <w:r w:rsidR="00E026E4">
        <w:t xml:space="preserve"> continue</w:t>
      </w:r>
      <w:r w:rsidR="00BE4C4D">
        <w:t>d</w:t>
      </w:r>
      <w:r w:rsidR="00E026E4">
        <w:t xml:space="preserve"> to debate the topic</w:t>
      </w:r>
      <w:r w:rsidR="008D3118">
        <w:t xml:space="preserve"> (</w:t>
      </w:r>
      <w:r w:rsidR="003E7E95">
        <w:t>e.g.,</w:t>
      </w:r>
      <w:r w:rsidR="007F3A44">
        <w:t xml:space="preserve"> </w:t>
      </w:r>
      <w:r w:rsidR="00E83540">
        <w:t xml:space="preserve">Wertz, 1979; </w:t>
      </w:r>
      <w:r w:rsidR="00CC56E9">
        <w:t>Best, 1</w:t>
      </w:r>
      <w:r w:rsidR="00CC56E9">
        <w:rPr>
          <w:noProof/>
        </w:rPr>
        <w:t>980</w:t>
      </w:r>
      <w:r w:rsidR="00E57464">
        <w:rPr>
          <w:noProof/>
        </w:rPr>
        <w:t xml:space="preserve">; </w:t>
      </w:r>
      <w:r w:rsidR="00C4522A">
        <w:rPr>
          <w:noProof/>
        </w:rPr>
        <w:t xml:space="preserve">Cordner, 1984/1995; Wertz, 1984; Roberts, 1986/1995; Hyland, 1990; Davis, 2001; Mumford, 2012; </w:t>
      </w:r>
      <w:r w:rsidR="001C4DB3">
        <w:rPr>
          <w:noProof/>
        </w:rPr>
        <w:t xml:space="preserve">Elcombe, 2012; </w:t>
      </w:r>
      <w:r w:rsidR="00C4522A">
        <w:rPr>
          <w:noProof/>
        </w:rPr>
        <w:t>Culbertson &amp; McFee, 2017)</w:t>
      </w:r>
      <w:r w:rsidR="00D86334">
        <w:t>.</w:t>
      </w:r>
      <w:r w:rsidR="003E7E95">
        <w:t xml:space="preserve"> </w:t>
      </w:r>
      <w:r w:rsidR="00193F84">
        <w:t>Much of the debate centers on the purpose</w:t>
      </w:r>
      <w:r w:rsidR="000E4902">
        <w:t xml:space="preserve"> of sport and art</w:t>
      </w:r>
      <w:r w:rsidR="00590E72">
        <w:t xml:space="preserve">. </w:t>
      </w:r>
      <w:r w:rsidR="00010591" w:rsidRPr="00497067">
        <w:t>As Thomas (1983) stated</w:t>
      </w:r>
      <w:r w:rsidR="00497067">
        <w:t xml:space="preserve"> </w:t>
      </w:r>
      <w:r w:rsidR="00F716D2">
        <w:t>30 years ago</w:t>
      </w:r>
      <w:r w:rsidR="00010591" w:rsidRPr="00497067">
        <w:t>: “</w:t>
      </w:r>
      <w:r w:rsidR="003F4951" w:rsidRPr="00497067">
        <w:t>…the fact remains that art is done by artists and viewed by audiences for different reasons than sport is done by athletes and viewed by audiences” (p. 147)</w:t>
      </w:r>
      <w:r w:rsidR="00C82CC6" w:rsidRPr="00497067">
        <w:t xml:space="preserve">. </w:t>
      </w:r>
      <w:r w:rsidR="00832B08" w:rsidRPr="00497067">
        <w:t xml:space="preserve"> </w:t>
      </w:r>
    </w:p>
    <w:p w14:paraId="2E04C3BA" w14:textId="4768E48B" w:rsidR="00F61BE2" w:rsidRPr="00E27C72" w:rsidRDefault="00E27C72" w:rsidP="00E27C72">
      <w:pPr>
        <w:pStyle w:val="NormalWeb"/>
        <w:spacing w:before="0" w:beforeAutospacing="0" w:after="0" w:afterAutospacing="0"/>
        <w:rPr>
          <w:b/>
          <w:bCs/>
          <w:i/>
          <w:iCs/>
        </w:rPr>
      </w:pPr>
      <w:r w:rsidRPr="00E27C72">
        <w:rPr>
          <w:b/>
          <w:bCs/>
          <w:i/>
          <w:iCs/>
        </w:rPr>
        <w:t>Aesthetic Qualities of Sport</w:t>
      </w:r>
    </w:p>
    <w:p w14:paraId="63C3CF79" w14:textId="6604EE8A" w:rsidR="0098178C" w:rsidRDefault="009540D9" w:rsidP="00C53C34">
      <w:pPr>
        <w:pStyle w:val="NormalWeb"/>
        <w:spacing w:before="0" w:beforeAutospacing="0" w:after="0" w:afterAutospacing="0"/>
        <w:ind w:firstLine="720"/>
      </w:pPr>
      <w:r>
        <w:t xml:space="preserve">Little debate exists </w:t>
      </w:r>
      <w:r w:rsidR="00B16CA7">
        <w:t>on whether sport has aesthetic qualities, though</w:t>
      </w:r>
      <w:r w:rsidR="00115D7E">
        <w:t xml:space="preserve"> much discussion has occurred around what those qualities may be. </w:t>
      </w:r>
      <w:r w:rsidR="00B304B8">
        <w:t>Specifically, a</w:t>
      </w:r>
      <w:r w:rsidR="00883426">
        <w:t xml:space="preserve">esthetic qualities </w:t>
      </w:r>
      <w:r w:rsidR="00D86BC5">
        <w:t xml:space="preserve">of sport </w:t>
      </w:r>
      <w:r w:rsidR="00115D7E">
        <w:t xml:space="preserve">may </w:t>
      </w:r>
      <w:r w:rsidR="00883426">
        <w:t xml:space="preserve">include </w:t>
      </w:r>
      <w:r w:rsidR="00D86BC5">
        <w:t xml:space="preserve">the </w:t>
      </w:r>
      <w:r w:rsidR="00883426">
        <w:t xml:space="preserve">beauty, grace, </w:t>
      </w:r>
      <w:r w:rsidR="00755C38">
        <w:t xml:space="preserve">drama </w:t>
      </w:r>
      <w:sdt>
        <w:sdtPr>
          <w:id w:val="2079015113"/>
          <w:citation/>
        </w:sdtPr>
        <w:sdtEndPr/>
        <w:sdtContent>
          <w:r w:rsidR="00117F18">
            <w:fldChar w:fldCharType="begin"/>
          </w:r>
          <w:r w:rsidR="00117F18">
            <w:instrText xml:space="preserve"> CITATION Edg15 \l 1033 </w:instrText>
          </w:r>
          <w:r w:rsidR="00117F18">
            <w:fldChar w:fldCharType="separate"/>
          </w:r>
          <w:r w:rsidR="0045652C">
            <w:rPr>
              <w:noProof/>
            </w:rPr>
            <w:t>(Edgar, 2015)</w:t>
          </w:r>
          <w:r w:rsidR="00117F18">
            <w:fldChar w:fldCharType="end"/>
          </w:r>
        </w:sdtContent>
      </w:sdt>
      <w:r w:rsidR="00117F18">
        <w:t xml:space="preserve"> and </w:t>
      </w:r>
      <w:r w:rsidR="00555618">
        <w:t xml:space="preserve">the </w:t>
      </w:r>
      <w:r w:rsidR="00117F18">
        <w:t>sensuousness</w:t>
      </w:r>
      <w:r w:rsidR="004955DD">
        <w:t xml:space="preserve"> </w:t>
      </w:r>
      <w:r w:rsidR="00755C38">
        <w:t xml:space="preserve">of </w:t>
      </w:r>
      <w:r w:rsidR="0098178C">
        <w:t xml:space="preserve">(a) </w:t>
      </w:r>
      <w:r w:rsidR="00C37D47">
        <w:t xml:space="preserve">watching </w:t>
      </w:r>
      <w:r w:rsidR="00C37D47" w:rsidRPr="0098178C">
        <w:t>or</w:t>
      </w:r>
      <w:r w:rsidR="00BA7DC3">
        <w:rPr>
          <w:i/>
          <w:iCs/>
        </w:rPr>
        <w:t xml:space="preserve"> </w:t>
      </w:r>
      <w:r w:rsidR="0098178C" w:rsidRPr="0098178C">
        <w:t>(b)</w:t>
      </w:r>
      <w:r w:rsidR="0098178C">
        <w:rPr>
          <w:i/>
          <w:iCs/>
        </w:rPr>
        <w:t xml:space="preserve"> </w:t>
      </w:r>
      <w:r w:rsidR="00BA7DC3">
        <w:t>participating</w:t>
      </w:r>
      <w:r w:rsidR="00EC04CF">
        <w:t xml:space="preserve"> (Thomas, 1983)</w:t>
      </w:r>
      <w:r w:rsidR="00BA7DC3">
        <w:t xml:space="preserve">. </w:t>
      </w:r>
    </w:p>
    <w:p w14:paraId="709546DC" w14:textId="001E7894" w:rsidR="003B4022" w:rsidRDefault="00DE7872" w:rsidP="00E1711B">
      <w:pPr>
        <w:pStyle w:val="NormalWeb"/>
        <w:spacing w:before="0" w:beforeAutospacing="0" w:after="0" w:afterAutospacing="0"/>
        <w:ind w:firstLine="720"/>
      </w:pPr>
      <w:r>
        <w:rPr>
          <w:b/>
          <w:bCs/>
        </w:rPr>
        <w:lastRenderedPageBreak/>
        <w:t xml:space="preserve">Watching. </w:t>
      </w:r>
      <w:r w:rsidR="002B4BD3">
        <w:t>In sport</w:t>
      </w:r>
      <w:r w:rsidR="005F1239">
        <w:t>,</w:t>
      </w:r>
      <w:r w:rsidR="002B4BD3">
        <w:t xml:space="preserve"> as in art, the audie</w:t>
      </w:r>
      <w:r w:rsidR="00DA5C97">
        <w:t>nce takes an outside-in view</w:t>
      </w:r>
      <w:r w:rsidR="0065193D">
        <w:t xml:space="preserve">, </w:t>
      </w:r>
      <w:r w:rsidR="003B3ED2">
        <w:t xml:space="preserve">where they evaluate </w:t>
      </w:r>
      <w:r w:rsidR="005F1239">
        <w:t xml:space="preserve">and </w:t>
      </w:r>
      <w:r w:rsidR="005F1239" w:rsidRPr="005F1239">
        <w:rPr>
          <w:i/>
          <w:iCs/>
        </w:rPr>
        <w:t xml:space="preserve">experience </w:t>
      </w:r>
      <w:r w:rsidR="003B3ED2">
        <w:t xml:space="preserve">the </w:t>
      </w:r>
      <w:r w:rsidR="009A0F92">
        <w:t xml:space="preserve">observable aspects of </w:t>
      </w:r>
      <w:r w:rsidR="0065193D">
        <w:t>the</w:t>
      </w:r>
      <w:r w:rsidR="009A0F92">
        <w:t xml:space="preserve"> sport (Thomas, 1983). </w:t>
      </w:r>
      <w:r w:rsidR="00565358">
        <w:t>S</w:t>
      </w:r>
      <w:r w:rsidR="00E56E51">
        <w:t>port philosophers</w:t>
      </w:r>
      <w:r w:rsidR="00E07CCF">
        <w:t xml:space="preserve">, psychologists, and sociologists </w:t>
      </w:r>
      <w:r w:rsidR="00565358">
        <w:t>have</w:t>
      </w:r>
      <w:r w:rsidR="000F4ED9">
        <w:t xml:space="preserve"> </w:t>
      </w:r>
      <w:r w:rsidR="00E56E51">
        <w:t xml:space="preserve">discussed </w:t>
      </w:r>
      <w:r w:rsidR="00442078">
        <w:t xml:space="preserve">many aspects of the </w:t>
      </w:r>
      <w:r w:rsidR="00D67EFB">
        <w:t>spectators’ a</w:t>
      </w:r>
      <w:r w:rsidR="00E56E51">
        <w:t>esthetic experience</w:t>
      </w:r>
      <w:r w:rsidR="007B1B6E">
        <w:t xml:space="preserve"> beginning with</w:t>
      </w:r>
      <w:r w:rsidR="007B1B6E" w:rsidRPr="007B1B6E">
        <w:t xml:space="preserve"> </w:t>
      </w:r>
      <w:r w:rsidR="007B1B6E">
        <w:t>whether sport is beautiful and therefore aesthetic</w:t>
      </w:r>
      <w:r w:rsidR="00FE269F">
        <w:t>.</w:t>
      </w:r>
      <w:r w:rsidR="00994E85">
        <w:t xml:space="preserve"> Lowe</w:t>
      </w:r>
      <w:sdt>
        <w:sdtPr>
          <w:id w:val="-417328847"/>
          <w:citation/>
        </w:sdtPr>
        <w:sdtEndPr/>
        <w:sdtContent>
          <w:r w:rsidR="00A03180">
            <w:fldChar w:fldCharType="begin"/>
          </w:r>
          <w:r w:rsidR="00A03180">
            <w:instrText xml:space="preserve">CITATION Low73 \n  \t  \l 1033 </w:instrText>
          </w:r>
          <w:r w:rsidR="00A03180">
            <w:fldChar w:fldCharType="separate"/>
          </w:r>
          <w:r w:rsidR="0045652C">
            <w:rPr>
              <w:noProof/>
            </w:rPr>
            <w:t xml:space="preserve"> (1973)</w:t>
          </w:r>
          <w:r w:rsidR="00A03180">
            <w:fldChar w:fldCharType="end"/>
          </w:r>
        </w:sdtContent>
      </w:sdt>
      <w:r w:rsidR="00A03180">
        <w:t xml:space="preserve"> </w:t>
      </w:r>
      <w:r w:rsidR="00994E85">
        <w:t xml:space="preserve">discusses the debate between </w:t>
      </w:r>
      <w:proofErr w:type="spellStart"/>
      <w:r w:rsidR="00685A5B" w:rsidRPr="00A03180">
        <w:t>Maheu</w:t>
      </w:r>
      <w:proofErr w:type="spellEnd"/>
      <w:r w:rsidR="00685A5B">
        <w:t xml:space="preserve"> </w:t>
      </w:r>
      <w:sdt>
        <w:sdtPr>
          <w:id w:val="1901476995"/>
          <w:citation/>
        </w:sdtPr>
        <w:sdtEndPr/>
        <w:sdtContent>
          <w:r w:rsidR="00685A5B">
            <w:fldChar w:fldCharType="begin"/>
          </w:r>
          <w:r w:rsidR="00685A5B">
            <w:instrText xml:space="preserve">CITATION Mah63 \n  \t  \l 1033 </w:instrText>
          </w:r>
          <w:r w:rsidR="00685A5B">
            <w:fldChar w:fldCharType="separate"/>
          </w:r>
          <w:r w:rsidR="0045652C">
            <w:rPr>
              <w:noProof/>
            </w:rPr>
            <w:t>(1963)</w:t>
          </w:r>
          <w:r w:rsidR="00685A5B">
            <w:fldChar w:fldCharType="end"/>
          </w:r>
        </w:sdtContent>
      </w:sdt>
      <w:r w:rsidR="00685A5B">
        <w:t>,</w:t>
      </w:r>
      <w:r w:rsidR="00685A5B" w:rsidRPr="00116700">
        <w:t xml:space="preserve"> </w:t>
      </w:r>
      <w:proofErr w:type="spellStart"/>
      <w:r w:rsidR="00685A5B">
        <w:t>Kaelin</w:t>
      </w:r>
      <w:proofErr w:type="spellEnd"/>
      <w:r w:rsidR="00685A5B" w:rsidRPr="00A03180">
        <w:t xml:space="preserve"> </w:t>
      </w:r>
      <w:sdt>
        <w:sdtPr>
          <w:id w:val="707063760"/>
          <w:citation/>
        </w:sdtPr>
        <w:sdtEndPr/>
        <w:sdtContent>
          <w:r w:rsidR="00685A5B">
            <w:fldChar w:fldCharType="begin"/>
          </w:r>
          <w:r w:rsidR="00685A5B">
            <w:instrText xml:space="preserve">CITATION Kae63 \n  \t  \l 1033 </w:instrText>
          </w:r>
          <w:r w:rsidR="00685A5B">
            <w:fldChar w:fldCharType="separate"/>
          </w:r>
          <w:r w:rsidR="0045652C">
            <w:rPr>
              <w:noProof/>
            </w:rPr>
            <w:t>(1963)</w:t>
          </w:r>
          <w:r w:rsidR="00685A5B">
            <w:fldChar w:fldCharType="end"/>
          </w:r>
        </w:sdtContent>
      </w:sdt>
      <w:r w:rsidR="00685A5B">
        <w:t>,</w:t>
      </w:r>
      <w:r w:rsidR="00685A5B" w:rsidRPr="00116700">
        <w:t xml:space="preserve"> </w:t>
      </w:r>
      <w:proofErr w:type="spellStart"/>
      <w:r w:rsidR="00685A5B" w:rsidRPr="00116700">
        <w:t>Jokl</w:t>
      </w:r>
      <w:proofErr w:type="spellEnd"/>
      <w:r w:rsidR="00685A5B" w:rsidRPr="00116700">
        <w:t xml:space="preserve"> </w:t>
      </w:r>
      <w:sdt>
        <w:sdtPr>
          <w:id w:val="508877332"/>
          <w:citation/>
        </w:sdtPr>
        <w:sdtEndPr/>
        <w:sdtContent>
          <w:r w:rsidR="00685A5B" w:rsidRPr="00116700">
            <w:fldChar w:fldCharType="begin"/>
          </w:r>
          <w:r w:rsidR="00685A5B" w:rsidRPr="00116700">
            <w:instrText xml:space="preserve">CITATION Jok64 \n  \t  \l 1033 </w:instrText>
          </w:r>
          <w:r w:rsidR="00685A5B" w:rsidRPr="00116700">
            <w:fldChar w:fldCharType="separate"/>
          </w:r>
          <w:r w:rsidR="0045652C">
            <w:rPr>
              <w:noProof/>
            </w:rPr>
            <w:t>(1964)</w:t>
          </w:r>
          <w:r w:rsidR="00685A5B" w:rsidRPr="00116700">
            <w:fldChar w:fldCharType="end"/>
          </w:r>
        </w:sdtContent>
      </w:sdt>
      <w:r w:rsidR="00685A5B" w:rsidRPr="00116700">
        <w:t xml:space="preserve">, Wohl </w:t>
      </w:r>
      <w:sdt>
        <w:sdtPr>
          <w:id w:val="2142308985"/>
          <w:citation/>
        </w:sdtPr>
        <w:sdtEndPr/>
        <w:sdtContent>
          <w:r w:rsidR="00685A5B" w:rsidRPr="00116700">
            <w:fldChar w:fldCharType="begin"/>
          </w:r>
          <w:r w:rsidR="00685A5B" w:rsidRPr="00116700">
            <w:instrText xml:space="preserve">CITATION Woh66 \n  \t  \l 1033 </w:instrText>
          </w:r>
          <w:r w:rsidR="00685A5B" w:rsidRPr="00116700">
            <w:fldChar w:fldCharType="separate"/>
          </w:r>
          <w:r w:rsidR="0045652C">
            <w:rPr>
              <w:noProof/>
            </w:rPr>
            <w:t>(1966)</w:t>
          </w:r>
          <w:r w:rsidR="00685A5B" w:rsidRPr="00116700">
            <w:fldChar w:fldCharType="end"/>
          </w:r>
        </w:sdtContent>
      </w:sdt>
      <w:r w:rsidR="00685A5B" w:rsidRPr="00116700">
        <w:t xml:space="preserve">, </w:t>
      </w:r>
      <w:proofErr w:type="spellStart"/>
      <w:r w:rsidR="00685A5B" w:rsidRPr="00A03180">
        <w:t>Dumazedier</w:t>
      </w:r>
      <w:proofErr w:type="spellEnd"/>
      <w:r w:rsidR="00685A5B" w:rsidRPr="00A03180">
        <w:t xml:space="preserve"> </w:t>
      </w:r>
      <w:sdt>
        <w:sdtPr>
          <w:id w:val="2140995667"/>
          <w:citation/>
        </w:sdtPr>
        <w:sdtEndPr/>
        <w:sdtContent>
          <w:r w:rsidR="00685A5B" w:rsidRPr="00A03180">
            <w:fldChar w:fldCharType="begin"/>
          </w:r>
          <w:r w:rsidR="00685A5B" w:rsidRPr="00A03180">
            <w:instrText xml:space="preserve">CITATION Dum68 \n  \t  \l 1033 </w:instrText>
          </w:r>
          <w:r w:rsidR="00685A5B" w:rsidRPr="00A03180">
            <w:fldChar w:fldCharType="separate"/>
          </w:r>
          <w:r w:rsidR="0045652C">
            <w:rPr>
              <w:noProof/>
            </w:rPr>
            <w:t>(1968)</w:t>
          </w:r>
          <w:r w:rsidR="00685A5B" w:rsidRPr="00A03180">
            <w:fldChar w:fldCharType="end"/>
          </w:r>
        </w:sdtContent>
      </w:sdt>
      <w:r w:rsidR="00685A5B" w:rsidRPr="00A03180">
        <w:t xml:space="preserve">, </w:t>
      </w:r>
      <w:r w:rsidR="00685A5B">
        <w:t xml:space="preserve">and </w:t>
      </w:r>
      <w:r w:rsidR="000B722A" w:rsidRPr="00116700">
        <w:t>Weiss</w:t>
      </w:r>
      <w:r w:rsidR="00424763" w:rsidRPr="00116700">
        <w:t xml:space="preserve"> </w:t>
      </w:r>
      <w:sdt>
        <w:sdtPr>
          <w:id w:val="-53094225"/>
          <w:citation/>
        </w:sdtPr>
        <w:sdtEndPr/>
        <w:sdtContent>
          <w:r w:rsidR="00424763" w:rsidRPr="00116700">
            <w:fldChar w:fldCharType="begin"/>
          </w:r>
          <w:r w:rsidR="00424763" w:rsidRPr="00116700">
            <w:instrText xml:space="preserve">CITATION Wei69 \n  \t  \l 1033 </w:instrText>
          </w:r>
          <w:r w:rsidR="00424763" w:rsidRPr="00116700">
            <w:fldChar w:fldCharType="separate"/>
          </w:r>
          <w:r w:rsidR="0045652C">
            <w:rPr>
              <w:noProof/>
            </w:rPr>
            <w:t>(1969)</w:t>
          </w:r>
          <w:r w:rsidR="00424763" w:rsidRPr="00116700">
            <w:fldChar w:fldCharType="end"/>
          </w:r>
        </w:sdtContent>
      </w:sdt>
      <w:r w:rsidR="00685A5B">
        <w:t>.</w:t>
      </w:r>
      <w:r w:rsidR="00F437BF">
        <w:t xml:space="preserve"> </w:t>
      </w:r>
      <w:r w:rsidR="00AD6737">
        <w:t xml:space="preserve">Ziff </w:t>
      </w:r>
      <w:sdt>
        <w:sdtPr>
          <w:id w:val="-1190060297"/>
          <w:citation/>
        </w:sdtPr>
        <w:sdtEndPr/>
        <w:sdtContent>
          <w:r w:rsidR="00AD6737">
            <w:fldChar w:fldCharType="begin"/>
          </w:r>
          <w:r w:rsidR="00AD6737">
            <w:instrText xml:space="preserve">CITATION Zif74 \n  \t  \l 1033 </w:instrText>
          </w:r>
          <w:r w:rsidR="00AD6737">
            <w:fldChar w:fldCharType="separate"/>
          </w:r>
          <w:r w:rsidR="0045652C">
            <w:rPr>
              <w:noProof/>
            </w:rPr>
            <w:t>(1974)</w:t>
          </w:r>
          <w:r w:rsidR="00AD6737">
            <w:fldChar w:fldCharType="end"/>
          </w:r>
        </w:sdtContent>
      </w:sdt>
      <w:r w:rsidR="00AD6737">
        <w:t xml:space="preserve">, </w:t>
      </w:r>
      <w:proofErr w:type="spellStart"/>
      <w:r w:rsidR="00AD6737">
        <w:t>Vivas</w:t>
      </w:r>
      <w:proofErr w:type="spellEnd"/>
      <w:r w:rsidR="00AD6737">
        <w:t xml:space="preserve"> </w:t>
      </w:r>
      <w:sdt>
        <w:sdtPr>
          <w:id w:val="-1749883754"/>
          <w:citation/>
        </w:sdtPr>
        <w:sdtEndPr/>
        <w:sdtContent>
          <w:r w:rsidR="003552D0">
            <w:fldChar w:fldCharType="begin"/>
          </w:r>
          <w:r w:rsidR="003552D0">
            <w:instrText xml:space="preserve">CITATION Viv59 \n  \t  \l 1033 </w:instrText>
          </w:r>
          <w:r w:rsidR="003552D0">
            <w:fldChar w:fldCharType="separate"/>
          </w:r>
          <w:r w:rsidR="0045652C">
            <w:rPr>
              <w:noProof/>
            </w:rPr>
            <w:t>(1959)</w:t>
          </w:r>
          <w:r w:rsidR="003552D0">
            <w:fldChar w:fldCharType="end"/>
          </w:r>
        </w:sdtContent>
      </w:sdt>
      <w:r w:rsidR="00AD6737">
        <w:t xml:space="preserve">, </w:t>
      </w:r>
      <w:proofErr w:type="spellStart"/>
      <w:r w:rsidR="00AD6737">
        <w:t>Kovich</w:t>
      </w:r>
      <w:proofErr w:type="spellEnd"/>
      <w:r w:rsidR="004C7838">
        <w:t xml:space="preserve"> </w:t>
      </w:r>
      <w:sdt>
        <w:sdtPr>
          <w:id w:val="53277599"/>
          <w:citation/>
        </w:sdtPr>
        <w:sdtEndPr/>
        <w:sdtContent>
          <w:r w:rsidR="004C7838">
            <w:fldChar w:fldCharType="begin"/>
          </w:r>
          <w:r w:rsidR="004C7838">
            <w:instrText xml:space="preserve">CITATION Kov71 \n  \t  \l 1033 </w:instrText>
          </w:r>
          <w:r w:rsidR="004C7838">
            <w:fldChar w:fldCharType="separate"/>
          </w:r>
          <w:r w:rsidR="0045652C">
            <w:rPr>
              <w:noProof/>
            </w:rPr>
            <w:t>(1971)</w:t>
          </w:r>
          <w:r w:rsidR="004C7838">
            <w:fldChar w:fldCharType="end"/>
          </w:r>
        </w:sdtContent>
      </w:sdt>
      <w:r w:rsidR="004C7838">
        <w:t>,</w:t>
      </w:r>
      <w:r w:rsidR="000F022E">
        <w:t xml:space="preserve"> </w:t>
      </w:r>
      <w:r w:rsidR="00832B08">
        <w:t xml:space="preserve">and </w:t>
      </w:r>
      <w:r w:rsidR="00AD6737">
        <w:t xml:space="preserve">Elliot </w:t>
      </w:r>
      <w:sdt>
        <w:sdtPr>
          <w:id w:val="-1896502630"/>
          <w:citation/>
        </w:sdtPr>
        <w:sdtEndPr/>
        <w:sdtContent>
          <w:r w:rsidR="00926831">
            <w:fldChar w:fldCharType="begin"/>
          </w:r>
          <w:r w:rsidR="00926831">
            <w:instrText xml:space="preserve">CITATION Ell74 \n  \t  \l 1033 </w:instrText>
          </w:r>
          <w:r w:rsidR="00926831">
            <w:fldChar w:fldCharType="separate"/>
          </w:r>
          <w:r w:rsidR="0045652C">
            <w:rPr>
              <w:noProof/>
            </w:rPr>
            <w:t>(1974)</w:t>
          </w:r>
          <w:r w:rsidR="00926831">
            <w:fldChar w:fldCharType="end"/>
          </w:r>
        </w:sdtContent>
      </w:sdt>
      <w:r w:rsidR="00685A5B">
        <w:t xml:space="preserve"> </w:t>
      </w:r>
      <w:r w:rsidR="00D77802">
        <w:t>proposed</w:t>
      </w:r>
      <w:r w:rsidR="00195BC5">
        <w:t xml:space="preserve"> that beauty was unimportant in sport</w:t>
      </w:r>
      <w:r w:rsidR="0024662B">
        <w:t xml:space="preserve"> and</w:t>
      </w:r>
      <w:r w:rsidR="00B9187A">
        <w:t xml:space="preserve"> was</w:t>
      </w:r>
      <w:r w:rsidR="0024662B">
        <w:t xml:space="preserve"> </w:t>
      </w:r>
      <w:r w:rsidR="0024662B" w:rsidRPr="0024662B">
        <w:rPr>
          <w:i/>
          <w:iCs/>
        </w:rPr>
        <w:t>beside the point</w:t>
      </w:r>
      <w:r w:rsidR="0024662B">
        <w:t>.</w:t>
      </w:r>
      <w:r w:rsidR="00DC2A9D">
        <w:t xml:space="preserve"> </w:t>
      </w:r>
      <w:r w:rsidR="00E1711B" w:rsidRPr="00033DC0">
        <w:t xml:space="preserve">Best </w:t>
      </w:r>
      <w:sdt>
        <w:sdtPr>
          <w:id w:val="1893695021"/>
          <w:citation/>
        </w:sdtPr>
        <w:sdtEndPr/>
        <w:sdtContent>
          <w:r w:rsidR="00033DC0" w:rsidRPr="00033DC0">
            <w:fldChar w:fldCharType="begin"/>
          </w:r>
          <w:r w:rsidR="00033DC0">
            <w:instrText xml:space="preserve">CITATION Bes95 \n  \t  \l 1033 </w:instrText>
          </w:r>
          <w:r w:rsidR="00033DC0" w:rsidRPr="00033DC0">
            <w:fldChar w:fldCharType="separate"/>
          </w:r>
          <w:r w:rsidR="0045652C">
            <w:rPr>
              <w:noProof/>
            </w:rPr>
            <w:t>(1978/1995)</w:t>
          </w:r>
          <w:r w:rsidR="00033DC0" w:rsidRPr="00033DC0">
            <w:fldChar w:fldCharType="end"/>
          </w:r>
        </w:sdtContent>
      </w:sdt>
      <w:r w:rsidR="00033DC0" w:rsidRPr="00033DC0">
        <w:t xml:space="preserve"> </w:t>
      </w:r>
      <w:r w:rsidR="00E1711B" w:rsidRPr="00033DC0">
        <w:t xml:space="preserve">categorized </w:t>
      </w:r>
      <w:r w:rsidR="00B9187A">
        <w:t xml:space="preserve">some </w:t>
      </w:r>
      <w:r w:rsidR="00E1711B">
        <w:t xml:space="preserve">sports as </w:t>
      </w:r>
      <w:r w:rsidR="00E1711B" w:rsidRPr="002F4E2D">
        <w:rPr>
          <w:i/>
          <w:iCs/>
        </w:rPr>
        <w:t>aesthetic</w:t>
      </w:r>
      <w:r w:rsidR="00E1711B">
        <w:t xml:space="preserve"> (e.g., gymnastics, synchronized swimming, figure skating), and</w:t>
      </w:r>
      <w:r w:rsidR="00B9187A">
        <w:t xml:space="preserve"> others as</w:t>
      </w:r>
      <w:r w:rsidR="00E1711B">
        <w:t xml:space="preserve"> </w:t>
      </w:r>
      <w:r w:rsidR="00E1711B" w:rsidRPr="002F4E2D">
        <w:rPr>
          <w:i/>
          <w:iCs/>
        </w:rPr>
        <w:t xml:space="preserve">purposive </w:t>
      </w:r>
      <w:r w:rsidR="00E1711B">
        <w:t xml:space="preserve">(e.g., basketball, football, track). </w:t>
      </w:r>
      <w:r w:rsidR="00823389">
        <w:t>Doing</w:t>
      </w:r>
      <w:r w:rsidR="00C65716">
        <w:t xml:space="preserve"> </w:t>
      </w:r>
      <w:r w:rsidR="00BA0CF3">
        <w:t>the</w:t>
      </w:r>
      <w:r w:rsidR="00823389">
        <w:t xml:space="preserve"> sport in an aesthetic</w:t>
      </w:r>
      <w:r w:rsidR="002F4E2D">
        <w:t xml:space="preserve">ally pleasing manner is </w:t>
      </w:r>
      <w:r w:rsidR="009470ED">
        <w:t>the purpose of</w:t>
      </w:r>
      <w:r w:rsidR="00823389">
        <w:t xml:space="preserve"> </w:t>
      </w:r>
      <w:r w:rsidR="00823389" w:rsidRPr="002F4E2D">
        <w:rPr>
          <w:i/>
          <w:iCs/>
        </w:rPr>
        <w:t>a</w:t>
      </w:r>
      <w:r w:rsidR="00E1711B" w:rsidRPr="002F4E2D">
        <w:rPr>
          <w:i/>
          <w:iCs/>
        </w:rPr>
        <w:t>esthetic</w:t>
      </w:r>
      <w:r w:rsidR="00E1711B">
        <w:t xml:space="preserve"> sports</w:t>
      </w:r>
      <w:r w:rsidR="009470ED">
        <w:t xml:space="preserve">. </w:t>
      </w:r>
      <w:r w:rsidR="006075E6">
        <w:t>On the other hand, p</w:t>
      </w:r>
      <w:r w:rsidR="00E1711B">
        <w:t>urposive sports may have aesthetic qualities, but such qualities are unrelated to the purpose of the sport</w:t>
      </w:r>
      <w:r w:rsidR="00EF7D3F">
        <w:t xml:space="preserve"> (</w:t>
      </w:r>
      <w:r w:rsidR="009A1C94">
        <w:t>it does not matter how beautifully a ball is shot</w:t>
      </w:r>
      <w:r w:rsidR="00BE1A59">
        <w:t>; what matters is that it hits its mark)</w:t>
      </w:r>
      <w:r w:rsidR="00E1711B">
        <w:t>.</w:t>
      </w:r>
      <w:r w:rsidR="00307566">
        <w:t xml:space="preserve"> </w:t>
      </w:r>
    </w:p>
    <w:p w14:paraId="71078B0C" w14:textId="370180B0" w:rsidR="00E1711B" w:rsidRDefault="005845D2" w:rsidP="00E1711B">
      <w:pPr>
        <w:pStyle w:val="NormalWeb"/>
        <w:spacing w:before="0" w:beforeAutospacing="0" w:after="0" w:afterAutospacing="0"/>
        <w:ind w:firstLine="720"/>
      </w:pPr>
      <w:r>
        <w:t xml:space="preserve">However, </w:t>
      </w:r>
      <w:r w:rsidR="00E1711B">
        <w:t xml:space="preserve">Anthony </w:t>
      </w:r>
      <w:sdt>
        <w:sdtPr>
          <w:id w:val="-1750884226"/>
          <w:citation/>
        </w:sdtPr>
        <w:sdtEndPr/>
        <w:sdtContent>
          <w:r w:rsidR="00E1711B">
            <w:fldChar w:fldCharType="begin"/>
          </w:r>
          <w:r w:rsidR="00E1711B">
            <w:instrText xml:space="preserve">CITATION Ant68 \n  \t  \l 1033 </w:instrText>
          </w:r>
          <w:r w:rsidR="00E1711B">
            <w:fldChar w:fldCharType="separate"/>
          </w:r>
          <w:r w:rsidR="0045652C">
            <w:rPr>
              <w:noProof/>
            </w:rPr>
            <w:t>(1968)</w:t>
          </w:r>
          <w:r w:rsidR="00E1711B">
            <w:fldChar w:fldCharType="end"/>
          </w:r>
        </w:sdtContent>
      </w:sdt>
      <w:r w:rsidR="00E1711B">
        <w:t xml:space="preserve"> noted</w:t>
      </w:r>
      <w:r w:rsidR="000A4839">
        <w:t xml:space="preserve"> that</w:t>
      </w:r>
      <w:r w:rsidR="00E1711B">
        <w:t xml:space="preserve"> </w:t>
      </w:r>
      <w:r>
        <w:t xml:space="preserve">although </w:t>
      </w:r>
      <w:r w:rsidR="00B47613">
        <w:t xml:space="preserve">aesthetics is </w:t>
      </w:r>
      <w:r w:rsidR="00723CF7">
        <w:t xml:space="preserve">a minor factor in </w:t>
      </w:r>
      <w:r w:rsidR="00723CF7">
        <w:rPr>
          <w:i/>
          <w:iCs/>
        </w:rPr>
        <w:t xml:space="preserve">purposive </w:t>
      </w:r>
      <w:r w:rsidR="00723CF7">
        <w:t xml:space="preserve">sports, </w:t>
      </w:r>
      <w:r w:rsidR="00E1711B">
        <w:t xml:space="preserve">millions of people </w:t>
      </w:r>
      <w:r w:rsidR="007215CD">
        <w:t xml:space="preserve">who </w:t>
      </w:r>
      <w:r w:rsidR="00E1711B">
        <w:t>view</w:t>
      </w:r>
      <w:r w:rsidR="009A3386">
        <w:t xml:space="preserve"> such</w:t>
      </w:r>
      <w:r w:rsidR="00E1711B">
        <w:t xml:space="preserve"> sports</w:t>
      </w:r>
      <w:r w:rsidR="000B1080">
        <w:t xml:space="preserve"> </w:t>
      </w:r>
      <w:r w:rsidR="00E1711B">
        <w:t>indicat</w:t>
      </w:r>
      <w:r w:rsidR="000B1080">
        <w:t>e</w:t>
      </w:r>
      <w:r w:rsidR="00E1711B">
        <w:t xml:space="preserve"> pleasurable, aesthetic aspect</w:t>
      </w:r>
      <w:r w:rsidR="002704C8">
        <w:t>s</w:t>
      </w:r>
      <w:r w:rsidR="009A3386">
        <w:t xml:space="preserve"> of the experience</w:t>
      </w:r>
      <w:r w:rsidR="00E1711B">
        <w:t xml:space="preserve">. </w:t>
      </w:r>
      <w:r w:rsidR="00C94F7D">
        <w:t>As Mumford</w:t>
      </w:r>
      <w:sdt>
        <w:sdtPr>
          <w:id w:val="2009094598"/>
          <w:citation/>
        </w:sdtPr>
        <w:sdtEndPr/>
        <w:sdtContent>
          <w:r w:rsidR="00D57D05">
            <w:fldChar w:fldCharType="begin"/>
          </w:r>
          <w:r w:rsidR="00D57D05">
            <w:instrText xml:space="preserve">CITATION Mum141 \n  \t  \l 1033 </w:instrText>
          </w:r>
          <w:r w:rsidR="00D57D05">
            <w:fldChar w:fldCharType="separate"/>
          </w:r>
          <w:r w:rsidR="0045652C">
            <w:rPr>
              <w:noProof/>
            </w:rPr>
            <w:t xml:space="preserve"> (2014)</w:t>
          </w:r>
          <w:r w:rsidR="00D57D05">
            <w:fldChar w:fldCharType="end"/>
          </w:r>
        </w:sdtContent>
      </w:sdt>
      <w:r w:rsidR="00C94F7D">
        <w:t xml:space="preserve"> stated: </w:t>
      </w:r>
      <w:r w:rsidR="00C6347B">
        <w:t xml:space="preserve">“Many </w:t>
      </w:r>
      <w:r w:rsidR="008860D2">
        <w:t>sporting events manifestly do have aesthetic value and we can consider what it is about them that makes them so pleasing, as well as w</w:t>
      </w:r>
      <w:r w:rsidR="00C94F7D">
        <w:t>h</w:t>
      </w:r>
      <w:r w:rsidR="008860D2">
        <w:t>at kind of aesthetic</w:t>
      </w:r>
      <w:r w:rsidR="0091495C">
        <w:t xml:space="preserve"> value</w:t>
      </w:r>
      <w:r w:rsidR="00C94F7D">
        <w:t xml:space="preserve"> </w:t>
      </w:r>
      <w:r w:rsidR="0091495C">
        <w:t xml:space="preserve">is gained in watching </w:t>
      </w:r>
      <w:r w:rsidR="0091495C" w:rsidRPr="00C94F7D">
        <w:t xml:space="preserve">sport” </w:t>
      </w:r>
      <w:sdt>
        <w:sdtPr>
          <w:id w:val="2009940418"/>
          <w:citation/>
        </w:sdtPr>
        <w:sdtEndPr/>
        <w:sdtContent>
          <w:r w:rsidR="002357A5" w:rsidRPr="00C94F7D">
            <w:fldChar w:fldCharType="begin"/>
          </w:r>
          <w:r w:rsidR="00C94F7D" w:rsidRPr="00C94F7D">
            <w:instrText xml:space="preserve">CITATION Mum141 \p 181 \n  \y  \t  \l 1033 </w:instrText>
          </w:r>
          <w:r w:rsidR="002357A5" w:rsidRPr="00C94F7D">
            <w:fldChar w:fldCharType="separate"/>
          </w:r>
          <w:r w:rsidR="0045652C">
            <w:rPr>
              <w:noProof/>
            </w:rPr>
            <w:t>(p. 181)</w:t>
          </w:r>
          <w:r w:rsidR="002357A5" w:rsidRPr="00C94F7D">
            <w:fldChar w:fldCharType="end"/>
          </w:r>
        </w:sdtContent>
      </w:sdt>
      <w:r w:rsidR="00C94F7D" w:rsidRPr="00C94F7D">
        <w:t>.</w:t>
      </w:r>
      <w:r w:rsidR="00C94F7D">
        <w:t xml:space="preserve"> </w:t>
      </w:r>
    </w:p>
    <w:p w14:paraId="7206F1B2" w14:textId="6BD8BCF6" w:rsidR="00EE3D4D" w:rsidRDefault="002704C8" w:rsidP="00C53C34">
      <w:pPr>
        <w:pStyle w:val="NormalWeb"/>
        <w:spacing w:before="0" w:beforeAutospacing="0" w:after="0" w:afterAutospacing="0"/>
        <w:ind w:firstLine="720"/>
      </w:pPr>
      <w:r>
        <w:t xml:space="preserve">Other philosophers have </w:t>
      </w:r>
      <w:r w:rsidR="00DB03D7">
        <w:t>addressed the aesthetics of sports in</w:t>
      </w:r>
      <w:r w:rsidR="009A1A11">
        <w:t xml:space="preserve"> </w:t>
      </w:r>
      <w:r w:rsidR="00955F96">
        <w:t>various</w:t>
      </w:r>
      <w:r w:rsidR="009A1A11">
        <w:t xml:space="preserve"> ways. </w:t>
      </w:r>
      <w:r w:rsidR="00F14289">
        <w:t>Kupfer</w:t>
      </w:r>
      <w:r w:rsidR="001A1178">
        <w:t xml:space="preserve"> </w:t>
      </w:r>
      <w:sdt>
        <w:sdtPr>
          <w:id w:val="-77978822"/>
          <w:citation/>
        </w:sdtPr>
        <w:sdtEndPr/>
        <w:sdtContent>
          <w:r w:rsidR="00836B79">
            <w:fldChar w:fldCharType="begin"/>
          </w:r>
          <w:r w:rsidR="00836B79">
            <w:instrText xml:space="preserve">CITATION Kup95 \n  \t  \l 1033 </w:instrText>
          </w:r>
          <w:r w:rsidR="00836B79">
            <w:fldChar w:fldCharType="separate"/>
          </w:r>
          <w:r w:rsidR="0045652C">
            <w:rPr>
              <w:noProof/>
            </w:rPr>
            <w:t>(1983/1995)</w:t>
          </w:r>
          <w:r w:rsidR="00836B79">
            <w:fldChar w:fldCharType="end"/>
          </w:r>
        </w:sdtContent>
      </w:sdt>
      <w:r w:rsidR="00836B79">
        <w:t xml:space="preserve"> </w:t>
      </w:r>
      <w:r w:rsidR="006364D5">
        <w:t xml:space="preserve">argued that an </w:t>
      </w:r>
      <w:r w:rsidR="009D1576">
        <w:t xml:space="preserve">aesthetic appreciation of sport offers </w:t>
      </w:r>
      <w:r w:rsidR="006364D5">
        <w:t xml:space="preserve">richness to the activity and </w:t>
      </w:r>
      <w:r w:rsidR="00DD1CF5">
        <w:t xml:space="preserve">to </w:t>
      </w:r>
      <w:r w:rsidR="009D1576">
        <w:t>daily life</w:t>
      </w:r>
      <w:r w:rsidR="006364D5">
        <w:t xml:space="preserve">. </w:t>
      </w:r>
      <w:proofErr w:type="spellStart"/>
      <w:r w:rsidR="00C25D13">
        <w:t>Cordner</w:t>
      </w:r>
      <w:proofErr w:type="spellEnd"/>
      <w:r w:rsidR="00C25D13">
        <w:t xml:space="preserve"> </w:t>
      </w:r>
      <w:sdt>
        <w:sdtPr>
          <w:id w:val="-528409510"/>
          <w:citation/>
        </w:sdtPr>
        <w:sdtEndPr/>
        <w:sdtContent>
          <w:r w:rsidR="0030443A">
            <w:fldChar w:fldCharType="begin"/>
          </w:r>
          <w:r w:rsidR="0030443A">
            <w:instrText xml:space="preserve">CITATION Cor95 \n  \t  \l 1033 </w:instrText>
          </w:r>
          <w:r w:rsidR="0030443A">
            <w:fldChar w:fldCharType="separate"/>
          </w:r>
          <w:r w:rsidR="0045652C">
            <w:rPr>
              <w:noProof/>
            </w:rPr>
            <w:t>(1984/1995)</w:t>
          </w:r>
          <w:r w:rsidR="0030443A">
            <w:fldChar w:fldCharType="end"/>
          </w:r>
        </w:sdtContent>
      </w:sdt>
      <w:r w:rsidR="00C25D13">
        <w:t xml:space="preserve"> </w:t>
      </w:r>
      <w:r w:rsidR="00E4763B">
        <w:t xml:space="preserve">discussed the efficiency of movement within sport as a form of grace. </w:t>
      </w:r>
      <w:r w:rsidR="0091720A">
        <w:t xml:space="preserve">Roberts </w:t>
      </w:r>
      <w:sdt>
        <w:sdtPr>
          <w:id w:val="564767428"/>
          <w:citation/>
        </w:sdtPr>
        <w:sdtEndPr/>
        <w:sdtContent>
          <w:r w:rsidR="00CE2404">
            <w:fldChar w:fldCharType="begin"/>
          </w:r>
          <w:r w:rsidR="0091720A">
            <w:instrText xml:space="preserve">CITATION Ter92 \n  \t  \l 1033 </w:instrText>
          </w:r>
          <w:r w:rsidR="00CE2404">
            <w:fldChar w:fldCharType="separate"/>
          </w:r>
          <w:r w:rsidR="0045652C">
            <w:rPr>
              <w:noProof/>
            </w:rPr>
            <w:t>(1992)</w:t>
          </w:r>
          <w:r w:rsidR="00CE2404">
            <w:fldChar w:fldCharType="end"/>
          </w:r>
        </w:sdtContent>
      </w:sdt>
      <w:r w:rsidR="0091005D">
        <w:t xml:space="preserve"> </w:t>
      </w:r>
      <w:r w:rsidR="00894786">
        <w:t xml:space="preserve">highlighted the role </w:t>
      </w:r>
      <w:r w:rsidR="00D46E13">
        <w:rPr>
          <w:i/>
          <w:iCs/>
        </w:rPr>
        <w:t xml:space="preserve">remaking </w:t>
      </w:r>
      <w:r w:rsidR="00D46E13" w:rsidRPr="00D46E13">
        <w:t>sport</w:t>
      </w:r>
      <w:r w:rsidR="00D46E13">
        <w:t>s through media</w:t>
      </w:r>
      <w:r w:rsidR="00223C63">
        <w:t xml:space="preserve"> </w:t>
      </w:r>
      <w:r w:rsidR="009B2DDF">
        <w:t xml:space="preserve">has on </w:t>
      </w:r>
      <w:r w:rsidR="000163C9">
        <w:t xml:space="preserve">the </w:t>
      </w:r>
      <w:r w:rsidR="009B2DDF">
        <w:t xml:space="preserve">aesthetic significance of sport. Finally, </w:t>
      </w:r>
      <w:r w:rsidR="00500803">
        <w:t xml:space="preserve">Novak </w:t>
      </w:r>
      <w:sdt>
        <w:sdtPr>
          <w:id w:val="408047109"/>
          <w:citation/>
        </w:sdtPr>
        <w:sdtEndPr/>
        <w:sdtContent>
          <w:r w:rsidR="00EF3388">
            <w:fldChar w:fldCharType="begin"/>
          </w:r>
          <w:r w:rsidR="00EF3388">
            <w:instrText xml:space="preserve">CITATION Mic94 \n  \t  \l 1033 </w:instrText>
          </w:r>
          <w:r w:rsidR="00EF3388">
            <w:fldChar w:fldCharType="separate"/>
          </w:r>
          <w:r w:rsidR="0045652C">
            <w:rPr>
              <w:noProof/>
            </w:rPr>
            <w:t>(1994)</w:t>
          </w:r>
          <w:r w:rsidR="00EF3388">
            <w:fldChar w:fldCharType="end"/>
          </w:r>
        </w:sdtContent>
      </w:sdt>
      <w:r w:rsidR="00EF3388">
        <w:t xml:space="preserve"> </w:t>
      </w:r>
      <w:r w:rsidR="00BE0559">
        <w:t>and</w:t>
      </w:r>
      <w:r w:rsidR="00500803">
        <w:t xml:space="preserve"> Mumford </w:t>
      </w:r>
      <w:sdt>
        <w:sdtPr>
          <w:id w:val="-2091374490"/>
          <w:citation/>
        </w:sdtPr>
        <w:sdtEndPr/>
        <w:sdtContent>
          <w:r w:rsidR="00EF3388">
            <w:fldChar w:fldCharType="begin"/>
          </w:r>
          <w:r w:rsidR="00EF3388">
            <w:instrText xml:space="preserve">CITATION Mum12 \n  \t  \l 1033 </w:instrText>
          </w:r>
          <w:r w:rsidR="00EF3388">
            <w:fldChar w:fldCharType="separate"/>
          </w:r>
          <w:r w:rsidR="0045652C">
            <w:rPr>
              <w:noProof/>
            </w:rPr>
            <w:t>(2012)</w:t>
          </w:r>
          <w:r w:rsidR="00EF3388">
            <w:fldChar w:fldCharType="end"/>
          </w:r>
        </w:sdtContent>
      </w:sdt>
      <w:r w:rsidR="00EF3388">
        <w:t xml:space="preserve"> </w:t>
      </w:r>
      <w:r w:rsidR="00BE0559">
        <w:t>describe</w:t>
      </w:r>
      <w:r w:rsidR="00EF3388">
        <w:t>d</w:t>
      </w:r>
      <w:r w:rsidR="00BE0559">
        <w:t xml:space="preserve"> the s</w:t>
      </w:r>
      <w:r w:rsidR="00FF5807">
        <w:t>ensuous qualities experience</w:t>
      </w:r>
      <w:r w:rsidR="00F14289">
        <w:t xml:space="preserve">d </w:t>
      </w:r>
      <w:r w:rsidR="00BE0559">
        <w:t xml:space="preserve">by the spectators of sport. </w:t>
      </w:r>
      <w:r w:rsidR="00C7426E">
        <w:t>Although not all agree</w:t>
      </w:r>
      <w:r w:rsidR="009005FD">
        <w:t xml:space="preserve">, </w:t>
      </w:r>
      <w:r w:rsidR="00306B11">
        <w:rPr>
          <w:i/>
          <w:iCs/>
        </w:rPr>
        <w:t xml:space="preserve">aesthetic </w:t>
      </w:r>
      <w:r w:rsidR="00C8319B">
        <w:t>and</w:t>
      </w:r>
      <w:r w:rsidR="00306B11">
        <w:t xml:space="preserve"> </w:t>
      </w:r>
      <w:r w:rsidR="00306B11">
        <w:rPr>
          <w:i/>
          <w:iCs/>
        </w:rPr>
        <w:t>purposive</w:t>
      </w:r>
      <w:r w:rsidR="000E1DBD">
        <w:t xml:space="preserve"> sport</w:t>
      </w:r>
      <w:r w:rsidR="00C8319B">
        <w:t>s</w:t>
      </w:r>
      <w:r w:rsidR="001F60D3">
        <w:t xml:space="preserve"> </w:t>
      </w:r>
      <w:r w:rsidR="00607422">
        <w:t>may</w:t>
      </w:r>
      <w:r w:rsidR="001F60D3">
        <w:t xml:space="preserve"> </w:t>
      </w:r>
      <w:r w:rsidR="00C8319B">
        <w:t xml:space="preserve">be </w:t>
      </w:r>
      <w:r w:rsidR="001F60D3">
        <w:t>enjoy</w:t>
      </w:r>
      <w:r w:rsidR="00C8319B">
        <w:t xml:space="preserve">ed, </w:t>
      </w:r>
      <w:r w:rsidR="001F60D3">
        <w:t>aesthetically</w:t>
      </w:r>
      <w:r w:rsidR="00C8319B">
        <w:t>, by the spectator</w:t>
      </w:r>
      <w:r w:rsidR="001F60D3">
        <w:t xml:space="preserve">. </w:t>
      </w:r>
    </w:p>
    <w:p w14:paraId="22EDD965" w14:textId="194A9D6C" w:rsidR="00A02AB5" w:rsidRPr="00230AC7" w:rsidRDefault="00DE7872" w:rsidP="00A02AB5">
      <w:pPr>
        <w:pStyle w:val="NormalWeb"/>
        <w:spacing w:before="0" w:beforeAutospacing="0" w:after="0" w:afterAutospacing="0"/>
        <w:ind w:firstLine="720"/>
        <w:rPr>
          <w:color w:val="FF0000"/>
        </w:rPr>
      </w:pPr>
      <w:r>
        <w:rPr>
          <w:b/>
          <w:bCs/>
        </w:rPr>
        <w:t>Participating.</w:t>
      </w:r>
      <w:r w:rsidR="00BD1032">
        <w:rPr>
          <w:b/>
          <w:bCs/>
        </w:rPr>
        <w:t xml:space="preserve"> </w:t>
      </w:r>
      <w:r w:rsidR="00370CFD">
        <w:t>Philosophers have primarily</w:t>
      </w:r>
      <w:r w:rsidR="00CA1A7F">
        <w:t xml:space="preserve"> </w:t>
      </w:r>
      <w:r w:rsidR="00370CFD">
        <w:t>focused</w:t>
      </w:r>
      <w:r w:rsidR="00CA1A7F">
        <w:t xml:space="preserve"> on </w:t>
      </w:r>
      <w:r w:rsidR="00370CFD">
        <w:t xml:space="preserve">the aesthetics of sport from the spectator’s view. </w:t>
      </w:r>
      <w:r w:rsidR="004106A0">
        <w:t xml:space="preserve">However, aesthetics </w:t>
      </w:r>
      <w:r w:rsidR="00A06A4F">
        <w:t xml:space="preserve">can also be </w:t>
      </w:r>
      <w:r w:rsidR="007F5DD6">
        <w:t>experienced by</w:t>
      </w:r>
      <w:r w:rsidR="004106A0">
        <w:t xml:space="preserve"> the participant</w:t>
      </w:r>
      <w:r w:rsidR="00A72DCF">
        <w:t xml:space="preserve"> as they engage in sport</w:t>
      </w:r>
      <w:r w:rsidR="004106A0">
        <w:t>.</w:t>
      </w:r>
      <w:r w:rsidR="00A72DCF">
        <w:t xml:space="preserve"> As Thomas (1983) sa</w:t>
      </w:r>
      <w:r w:rsidR="00003E18">
        <w:t>id</w:t>
      </w:r>
      <w:r w:rsidR="00A72DCF">
        <w:t xml:space="preserve">, “The body as subject becomes the source for the aesthetic experience, and it is an aspect of sport reserved for the performer and not accessible to the spectator” (p. 166). </w:t>
      </w:r>
      <w:r w:rsidR="003969D5">
        <w:t xml:space="preserve"> </w:t>
      </w:r>
    </w:p>
    <w:p w14:paraId="671FED19" w14:textId="1CA4C4BC" w:rsidR="00D66C00" w:rsidRPr="008620A2" w:rsidRDefault="00141021" w:rsidP="00283D47">
      <w:pPr>
        <w:ind w:firstLine="720"/>
      </w:pPr>
      <w:r>
        <w:lastRenderedPageBreak/>
        <w:t>F</w:t>
      </w:r>
      <w:r w:rsidR="00A02AB5">
        <w:t xml:space="preserve">etter </w:t>
      </w:r>
      <w:sdt>
        <w:sdtPr>
          <w:id w:val="1745691315"/>
          <w:citation/>
        </w:sdtPr>
        <w:sdtEndPr/>
        <w:sdtContent>
          <w:r w:rsidR="00A02AB5">
            <w:fldChar w:fldCharType="begin"/>
          </w:r>
          <w:r>
            <w:instrText xml:space="preserve">CITATION Fet76 \n  \t  \l 1033 </w:instrText>
          </w:r>
          <w:r w:rsidR="00A02AB5">
            <w:fldChar w:fldCharType="separate"/>
          </w:r>
          <w:r w:rsidR="0045652C">
            <w:rPr>
              <w:noProof/>
            </w:rPr>
            <w:t>(1976)</w:t>
          </w:r>
          <w:r w:rsidR="00A02AB5">
            <w:fldChar w:fldCharType="end"/>
          </w:r>
        </w:sdtContent>
      </w:sdt>
      <w:r>
        <w:t xml:space="preserve"> was one of the early writers concerned with the aesthetic experience of participating</w:t>
      </w:r>
      <w:r w:rsidR="009D1C36">
        <w:t xml:space="preserve"> in sport</w:t>
      </w:r>
      <w:r>
        <w:t xml:space="preserve">. </w:t>
      </w:r>
      <w:r w:rsidR="009C28B0">
        <w:t xml:space="preserve">Her belief was </w:t>
      </w:r>
      <w:r w:rsidR="00E31FBE">
        <w:t>that “…one’s body can also in itself be a rich and primary source of the aesthetic experience</w:t>
      </w:r>
      <w:r w:rsidR="004B534B">
        <w:t>”</w:t>
      </w:r>
      <w:r w:rsidR="00E31FBE">
        <w:t xml:space="preserve"> </w:t>
      </w:r>
      <w:sdt>
        <w:sdtPr>
          <w:id w:val="-1224593736"/>
          <w:citation/>
        </w:sdtPr>
        <w:sdtEndPr/>
        <w:sdtContent>
          <w:r w:rsidR="00E31FBE">
            <w:fldChar w:fldCharType="begin"/>
          </w:r>
          <w:r w:rsidR="00E31FBE">
            <w:instrText xml:space="preserve">CITATION Fet76 \p 3 \l 1033 </w:instrText>
          </w:r>
          <w:r w:rsidR="00E31FBE">
            <w:fldChar w:fldCharType="separate"/>
          </w:r>
          <w:r w:rsidR="0045652C">
            <w:rPr>
              <w:noProof/>
            </w:rPr>
            <w:t>(Fetter, 1976, p. 3)</w:t>
          </w:r>
          <w:r w:rsidR="00E31FBE">
            <w:fldChar w:fldCharType="end"/>
          </w:r>
        </w:sdtContent>
      </w:sdt>
      <w:r w:rsidR="00E31FBE">
        <w:t xml:space="preserve">. </w:t>
      </w:r>
      <w:r w:rsidR="009D1C36">
        <w:t>Noting that little had be</w:t>
      </w:r>
      <w:r w:rsidR="00866E10">
        <w:t>en</w:t>
      </w:r>
      <w:r w:rsidR="009D1C36">
        <w:t xml:space="preserve"> written or explored on the topic, Fetter</w:t>
      </w:r>
      <w:r w:rsidR="002616DE">
        <w:t xml:space="preserve"> used </w:t>
      </w:r>
      <w:r w:rsidR="00F20158">
        <w:t>existing aesthetic theory, existential phenomenol</w:t>
      </w:r>
      <w:r w:rsidR="009227A3">
        <w:t>ogical philosophy, and athletes</w:t>
      </w:r>
      <w:r w:rsidR="005E3239">
        <w:t>’</w:t>
      </w:r>
      <w:r w:rsidR="009227A3">
        <w:t xml:space="preserve"> person</w:t>
      </w:r>
      <w:r w:rsidR="005E3239">
        <w:t>al</w:t>
      </w:r>
      <w:r w:rsidR="009227A3">
        <w:t xml:space="preserve"> accounts</w:t>
      </w:r>
      <w:r w:rsidR="00CA6454">
        <w:t xml:space="preserve"> to explore</w:t>
      </w:r>
      <w:r w:rsidR="002616DE">
        <w:t xml:space="preserve"> </w:t>
      </w:r>
      <w:r w:rsidR="00BE47B4">
        <w:t>the aesthetic experience of the performer</w:t>
      </w:r>
      <w:r w:rsidR="00C616AF">
        <w:t xml:space="preserve">; what she called </w:t>
      </w:r>
      <w:r w:rsidR="00C616AF" w:rsidRPr="00C616AF">
        <w:rPr>
          <w:i/>
          <w:iCs/>
        </w:rPr>
        <w:t>the body aesthetic</w:t>
      </w:r>
      <w:r w:rsidR="00BE47B4">
        <w:t xml:space="preserve">. </w:t>
      </w:r>
      <w:r w:rsidR="003A0BBA">
        <w:t xml:space="preserve">The author discussed the performer’s experience </w:t>
      </w:r>
      <w:r w:rsidR="00D213FD">
        <w:t xml:space="preserve">through </w:t>
      </w:r>
      <w:r w:rsidR="003A0BBA">
        <w:t>incarnat</w:t>
      </w:r>
      <w:r w:rsidR="00190625">
        <w:t>ion</w:t>
      </w:r>
      <w:r w:rsidR="003A0BBA">
        <w:t>,</w:t>
      </w:r>
      <w:r w:rsidR="00190625">
        <w:t xml:space="preserve"> body </w:t>
      </w:r>
      <w:r w:rsidR="00C635A3">
        <w:t>spatiality</w:t>
      </w:r>
      <w:r w:rsidR="00190625">
        <w:t>, temporality o</w:t>
      </w:r>
      <w:r w:rsidR="00D213FD">
        <w:t>f</w:t>
      </w:r>
      <w:r w:rsidR="00190625">
        <w:t xml:space="preserve"> the body, rhythmic form</w:t>
      </w:r>
      <w:r w:rsidR="00FB3708">
        <w:t xml:space="preserve">, </w:t>
      </w:r>
      <w:r w:rsidR="00F42C14">
        <w:t xml:space="preserve">and </w:t>
      </w:r>
      <w:r w:rsidR="00FB3708">
        <w:t>the body as symbol</w:t>
      </w:r>
      <w:r w:rsidR="00190625">
        <w:t xml:space="preserve">. </w:t>
      </w:r>
      <w:r w:rsidR="008620A2">
        <w:t xml:space="preserve">In </w:t>
      </w:r>
      <w:r w:rsidR="00703169">
        <w:t>s</w:t>
      </w:r>
      <w:r w:rsidR="008620A2">
        <w:t xml:space="preserve">ummary, </w:t>
      </w:r>
      <w:bookmarkStart w:id="58" w:name="_Hlk101094567"/>
      <w:r w:rsidR="00190625">
        <w:t xml:space="preserve">Fetter (1976) </w:t>
      </w:r>
      <w:r w:rsidR="008620A2">
        <w:t>proposed that “t</w:t>
      </w:r>
      <w:r w:rsidR="00D66C00" w:rsidRPr="008620A2">
        <w:t>he football player,</w:t>
      </w:r>
      <w:r w:rsidR="008620A2">
        <w:t xml:space="preserve"> </w:t>
      </w:r>
      <w:r w:rsidR="00D66C00" w:rsidRPr="008620A2">
        <w:t>as well as the dancer, can enter into the world of the beautiful and</w:t>
      </w:r>
      <w:r w:rsidR="008620A2">
        <w:t xml:space="preserve"> </w:t>
      </w:r>
      <w:r w:rsidR="00D66C00" w:rsidRPr="008620A2">
        <w:t xml:space="preserve">sensually delightful experience of </w:t>
      </w:r>
      <w:r w:rsidR="00D213FD">
        <w:t>[their]</w:t>
      </w:r>
      <w:r w:rsidR="00D66C00" w:rsidRPr="008620A2">
        <w:t xml:space="preserve"> moving body</w:t>
      </w:r>
      <w:r w:rsidR="008620A2">
        <w:t>” (</w:t>
      </w:r>
      <w:r w:rsidR="00D66C00" w:rsidRPr="008620A2">
        <w:t>p. 5</w:t>
      </w:r>
      <w:r w:rsidR="008620A2">
        <w:t>).</w:t>
      </w:r>
      <w:bookmarkEnd w:id="58"/>
      <w:r w:rsidR="004D3065">
        <w:rPr>
          <w:rStyle w:val="FootnoteReference"/>
        </w:rPr>
        <w:footnoteReference w:id="11"/>
      </w:r>
    </w:p>
    <w:p w14:paraId="7F0BB642" w14:textId="54549F25" w:rsidR="00940D3D" w:rsidRDefault="004A0A62" w:rsidP="005B5B51">
      <w:pPr>
        <w:pStyle w:val="NormalWeb"/>
        <w:spacing w:before="0" w:beforeAutospacing="0" w:after="0" w:afterAutospacing="0"/>
        <w:ind w:firstLine="720"/>
      </w:pPr>
      <w:r>
        <w:t>Thomas (1983) present</w:t>
      </w:r>
      <w:r w:rsidR="00D91A3A">
        <w:t>ed</w:t>
      </w:r>
      <w:r>
        <w:t xml:space="preserve"> a</w:t>
      </w:r>
      <w:r w:rsidR="008D49D5">
        <w:t xml:space="preserve">n </w:t>
      </w:r>
      <w:r>
        <w:t>overview</w:t>
      </w:r>
      <w:r w:rsidR="00021664">
        <w:t xml:space="preserve"> </w:t>
      </w:r>
      <w:r w:rsidR="008D49D5">
        <w:t>of the aesthetic dimensions within sport (i.e., art, aesthetics of watching, aesthetics of participating)</w:t>
      </w:r>
      <w:r w:rsidR="00D91A3A">
        <w:t xml:space="preserve">. </w:t>
      </w:r>
      <w:r w:rsidR="00CE1EB7">
        <w:t xml:space="preserve">Unique to her text is her </w:t>
      </w:r>
      <w:r w:rsidR="00210C7B">
        <w:t>discussion of the “…sensuous dimension” of sport</w:t>
      </w:r>
      <w:r w:rsidR="008E5A0E">
        <w:t xml:space="preserve"> which she calls the </w:t>
      </w:r>
      <w:r w:rsidR="008E5A0E">
        <w:rPr>
          <w:i/>
          <w:iCs/>
        </w:rPr>
        <w:t>aesthetic sport experience</w:t>
      </w:r>
      <w:r w:rsidR="00210C7B">
        <w:t xml:space="preserve"> </w:t>
      </w:r>
      <w:r w:rsidR="00210C7B">
        <w:rPr>
          <w:noProof/>
        </w:rPr>
        <w:t xml:space="preserve">(Thomas, 1983, p. 166). </w:t>
      </w:r>
      <w:r w:rsidR="008A756F">
        <w:rPr>
          <w:noProof/>
        </w:rPr>
        <w:t xml:space="preserve">Relying heavily on Fetter’s work, </w:t>
      </w:r>
      <w:r w:rsidR="005B5B51">
        <w:t>Thomas (1983)</w:t>
      </w:r>
      <w:r w:rsidR="008E467D">
        <w:t xml:space="preserve"> describes </w:t>
      </w:r>
      <w:r w:rsidR="008E5A0E">
        <w:t>the ASE</w:t>
      </w:r>
      <w:r w:rsidR="005B5B51">
        <w:t xml:space="preserve"> </w:t>
      </w:r>
      <w:r w:rsidR="00B76072">
        <w:t xml:space="preserve">as </w:t>
      </w:r>
      <w:r w:rsidR="00FA36CD">
        <w:t xml:space="preserve">a </w:t>
      </w:r>
      <w:r w:rsidR="008E467D">
        <w:t xml:space="preserve">personal, subjective experience that </w:t>
      </w:r>
      <w:r w:rsidR="00FA36CD">
        <w:t>is</w:t>
      </w:r>
      <w:r w:rsidR="008E467D">
        <w:t xml:space="preserve"> </w:t>
      </w:r>
      <w:r w:rsidR="00940D3D">
        <w:t>only for the athlete</w:t>
      </w:r>
      <w:r w:rsidR="008E467D">
        <w:t xml:space="preserve"> and unavailable to</w:t>
      </w:r>
      <w:r w:rsidR="00940D3D">
        <w:t xml:space="preserve"> the spectator</w:t>
      </w:r>
      <w:r w:rsidR="008E467D">
        <w:t xml:space="preserve">. </w:t>
      </w:r>
      <w:r w:rsidR="007F23F7">
        <w:t xml:space="preserve">To be in such a state, the athlete must be completely involved in the </w:t>
      </w:r>
      <w:r w:rsidR="00107E81">
        <w:t xml:space="preserve">activity, or experience </w:t>
      </w:r>
      <w:r w:rsidR="00107E81">
        <w:rPr>
          <w:i/>
          <w:iCs/>
        </w:rPr>
        <w:t>oneness</w:t>
      </w:r>
      <w:r w:rsidR="007D66AD">
        <w:rPr>
          <w:i/>
          <w:iCs/>
        </w:rPr>
        <w:t>.</w:t>
      </w:r>
      <w:r w:rsidR="00C21DE1">
        <w:rPr>
          <w:rStyle w:val="FootnoteReference"/>
          <w:i/>
          <w:iCs/>
        </w:rPr>
        <w:footnoteReference w:id="12"/>
      </w:r>
      <w:r w:rsidR="00107E81">
        <w:t xml:space="preserve"> </w:t>
      </w:r>
      <w:r w:rsidR="00A43A42">
        <w:t>Thomas (1983) emphasize</w:t>
      </w:r>
      <w:r w:rsidR="00925DB7">
        <w:t>d</w:t>
      </w:r>
      <w:r w:rsidR="00A43A42">
        <w:t xml:space="preserve"> that </w:t>
      </w:r>
      <w:r w:rsidR="00940D3D">
        <w:t>ASEs</w:t>
      </w:r>
      <w:r w:rsidR="00604333">
        <w:t xml:space="preserve"> are </w:t>
      </w:r>
      <w:r w:rsidR="00FB6BBA">
        <w:t xml:space="preserve">the foundation of </w:t>
      </w:r>
      <w:r w:rsidR="008838BA">
        <w:t>enjoyment within sport</w:t>
      </w:r>
      <w:r w:rsidR="004A567F">
        <w:t>, and that these experiences</w:t>
      </w:r>
      <w:r w:rsidR="00940D3D">
        <w:t xml:space="preserve"> remain with the athlete long after the physical movement is over.   </w:t>
      </w:r>
    </w:p>
    <w:p w14:paraId="13E61BCF" w14:textId="7955B31C" w:rsidR="00A02AB5" w:rsidRDefault="00F61246" w:rsidP="00810D18">
      <w:pPr>
        <w:pStyle w:val="NormalWeb"/>
        <w:spacing w:before="0" w:beforeAutospacing="0" w:after="0" w:afterAutospacing="0"/>
        <w:ind w:firstLine="720"/>
      </w:pPr>
      <w:r>
        <w:t xml:space="preserve">Since Fetter and Thomas’ work, few philosophers have given attention to the </w:t>
      </w:r>
      <w:r w:rsidR="00B006C6">
        <w:t>ASE</w:t>
      </w:r>
      <w:r w:rsidR="00FB6CF6">
        <w:t xml:space="preserve"> had by sport participants</w:t>
      </w:r>
      <w:r w:rsidR="00B006C6">
        <w:t xml:space="preserve">. </w:t>
      </w:r>
      <w:r>
        <w:t xml:space="preserve">David </w:t>
      </w:r>
      <w:r w:rsidR="00A42FBA">
        <w:t>Best</w:t>
      </w:r>
      <w:r w:rsidR="00810D18">
        <w:t>, known for his work on</w:t>
      </w:r>
      <w:r w:rsidR="007F667A">
        <w:t xml:space="preserve"> </w:t>
      </w:r>
      <w:r w:rsidR="00DE7EFA">
        <w:t xml:space="preserve">the </w:t>
      </w:r>
      <w:r w:rsidR="007F667A">
        <w:t>sport as art</w:t>
      </w:r>
      <w:r w:rsidR="00DE7EFA">
        <w:t xml:space="preserve"> debate</w:t>
      </w:r>
      <w:r w:rsidR="007F667A">
        <w:t xml:space="preserve">, </w:t>
      </w:r>
      <w:r w:rsidR="00E65CD3">
        <w:t>briefly</w:t>
      </w:r>
      <w:r w:rsidR="007C41B0">
        <w:t xml:space="preserve"> recognized</w:t>
      </w:r>
      <w:r w:rsidR="00E65CD3">
        <w:t xml:space="preserve"> </w:t>
      </w:r>
      <w:r w:rsidR="00D618FD">
        <w:t>the presence of a</w:t>
      </w:r>
      <w:r w:rsidR="00646292">
        <w:t>esthetic feelings of the sport participant</w:t>
      </w:r>
      <w:r w:rsidR="007C41B0">
        <w:t xml:space="preserve"> </w:t>
      </w:r>
      <w:sdt>
        <w:sdtPr>
          <w:id w:val="-1719889129"/>
          <w:citation/>
        </w:sdtPr>
        <w:sdtEndPr/>
        <w:sdtContent>
          <w:r w:rsidR="007C41B0">
            <w:fldChar w:fldCharType="begin"/>
          </w:r>
          <w:r w:rsidR="007C41B0">
            <w:instrText xml:space="preserve">CITATION Bes95 \t  \l 1033 </w:instrText>
          </w:r>
          <w:r w:rsidR="007C41B0">
            <w:fldChar w:fldCharType="separate"/>
          </w:r>
          <w:r w:rsidR="0045652C">
            <w:rPr>
              <w:noProof/>
            </w:rPr>
            <w:t>(Best, 1978/1995)</w:t>
          </w:r>
          <w:r w:rsidR="007C41B0">
            <w:fldChar w:fldCharType="end"/>
          </w:r>
        </w:sdtContent>
      </w:sdt>
      <w:r w:rsidR="006C39FD">
        <w:t>.</w:t>
      </w:r>
      <w:r w:rsidR="007C41B0">
        <w:t xml:space="preserve"> </w:t>
      </w:r>
      <w:r w:rsidR="008648C8">
        <w:t xml:space="preserve">Best (1978/1995) </w:t>
      </w:r>
      <w:r w:rsidR="00341D44">
        <w:t xml:space="preserve">described </w:t>
      </w:r>
      <w:r w:rsidR="00E80611">
        <w:t>the aesthetic feeling during a</w:t>
      </w:r>
      <w:r w:rsidR="002C1965">
        <w:t xml:space="preserve"> </w:t>
      </w:r>
      <w:r w:rsidR="008F63CC">
        <w:t>“…well-executed dive, a finely timed</w:t>
      </w:r>
      <w:r w:rsidR="00E80611">
        <w:t xml:space="preserve"> stroke in squash, a smoothly accomplished series of movements in gymnastics</w:t>
      </w:r>
      <w:r w:rsidR="002E0665">
        <w:t>… and a training run when one</w:t>
      </w:r>
      <w:r w:rsidR="00C02C1C">
        <w:t>’</w:t>
      </w:r>
      <w:r w:rsidR="002E0665">
        <w:t>s body see</w:t>
      </w:r>
      <w:r w:rsidR="00341D44">
        <w:t>m</w:t>
      </w:r>
      <w:r w:rsidR="002E0665">
        <w:t>s to be completely un</w:t>
      </w:r>
      <w:r w:rsidR="00C02C1C">
        <w:t>der one’s control” (p. 384).</w:t>
      </w:r>
      <w:r w:rsidR="00437B16">
        <w:t xml:space="preserve"> </w:t>
      </w:r>
      <w:r w:rsidR="007D715C">
        <w:lastRenderedPageBreak/>
        <w:t xml:space="preserve">According to Best, </w:t>
      </w:r>
      <w:r w:rsidR="00D400F3">
        <w:t xml:space="preserve">such aesthetic feelings create </w:t>
      </w:r>
      <w:r w:rsidR="00D01B3D">
        <w:t>the</w:t>
      </w:r>
      <w:r w:rsidR="00D400F3">
        <w:t xml:space="preserve"> enjoyment </w:t>
      </w:r>
      <w:r w:rsidR="00D01B3D">
        <w:t>experienced by sport participants</w:t>
      </w:r>
      <w:r w:rsidR="00D400F3">
        <w:t xml:space="preserve">.  </w:t>
      </w:r>
    </w:p>
    <w:p w14:paraId="21763B47" w14:textId="64A8E5F3" w:rsidR="00F12630" w:rsidRPr="00FF686C" w:rsidRDefault="00F12630" w:rsidP="00A255C4">
      <w:pPr>
        <w:pStyle w:val="NormalWeb"/>
        <w:spacing w:before="0" w:beforeAutospacing="0" w:after="0" w:afterAutospacing="0"/>
        <w:ind w:firstLine="720"/>
      </w:pPr>
      <w:r>
        <w:t>Kupfer</w:t>
      </w:r>
      <w:r w:rsidR="00F775D8">
        <w:t xml:space="preserve"> </w:t>
      </w:r>
      <w:sdt>
        <w:sdtPr>
          <w:id w:val="-176506127"/>
          <w:citation/>
        </w:sdtPr>
        <w:sdtEndPr/>
        <w:sdtContent>
          <w:r w:rsidR="001E5A41">
            <w:fldChar w:fldCharType="begin"/>
          </w:r>
          <w:r w:rsidR="00194207">
            <w:instrText xml:space="preserve">CITATION Kup95 \n  \t  \l 1033 </w:instrText>
          </w:r>
          <w:r w:rsidR="001E5A41">
            <w:fldChar w:fldCharType="separate"/>
          </w:r>
          <w:r w:rsidR="0045652C">
            <w:rPr>
              <w:noProof/>
            </w:rPr>
            <w:t>(1983/1995)</w:t>
          </w:r>
          <w:r w:rsidR="001E5A41">
            <w:fldChar w:fldCharType="end"/>
          </w:r>
        </w:sdtContent>
      </w:sdt>
      <w:r w:rsidR="00194207">
        <w:t xml:space="preserve"> also described the joy </w:t>
      </w:r>
      <w:r w:rsidR="00701B80">
        <w:t>associated with the aesthetic experience</w:t>
      </w:r>
      <w:r w:rsidR="007770A7">
        <w:t>s</w:t>
      </w:r>
      <w:r w:rsidR="00701B80">
        <w:t xml:space="preserve"> </w:t>
      </w:r>
      <w:r w:rsidR="007A3E59">
        <w:t xml:space="preserve">available when </w:t>
      </w:r>
      <w:r w:rsidR="00701B80">
        <w:t xml:space="preserve">playing sports. </w:t>
      </w:r>
      <w:r w:rsidR="009E71B8">
        <w:t xml:space="preserve">In Kupfer’s (1983/1995) view, </w:t>
      </w:r>
      <w:r w:rsidR="00733F9B">
        <w:t>“</w:t>
      </w:r>
      <w:r w:rsidR="00166C41">
        <w:t>The runner…can appreciate from the ‘inside’ the pattern his arm, leg</w:t>
      </w:r>
      <w:r w:rsidR="008148EE">
        <w:t>, and breath movement creates. For him, shifting, breathing, and muscular exertion are viscerally felt and heard, whereas spectators can only infer this experience from what they see</w:t>
      </w:r>
      <w:r w:rsidR="00255611">
        <w:t xml:space="preserve">” (p. </w:t>
      </w:r>
      <w:r w:rsidR="00A2089B">
        <w:t>403</w:t>
      </w:r>
      <w:r w:rsidR="00255611">
        <w:t xml:space="preserve">). </w:t>
      </w:r>
      <w:r w:rsidR="00B058B4">
        <w:t>T</w:t>
      </w:r>
      <w:r w:rsidR="004E7826">
        <w:t>he athlete</w:t>
      </w:r>
      <w:r w:rsidR="00FF686C" w:rsidRPr="005C24C3">
        <w:t xml:space="preserve"> </w:t>
      </w:r>
      <w:r w:rsidR="00833422" w:rsidRPr="005C24C3">
        <w:t>experiences the aesthetics of</w:t>
      </w:r>
      <w:r w:rsidR="00A03722" w:rsidRPr="005C24C3">
        <w:t xml:space="preserve"> </w:t>
      </w:r>
      <w:r w:rsidR="00A03722">
        <w:t>the rhythms, environment</w:t>
      </w:r>
      <w:r w:rsidR="00F953B8">
        <w:t xml:space="preserve">, and tensions of the sport. </w:t>
      </w:r>
      <w:r w:rsidR="005C24C3">
        <w:t>The athlete can hear the swish of the ball</w:t>
      </w:r>
      <w:r w:rsidR="000F1146">
        <w:t xml:space="preserve"> and</w:t>
      </w:r>
      <w:r w:rsidR="005C24C3">
        <w:t xml:space="preserve"> </w:t>
      </w:r>
      <w:r w:rsidR="00DC3177">
        <w:t>feel</w:t>
      </w:r>
      <w:r w:rsidR="005C24C3">
        <w:t xml:space="preserve"> the </w:t>
      </w:r>
      <w:r w:rsidR="00691C04">
        <w:t>rhythm of the front crawl</w:t>
      </w:r>
      <w:r w:rsidR="0087586E">
        <w:t xml:space="preserve"> (Kupfer, 1983/1995). </w:t>
      </w:r>
      <w:r w:rsidR="00691C04">
        <w:t xml:space="preserve"> </w:t>
      </w:r>
    </w:p>
    <w:p w14:paraId="4B7AB8D2" w14:textId="7FB17A08" w:rsidR="00A4541E" w:rsidRDefault="00A4541E" w:rsidP="00A4541E">
      <w:pPr>
        <w:ind w:firstLine="720"/>
      </w:pPr>
      <w:r>
        <w:t xml:space="preserve">Wacquant </w:t>
      </w:r>
      <w:sdt>
        <w:sdtPr>
          <w:id w:val="373894924"/>
          <w:citation/>
        </w:sdtPr>
        <w:sdtEndPr/>
        <w:sdtContent>
          <w:r>
            <w:fldChar w:fldCharType="begin"/>
          </w:r>
          <w:r>
            <w:instrText xml:space="preserve">CITATION Wac04 \n  \t  \l 1033 </w:instrText>
          </w:r>
          <w:r>
            <w:fldChar w:fldCharType="separate"/>
          </w:r>
          <w:r w:rsidR="0045652C">
            <w:rPr>
              <w:noProof/>
            </w:rPr>
            <w:t>(2004)</w:t>
          </w:r>
          <w:r>
            <w:fldChar w:fldCharType="end"/>
          </w:r>
        </w:sdtContent>
      </w:sdt>
      <w:r>
        <w:t xml:space="preserve"> </w:t>
      </w:r>
      <w:r w:rsidR="001C7F9C">
        <w:t xml:space="preserve">also described the involvement of senses in sport when he </w:t>
      </w:r>
      <w:r w:rsidR="007D5E62">
        <w:t>engaged in a</w:t>
      </w:r>
      <w:r w:rsidR="0086492F">
        <w:t>n</w:t>
      </w:r>
      <w:r w:rsidR="007D5E62">
        <w:t xml:space="preserve"> ethnographic study of inner-city boxers by </w:t>
      </w:r>
      <w:r w:rsidR="00313738">
        <w:t>learning to do the sport</w:t>
      </w:r>
      <w:r w:rsidR="00575B58">
        <w:t xml:space="preserve"> himself</w:t>
      </w:r>
      <w:r w:rsidR="00313738">
        <w:t>.</w:t>
      </w:r>
      <w:r w:rsidR="007D5E62">
        <w:t xml:space="preserve"> </w:t>
      </w:r>
      <w:r w:rsidR="00313738">
        <w:t xml:space="preserve">As he </w:t>
      </w:r>
      <w:r w:rsidR="00140432">
        <w:t>trained with the other boxers</w:t>
      </w:r>
      <w:r w:rsidR="00313738">
        <w:t>, Wacquant</w:t>
      </w:r>
      <w:r w:rsidR="00B8566F">
        <w:t xml:space="preserve"> experienced what</w:t>
      </w:r>
      <w:r w:rsidR="00313738">
        <w:t xml:space="preserve"> </w:t>
      </w:r>
      <w:r w:rsidR="0086492F">
        <w:t>he called “…</w:t>
      </w:r>
      <w:r w:rsidR="0086492F" w:rsidRPr="00097E3B">
        <w:rPr>
          <w:i/>
          <w:iCs/>
        </w:rPr>
        <w:t>sensuous intoxication</w:t>
      </w:r>
      <w:r w:rsidR="0086492F">
        <w:t xml:space="preserve">” </w:t>
      </w:r>
      <w:sdt>
        <w:sdtPr>
          <w:id w:val="979032369"/>
          <w:citation/>
        </w:sdtPr>
        <w:sdtEndPr/>
        <w:sdtContent>
          <w:r w:rsidR="0086492F">
            <w:fldChar w:fldCharType="begin"/>
          </w:r>
          <w:r w:rsidR="0086492F">
            <w:instrText xml:space="preserve">CITATION Wac04 \p 71 \l 1033 </w:instrText>
          </w:r>
          <w:r w:rsidR="0086492F">
            <w:fldChar w:fldCharType="separate"/>
          </w:r>
          <w:r w:rsidR="0045652C">
            <w:rPr>
              <w:noProof/>
            </w:rPr>
            <w:t>(Wacquant, 2004, p. 71)</w:t>
          </w:r>
          <w:r w:rsidR="0086492F">
            <w:fldChar w:fldCharType="end"/>
          </w:r>
        </w:sdtContent>
      </w:sdt>
      <w:r w:rsidR="00140432">
        <w:t>:</w:t>
      </w:r>
    </w:p>
    <w:p w14:paraId="255742DA" w14:textId="562BD57D" w:rsidR="00DC491E" w:rsidRDefault="00A4541E" w:rsidP="00872391">
      <w:pPr>
        <w:ind w:left="720"/>
      </w:pPr>
      <w:bookmarkStart w:id="59" w:name="_Hlk102239775"/>
      <w:r>
        <w:t xml:space="preserve">What is most likely to elude the outside observer is the extreme sensuousness of the </w:t>
      </w:r>
      <w:r w:rsidRPr="00E62349">
        <w:rPr>
          <w:i/>
          <w:iCs/>
        </w:rPr>
        <w:t>pugilistic initiation</w:t>
      </w:r>
      <w:r>
        <w:t xml:space="preserve">. One would need to call up all the tools of visual sociology or even those of a truly sensual sociology that remains to be invented to convey the process whereby the boxer becomes </w:t>
      </w:r>
      <w:proofErr w:type="spellStart"/>
      <w:r>
        <w:t>organismically</w:t>
      </w:r>
      <w:proofErr w:type="spellEnd"/>
      <w:r>
        <w:t xml:space="preserve"> “invested” by and bound to the game as he progressively makes it his</w:t>
      </w:r>
      <w:bookmarkEnd w:id="59"/>
      <w:r>
        <w:t xml:space="preserve">- boxers commonly use metaphors of blood and drugs to explain this particular relation akin to a </w:t>
      </w:r>
      <w:r w:rsidRPr="002709C3">
        <w:rPr>
          <w:i/>
          <w:iCs/>
        </w:rPr>
        <w:t>mutual possession</w:t>
      </w:r>
      <w:r>
        <w:t xml:space="preserve">. </w:t>
      </w:r>
      <w:r w:rsidRPr="003E3E7B">
        <w:t>For it is with all of one’s senses that one gradually converts to the world of prizefighting and its stakes.</w:t>
      </w:r>
      <w:r>
        <w:t xml:space="preserve"> To give this proposition its full force, one would need to be able to capture and convey at once the odors (the heady smell of liniment sniffed full force, the sweat hanging in the air, the stink of the </w:t>
      </w:r>
      <w:proofErr w:type="spellStart"/>
      <w:r>
        <w:t>situp</w:t>
      </w:r>
      <w:proofErr w:type="spellEnd"/>
      <w:r>
        <w:t xml:space="preserve"> table, the leathery scent of the gloves); the cadenced “thump” of punches against the bags and the clanking of the chains they hang from, each bag having its own sound, each drill its tonality, each boxer his own manner of accenting the machine gun-like rattle of the speed bag; the light “tap-tap” or frantic galloping of feet on the wooden floor while skipping rope, or the muffled squeak they let out as they move gingerly on the canvas of the ring; the rhythmic puffing, hissing, sniffing, blowing, and groaning characteristic of each athlete; and especially the collective layout and synchronization of the bodies in the space of the gym, whose mere sight suffices to wield lasting pedagogical effects; not to forget the </w:t>
      </w:r>
      <w:r>
        <w:lastRenderedPageBreak/>
        <w:t xml:space="preserve">temperature, whose variation and intensity are not the least relevant properties of the room. The combination of all these elements produces a sort of </w:t>
      </w:r>
      <w:r w:rsidRPr="00D410D6">
        <w:rPr>
          <w:i/>
          <w:iCs/>
        </w:rPr>
        <w:t>sensuous intoxication</w:t>
      </w:r>
      <w:r>
        <w:t xml:space="preserve"> that </w:t>
      </w:r>
      <w:r w:rsidRPr="00C9696C">
        <w:t>is key to the education of the apprentice boxer. (pp. 70-71)</w:t>
      </w:r>
      <w:r>
        <w:t xml:space="preserve"> </w:t>
      </w:r>
    </w:p>
    <w:p w14:paraId="24B499A9" w14:textId="12C33CC7" w:rsidR="00497215" w:rsidRPr="00497215" w:rsidRDefault="004E2B1F" w:rsidP="004C6D4E">
      <w:pPr>
        <w:pStyle w:val="NormalWeb"/>
        <w:spacing w:before="0" w:beforeAutospacing="0" w:after="0" w:afterAutospacing="0"/>
        <w:ind w:firstLine="720"/>
      </w:pPr>
      <w:r>
        <w:t xml:space="preserve">Wharton </w:t>
      </w:r>
      <w:sdt>
        <w:sdtPr>
          <w:id w:val="1907338197"/>
          <w:citation/>
        </w:sdtPr>
        <w:sdtEndPr/>
        <w:sdtContent>
          <w:r w:rsidR="0013734C">
            <w:fldChar w:fldCharType="begin"/>
          </w:r>
          <w:r w:rsidR="0013734C">
            <w:instrText xml:space="preserve">CITATION Jam04 \n  \t  \l 1033 </w:instrText>
          </w:r>
          <w:r w:rsidR="0013734C">
            <w:fldChar w:fldCharType="separate"/>
          </w:r>
          <w:r w:rsidR="0045652C">
            <w:rPr>
              <w:noProof/>
            </w:rPr>
            <w:t>(2004)</w:t>
          </w:r>
          <w:r w:rsidR="0013734C">
            <w:fldChar w:fldCharType="end"/>
          </w:r>
        </w:sdtContent>
      </w:sdt>
      <w:r w:rsidR="003B5889">
        <w:t xml:space="preserve"> </w:t>
      </w:r>
      <w:r w:rsidR="00795409">
        <w:t xml:space="preserve">also </w:t>
      </w:r>
      <w:r w:rsidR="003B5889">
        <w:t xml:space="preserve">described </w:t>
      </w:r>
      <w:r w:rsidR="00775F69">
        <w:t xml:space="preserve">the impact of </w:t>
      </w:r>
      <w:r w:rsidR="003B5889">
        <w:t xml:space="preserve">his ASE through his </w:t>
      </w:r>
      <w:r w:rsidR="00006555">
        <w:t xml:space="preserve">phenomenologically based </w:t>
      </w:r>
      <w:r w:rsidR="003B5889">
        <w:t>dissertation project</w:t>
      </w:r>
      <w:r w:rsidR="001A6372">
        <w:t xml:space="preserve"> where he described his </w:t>
      </w:r>
      <w:r w:rsidR="003B5889" w:rsidRPr="001A6372">
        <w:rPr>
          <w:i/>
          <w:iCs/>
        </w:rPr>
        <w:t xml:space="preserve">personal </w:t>
      </w:r>
      <w:r w:rsidR="001A6372" w:rsidRPr="001A6372">
        <w:rPr>
          <w:i/>
          <w:iCs/>
        </w:rPr>
        <w:t>long run</w:t>
      </w:r>
      <w:r w:rsidR="001A6372">
        <w:t>.</w:t>
      </w:r>
      <w:r w:rsidR="002209CE">
        <w:t xml:space="preserve"> </w:t>
      </w:r>
      <w:r w:rsidR="00F9132A">
        <w:t xml:space="preserve">He stated: </w:t>
      </w:r>
      <w:r w:rsidR="00F9132A" w:rsidRPr="001F44BE">
        <w:t>“</w:t>
      </w:r>
      <w:r w:rsidR="00497215" w:rsidRPr="00497215">
        <w:t xml:space="preserve">When one experiences the sensuousness of the </w:t>
      </w:r>
      <w:r w:rsidR="001F44BE" w:rsidRPr="001F44BE">
        <w:t>‘</w:t>
      </w:r>
      <w:r w:rsidR="00497215" w:rsidRPr="00497215">
        <w:t>long run</w:t>
      </w:r>
      <w:r w:rsidR="001F44BE" w:rsidRPr="001F44BE">
        <w:t>’</w:t>
      </w:r>
      <w:r w:rsidR="00497215" w:rsidRPr="00497215">
        <w:t xml:space="preserve"> eventually they are thrust outside themselves and</w:t>
      </w:r>
      <w:r w:rsidR="001F44BE" w:rsidRPr="001F44BE">
        <w:t xml:space="preserve"> </w:t>
      </w:r>
      <w:r w:rsidR="001F44BE">
        <w:t xml:space="preserve">become </w:t>
      </w:r>
      <w:r w:rsidR="00497215" w:rsidRPr="00497215">
        <w:t>seriously sensitive to the perception of living, doing, performing, and experiencing</w:t>
      </w:r>
      <w:r w:rsidR="004C6D4E">
        <w:t>”</w:t>
      </w:r>
      <w:r w:rsidR="00F9132A" w:rsidRPr="001F44BE">
        <w:t xml:space="preserve"> (p. 11)</w:t>
      </w:r>
      <w:r w:rsidR="00497215" w:rsidRPr="00497215">
        <w:t>. </w:t>
      </w:r>
      <w:r w:rsidR="004C6D4E">
        <w:t xml:space="preserve">Through these experiences, the athlete discovers what “…genuinely lies inside” </w:t>
      </w:r>
      <w:r w:rsidR="004C6D4E">
        <w:rPr>
          <w:color w:val="000000"/>
        </w:rPr>
        <w:t>(Wharton, 2004, p. 2).</w:t>
      </w:r>
    </w:p>
    <w:p w14:paraId="0F9A5128" w14:textId="6E39218E" w:rsidR="00F358D9" w:rsidRPr="00A058FE" w:rsidRDefault="00B426A2" w:rsidP="00A4541E">
      <w:pPr>
        <w:ind w:firstLine="720"/>
      </w:pPr>
      <w:r>
        <w:t xml:space="preserve">Uniforms worn in sport may also contribute to the </w:t>
      </w:r>
      <w:r w:rsidR="00D64543">
        <w:t xml:space="preserve">sensuousness of </w:t>
      </w:r>
      <w:r>
        <w:t xml:space="preserve">the experience. Foster and Stoll </w:t>
      </w:r>
      <w:sdt>
        <w:sdtPr>
          <w:id w:val="1835790464"/>
          <w:citation/>
        </w:sdtPr>
        <w:sdtEndPr/>
        <w:sdtContent>
          <w:r>
            <w:fldChar w:fldCharType="begin"/>
          </w:r>
          <w:r>
            <w:instrText xml:space="preserve">CITATION Fos201 \n  \t  \l 1033 </w:instrText>
          </w:r>
          <w:r>
            <w:fldChar w:fldCharType="separate"/>
          </w:r>
          <w:r w:rsidR="0045652C">
            <w:rPr>
              <w:noProof/>
            </w:rPr>
            <w:t>(2020)</w:t>
          </w:r>
          <w:r>
            <w:fldChar w:fldCharType="end"/>
          </w:r>
        </w:sdtContent>
      </w:sdt>
      <w:r w:rsidR="00D64543">
        <w:t xml:space="preserve"> </w:t>
      </w:r>
      <w:r w:rsidR="00FF4CE3">
        <w:t xml:space="preserve">conducted a qualitative study </w:t>
      </w:r>
      <w:r w:rsidR="0080588A">
        <w:t xml:space="preserve">on college students’ experiences wearing sport uniforms. </w:t>
      </w:r>
      <w:r w:rsidR="00FA3F85">
        <w:t xml:space="preserve">One theme that emerged from the data was </w:t>
      </w:r>
      <w:r w:rsidR="00A058FE">
        <w:rPr>
          <w:i/>
          <w:iCs/>
        </w:rPr>
        <w:t>personal experience</w:t>
      </w:r>
      <w:r w:rsidR="00A058FE">
        <w:t xml:space="preserve">, which included statements about identity, confidence, empowerment, accomplishment, and </w:t>
      </w:r>
      <w:r w:rsidR="00CE2EA9">
        <w:t xml:space="preserve">joy. </w:t>
      </w:r>
      <w:r w:rsidR="00BA151B">
        <w:t xml:space="preserve">The researchers suggested that </w:t>
      </w:r>
      <w:r w:rsidR="00211664">
        <w:t xml:space="preserve">providing opportunities for </w:t>
      </w:r>
      <w:r w:rsidR="00C437A7">
        <w:t>athletes</w:t>
      </w:r>
      <w:r w:rsidR="00211664">
        <w:t xml:space="preserve"> to recognize and express aesthetic experience</w:t>
      </w:r>
      <w:r w:rsidR="00C437A7">
        <w:t>s</w:t>
      </w:r>
      <w:r w:rsidR="00552ED2">
        <w:t xml:space="preserve"> </w:t>
      </w:r>
      <w:r w:rsidR="004860CC">
        <w:t xml:space="preserve">may </w:t>
      </w:r>
      <w:r w:rsidR="00CD3F78">
        <w:t>illuminate the subjective purpose of sport</w:t>
      </w:r>
      <w:r w:rsidR="00D05F39">
        <w:t xml:space="preserve"> </w:t>
      </w:r>
      <w:sdt>
        <w:sdtPr>
          <w:id w:val="-1397195927"/>
          <w:citation/>
        </w:sdtPr>
        <w:sdtEndPr/>
        <w:sdtContent>
          <w:r w:rsidR="00D05F39">
            <w:fldChar w:fldCharType="begin"/>
          </w:r>
          <w:r w:rsidR="00796F6E">
            <w:instrText xml:space="preserve">CITATION Fos201 \t  \l 1033 </w:instrText>
          </w:r>
          <w:r w:rsidR="00D05F39">
            <w:fldChar w:fldCharType="separate"/>
          </w:r>
          <w:r w:rsidR="0045652C">
            <w:rPr>
              <w:noProof/>
            </w:rPr>
            <w:t>(Foster &amp; Stoll, 2020)</w:t>
          </w:r>
          <w:r w:rsidR="00D05F39">
            <w:fldChar w:fldCharType="end"/>
          </w:r>
        </w:sdtContent>
      </w:sdt>
      <w:r w:rsidR="00D05F39">
        <w:t>.</w:t>
      </w:r>
    </w:p>
    <w:p w14:paraId="49CF0933" w14:textId="356D0FEA" w:rsidR="00C26EB6" w:rsidRDefault="00A255C4" w:rsidP="00A4541E">
      <w:pPr>
        <w:ind w:firstLine="720"/>
      </w:pPr>
      <w:r>
        <w:t xml:space="preserve">Especially poignant in the </w:t>
      </w:r>
      <w:r w:rsidR="00147910">
        <w:t>writings o</w:t>
      </w:r>
      <w:r>
        <w:t xml:space="preserve">f </w:t>
      </w:r>
      <w:r w:rsidR="00674F1A">
        <w:t>the philosophers</w:t>
      </w:r>
      <w:r w:rsidR="00F6009F">
        <w:t xml:space="preserve"> and authors</w:t>
      </w:r>
      <w:r>
        <w:t xml:space="preserve"> cited in this paper is the recognition that the sensuous, ASEs are central to the overall experience of participating in sport</w:t>
      </w:r>
      <w:r w:rsidR="004771E4">
        <w:t>.</w:t>
      </w:r>
      <w:r>
        <w:t xml:space="preserve"> </w:t>
      </w:r>
      <w:r w:rsidR="00EC6579">
        <w:t xml:space="preserve">Unfortunately, Fetter’s (1976) thoughts from </w:t>
      </w:r>
      <w:r w:rsidR="007030CB">
        <w:t>45</w:t>
      </w:r>
      <w:r w:rsidR="00342DC6">
        <w:t xml:space="preserve"> years ago </w:t>
      </w:r>
      <w:r w:rsidR="00791ABA">
        <w:t>are still applicable now</w:t>
      </w:r>
      <w:r w:rsidR="00342DC6">
        <w:t xml:space="preserve">: </w:t>
      </w:r>
    </w:p>
    <w:p w14:paraId="77384A29" w14:textId="62F7AD42" w:rsidR="00342DC6" w:rsidRDefault="00342DC6" w:rsidP="00791ABA">
      <w:pPr>
        <w:ind w:left="720"/>
        <w:rPr>
          <w:rFonts w:cstheme="minorBidi"/>
          <w:color w:val="000000"/>
          <w:szCs w:val="24"/>
        </w:rPr>
      </w:pPr>
      <w:r>
        <w:rPr>
          <w:rFonts w:cstheme="minorBidi"/>
          <w:color w:val="000000"/>
          <w:szCs w:val="24"/>
        </w:rPr>
        <w:t xml:space="preserve">An exclusive focus on rigid performance requirements and an exaggerated sense of the value of victory have all too frequently resulted in an alienation of the athlete from the delightfully sensuous immediacy of </w:t>
      </w:r>
      <w:r w:rsidR="00791ABA">
        <w:rPr>
          <w:rFonts w:cstheme="minorBidi"/>
          <w:color w:val="000000"/>
          <w:szCs w:val="24"/>
        </w:rPr>
        <w:t>[their]</w:t>
      </w:r>
      <w:r>
        <w:rPr>
          <w:rFonts w:cstheme="minorBidi"/>
          <w:color w:val="000000"/>
          <w:szCs w:val="24"/>
        </w:rPr>
        <w:t xml:space="preserve"> body in movement, as </w:t>
      </w:r>
      <w:r w:rsidR="00791ABA">
        <w:rPr>
          <w:rFonts w:cstheme="minorBidi"/>
          <w:color w:val="000000"/>
          <w:szCs w:val="24"/>
        </w:rPr>
        <w:t>[they</w:t>
      </w:r>
      <w:r w:rsidR="00B82143">
        <w:rPr>
          <w:rFonts w:cstheme="minorBidi"/>
          <w:color w:val="000000"/>
          <w:szCs w:val="24"/>
        </w:rPr>
        <w:t xml:space="preserve"> have</w:t>
      </w:r>
      <w:r w:rsidR="00791ABA">
        <w:rPr>
          <w:rFonts w:cstheme="minorBidi"/>
          <w:color w:val="000000"/>
          <w:szCs w:val="24"/>
        </w:rPr>
        <w:t>]</w:t>
      </w:r>
      <w:r>
        <w:rPr>
          <w:rFonts w:cstheme="minorBidi"/>
          <w:color w:val="000000"/>
          <w:szCs w:val="24"/>
        </w:rPr>
        <w:t xml:space="preserve"> learned to ignore </w:t>
      </w:r>
      <w:r w:rsidR="00B82143">
        <w:rPr>
          <w:rFonts w:cstheme="minorBidi"/>
          <w:color w:val="000000"/>
          <w:szCs w:val="24"/>
        </w:rPr>
        <w:t>[their]</w:t>
      </w:r>
      <w:r>
        <w:rPr>
          <w:rFonts w:cstheme="minorBidi"/>
          <w:color w:val="000000"/>
          <w:szCs w:val="24"/>
        </w:rPr>
        <w:t xml:space="preserve"> lived body in sport, to objectify and use </w:t>
      </w:r>
      <w:r w:rsidR="00B82143">
        <w:rPr>
          <w:rFonts w:cstheme="minorBidi"/>
          <w:color w:val="000000"/>
          <w:szCs w:val="24"/>
        </w:rPr>
        <w:t>[their]</w:t>
      </w:r>
      <w:r>
        <w:rPr>
          <w:rFonts w:cstheme="minorBidi"/>
          <w:color w:val="000000"/>
          <w:szCs w:val="24"/>
        </w:rPr>
        <w:t xml:space="preserve"> body as a commodity to be bought, hazed, drugged and manipulated to achieve the </w:t>
      </w:r>
      <w:proofErr w:type="spellStart"/>
      <w:r>
        <w:rPr>
          <w:rFonts w:cstheme="minorBidi"/>
          <w:color w:val="000000"/>
          <w:szCs w:val="24"/>
        </w:rPr>
        <w:t>all important</w:t>
      </w:r>
      <w:proofErr w:type="spellEnd"/>
      <w:r>
        <w:rPr>
          <w:rFonts w:cstheme="minorBidi"/>
          <w:color w:val="000000"/>
          <w:szCs w:val="24"/>
        </w:rPr>
        <w:t xml:space="preserve"> win</w:t>
      </w:r>
      <w:r w:rsidR="00E41069">
        <w:rPr>
          <w:rFonts w:cstheme="minorBidi"/>
          <w:color w:val="000000"/>
          <w:szCs w:val="24"/>
        </w:rPr>
        <w:t>.</w:t>
      </w:r>
      <w:r>
        <w:rPr>
          <w:rFonts w:cstheme="minorBidi"/>
          <w:color w:val="000000"/>
          <w:szCs w:val="24"/>
        </w:rPr>
        <w:t xml:space="preserve"> (p. 1)</w:t>
      </w:r>
    </w:p>
    <w:p w14:paraId="36A63B88" w14:textId="22398A1A" w:rsidR="00014DB0" w:rsidRDefault="00E33B81" w:rsidP="00B82143">
      <w:r>
        <w:tab/>
      </w:r>
      <w:r w:rsidR="00E03349">
        <w:t>Focusing on</w:t>
      </w:r>
      <w:r w:rsidR="00CE43A2">
        <w:t xml:space="preserve"> objective </w:t>
      </w:r>
      <w:r w:rsidR="00C257B3">
        <w:t xml:space="preserve">outcomes </w:t>
      </w:r>
      <w:r w:rsidR="00E92BEE">
        <w:t>diminishes</w:t>
      </w:r>
      <w:r w:rsidR="00CE43A2">
        <w:t xml:space="preserve"> the subjective, aesthetic experiences that occur in sport; experiences that sport philosophers </w:t>
      </w:r>
      <w:r w:rsidR="002F52A8">
        <w:t>note</w:t>
      </w:r>
      <w:r w:rsidR="00CE43A2">
        <w:t xml:space="preserve"> are instrumental in motivating continued sport participation </w:t>
      </w:r>
      <w:r w:rsidR="00CE43A2">
        <w:rPr>
          <w:noProof/>
        </w:rPr>
        <w:t xml:space="preserve">(Giamatti, 1989; Fetter, 1976; </w:t>
      </w:r>
      <w:proofErr w:type="spellStart"/>
      <w:r w:rsidR="00CE43A2">
        <w:t>Kretchmar</w:t>
      </w:r>
      <w:proofErr w:type="spellEnd"/>
      <w:r w:rsidR="00CE43A2">
        <w:t xml:space="preserve">, 2001; </w:t>
      </w:r>
      <w:r w:rsidR="00CE43A2">
        <w:rPr>
          <w:noProof/>
        </w:rPr>
        <w:t>Saint Sing, 2004;</w:t>
      </w:r>
      <w:r w:rsidR="00CE43A2">
        <w:t xml:space="preserve"> </w:t>
      </w:r>
      <w:r w:rsidR="00CE43A2">
        <w:rPr>
          <w:noProof/>
        </w:rPr>
        <w:t>Thomas, 1983</w:t>
      </w:r>
      <w:bookmarkStart w:id="60" w:name="_Hlk101094780"/>
      <w:r w:rsidR="00CE43A2">
        <w:rPr>
          <w:noProof/>
        </w:rPr>
        <w:t>)</w:t>
      </w:r>
      <w:r w:rsidR="00CE43A2">
        <w:t>.</w:t>
      </w:r>
      <w:r w:rsidR="00A9016A">
        <w:t xml:space="preserve"> </w:t>
      </w:r>
      <w:r w:rsidR="007E0A62">
        <w:t xml:space="preserve">Unfortunately, those who teach and direct sport (e.g., kinesiology professionals) often do not recognize, discuss, or promote ASEs </w:t>
      </w:r>
      <w:sdt>
        <w:sdtPr>
          <w:id w:val="-1098791738"/>
          <w:citation/>
        </w:sdtPr>
        <w:sdtEndPr/>
        <w:sdtContent>
          <w:r w:rsidR="007E0A62">
            <w:fldChar w:fldCharType="begin"/>
          </w:r>
          <w:r w:rsidR="007E0A62">
            <w:instrText xml:space="preserve"> CITATION Twi19 \l 1033 </w:instrText>
          </w:r>
          <w:r w:rsidR="007E0A62">
            <w:fldChar w:fldCharType="separate"/>
          </w:r>
          <w:r w:rsidR="0045652C">
            <w:rPr>
              <w:noProof/>
            </w:rPr>
            <w:t xml:space="preserve">(Twietmeyer &amp; Johnson, </w:t>
          </w:r>
          <w:r w:rsidR="0045652C">
            <w:rPr>
              <w:noProof/>
            </w:rPr>
            <w:lastRenderedPageBreak/>
            <w:t>2019)</w:t>
          </w:r>
          <w:r w:rsidR="007E0A62">
            <w:fldChar w:fldCharType="end"/>
          </w:r>
        </w:sdtContent>
      </w:sdt>
      <w:r w:rsidR="007E0A62">
        <w:t xml:space="preserve">. </w:t>
      </w:r>
      <w:r w:rsidR="00275D76">
        <w:t>K</w:t>
      </w:r>
      <w:r w:rsidR="00BC217D">
        <w:t xml:space="preserve">inesiology </w:t>
      </w:r>
      <w:r w:rsidR="00E56888">
        <w:t xml:space="preserve">programs should </w:t>
      </w:r>
      <w:r w:rsidR="00BC217D">
        <w:t>include aesthetic focused curriculum in their programs. A</w:t>
      </w:r>
      <w:r w:rsidR="002F2172">
        <w:t xml:space="preserve">s Fetter </w:t>
      </w:r>
      <w:r w:rsidR="000C33B7">
        <w:t xml:space="preserve">(1976) </w:t>
      </w:r>
      <w:r w:rsidR="002F2172">
        <w:t>indicat</w:t>
      </w:r>
      <w:r w:rsidR="00E7766A">
        <w:t xml:space="preserve">ed, </w:t>
      </w:r>
      <w:r w:rsidR="00BC217D">
        <w:t>such education “…is validation o</w:t>
      </w:r>
      <w:r w:rsidR="00D5568A">
        <w:t>f</w:t>
      </w:r>
      <w:r w:rsidR="00BC217D">
        <w:t xml:space="preserve"> the qualitative sensual richness of one’s moving body” (p. </w:t>
      </w:r>
      <w:r w:rsidR="00D5568A">
        <w:t>149)</w:t>
      </w:r>
      <w:r w:rsidR="00E7766A">
        <w:t xml:space="preserve">. </w:t>
      </w:r>
      <w:r w:rsidR="00C01E7D">
        <w:t>Education that includes ASE</w:t>
      </w:r>
      <w:r w:rsidR="004A079B">
        <w:t xml:space="preserve">s </w:t>
      </w:r>
      <w:r w:rsidR="00374EA9">
        <w:t>should be foundational to</w:t>
      </w:r>
      <w:r w:rsidR="005C48B9">
        <w:t xml:space="preserve"> kinesiology programs as ASE is foundational to the sport experience.</w:t>
      </w:r>
    </w:p>
    <w:p w14:paraId="4AC296CD" w14:textId="342E9BB9" w:rsidR="00375159" w:rsidRPr="00AE603F" w:rsidRDefault="00375159" w:rsidP="00AE603F">
      <w:pPr>
        <w:pStyle w:val="Heading2"/>
      </w:pPr>
      <w:bookmarkStart w:id="61" w:name="_Toc106655511"/>
      <w:bookmarkEnd w:id="60"/>
      <w:r w:rsidRPr="00AE603F">
        <w:t>Aesthetic Sport-Focused Curriculum</w:t>
      </w:r>
      <w:bookmarkEnd w:id="61"/>
    </w:p>
    <w:p w14:paraId="3769EA02" w14:textId="6B68B80D" w:rsidR="00FB6ED2" w:rsidRDefault="00FB6ED2" w:rsidP="007C0528">
      <w:pPr>
        <w:pStyle w:val="NormalWeb"/>
        <w:spacing w:before="0" w:beforeAutospacing="0" w:after="0" w:afterAutospacing="0"/>
        <w:ind w:firstLine="720"/>
        <w:rPr>
          <w:noProof/>
        </w:rPr>
      </w:pPr>
      <w:bookmarkStart w:id="62" w:name="_Hlk99796378"/>
      <w:r>
        <w:t xml:space="preserve">Because sport is part of the educational landscape the purpose should be aligned with educational </w:t>
      </w:r>
      <w:r w:rsidR="00FF2353">
        <w:t>values</w:t>
      </w:r>
      <w:r>
        <w:t xml:space="preserve">; to learn how to learn and </w:t>
      </w:r>
      <w:r w:rsidRPr="00BC4C38">
        <w:rPr>
          <w:i/>
          <w:iCs/>
        </w:rPr>
        <w:t>dance</w:t>
      </w:r>
      <w:r>
        <w:t xml:space="preserve"> with the things that contribute to bountiful flourishing</w:t>
      </w:r>
      <w:r w:rsidR="0069704D">
        <w:t>, such as ASEs</w:t>
      </w:r>
      <w:r w:rsidR="004B2AB4">
        <w:t xml:space="preserve"> </w:t>
      </w:r>
      <w:sdt>
        <w:sdtPr>
          <w:id w:val="502241544"/>
          <w:citation/>
        </w:sdtPr>
        <w:sdtEndPr/>
        <w:sdtContent>
          <w:r w:rsidR="004B2AB4">
            <w:fldChar w:fldCharType="begin"/>
          </w:r>
          <w:r w:rsidR="004B2AB4">
            <w:instrText xml:space="preserve"> CITATION Gar10 \l 1033  \m Gil93</w:instrText>
          </w:r>
          <w:r w:rsidR="004B2AB4">
            <w:fldChar w:fldCharType="separate"/>
          </w:r>
          <w:r w:rsidR="0045652C">
            <w:rPr>
              <w:noProof/>
            </w:rPr>
            <w:t>(Garrison, 2010; Gill, 1993)</w:t>
          </w:r>
          <w:r w:rsidR="004B2AB4">
            <w:fldChar w:fldCharType="end"/>
          </w:r>
        </w:sdtContent>
      </w:sdt>
      <w:r>
        <w:t xml:space="preserve">. Doing so may look different than what has always been done (Garrison, 2010). Within sport and physical activity, participants, through their bodies, have freedom to “…express… explore… discover… invent… and create” </w:t>
      </w:r>
      <w:r>
        <w:rPr>
          <w:noProof/>
        </w:rPr>
        <w:t xml:space="preserve">(Kretchmar, 2006, p. 6). Participants can view their bodies in movement not as an entity but in terms of how they experience them </w:t>
      </w:r>
      <w:sdt>
        <w:sdtPr>
          <w:rPr>
            <w:noProof/>
          </w:rPr>
          <w:id w:val="-1485540712"/>
          <w:citation/>
        </w:sdtPr>
        <w:sdtEndPr/>
        <w:sdtContent>
          <w:r>
            <w:rPr>
              <w:noProof/>
            </w:rPr>
            <w:fldChar w:fldCharType="begin"/>
          </w:r>
          <w:r>
            <w:rPr>
              <w:noProof/>
            </w:rPr>
            <w:instrText xml:space="preserve"> CITATION Placeholder1 \l 1033 </w:instrText>
          </w:r>
          <w:r>
            <w:rPr>
              <w:noProof/>
            </w:rPr>
            <w:fldChar w:fldCharType="separate"/>
          </w:r>
          <w:r w:rsidR="0045652C">
            <w:rPr>
              <w:noProof/>
            </w:rPr>
            <w:t>(Hyland, 1990)</w:t>
          </w:r>
          <w:r>
            <w:rPr>
              <w:noProof/>
            </w:rPr>
            <w:fldChar w:fldCharType="end"/>
          </w:r>
        </w:sdtContent>
      </w:sdt>
      <w:r>
        <w:rPr>
          <w:noProof/>
        </w:rPr>
        <w:t xml:space="preserve">. </w:t>
      </w:r>
      <w:bookmarkEnd w:id="62"/>
      <w:r>
        <w:rPr>
          <w:noProof/>
        </w:rPr>
        <w:t xml:space="preserve">Further, sport is a self-transforming activity where the participant can “…make the self over, to refashion or refigue or re-form the self into a perfect self, over and over again…” </w:t>
      </w:r>
      <w:sdt>
        <w:sdtPr>
          <w:rPr>
            <w:noProof/>
          </w:rPr>
          <w:id w:val="-1586764948"/>
          <w:citation/>
        </w:sdtPr>
        <w:sdtEndPr/>
        <w:sdtContent>
          <w:r>
            <w:rPr>
              <w:noProof/>
            </w:rPr>
            <w:fldChar w:fldCharType="begin"/>
          </w:r>
          <w:r>
            <w:rPr>
              <w:noProof/>
            </w:rPr>
            <w:instrText xml:space="preserve">CITATION Gia89 \p 26-27 \l 1033 </w:instrText>
          </w:r>
          <w:r>
            <w:rPr>
              <w:noProof/>
            </w:rPr>
            <w:fldChar w:fldCharType="separate"/>
          </w:r>
          <w:r w:rsidR="0045652C">
            <w:rPr>
              <w:noProof/>
            </w:rPr>
            <w:t>(Giamatti, 1989, pp. 26-27)</w:t>
          </w:r>
          <w:r>
            <w:rPr>
              <w:noProof/>
            </w:rPr>
            <w:fldChar w:fldCharType="end"/>
          </w:r>
        </w:sdtContent>
      </w:sdt>
      <w:r>
        <w:rPr>
          <w:noProof/>
        </w:rPr>
        <w:t xml:space="preserve">. </w:t>
      </w:r>
    </w:p>
    <w:p w14:paraId="0F97F100" w14:textId="6E874C93" w:rsidR="009F7CF3" w:rsidRDefault="00FB6ED2" w:rsidP="00A622B0">
      <w:r>
        <w:rPr>
          <w:noProof/>
        </w:rPr>
        <w:tab/>
      </w:r>
      <w:bookmarkStart w:id="63" w:name="_Hlk101094842"/>
      <w:r w:rsidRPr="00E0278A">
        <w:t xml:space="preserve">Including the subjective, </w:t>
      </w:r>
      <w:r w:rsidR="009A6F68">
        <w:t>ASE</w:t>
      </w:r>
      <w:r w:rsidRPr="00E0278A">
        <w:t xml:space="preserve"> in our sport endeavors may also reveal a new sense of motivation and commitment to physical movement, aspects which </w:t>
      </w:r>
      <w:proofErr w:type="spellStart"/>
      <w:r w:rsidRPr="00E0278A">
        <w:t>Kretchmar</w:t>
      </w:r>
      <w:proofErr w:type="spellEnd"/>
      <w:r w:rsidRPr="00E0278A">
        <w:t xml:space="preserve"> (2005) identifies as </w:t>
      </w:r>
      <w:r>
        <w:t>the top challenges of movement educators</w:t>
      </w:r>
      <w:r w:rsidRPr="00E0278A">
        <w:t xml:space="preserve">. </w:t>
      </w:r>
      <w:r>
        <w:t xml:space="preserve">Rather than “…cajole… threaten… educate… provide rewards…” or “…pray for divine intervention” </w:t>
      </w:r>
      <w:r w:rsidR="003252DD">
        <w:rPr>
          <w:noProof/>
        </w:rPr>
        <w:t>(Kretchmar, 2005, p. 129)</w:t>
      </w:r>
      <w:r>
        <w:t xml:space="preserve"> to create motivation, we should guide </w:t>
      </w:r>
      <w:r w:rsidR="00FE52A3">
        <w:t xml:space="preserve">participants </w:t>
      </w:r>
      <w:r>
        <w:t>s to discover human Eros</w:t>
      </w:r>
      <w:r w:rsidR="006F49A3">
        <w:rPr>
          <w:rStyle w:val="FootnoteReference"/>
        </w:rPr>
        <w:footnoteReference w:id="13"/>
      </w:r>
      <w:r>
        <w:t>, or passionate desire, for valuable things (Garrison, 2010).</w:t>
      </w:r>
      <w:r w:rsidR="00A622B0">
        <w:t xml:space="preserve"> </w:t>
      </w:r>
      <w:bookmarkEnd w:id="63"/>
    </w:p>
    <w:p w14:paraId="7094782B" w14:textId="1D97F9D7" w:rsidR="00A622B0" w:rsidRDefault="00A622B0" w:rsidP="009F7CF3">
      <w:pPr>
        <w:ind w:firstLine="720"/>
      </w:pPr>
      <w:r>
        <w:t>Limiting motivation to objective outcomes can be “…self-stultifying…” (Gill, 1993, p. 5). As part of the subjective</w:t>
      </w:r>
      <w:r w:rsidR="00DF3119">
        <w:t xml:space="preserve"> dimension</w:t>
      </w:r>
      <w:r>
        <w:t xml:space="preserve">, ASEs may be an avenue to Eros, which, may motivate participants to return to sport </w:t>
      </w:r>
      <w:r w:rsidR="001667FE">
        <w:t>again and</w:t>
      </w:r>
      <w:r>
        <w:t xml:space="preserve"> again (Giamatti, 1989; </w:t>
      </w:r>
      <w:r w:rsidR="00931712">
        <w:t xml:space="preserve">Fetter, 1976; </w:t>
      </w:r>
      <w:proofErr w:type="spellStart"/>
      <w:r>
        <w:t>Kretchmar</w:t>
      </w:r>
      <w:proofErr w:type="spellEnd"/>
      <w:r>
        <w:t>, 2001; Reid, 2002; Saint Sing, 2004; Thomas, 1983).</w:t>
      </w:r>
      <w:r w:rsidR="009F7CF3">
        <w:t xml:space="preserve"> </w:t>
      </w:r>
      <w:r>
        <w:t xml:space="preserve">However, ASEs are often “…spontaneous, private, and difficult to communicate” (Thomas, 1983, p. 167), perhaps because the subjective is “…invisible, indelible, and intangible…” (Saint Sing, 2004, p. 27). Or, as Giamatti (1989) said, we do not have the language to describe the subjective because of the limits of language. </w:t>
      </w:r>
      <w:r w:rsidRPr="00731EF1">
        <w:t>Further, realizing that aesthetic moments occurred requires after-</w:t>
      </w:r>
      <w:r w:rsidRPr="00731EF1">
        <w:lastRenderedPageBreak/>
        <w:t xml:space="preserve">the-fact examination because sports often play-out quickly, leaving the athlete with little time during the sport to recognize the </w:t>
      </w:r>
      <w:bookmarkStart w:id="64" w:name="_Hlk101094909"/>
      <w:r w:rsidRPr="00731EF1">
        <w:t>experience (Thomas, 1983).</w:t>
      </w:r>
      <w:r>
        <w:t xml:space="preserve"> </w:t>
      </w:r>
    </w:p>
    <w:p w14:paraId="0AD2F00D" w14:textId="41EA65E5" w:rsidR="00A622B0" w:rsidRDefault="00A622B0" w:rsidP="00AD1E3F">
      <w:pPr>
        <w:ind w:firstLine="720"/>
      </w:pPr>
      <w:r>
        <w:t>Garrison (2010) encapsulates these philosophers’ thoughts when he said, “</w:t>
      </w:r>
      <w:r w:rsidRPr="0038610E">
        <w:t xml:space="preserve">Qualitative experience is thus first had, and only later, if ever, known. Enthralled by the power of an aesthetic quality, we are initially inarticulate. The qualitative whole leaves us speechless at the limits of language” </w:t>
      </w:r>
      <w:r>
        <w:t>(</w:t>
      </w:r>
      <w:r w:rsidRPr="0038610E">
        <w:t>p. 102</w:t>
      </w:r>
      <w:r>
        <w:t xml:space="preserve">). </w:t>
      </w:r>
      <w:bookmarkStart w:id="65" w:name="_Hlk103843640"/>
      <w:r>
        <w:t xml:space="preserve">Therefore, coaches and others who lead sport and </w:t>
      </w:r>
      <w:r w:rsidR="009369E3">
        <w:t>PA</w:t>
      </w:r>
      <w:r>
        <w:t xml:space="preserve">, who should desire bountiful flourishing for their </w:t>
      </w:r>
      <w:r w:rsidR="003475C7">
        <w:t>participants</w:t>
      </w:r>
      <w:r>
        <w:t xml:space="preserve">, should dedicate space and time for participants to </w:t>
      </w:r>
      <w:r w:rsidR="0029142E">
        <w:t>learn</w:t>
      </w:r>
      <w:r>
        <w:t xml:space="preserve"> the aesthetic, qualitative aspects of sport.</w:t>
      </w:r>
      <w:bookmarkEnd w:id="65"/>
    </w:p>
    <w:bookmarkEnd w:id="64"/>
    <w:p w14:paraId="594FE1E3" w14:textId="39787541" w:rsidR="00A622B0" w:rsidRPr="00156CA2" w:rsidRDefault="00A622B0" w:rsidP="00A622B0">
      <w:r>
        <w:tab/>
      </w:r>
      <w:r w:rsidR="00DE7085">
        <w:t>S</w:t>
      </w:r>
      <w:r>
        <w:t xml:space="preserve">port philosophers have offered thoughts on how athletes and others in movement can </w:t>
      </w:r>
      <w:r w:rsidR="00A613FA">
        <w:t>learn</w:t>
      </w:r>
      <w:r>
        <w:t xml:space="preserve"> the aesthetic, qualitative aspects of sport. </w:t>
      </w:r>
      <w:r w:rsidRPr="00BB40C2">
        <w:t>Reid (2002)</w:t>
      </w:r>
      <w:r>
        <w:t xml:space="preserve"> discusses four actions, attitudes, and/or perspectives that a philosophical athlete takes to capitalize on learning and self-knowledge that translates to all aspects of life: self-discovery, responsibility, respect, and citizenship. According to Reid (2002), athletes who engage with sport in such a manner, “…</w:t>
      </w:r>
      <w:r w:rsidRPr="00156CA2">
        <w:t xml:space="preserve">who become conscious of a personal sense of meaning can tap into a deep and lasting motivational drive. Meaning-motivation is stronger and more constructive than motives such as money, pleasing others, or avoiding punishment” </w:t>
      </w:r>
      <w:r>
        <w:t>(</w:t>
      </w:r>
      <w:r w:rsidRPr="00156CA2">
        <w:t>p. 125</w:t>
      </w:r>
      <w:r>
        <w:t>).</w:t>
      </w:r>
    </w:p>
    <w:p w14:paraId="6899A006" w14:textId="5F9F8E53" w:rsidR="00A622B0" w:rsidRDefault="00A622B0" w:rsidP="00A622B0">
      <w:pPr>
        <w:ind w:firstLine="720"/>
        <w:rPr>
          <w:b/>
          <w:bCs/>
        </w:rPr>
      </w:pPr>
      <w:r>
        <w:t xml:space="preserve">Esposito </w:t>
      </w:r>
      <w:sdt>
        <w:sdtPr>
          <w:id w:val="235213916"/>
          <w:citation/>
        </w:sdtPr>
        <w:sdtEndPr/>
        <w:sdtContent>
          <w:r>
            <w:fldChar w:fldCharType="begin"/>
          </w:r>
          <w:r w:rsidR="00CA7476">
            <w:instrText xml:space="preserve">CITATION Esp95 \n  \t  \l 1033 </w:instrText>
          </w:r>
          <w:r>
            <w:fldChar w:fldCharType="separate"/>
          </w:r>
          <w:r w:rsidR="0045652C">
            <w:rPr>
              <w:noProof/>
            </w:rPr>
            <w:t>(1974/1995)</w:t>
          </w:r>
          <w:r>
            <w:fldChar w:fldCharType="end"/>
          </w:r>
        </w:sdtContent>
      </w:sdt>
      <w:r>
        <w:t xml:space="preserve"> emphasizes the need for reflection if one is to </w:t>
      </w:r>
      <w:r w:rsidR="00E876DD" w:rsidRPr="00E876DD">
        <w:t>engage</w:t>
      </w:r>
      <w:r w:rsidRPr="00E876DD">
        <w:t xml:space="preserve"> </w:t>
      </w:r>
      <w:r>
        <w:t xml:space="preserve">with the subjective: </w:t>
      </w:r>
    </w:p>
    <w:p w14:paraId="689CE8DC" w14:textId="77777777" w:rsidR="00A622B0" w:rsidRPr="00615EB7" w:rsidRDefault="00A622B0" w:rsidP="00A622B0">
      <w:pPr>
        <w:ind w:left="720"/>
        <w:rPr>
          <w:szCs w:val="24"/>
        </w:rPr>
      </w:pPr>
      <w:r w:rsidRPr="00884B98">
        <w:t xml:space="preserve">The player of games, if reflective about what </w:t>
      </w:r>
      <w:r>
        <w:t>[they are]</w:t>
      </w:r>
      <w:r w:rsidRPr="00884B98">
        <w:t xml:space="preserve"> doing, realizes that</w:t>
      </w:r>
      <w:r>
        <w:t xml:space="preserve"> </w:t>
      </w:r>
      <w:r w:rsidRPr="00884B98">
        <w:t>even beyond the</w:t>
      </w:r>
      <w:r>
        <w:t xml:space="preserve"> </w:t>
      </w:r>
      <w:r w:rsidRPr="00884B98">
        <w:t>(objective) success of winning the game, there is the</w:t>
      </w:r>
      <w:r>
        <w:t xml:space="preserve"> </w:t>
      </w:r>
      <w:r w:rsidRPr="00884B98">
        <w:t xml:space="preserve">interest </w:t>
      </w:r>
      <w:r>
        <w:t>[they take]</w:t>
      </w:r>
      <w:r w:rsidRPr="00884B98">
        <w:t xml:space="preserve"> in the very act of playing itself. It is this interest that is</w:t>
      </w:r>
      <w:r>
        <w:t xml:space="preserve"> </w:t>
      </w:r>
      <w:r w:rsidRPr="00884B98">
        <w:t>difficult to understand from the view of the spectator who sees the activity</w:t>
      </w:r>
      <w:r>
        <w:t xml:space="preserve"> </w:t>
      </w:r>
      <w:r w:rsidRPr="00884B98">
        <w:t>of play only as a means to realizing the object of the game</w:t>
      </w:r>
      <w:r>
        <w:t>. (p. 115)</w:t>
      </w:r>
    </w:p>
    <w:p w14:paraId="2CA5D763" w14:textId="537F5536" w:rsidR="00CE1416" w:rsidRDefault="001D48B2" w:rsidP="00A622B0">
      <w:pPr>
        <w:ind w:firstLine="720"/>
        <w:rPr>
          <w:rFonts w:ascii="TimesNewRomanPSMT" w:hAnsi="TimesNewRomanPSMT" w:cs="TimesNewRomanPSMT"/>
          <w:szCs w:val="24"/>
        </w:rPr>
      </w:pPr>
      <w:r>
        <w:rPr>
          <w:rFonts w:ascii="TimesNewRomanPSMT" w:hAnsi="TimesNewRomanPSMT" w:cs="TimesNewRomanPSMT"/>
          <w:szCs w:val="24"/>
        </w:rPr>
        <w:t xml:space="preserve">Fetter (1976) </w:t>
      </w:r>
      <w:r w:rsidR="00D3645F">
        <w:rPr>
          <w:rFonts w:ascii="TimesNewRomanPSMT" w:hAnsi="TimesNewRomanPSMT" w:cs="TimesNewRomanPSMT"/>
          <w:szCs w:val="24"/>
        </w:rPr>
        <w:t xml:space="preserve">believed a dedication to playfulness </w:t>
      </w:r>
      <w:r w:rsidR="003958D0">
        <w:rPr>
          <w:rFonts w:ascii="TimesNewRomanPSMT" w:hAnsi="TimesNewRomanPSMT" w:cs="TimesNewRomanPSMT"/>
          <w:szCs w:val="24"/>
        </w:rPr>
        <w:t>is required for athletes to engage with the ASE</w:t>
      </w:r>
      <w:r w:rsidR="00C3425C">
        <w:rPr>
          <w:rFonts w:ascii="TimesNewRomanPSMT" w:hAnsi="TimesNewRomanPSMT" w:cs="TimesNewRomanPSMT"/>
          <w:szCs w:val="24"/>
        </w:rPr>
        <w:t xml:space="preserve">; playfulness that </w:t>
      </w:r>
      <w:r w:rsidR="003A1108">
        <w:rPr>
          <w:rFonts w:ascii="TimesNewRomanPSMT" w:hAnsi="TimesNewRomanPSMT" w:cs="TimesNewRomanPSMT"/>
          <w:szCs w:val="24"/>
        </w:rPr>
        <w:t xml:space="preserve">is freely chosen and </w:t>
      </w:r>
      <w:r w:rsidR="00C3425C">
        <w:rPr>
          <w:rFonts w:ascii="TimesNewRomanPSMT" w:hAnsi="TimesNewRomanPSMT" w:cs="TimesNewRomanPSMT"/>
          <w:szCs w:val="24"/>
        </w:rPr>
        <w:t>includes responsive-openness</w:t>
      </w:r>
      <w:r w:rsidR="003A1108">
        <w:rPr>
          <w:rStyle w:val="FootnoteReference"/>
          <w:rFonts w:ascii="TimesNewRomanPSMT" w:hAnsi="TimesNewRomanPSMT" w:cs="TimesNewRomanPSMT"/>
          <w:szCs w:val="24"/>
        </w:rPr>
        <w:footnoteReference w:id="14"/>
      </w:r>
      <w:r w:rsidR="003A1108">
        <w:rPr>
          <w:rFonts w:ascii="TimesNewRomanPSMT" w:hAnsi="TimesNewRomanPSMT" w:cs="TimesNewRomanPSMT"/>
          <w:szCs w:val="24"/>
        </w:rPr>
        <w:t xml:space="preserve"> and </w:t>
      </w:r>
      <w:r w:rsidR="00F44551">
        <w:rPr>
          <w:rFonts w:ascii="TimesNewRomanPSMT" w:hAnsi="TimesNewRomanPSMT" w:cs="TimesNewRomanPSMT"/>
          <w:szCs w:val="24"/>
        </w:rPr>
        <w:t xml:space="preserve">an autotelic </w:t>
      </w:r>
      <w:r w:rsidR="00C611E1">
        <w:rPr>
          <w:rFonts w:ascii="TimesNewRomanPSMT" w:hAnsi="TimesNewRomanPSMT" w:cs="TimesNewRomanPSMT"/>
          <w:szCs w:val="24"/>
        </w:rPr>
        <w:t>focus</w:t>
      </w:r>
      <w:r w:rsidR="003A1108">
        <w:rPr>
          <w:rFonts w:ascii="TimesNewRomanPSMT" w:hAnsi="TimesNewRomanPSMT" w:cs="TimesNewRomanPSMT"/>
          <w:szCs w:val="24"/>
        </w:rPr>
        <w:t>.</w:t>
      </w:r>
      <w:r w:rsidR="00806370">
        <w:rPr>
          <w:rFonts w:ascii="TimesNewRomanPSMT" w:hAnsi="TimesNewRomanPSMT" w:cs="TimesNewRomanPSMT"/>
          <w:szCs w:val="24"/>
        </w:rPr>
        <w:t xml:space="preserve"> Further, t</w:t>
      </w:r>
      <w:r w:rsidR="00A622B0" w:rsidRPr="00615EB7">
        <w:rPr>
          <w:rFonts w:ascii="TimesNewRomanPSMT" w:hAnsi="TimesNewRomanPSMT" w:cs="TimesNewRomanPSMT"/>
          <w:szCs w:val="24"/>
        </w:rPr>
        <w:t xml:space="preserve">he role of educators in helping </w:t>
      </w:r>
      <w:r w:rsidR="005238C8">
        <w:rPr>
          <w:rFonts w:ascii="TimesNewRomanPSMT" w:hAnsi="TimesNewRomanPSMT" w:cs="TimesNewRomanPSMT"/>
          <w:szCs w:val="24"/>
        </w:rPr>
        <w:t>sport participants</w:t>
      </w:r>
      <w:r w:rsidR="00A622B0" w:rsidRPr="00615EB7">
        <w:rPr>
          <w:rFonts w:ascii="TimesNewRomanPSMT" w:hAnsi="TimesNewRomanPSMT" w:cs="TimesNewRomanPSMT"/>
          <w:szCs w:val="24"/>
        </w:rPr>
        <w:t xml:space="preserve"> recognize and partake in the ASE </w:t>
      </w:r>
      <w:r w:rsidR="00806370">
        <w:rPr>
          <w:rFonts w:ascii="TimesNewRomanPSMT" w:hAnsi="TimesNewRomanPSMT" w:cs="TimesNewRomanPSMT"/>
          <w:szCs w:val="24"/>
        </w:rPr>
        <w:t xml:space="preserve">is critical </w:t>
      </w:r>
      <w:sdt>
        <w:sdtPr>
          <w:rPr>
            <w:rFonts w:ascii="TimesNewRomanPSMT" w:hAnsi="TimesNewRomanPSMT" w:cs="TimesNewRomanPSMT"/>
            <w:szCs w:val="24"/>
          </w:rPr>
          <w:id w:val="1743221730"/>
          <w:citation/>
        </w:sdtPr>
        <w:sdtEndPr/>
        <w:sdtContent>
          <w:r w:rsidR="00806370">
            <w:rPr>
              <w:rFonts w:ascii="TimesNewRomanPSMT" w:hAnsi="TimesNewRomanPSMT" w:cs="TimesNewRomanPSMT"/>
              <w:szCs w:val="24"/>
            </w:rPr>
            <w:fldChar w:fldCharType="begin"/>
          </w:r>
          <w:r w:rsidR="00806370">
            <w:rPr>
              <w:rFonts w:ascii="TimesNewRomanPSMT" w:hAnsi="TimesNewRomanPSMT" w:cs="TimesNewRomanPSMT"/>
              <w:szCs w:val="24"/>
            </w:rPr>
            <w:instrText xml:space="preserve"> CITATION Fet76 \l 1033 </w:instrText>
          </w:r>
          <w:r w:rsidR="00806370">
            <w:rPr>
              <w:rFonts w:ascii="TimesNewRomanPSMT" w:hAnsi="TimesNewRomanPSMT" w:cs="TimesNewRomanPSMT"/>
              <w:szCs w:val="24"/>
            </w:rPr>
            <w:fldChar w:fldCharType="separate"/>
          </w:r>
          <w:r w:rsidR="0045652C" w:rsidRPr="0045652C">
            <w:rPr>
              <w:rFonts w:ascii="TimesNewRomanPSMT" w:hAnsi="TimesNewRomanPSMT" w:cs="TimesNewRomanPSMT"/>
              <w:noProof/>
              <w:szCs w:val="24"/>
            </w:rPr>
            <w:t>(Fetter, 1976)</w:t>
          </w:r>
          <w:r w:rsidR="00806370">
            <w:rPr>
              <w:rFonts w:ascii="TimesNewRomanPSMT" w:hAnsi="TimesNewRomanPSMT" w:cs="TimesNewRomanPSMT"/>
              <w:szCs w:val="24"/>
            </w:rPr>
            <w:fldChar w:fldCharType="end"/>
          </w:r>
        </w:sdtContent>
      </w:sdt>
      <w:r w:rsidR="00A622B0" w:rsidRPr="00615EB7">
        <w:rPr>
          <w:rFonts w:ascii="TimesNewRomanPSMT" w:hAnsi="TimesNewRomanPSMT" w:cs="TimesNewRomanPSMT"/>
          <w:szCs w:val="24"/>
        </w:rPr>
        <w:t xml:space="preserve">. </w:t>
      </w:r>
    </w:p>
    <w:p w14:paraId="669E223A" w14:textId="4D397ADF" w:rsidR="00A622B0" w:rsidRDefault="00A622B0" w:rsidP="00A622B0">
      <w:pPr>
        <w:ind w:firstLine="720"/>
        <w:rPr>
          <w:szCs w:val="24"/>
        </w:rPr>
      </w:pPr>
      <w:r w:rsidRPr="00615EB7">
        <w:rPr>
          <w:rFonts w:ascii="TimesNewRomanPSMT" w:hAnsi="TimesNewRomanPSMT" w:cs="TimesNewRomanPSMT"/>
          <w:szCs w:val="24"/>
        </w:rPr>
        <w:lastRenderedPageBreak/>
        <w:t xml:space="preserve">Rickel </w:t>
      </w:r>
      <w:sdt>
        <w:sdtPr>
          <w:rPr>
            <w:rFonts w:ascii="TimesNewRomanPSMT" w:hAnsi="TimesNewRomanPSMT" w:cs="TimesNewRomanPSMT"/>
            <w:szCs w:val="24"/>
          </w:rPr>
          <w:id w:val="833650619"/>
          <w:citation/>
        </w:sdtPr>
        <w:sdtEndPr/>
        <w:sdtContent>
          <w:r w:rsidRPr="00615EB7">
            <w:rPr>
              <w:rFonts w:ascii="TimesNewRomanPSMT" w:hAnsi="TimesNewRomanPSMT" w:cs="TimesNewRomanPSMT"/>
              <w:szCs w:val="24"/>
            </w:rPr>
            <w:fldChar w:fldCharType="begin"/>
          </w:r>
          <w:r w:rsidR="00612C5F">
            <w:rPr>
              <w:rFonts w:ascii="TimesNewRomanPSMT" w:hAnsi="TimesNewRomanPSMT" w:cs="TimesNewRomanPSMT"/>
              <w:szCs w:val="24"/>
            </w:rPr>
            <w:instrText xml:space="preserve">CITATION Ric05 \n  \t  \l 1033 </w:instrText>
          </w:r>
          <w:r w:rsidRPr="00615EB7">
            <w:rPr>
              <w:rFonts w:ascii="TimesNewRomanPSMT" w:hAnsi="TimesNewRomanPSMT" w:cs="TimesNewRomanPSMT"/>
              <w:szCs w:val="24"/>
            </w:rPr>
            <w:fldChar w:fldCharType="separate"/>
          </w:r>
          <w:r w:rsidR="0045652C" w:rsidRPr="0045652C">
            <w:rPr>
              <w:rFonts w:ascii="TimesNewRomanPSMT" w:hAnsi="TimesNewRomanPSMT" w:cs="TimesNewRomanPSMT"/>
              <w:noProof/>
              <w:szCs w:val="24"/>
            </w:rPr>
            <w:t>(2005)</w:t>
          </w:r>
          <w:r w:rsidRPr="00615EB7">
            <w:rPr>
              <w:rFonts w:ascii="TimesNewRomanPSMT" w:hAnsi="TimesNewRomanPSMT" w:cs="TimesNewRomanPSMT"/>
              <w:szCs w:val="24"/>
            </w:rPr>
            <w:fldChar w:fldCharType="end"/>
          </w:r>
        </w:sdtContent>
      </w:sdt>
      <w:r w:rsidRPr="00615EB7">
        <w:rPr>
          <w:rFonts w:ascii="TimesNewRomanPSMT" w:hAnsi="TimesNewRomanPSMT" w:cs="TimesNewRomanPSMT"/>
          <w:szCs w:val="24"/>
        </w:rPr>
        <w:t xml:space="preserve"> focuse</w:t>
      </w:r>
      <w:r w:rsidR="00F84215">
        <w:rPr>
          <w:rFonts w:ascii="TimesNewRomanPSMT" w:hAnsi="TimesNewRomanPSMT" w:cs="TimesNewRomanPSMT"/>
          <w:szCs w:val="24"/>
        </w:rPr>
        <w:t>d</w:t>
      </w:r>
      <w:r w:rsidRPr="00615EB7">
        <w:rPr>
          <w:rFonts w:ascii="TimesNewRomanPSMT" w:hAnsi="TimesNewRomanPSMT" w:cs="TimesNewRomanPSMT"/>
          <w:szCs w:val="24"/>
        </w:rPr>
        <w:t xml:space="preserve"> on the need for teaching methodology which incorporates the subjective. She note</w:t>
      </w:r>
      <w:r w:rsidR="005B40C5">
        <w:rPr>
          <w:rFonts w:ascii="TimesNewRomanPSMT" w:hAnsi="TimesNewRomanPSMT" w:cs="TimesNewRomanPSMT"/>
          <w:szCs w:val="24"/>
        </w:rPr>
        <w:t>d,</w:t>
      </w:r>
      <w:r w:rsidRPr="00615EB7">
        <w:rPr>
          <w:rFonts w:ascii="TimesNewRomanPSMT" w:hAnsi="TimesNewRomanPSMT" w:cs="TimesNewRomanPSMT"/>
          <w:szCs w:val="24"/>
        </w:rPr>
        <w:t xml:space="preserve"> “in physical activity, educators must go beyond the idealist philosophy of knowledge transferring from the educator to learner, and use a life narrative technique to help incorporate exercise into a person’s life using subjective ends” (Rickel, 2005, p. 23). </w:t>
      </w:r>
      <w:r w:rsidRPr="00615EB7">
        <w:rPr>
          <w:szCs w:val="24"/>
        </w:rPr>
        <w:t xml:space="preserve">Rickel </w:t>
      </w:r>
      <w:sdt>
        <w:sdtPr>
          <w:rPr>
            <w:szCs w:val="24"/>
          </w:rPr>
          <w:id w:val="1937861788"/>
          <w:citation/>
        </w:sdtPr>
        <w:sdtEndPr/>
        <w:sdtContent>
          <w:r w:rsidRPr="00615EB7">
            <w:rPr>
              <w:szCs w:val="24"/>
            </w:rPr>
            <w:fldChar w:fldCharType="begin"/>
          </w:r>
          <w:r w:rsidR="00612C5F">
            <w:rPr>
              <w:szCs w:val="24"/>
            </w:rPr>
            <w:instrText xml:space="preserve">CITATION Ric05 \n  \t  \l 1033 </w:instrText>
          </w:r>
          <w:r w:rsidRPr="00615EB7">
            <w:rPr>
              <w:szCs w:val="24"/>
            </w:rPr>
            <w:fldChar w:fldCharType="separate"/>
          </w:r>
          <w:r w:rsidR="0045652C" w:rsidRPr="0045652C">
            <w:rPr>
              <w:noProof/>
              <w:szCs w:val="24"/>
            </w:rPr>
            <w:t>(2005)</w:t>
          </w:r>
          <w:r w:rsidRPr="00615EB7">
            <w:rPr>
              <w:szCs w:val="24"/>
            </w:rPr>
            <w:fldChar w:fldCharType="end"/>
          </w:r>
        </w:sdtContent>
      </w:sdt>
      <w:r w:rsidRPr="00615EB7">
        <w:rPr>
          <w:szCs w:val="24"/>
        </w:rPr>
        <w:t xml:space="preserve"> found positive results from using a philosophy</w:t>
      </w:r>
      <w:r w:rsidR="005B40C5">
        <w:rPr>
          <w:szCs w:val="24"/>
        </w:rPr>
        <w:t>-</w:t>
      </w:r>
      <w:r w:rsidRPr="00615EB7">
        <w:rPr>
          <w:szCs w:val="24"/>
        </w:rPr>
        <w:t>based life narrative learning approach, which incorporated the subjective experiences of physical activity into a college fitness classroom. Participants from the intervention group increased in their objective and subjective commitment to physical activity, while participants in control group only moderately increased their objective commitment.</w:t>
      </w:r>
    </w:p>
    <w:p w14:paraId="5B93F0E6" w14:textId="52599C51" w:rsidR="00A622B0" w:rsidRDefault="00A622B0" w:rsidP="00A622B0">
      <w:pPr>
        <w:ind w:firstLine="720"/>
        <w:rPr>
          <w:rFonts w:ascii="TimesNewRomanPSMT" w:hAnsi="TimesNewRomanPSMT" w:cs="TimesNewRomanPSMT"/>
          <w:sz w:val="23"/>
          <w:szCs w:val="23"/>
        </w:rPr>
      </w:pPr>
      <w:r>
        <w:t xml:space="preserve">Further, some sport psychologists have found positive results after using methods that focus on the subjective or </w:t>
      </w:r>
      <w:r w:rsidRPr="00076B54">
        <w:rPr>
          <w:i/>
        </w:rPr>
        <w:t>affective</w:t>
      </w:r>
      <w:r>
        <w:t xml:space="preserve"> benefits of PA (e.g., PA is enjoyable) rather than the objective or </w:t>
      </w:r>
      <w:r w:rsidRPr="00076B54">
        <w:rPr>
          <w:i/>
        </w:rPr>
        <w:t>instrumental</w:t>
      </w:r>
      <w:r>
        <w:t xml:space="preserve"> benefits (e.g., weight control, cardiovascular risk; </w:t>
      </w:r>
      <w:proofErr w:type="spellStart"/>
      <w:r>
        <w:t>Ruissen</w:t>
      </w:r>
      <w:proofErr w:type="spellEnd"/>
      <w:r>
        <w:t xml:space="preserve"> et al., 2018; </w:t>
      </w:r>
      <w:r w:rsidRPr="0053037A">
        <w:t>Rhodes et al., 2009</w:t>
      </w:r>
      <w:r w:rsidR="00376434">
        <w:t xml:space="preserve">; </w:t>
      </w:r>
      <w:r w:rsidR="00376434" w:rsidRPr="0053037A">
        <w:t>Stadler et al., 2009</w:t>
      </w:r>
      <w:r w:rsidRPr="0053037A">
        <w:t xml:space="preserve">). </w:t>
      </w:r>
      <w:proofErr w:type="spellStart"/>
      <w:r w:rsidRPr="00E25BF3">
        <w:rPr>
          <w:rFonts w:eastAsia="Times New Roman" w:cs="Times New Roman"/>
          <w:color w:val="000000"/>
          <w:szCs w:val="24"/>
        </w:rPr>
        <w:t>Russien</w:t>
      </w:r>
      <w:proofErr w:type="spellEnd"/>
      <w:r w:rsidRPr="00E25BF3">
        <w:rPr>
          <w:rFonts w:eastAsia="Times New Roman" w:cs="Times New Roman"/>
          <w:color w:val="000000"/>
          <w:szCs w:val="24"/>
        </w:rPr>
        <w:t xml:space="preserve"> et al. (2018) utilized print brochures </w:t>
      </w:r>
      <w:r>
        <w:rPr>
          <w:rFonts w:eastAsia="Times New Roman" w:cs="Times New Roman"/>
          <w:color w:val="000000"/>
          <w:szCs w:val="24"/>
        </w:rPr>
        <w:t xml:space="preserve">to inform college students about healthy active living </w:t>
      </w:r>
      <w:r w:rsidRPr="00E25BF3">
        <w:rPr>
          <w:rFonts w:eastAsia="Times New Roman" w:cs="Times New Roman"/>
          <w:color w:val="000000"/>
          <w:szCs w:val="24"/>
        </w:rPr>
        <w:t xml:space="preserve">coupled with an affective mental contrasting strategy aimed </w:t>
      </w:r>
      <w:r>
        <w:rPr>
          <w:rFonts w:eastAsia="Times New Roman" w:cs="Times New Roman"/>
          <w:color w:val="000000"/>
          <w:szCs w:val="24"/>
        </w:rPr>
        <w:t>to direct</w:t>
      </w:r>
      <w:r w:rsidRPr="00E25BF3">
        <w:rPr>
          <w:rFonts w:eastAsia="Times New Roman" w:cs="Times New Roman"/>
          <w:color w:val="000000"/>
          <w:szCs w:val="24"/>
        </w:rPr>
        <w:t xml:space="preserve"> participants' attention </w:t>
      </w:r>
      <w:r>
        <w:rPr>
          <w:rFonts w:eastAsia="Times New Roman" w:cs="Times New Roman"/>
          <w:color w:val="000000"/>
          <w:szCs w:val="24"/>
        </w:rPr>
        <w:t>to</w:t>
      </w:r>
      <w:r w:rsidRPr="00E25BF3">
        <w:rPr>
          <w:rFonts w:eastAsia="Times New Roman" w:cs="Times New Roman"/>
          <w:color w:val="000000"/>
          <w:szCs w:val="24"/>
        </w:rPr>
        <w:t xml:space="preserve"> the affective benefits of exercise (e.g., enjoyment and stress reduction). Participants (inactive female students) who received this education significantly improved their engagement in PA. </w:t>
      </w:r>
      <w:r>
        <w:rPr>
          <w:rFonts w:eastAsia="Times New Roman" w:cs="Times New Roman"/>
          <w:color w:val="000000"/>
          <w:szCs w:val="24"/>
        </w:rPr>
        <w:t xml:space="preserve">The results align with Reid’s </w:t>
      </w:r>
      <w:sdt>
        <w:sdtPr>
          <w:rPr>
            <w:rFonts w:eastAsia="Times New Roman" w:cs="Times New Roman"/>
            <w:color w:val="000000"/>
            <w:szCs w:val="24"/>
          </w:rPr>
          <w:id w:val="1936783292"/>
          <w:citation/>
        </w:sdtPr>
        <w:sdtEndPr/>
        <w:sdtContent>
          <w:r w:rsidR="00B672DF">
            <w:rPr>
              <w:rFonts w:eastAsia="Times New Roman" w:cs="Times New Roman"/>
              <w:color w:val="000000"/>
              <w:szCs w:val="24"/>
            </w:rPr>
            <w:fldChar w:fldCharType="begin"/>
          </w:r>
          <w:r w:rsidR="00B672DF">
            <w:rPr>
              <w:rFonts w:eastAsia="Times New Roman" w:cs="Times New Roman"/>
              <w:color w:val="000000"/>
              <w:szCs w:val="24"/>
            </w:rPr>
            <w:instrText xml:space="preserve">CITATION Rei02 \n  \t  \l 1033 </w:instrText>
          </w:r>
          <w:r w:rsidR="00B672DF">
            <w:rPr>
              <w:rFonts w:eastAsia="Times New Roman" w:cs="Times New Roman"/>
              <w:color w:val="000000"/>
              <w:szCs w:val="24"/>
            </w:rPr>
            <w:fldChar w:fldCharType="separate"/>
          </w:r>
          <w:r w:rsidR="0045652C" w:rsidRPr="0045652C">
            <w:rPr>
              <w:rFonts w:eastAsia="Times New Roman" w:cs="Times New Roman"/>
              <w:noProof/>
              <w:color w:val="000000"/>
              <w:szCs w:val="24"/>
            </w:rPr>
            <w:t>(2002)</w:t>
          </w:r>
          <w:r w:rsidR="00B672DF">
            <w:rPr>
              <w:rFonts w:eastAsia="Times New Roman" w:cs="Times New Roman"/>
              <w:color w:val="000000"/>
              <w:szCs w:val="24"/>
            </w:rPr>
            <w:fldChar w:fldCharType="end"/>
          </w:r>
        </w:sdtContent>
      </w:sdt>
      <w:r>
        <w:rPr>
          <w:rFonts w:eastAsia="Times New Roman" w:cs="Times New Roman"/>
          <w:color w:val="000000"/>
          <w:szCs w:val="24"/>
        </w:rPr>
        <w:t xml:space="preserve"> view that </w:t>
      </w:r>
      <w:r w:rsidRPr="000D0743">
        <w:rPr>
          <w:rFonts w:eastAsia="Times New Roman" w:cs="Times New Roman"/>
          <w:color w:val="000000"/>
          <w:szCs w:val="24"/>
        </w:rPr>
        <w:t>“</w:t>
      </w:r>
      <w:r>
        <w:rPr>
          <w:rFonts w:eastAsia="Times New Roman" w:cs="Times New Roman"/>
          <w:color w:val="000000"/>
          <w:szCs w:val="24"/>
        </w:rPr>
        <w:t>…</w:t>
      </w:r>
      <w:r w:rsidRPr="000D0743">
        <w:rPr>
          <w:rFonts w:eastAsia="Times New Roman" w:cs="Times New Roman"/>
          <w:color w:val="000000"/>
          <w:szCs w:val="24"/>
        </w:rPr>
        <w:t>few people will continue to exercise unless they find some meaning in their movement</w:t>
      </w:r>
      <w:r>
        <w:rPr>
          <w:rFonts w:eastAsia="Times New Roman" w:cs="Times New Roman"/>
          <w:color w:val="000000"/>
          <w:szCs w:val="24"/>
        </w:rPr>
        <w:t xml:space="preserve">” (p. 42). </w:t>
      </w:r>
    </w:p>
    <w:p w14:paraId="796DEE45" w14:textId="4EC2BF9E" w:rsidR="00773724" w:rsidRDefault="00582352" w:rsidP="00773724">
      <w:pPr>
        <w:ind w:firstLine="720"/>
      </w:pPr>
      <w:r>
        <w:t>Combining t</w:t>
      </w:r>
      <w:r w:rsidR="00773724">
        <w:t>he philosophical standpoints presented</w:t>
      </w:r>
      <w:r w:rsidR="00120DF0">
        <w:t xml:space="preserve"> </w:t>
      </w:r>
      <w:r w:rsidR="00773724">
        <w:t>create</w:t>
      </w:r>
      <w:r>
        <w:t>s</w:t>
      </w:r>
      <w:r w:rsidR="00773724">
        <w:t xml:space="preserve"> a framework for an educational intervention centered on ASEs. Such an intervention will first require a perspective shift, to one of embodiment, where the objective and subjective meet and do not overshadow one another. The shift should include pivoting from the worry of what others expect of athletes, to the athlete experiencing who they are (</w:t>
      </w:r>
      <w:r w:rsidR="009C01E3">
        <w:t xml:space="preserve">Fetter, 1976; </w:t>
      </w:r>
      <w:r w:rsidR="00773724">
        <w:t>Reid, 200</w:t>
      </w:r>
      <w:r w:rsidR="00B672DF">
        <w:t>2</w:t>
      </w:r>
      <w:r w:rsidR="00773724">
        <w:t xml:space="preserve">); an embodied being. The perspective sees sport as autotelic or worthy because of what it is to each individual participating, not only because of the potential outcomes. </w:t>
      </w:r>
    </w:p>
    <w:p w14:paraId="095AD7FD" w14:textId="7B6918EC" w:rsidR="00773724" w:rsidRDefault="00773724" w:rsidP="00773724">
      <w:pPr>
        <w:ind w:firstLine="720"/>
      </w:pPr>
      <w:r>
        <w:t xml:space="preserve">Participants must also have opportunities to contemplate and express their experiences. Gill (1993) and Garrison (2010) emphasize that knowers learn through interaction and reflection (i.e., </w:t>
      </w:r>
      <w:r w:rsidRPr="002F71E2">
        <w:rPr>
          <w:i/>
          <w:iCs/>
        </w:rPr>
        <w:t>dancing</w:t>
      </w:r>
      <w:r w:rsidR="000D7D95">
        <w:t xml:space="preserve"> with knowledge</w:t>
      </w:r>
      <w:r>
        <w:t xml:space="preserve">). Within contemplation and reflection, knowers will consider what is meaningful in their lives; meaning which most claim to be seeking yet give little attention to finding </w:t>
      </w:r>
      <w:r w:rsidRPr="00ED4342">
        <w:rPr>
          <w:noProof/>
        </w:rPr>
        <w:t>(Kretchmar</w:t>
      </w:r>
      <w:r>
        <w:rPr>
          <w:noProof/>
        </w:rPr>
        <w:t xml:space="preserve">, </w:t>
      </w:r>
      <w:r w:rsidRPr="00ED4342">
        <w:rPr>
          <w:noProof/>
        </w:rPr>
        <w:t>2001)</w:t>
      </w:r>
      <w:r w:rsidRPr="00ED4342">
        <w:t>.</w:t>
      </w:r>
      <w:r>
        <w:t xml:space="preserve"> Through the dance, </w:t>
      </w:r>
      <w:r>
        <w:lastRenderedPageBreak/>
        <w:t>participants explore meaning, “…it</w:t>
      </w:r>
      <w:r>
        <w:rPr>
          <w:rFonts w:ascii="TimesNewRomanPSMT" w:hAnsi="TimesNewRomanPSMT" w:cs="TimesNewRomanPSMT"/>
          <w:sz w:val="23"/>
          <w:szCs w:val="23"/>
        </w:rPr>
        <w:t xml:space="preserve">s heights, its depths, its robust and impoverished forms, the precise difference between something that has only modest levels of meaning for us and something that is genuinely meaningful” </w:t>
      </w:r>
      <w:r w:rsidRPr="00ED4342">
        <w:rPr>
          <w:rFonts w:ascii="TimesNewRomanPSMT" w:hAnsi="TimesNewRomanPSMT" w:cs="TimesNewRomanPSMT"/>
          <w:sz w:val="23"/>
          <w:szCs w:val="23"/>
        </w:rPr>
        <w:t>(</w:t>
      </w:r>
      <w:proofErr w:type="spellStart"/>
      <w:r w:rsidRPr="00ED4342">
        <w:rPr>
          <w:rFonts w:ascii="TimesNewRomanPSMT" w:hAnsi="TimesNewRomanPSMT" w:cs="TimesNewRomanPSMT"/>
          <w:sz w:val="23"/>
          <w:szCs w:val="23"/>
        </w:rPr>
        <w:t>Kretchmar</w:t>
      </w:r>
      <w:proofErr w:type="spellEnd"/>
      <w:r w:rsidRPr="00ED4342">
        <w:rPr>
          <w:rFonts w:ascii="TimesNewRomanPSMT" w:hAnsi="TimesNewRomanPSMT" w:cs="TimesNewRomanPSMT"/>
          <w:sz w:val="23"/>
          <w:szCs w:val="23"/>
        </w:rPr>
        <w:t>, 2001, p. 260</w:t>
      </w:r>
      <w:r>
        <w:rPr>
          <w:rFonts w:ascii="TimesNewRomanPSMT" w:hAnsi="TimesNewRomanPSMT" w:cs="TimesNewRomanPSMT"/>
          <w:sz w:val="23"/>
          <w:szCs w:val="23"/>
        </w:rPr>
        <w:t>).</w:t>
      </w:r>
    </w:p>
    <w:p w14:paraId="7D1CAF64" w14:textId="30C88BA8" w:rsidR="00773724" w:rsidRDefault="00773724" w:rsidP="00773724">
      <w:pPr>
        <w:ind w:firstLine="720"/>
      </w:pPr>
      <w:r>
        <w:t>Thomas (1983) also believe</w:t>
      </w:r>
      <w:r w:rsidR="00803432">
        <w:t>d</w:t>
      </w:r>
      <w:r>
        <w:t xml:space="preserve"> that reflection is key because sports and physical activity occur so quickly, leaving little time to recognize ASEs. Further, reflection may help participants discover the language needed to articulate their ASE. As Gill (1993) indicate</w:t>
      </w:r>
      <w:r w:rsidR="004F5CBC">
        <w:t>d</w:t>
      </w:r>
      <w:r>
        <w:t xml:space="preserve">:  </w:t>
      </w:r>
    </w:p>
    <w:p w14:paraId="50818F28" w14:textId="77777777" w:rsidR="00773724" w:rsidRDefault="00773724" w:rsidP="00773724">
      <w:pPr>
        <w:ind w:left="720"/>
      </w:pPr>
      <w:r w:rsidRPr="00472A4C">
        <w:t>There is something fundamental about the process of linguistic exchange of ideas, of explaining and questioning subject matter, to actually comprehending, exploring, and creating knowledge. When students have an opportunity to respond to ideas and information, among themselves as well as with the teacher, it becomes real and part of them in a way that it does not when merely assimilated silently</w:t>
      </w:r>
      <w:r>
        <w:t>.</w:t>
      </w:r>
      <w:r w:rsidRPr="00472A4C">
        <w:t xml:space="preserve"> </w:t>
      </w:r>
      <w:r>
        <w:t>(</w:t>
      </w:r>
      <w:r w:rsidRPr="00472A4C">
        <w:t>p. 69</w:t>
      </w:r>
      <w:r>
        <w:t>)</w:t>
      </w:r>
    </w:p>
    <w:p w14:paraId="155DC6E1" w14:textId="77777777" w:rsidR="00773724" w:rsidRDefault="00773724" w:rsidP="00773724">
      <w:r>
        <w:t xml:space="preserve">As participants </w:t>
      </w:r>
      <w:r w:rsidRPr="00AC7849">
        <w:rPr>
          <w:i/>
          <w:iCs/>
        </w:rPr>
        <w:t>dance</w:t>
      </w:r>
      <w:r>
        <w:t>, they explore and create new knowledge (Garrison, 2010), and ultimately are shaped by the dancing “…because the dancers themselves are capable of transformation” (Gill, 1993, p. 138).</w:t>
      </w:r>
    </w:p>
    <w:p w14:paraId="49A354F1" w14:textId="6A5881B2" w:rsidR="00773724" w:rsidRDefault="00773724" w:rsidP="00773724">
      <w:r>
        <w:tab/>
        <w:t xml:space="preserve"> </w:t>
      </w:r>
      <w:bookmarkStart w:id="66" w:name="_Hlk103843815"/>
      <w:r>
        <w:t>By creating space for the dancing to occur, for sport participants to themselves transform, we, as educators, are fulfilling our calling to guide our students to Eros, the passionate desire that amplifies and enlivens our existence. We widen our focus, away from the cookbook instructions that confine us to objective outcomes and include the aesthetic, qualitative dimension. T</w:t>
      </w:r>
      <w:r w:rsidRPr="00C715BA">
        <w:t>he content</w:t>
      </w:r>
      <w:r>
        <w:t>s of this dimension are</w:t>
      </w:r>
      <w:r w:rsidRPr="00C715BA">
        <w:t xml:space="preserve"> unique to each person but that it exists is common for all</w:t>
      </w:r>
      <w:r>
        <w:t>. Therefore, educators must create space</w:t>
      </w:r>
      <w:r w:rsidRPr="00C715BA">
        <w:t xml:space="preserve"> to allow </w:t>
      </w:r>
      <w:r w:rsidR="00B32DA4">
        <w:t xml:space="preserve">the </w:t>
      </w:r>
      <w:r w:rsidRPr="00C715BA">
        <w:t>individual to recognize their own unique experience</w:t>
      </w:r>
      <w:r>
        <w:t>, to dance with “…what is real, what is true, and what is good” (Gill, 1993, p. 184), what truly lies inside.</w:t>
      </w:r>
    </w:p>
    <w:bookmarkEnd w:id="66"/>
    <w:p w14:paraId="3C79FBD2" w14:textId="200F38F2" w:rsidR="006F348D" w:rsidRDefault="00635407" w:rsidP="006F348D">
      <w:pPr>
        <w:ind w:firstLine="720"/>
      </w:pPr>
      <w:r>
        <w:rPr>
          <w:rFonts w:cstheme="minorBidi"/>
          <w:b/>
          <w:bCs/>
          <w:color w:val="000000"/>
          <w:szCs w:val="24"/>
        </w:rPr>
        <w:br w:type="page"/>
      </w:r>
    </w:p>
    <w:p w14:paraId="31FCF04F" w14:textId="77777777" w:rsidR="005B6FA1" w:rsidRDefault="005B6FA1" w:rsidP="005B6FA1">
      <w:pPr>
        <w:pStyle w:val="Heading1"/>
      </w:pPr>
      <w:bookmarkStart w:id="67" w:name="_Toc64373719"/>
      <w:bookmarkStart w:id="68" w:name="_Toc64373748"/>
      <w:bookmarkStart w:id="69" w:name="_Toc106655512"/>
      <w:bookmarkStart w:id="70" w:name="_Hlk96756797"/>
      <w:r>
        <w:lastRenderedPageBreak/>
        <w:t>Chapter 3: Methods</w:t>
      </w:r>
      <w:bookmarkEnd w:id="67"/>
      <w:bookmarkEnd w:id="68"/>
      <w:bookmarkEnd w:id="69"/>
    </w:p>
    <w:p w14:paraId="4F9BCBC8" w14:textId="2722C5E8" w:rsidR="005B6FA1" w:rsidRDefault="005B6FA1" w:rsidP="005B6FA1">
      <w:r>
        <w:tab/>
      </w:r>
      <w:bookmarkStart w:id="71" w:name="_Hlk96252271"/>
      <w:r>
        <w:t xml:space="preserve">The purpose of this study </w:t>
      </w:r>
      <w:r w:rsidR="009E2B43">
        <w:t>was</w:t>
      </w:r>
      <w:r>
        <w:t xml:space="preserve"> to measure the effect of an aesthetic sport-focused curriculum on commitment and motivation to sport among pre-service kinesiology students. </w:t>
      </w:r>
      <w:bookmarkEnd w:id="71"/>
      <w:r>
        <w:t xml:space="preserve">Objective and subjective commitment to sport were measured using the Rickel Exercise Values Inventory (RVI) and motivation to participate in sport was measured using the Motives for Physical Activity Measure-Revised (MPAM-R). The study took place during the fall 2021 semester (August-December). The study planned to use a Solomon Four Group design </w:t>
      </w:r>
      <w:sdt>
        <w:sdtPr>
          <w:id w:val="1854067394"/>
          <w:citation/>
        </w:sdtPr>
        <w:sdtEndPr/>
        <w:sdtContent>
          <w:r>
            <w:fldChar w:fldCharType="begin"/>
          </w:r>
          <w:r>
            <w:instrText xml:space="preserve"> CITATION Nav18 \l 1033 </w:instrText>
          </w:r>
          <w:r>
            <w:fldChar w:fldCharType="separate"/>
          </w:r>
          <w:r w:rsidR="0045652C">
            <w:rPr>
              <w:noProof/>
            </w:rPr>
            <w:t>(Navarro &amp; Siegel, 2018)</w:t>
          </w:r>
          <w:r>
            <w:fldChar w:fldCharType="end"/>
          </w:r>
        </w:sdtContent>
      </w:sdt>
      <w:r>
        <w:t>, which included two control groups and two treatment groups. The first treatment group completed pretests and posttests and five online lessons on ASE (i.e., the treatment). The second treatment group completed the five online lessons on ASE and the posttests. The lessons were included as a course requirement, though only students who provided consent to use their data were included in the study. The first control group completed pretests and posttests measures at the same time as the treatment group, while the second control group only completed the posttests. Only those who provided consent to use their data were included in the study.</w:t>
      </w:r>
    </w:p>
    <w:p w14:paraId="26E5A3A1" w14:textId="77777777" w:rsidR="005B6FA1" w:rsidRDefault="005B6FA1" w:rsidP="005B6FA1">
      <w:pPr>
        <w:pStyle w:val="Heading2"/>
      </w:pPr>
      <w:bookmarkStart w:id="72" w:name="_Toc64373721"/>
      <w:bookmarkStart w:id="73" w:name="_Toc64373750"/>
      <w:bookmarkStart w:id="74" w:name="_Toc106655513"/>
      <w:r>
        <w:t>Participants</w:t>
      </w:r>
      <w:bookmarkEnd w:id="72"/>
      <w:bookmarkEnd w:id="73"/>
      <w:bookmarkEnd w:id="74"/>
    </w:p>
    <w:p w14:paraId="52C32783" w14:textId="77777777" w:rsidR="005B6FA1" w:rsidRDefault="005B6FA1" w:rsidP="005B6FA1">
      <w:pPr>
        <w:ind w:firstLine="720"/>
        <w:rPr>
          <w:lang w:bidi="en-US"/>
        </w:rPr>
      </w:pPr>
      <w:r>
        <w:rPr>
          <w:lang w:bidi="en-US"/>
        </w:rPr>
        <w:t xml:space="preserve">Students enrolled in one of nine 100-200 level kinesiology courses of any gender, 18 years and older participated in the study. The participants were selected from a convenience </w:t>
      </w:r>
      <w:r w:rsidRPr="00AF4B07">
        <w:rPr>
          <w:lang w:bidi="en-US"/>
        </w:rPr>
        <w:t xml:space="preserve">sample of </w:t>
      </w:r>
      <w:r>
        <w:rPr>
          <w:lang w:bidi="en-US"/>
        </w:rPr>
        <w:t>students</w:t>
      </w:r>
      <w:r w:rsidRPr="00AF4B07">
        <w:rPr>
          <w:lang w:bidi="en-US"/>
        </w:rPr>
        <w:t xml:space="preserve"> a</w:t>
      </w:r>
      <w:r>
        <w:rPr>
          <w:lang w:bidi="en-US"/>
        </w:rPr>
        <w:t>t</w:t>
      </w:r>
      <w:r w:rsidRPr="00AF4B07">
        <w:rPr>
          <w:lang w:bidi="en-US"/>
        </w:rPr>
        <w:t xml:space="preserve"> </w:t>
      </w:r>
      <w:r>
        <w:rPr>
          <w:lang w:bidi="en-US"/>
        </w:rPr>
        <w:t>three research universities taking a course from a kinesiology instructor who agreed to include the study in their course.</w:t>
      </w:r>
      <w:r w:rsidRPr="00AF4B07">
        <w:rPr>
          <w:lang w:bidi="en-US"/>
        </w:rPr>
        <w:t xml:space="preserve"> </w:t>
      </w:r>
      <w:r>
        <w:rPr>
          <w:lang w:bidi="en-US"/>
        </w:rPr>
        <w:t xml:space="preserve">The selected courses were chosen to yield the most similar population, specifically for age and year in school. Students enrolled in the identified courses participated in the study as an assignment in their respective course. However, only </w:t>
      </w:r>
      <w:r>
        <w:t>students who provided consent to use their data were included in the study.</w:t>
      </w:r>
    </w:p>
    <w:p w14:paraId="23CFA622" w14:textId="77777777" w:rsidR="005B6FA1" w:rsidRPr="00C70D44" w:rsidRDefault="005B6FA1" w:rsidP="005B6FA1">
      <w:pPr>
        <w:ind w:firstLine="720"/>
        <w:rPr>
          <w:lang w:bidi="en-US"/>
        </w:rPr>
      </w:pPr>
      <w:r>
        <w:rPr>
          <w:lang w:bidi="en-US"/>
        </w:rPr>
        <w:t>Participants in the treatment groups attended the same university and completed the same 200 level kinesiology course, although there were four different instructors teaching the courses. Participants in the control groups attended one of the other two universities where three different instructors included the study in their 100 or 200 level kinesiology courses. The treatment (i.e., online lessons) was offered to participants from the control groups following the completion of the study.</w:t>
      </w:r>
    </w:p>
    <w:p w14:paraId="70251C26" w14:textId="77777777" w:rsidR="005B6FA1" w:rsidRDefault="005B6FA1" w:rsidP="005B6FA1">
      <w:pPr>
        <w:pStyle w:val="Heading3"/>
        <w:rPr>
          <w:lang w:bidi="en-US"/>
        </w:rPr>
      </w:pPr>
      <w:bookmarkStart w:id="75" w:name="_Toc21698481"/>
      <w:bookmarkStart w:id="76" w:name="_Toc64373722"/>
      <w:bookmarkStart w:id="77" w:name="_Toc64373751"/>
      <w:bookmarkStart w:id="78" w:name="_Toc106655514"/>
      <w:r>
        <w:rPr>
          <w:lang w:bidi="en-US"/>
        </w:rPr>
        <w:lastRenderedPageBreak/>
        <w:t>Institutional Review Board</w:t>
      </w:r>
      <w:bookmarkEnd w:id="75"/>
      <w:r>
        <w:rPr>
          <w:lang w:bidi="en-US"/>
        </w:rPr>
        <w:t xml:space="preserve"> Approval</w:t>
      </w:r>
      <w:bookmarkEnd w:id="76"/>
      <w:bookmarkEnd w:id="77"/>
      <w:bookmarkEnd w:id="78"/>
      <w:r>
        <w:rPr>
          <w:lang w:bidi="en-US"/>
        </w:rPr>
        <w:t xml:space="preserve"> </w:t>
      </w:r>
    </w:p>
    <w:p w14:paraId="5AB5C7AD" w14:textId="77777777" w:rsidR="005B6FA1" w:rsidRPr="00CC1082" w:rsidRDefault="005B6FA1" w:rsidP="005B6FA1">
      <w:pPr>
        <w:ind w:firstLine="720"/>
        <w:rPr>
          <w:lang w:bidi="en-US"/>
        </w:rPr>
      </w:pPr>
      <w:r>
        <w:rPr>
          <w:lang w:bidi="en-US"/>
        </w:rPr>
        <w:t>University of Idaho Institutional Review Board (IRB) approval was sought and granted prior to beginning the study</w:t>
      </w:r>
      <w:r w:rsidRPr="00B21B1E">
        <w:rPr>
          <w:lang w:bidi="en-US"/>
        </w:rPr>
        <w:t>, IRB 20-180.</w:t>
      </w:r>
      <w:r w:rsidRPr="00CC1082">
        <w:rPr>
          <w:lang w:bidi="en-US"/>
        </w:rPr>
        <w:t xml:space="preserve"> </w:t>
      </w:r>
      <w:r w:rsidRPr="00BA0CAF">
        <w:rPr>
          <w:lang w:bidi="en-US"/>
        </w:rPr>
        <w:t xml:space="preserve">See acceptance letter in </w:t>
      </w:r>
      <w:r w:rsidRPr="0012260C">
        <w:rPr>
          <w:lang w:bidi="en-US"/>
        </w:rPr>
        <w:t>Appendix A.</w:t>
      </w:r>
      <w:r>
        <w:rPr>
          <w:lang w:bidi="en-US"/>
        </w:rPr>
        <w:t xml:space="preserve"> </w:t>
      </w:r>
      <w:r w:rsidRPr="009D0A9C">
        <w:rPr>
          <w:lang w:bidi="en-US"/>
        </w:rPr>
        <w:t xml:space="preserve">An amendment was submitted a month prior to data collection to include participants from two additional universities. See amendment approval in </w:t>
      </w:r>
      <w:r w:rsidRPr="0012260C">
        <w:rPr>
          <w:lang w:bidi="en-US"/>
        </w:rPr>
        <w:t xml:space="preserve">Appendix </w:t>
      </w:r>
      <w:r>
        <w:rPr>
          <w:lang w:bidi="en-US"/>
        </w:rPr>
        <w:t>A</w:t>
      </w:r>
      <w:r w:rsidRPr="0012260C">
        <w:rPr>
          <w:lang w:bidi="en-US"/>
        </w:rPr>
        <w:t xml:space="preserve">. </w:t>
      </w:r>
    </w:p>
    <w:p w14:paraId="0ABA2B04" w14:textId="77777777" w:rsidR="005B6FA1" w:rsidRPr="005777FE" w:rsidRDefault="005B6FA1" w:rsidP="005B6FA1">
      <w:pPr>
        <w:jc w:val="both"/>
        <w:rPr>
          <w:b/>
          <w:bCs/>
          <w:i/>
          <w:iCs/>
        </w:rPr>
      </w:pPr>
      <w:r w:rsidRPr="005777FE">
        <w:rPr>
          <w:b/>
          <w:bCs/>
          <w:i/>
          <w:iCs/>
        </w:rPr>
        <w:t>Informed Consent</w:t>
      </w:r>
    </w:p>
    <w:p w14:paraId="2310F2E6" w14:textId="77777777" w:rsidR="005B6FA1" w:rsidRPr="00CC1082" w:rsidRDefault="005B6FA1" w:rsidP="005B6FA1">
      <w:pPr>
        <w:rPr>
          <w:lang w:bidi="en-US"/>
        </w:rPr>
      </w:pPr>
      <w:r>
        <w:tab/>
        <w:t xml:space="preserve">Students in the identified classes were given an overview of the study. A short video to introduce the study was created because it was impossible to meet live and in-person with each course due to time and distance conflicts. The video was shown to participants by each instructor of the treatment group, and by two instructors in the control group. The script was presented in-person with the classes taught by the third instructor in the control group (the script from the video was used). See Appendix J for the script and a link to the video. The participants then </w:t>
      </w:r>
      <w:r>
        <w:rPr>
          <w:lang w:bidi="en-US"/>
        </w:rPr>
        <w:t>completed</w:t>
      </w:r>
      <w:r w:rsidRPr="00CC1082">
        <w:rPr>
          <w:lang w:bidi="en-US"/>
        </w:rPr>
        <w:t xml:space="preserve"> an</w:t>
      </w:r>
      <w:r>
        <w:rPr>
          <w:lang w:bidi="en-US"/>
        </w:rPr>
        <w:t xml:space="preserve"> IRB approved</w:t>
      </w:r>
      <w:r w:rsidRPr="00CC1082">
        <w:rPr>
          <w:lang w:bidi="en-US"/>
        </w:rPr>
        <w:t xml:space="preserve"> informed consent form </w:t>
      </w:r>
      <w:r>
        <w:rPr>
          <w:lang w:bidi="en-US"/>
        </w:rPr>
        <w:t xml:space="preserve">which was available to the participants on their institution’s content management system (e.g., Canvas) within their designated course page. Only data from participants who gave permission for the researchers to use their data were included in the study, although all students were required to complete the tasks as an assignment in their course. </w:t>
      </w:r>
    </w:p>
    <w:p w14:paraId="5C432F1B" w14:textId="77777777" w:rsidR="005B6FA1" w:rsidRDefault="005B6FA1" w:rsidP="005B6FA1">
      <w:pPr>
        <w:pStyle w:val="Heading2"/>
      </w:pPr>
      <w:bookmarkStart w:id="79" w:name="_Toc106655515"/>
      <w:r>
        <w:t>Study Procedures</w:t>
      </w:r>
      <w:bookmarkEnd w:id="79"/>
    </w:p>
    <w:p w14:paraId="1872F893" w14:textId="4F844A6C" w:rsidR="005B6FA1" w:rsidRDefault="005B6FA1" w:rsidP="005B6FA1">
      <w:pPr>
        <w:ind w:firstLine="720"/>
        <w:rPr>
          <w:rFonts w:cs="Times New Roman"/>
          <w:szCs w:val="24"/>
        </w:rPr>
      </w:pPr>
      <w:r>
        <w:t xml:space="preserve">The Solomon Four Group design </w:t>
      </w:r>
      <w:sdt>
        <w:sdtPr>
          <w:id w:val="1884295009"/>
          <w:citation/>
        </w:sdtPr>
        <w:sdtEndPr/>
        <w:sdtContent>
          <w:r>
            <w:fldChar w:fldCharType="begin"/>
          </w:r>
          <w:r>
            <w:instrText xml:space="preserve"> CITATION Nav18 \l 1033 </w:instrText>
          </w:r>
          <w:r>
            <w:fldChar w:fldCharType="separate"/>
          </w:r>
          <w:r w:rsidR="0045652C">
            <w:rPr>
              <w:noProof/>
            </w:rPr>
            <w:t>(Navarro &amp; Siegel, 2018)</w:t>
          </w:r>
          <w:r>
            <w:fldChar w:fldCharType="end"/>
          </w:r>
        </w:sdtContent>
      </w:sdt>
      <w:r>
        <w:t xml:space="preserve">, which included two control groups and two treatment groups, directed the study. This design reduces the interaction of testing over time, reducing the likelihood that the pretests influence the treatment </w:t>
      </w:r>
      <w:r w:rsidR="00796F6E">
        <w:rPr>
          <w:noProof/>
        </w:rPr>
        <w:t>(Trochim et al., 2016)</w:t>
      </w:r>
      <w:r>
        <w:t>. Four instructors who all teach the same 200 level kinesiology course at the same university (five sections of this course were offered with one instructor teaching two sections) were asked to include the intervention in their courses. The instructors agreed, but requested to follow the same timeline. As two treatment groups were needed, the instructor’s courses were randomly assigned to one of the treatment groups; o</w:t>
      </w:r>
      <w:r>
        <w:rPr>
          <w:rFonts w:cs="Times New Roman"/>
          <w:szCs w:val="24"/>
        </w:rPr>
        <w:t xml:space="preserve">ne group would complete the pre and post-tests and the treatment, while the other group would complete the treatment and post-tests.   </w:t>
      </w:r>
    </w:p>
    <w:p w14:paraId="0DB6EA1C" w14:textId="3DED0022" w:rsidR="005B6FA1" w:rsidRDefault="005B6FA1" w:rsidP="005B6FA1">
      <w:pPr>
        <w:ind w:firstLine="720"/>
        <w:rPr>
          <w:rFonts w:cs="Times New Roman"/>
          <w:szCs w:val="24"/>
        </w:rPr>
      </w:pPr>
      <w:r>
        <w:rPr>
          <w:rFonts w:cs="Times New Roman"/>
          <w:szCs w:val="24"/>
        </w:rPr>
        <w:t xml:space="preserve">The control groups included instructors from a </w:t>
      </w:r>
      <w:r>
        <w:t xml:space="preserve">second university who taught different sections of a </w:t>
      </w:r>
      <w:r w:rsidR="00B32DA4">
        <w:t>100-level</w:t>
      </w:r>
      <w:r>
        <w:t xml:space="preserve"> kinesiology course, and an instructor at the third university who taught two different 200</w:t>
      </w:r>
      <w:r w:rsidR="00B32DA4">
        <w:t>-</w:t>
      </w:r>
      <w:r>
        <w:t xml:space="preserve">level kinesiology courses. The instructors’ courses were randomly </w:t>
      </w:r>
      <w:r>
        <w:lastRenderedPageBreak/>
        <w:t xml:space="preserve">assigned to one of the two control groups. The first group completed the pretests and posttests, while the second group only completed the posttests. </w:t>
      </w:r>
      <w:r>
        <w:rPr>
          <w:rFonts w:cs="Times New Roman"/>
          <w:szCs w:val="24"/>
        </w:rPr>
        <w:t xml:space="preserve">Both control groups completed the tests within the same timeframe as the treatment groups. To make the groups as similar as possible </w:t>
      </w:r>
      <w:r w:rsidR="00B32DA4">
        <w:rPr>
          <w:rFonts w:cs="Times New Roman"/>
          <w:szCs w:val="24"/>
        </w:rPr>
        <w:t>lower-level</w:t>
      </w:r>
      <w:r>
        <w:rPr>
          <w:rFonts w:cs="Times New Roman"/>
          <w:szCs w:val="24"/>
        </w:rPr>
        <w:t xml:space="preserve"> kinesiology courses were included where students would presumably be similarly aged and mature. Further, using 100-200 level classes provided the most likelihood that participants had engaged in sport recently.</w:t>
      </w:r>
      <w:r>
        <w:rPr>
          <w:rStyle w:val="FootnoteReference"/>
          <w:rFonts w:cs="Times New Roman"/>
          <w:szCs w:val="24"/>
        </w:rPr>
        <w:footnoteReference w:id="15"/>
      </w:r>
      <w:r>
        <w:rPr>
          <w:rFonts w:cs="Times New Roman"/>
          <w:szCs w:val="24"/>
        </w:rPr>
        <w:t xml:space="preserve"> </w:t>
      </w:r>
    </w:p>
    <w:p w14:paraId="3D3FEB52" w14:textId="482AF497" w:rsidR="005B6FA1" w:rsidRPr="00C87511" w:rsidRDefault="005B6FA1" w:rsidP="005B6FA1">
      <w:pPr>
        <w:ind w:firstLine="720"/>
        <w:rPr>
          <w:rFonts w:cs="Times New Roman"/>
          <w:szCs w:val="24"/>
        </w:rPr>
      </w:pPr>
      <w:r>
        <w:t>The instruments and treatment (i.e., ASE curriculum) were uploaded to the classroom management system page for each course (e.g., Moodle, Blackboard, and Canvas). Participants completed the components of the study through their respective system as an assignment for the course. To reduce testing threat</w:t>
      </w:r>
      <w:r>
        <w:rPr>
          <w:rStyle w:val="FootnoteReference"/>
        </w:rPr>
        <w:footnoteReference w:id="16"/>
      </w:r>
      <w:r>
        <w:t xml:space="preserve">, </w:t>
      </w:r>
      <w:r>
        <w:rPr>
          <w:rFonts w:cs="Times New Roman"/>
          <w:color w:val="333333"/>
          <w:szCs w:val="24"/>
        </w:rPr>
        <w:t>the RVI was be completed one week before the MSPM-R for pre and post-testing</w:t>
      </w:r>
      <w:r w:rsidRPr="003C4463">
        <w:rPr>
          <w:rFonts w:cs="Times New Roman"/>
          <w:color w:val="333333"/>
          <w:szCs w:val="24"/>
        </w:rPr>
        <w:t>.</w:t>
      </w:r>
      <w:r>
        <w:rPr>
          <w:rFonts w:cs="Times New Roman"/>
          <w:color w:val="333333"/>
          <w:szCs w:val="24"/>
        </w:rPr>
        <w:t xml:space="preserve"> By separating the instruments over time, participants would be less influenced in their response to the second instrument. The ASE curriculum, composed of f</w:t>
      </w:r>
      <w:r w:rsidRPr="003C4463">
        <w:rPr>
          <w:rFonts w:cs="Times New Roman"/>
          <w:color w:val="333333"/>
          <w:szCs w:val="24"/>
        </w:rPr>
        <w:t xml:space="preserve">ive different lessons, </w:t>
      </w:r>
      <w:r>
        <w:rPr>
          <w:rFonts w:cs="Times New Roman"/>
          <w:color w:val="333333"/>
          <w:szCs w:val="24"/>
        </w:rPr>
        <w:t xml:space="preserve">was completed over five weeks, </w:t>
      </w:r>
      <w:r w:rsidRPr="003C4463">
        <w:rPr>
          <w:rFonts w:cs="Times New Roman"/>
          <w:color w:val="333333"/>
          <w:szCs w:val="24"/>
        </w:rPr>
        <w:t xml:space="preserve">spread one week apart </w:t>
      </w:r>
      <w:r w:rsidRPr="00BA0CAF">
        <w:rPr>
          <w:rFonts w:cs="Times New Roman"/>
          <w:color w:val="333333"/>
          <w:szCs w:val="24"/>
        </w:rPr>
        <w:t xml:space="preserve">(see below and Appendix </w:t>
      </w:r>
      <w:r w:rsidRPr="00593892">
        <w:rPr>
          <w:rFonts w:cs="Times New Roman"/>
          <w:color w:val="333333"/>
          <w:szCs w:val="24"/>
        </w:rPr>
        <w:t>B</w:t>
      </w:r>
      <w:r w:rsidRPr="00BA0CAF">
        <w:rPr>
          <w:rFonts w:cs="Times New Roman"/>
          <w:color w:val="333333"/>
          <w:szCs w:val="24"/>
        </w:rPr>
        <w:t>).</w:t>
      </w:r>
      <w:r w:rsidRPr="003C4463">
        <w:rPr>
          <w:rFonts w:cs="Times New Roman"/>
          <w:color w:val="333333"/>
          <w:szCs w:val="24"/>
        </w:rPr>
        <w:t xml:space="preserve"> Within each lesson, participants </w:t>
      </w:r>
      <w:r>
        <w:rPr>
          <w:rFonts w:cs="Times New Roman"/>
          <w:color w:val="333333"/>
          <w:szCs w:val="24"/>
        </w:rPr>
        <w:t>were</w:t>
      </w:r>
      <w:r w:rsidRPr="003C4463">
        <w:rPr>
          <w:rFonts w:cs="Times New Roman"/>
          <w:color w:val="333333"/>
          <w:szCs w:val="24"/>
        </w:rPr>
        <w:t xml:space="preserve"> presented with information and open-ended</w:t>
      </w:r>
      <w:r>
        <w:rPr>
          <w:rFonts w:cs="Times New Roman"/>
          <w:color w:val="333333"/>
          <w:szCs w:val="24"/>
        </w:rPr>
        <w:t>, second and third-order</w:t>
      </w:r>
      <w:r w:rsidRPr="003C4463">
        <w:rPr>
          <w:rFonts w:cs="Times New Roman"/>
          <w:color w:val="333333"/>
          <w:szCs w:val="24"/>
        </w:rPr>
        <w:t xml:space="preserve"> questions</w:t>
      </w:r>
      <w:r>
        <w:rPr>
          <w:rFonts w:cs="Times New Roman"/>
          <w:color w:val="333333"/>
          <w:szCs w:val="24"/>
        </w:rPr>
        <w:t xml:space="preserve"> (Reimer et al., 1983)</w:t>
      </w:r>
      <w:r w:rsidRPr="003C4463">
        <w:rPr>
          <w:rFonts w:cs="Times New Roman"/>
          <w:color w:val="333333"/>
          <w:szCs w:val="24"/>
        </w:rPr>
        <w:t xml:space="preserve">. </w:t>
      </w:r>
      <w:r>
        <w:rPr>
          <w:rFonts w:cs="Times New Roman"/>
          <w:color w:val="333333"/>
          <w:szCs w:val="24"/>
        </w:rPr>
        <w:t xml:space="preserve">Each lesson took about 20 to 30 minutes to complete. At the end of each lesson, participants were asked to reflect on and apply the information over the next week; </w:t>
      </w:r>
      <w:r w:rsidR="00B32DA4">
        <w:rPr>
          <w:rFonts w:cs="Times New Roman"/>
          <w:color w:val="333333"/>
          <w:szCs w:val="24"/>
        </w:rPr>
        <w:t>thus,</w:t>
      </w:r>
      <w:r>
        <w:rPr>
          <w:rFonts w:cs="Times New Roman"/>
          <w:color w:val="333333"/>
          <w:szCs w:val="24"/>
        </w:rPr>
        <w:t xml:space="preserve"> why the lessons were separated by one week. </w:t>
      </w:r>
    </w:p>
    <w:p w14:paraId="583376A3" w14:textId="2FC9D282" w:rsidR="005B6FA1" w:rsidRDefault="005B6FA1" w:rsidP="005B6FA1">
      <w:pPr>
        <w:autoSpaceDE w:val="0"/>
        <w:autoSpaceDN w:val="0"/>
        <w:adjustRightInd w:val="0"/>
        <w:ind w:firstLine="720"/>
        <w:rPr>
          <w:rFonts w:cs="Times New Roman"/>
          <w:color w:val="333333"/>
          <w:szCs w:val="24"/>
        </w:rPr>
      </w:pPr>
      <w:r w:rsidRPr="003C4463">
        <w:rPr>
          <w:rFonts w:cs="Times New Roman"/>
          <w:color w:val="333333"/>
          <w:szCs w:val="24"/>
        </w:rPr>
        <w:t xml:space="preserve">Once </w:t>
      </w:r>
      <w:r>
        <w:rPr>
          <w:rFonts w:cs="Times New Roman"/>
          <w:color w:val="333333"/>
          <w:szCs w:val="24"/>
        </w:rPr>
        <w:t>the study concluded, instructors were asked to send the data to the student researcher using the following method:</w:t>
      </w:r>
    </w:p>
    <w:p w14:paraId="495B40DA" w14:textId="77777777" w:rsidR="005B6FA1" w:rsidRDefault="005B6FA1" w:rsidP="005B6FA1">
      <w:pPr>
        <w:pStyle w:val="ListParagraph"/>
        <w:numPr>
          <w:ilvl w:val="0"/>
          <w:numId w:val="13"/>
        </w:numPr>
        <w:rPr>
          <w:rFonts w:cs="Calibri"/>
          <w:sz w:val="22"/>
        </w:rPr>
      </w:pPr>
      <w:r>
        <w:t>Export responses to an Excel sheet.</w:t>
      </w:r>
    </w:p>
    <w:p w14:paraId="4CD3CBC7" w14:textId="77777777" w:rsidR="005B6FA1" w:rsidRDefault="005B6FA1" w:rsidP="005B6FA1">
      <w:pPr>
        <w:pStyle w:val="ListParagraph"/>
        <w:numPr>
          <w:ilvl w:val="0"/>
          <w:numId w:val="13"/>
        </w:numPr>
      </w:pPr>
      <w:r>
        <w:t>Delete any students who did not say yes on the consent form.</w:t>
      </w:r>
    </w:p>
    <w:p w14:paraId="743D704D" w14:textId="77777777" w:rsidR="005B6FA1" w:rsidRDefault="005B6FA1" w:rsidP="005B6FA1">
      <w:pPr>
        <w:pStyle w:val="ListParagraph"/>
        <w:numPr>
          <w:ilvl w:val="0"/>
          <w:numId w:val="13"/>
        </w:numPr>
      </w:pPr>
      <w:r>
        <w:t xml:space="preserve">For the remaining students, replace their names with a number. Keep a master list on your end so you know which student matches with which number. </w:t>
      </w:r>
    </w:p>
    <w:p w14:paraId="740A2019" w14:textId="77777777" w:rsidR="005B6FA1" w:rsidRDefault="005B6FA1" w:rsidP="005B6FA1">
      <w:pPr>
        <w:pStyle w:val="ListParagraph"/>
        <w:numPr>
          <w:ilvl w:val="0"/>
          <w:numId w:val="13"/>
        </w:numPr>
      </w:pPr>
      <w:r>
        <w:t>Remove any other identifiers that might have been downloaded (student numbers or emails, etc.).</w:t>
      </w:r>
    </w:p>
    <w:p w14:paraId="437E4F1A" w14:textId="77777777" w:rsidR="005B6FA1" w:rsidRDefault="005B6FA1" w:rsidP="005B6FA1">
      <w:pPr>
        <w:pStyle w:val="ListParagraph"/>
        <w:numPr>
          <w:ilvl w:val="0"/>
          <w:numId w:val="13"/>
        </w:numPr>
      </w:pPr>
      <w:r>
        <w:t>Email me the data.</w:t>
      </w:r>
    </w:p>
    <w:p w14:paraId="5FAD6133" w14:textId="77777777" w:rsidR="005B6FA1" w:rsidRPr="00D844AA" w:rsidRDefault="005B6FA1" w:rsidP="005B6FA1">
      <w:pPr>
        <w:autoSpaceDE w:val="0"/>
        <w:autoSpaceDN w:val="0"/>
        <w:adjustRightInd w:val="0"/>
        <w:rPr>
          <w:color w:val="333333"/>
        </w:rPr>
      </w:pPr>
      <w:r>
        <w:rPr>
          <w:color w:val="333333"/>
        </w:rPr>
        <w:lastRenderedPageBreak/>
        <w:t xml:space="preserve">This method removed the need to travel to each university to acquire the data. However, this method proved difficult and time consuming for the instructors of the treatment group. The author met with these instructors where they copied their data to a jump drive which was then cleaned by the author. Unfortunately, two of the instructors were not able to make the meeting. So, an alternative option was provided, which still ensured the data was kept confidential. A Qualtrics survey which allowed files to be uploaded was created. The two instructors who were unable to meet in-person, used this method to send their data. The data was cleaned by removing anyone who did not consent to participate, removing identifying information, and replacing participant names with numbers. </w:t>
      </w:r>
    </w:p>
    <w:p w14:paraId="1976C9AE" w14:textId="77777777" w:rsidR="005B6FA1" w:rsidRDefault="005B6FA1" w:rsidP="005B6FA1">
      <w:pPr>
        <w:pStyle w:val="Heading2"/>
      </w:pPr>
      <w:bookmarkStart w:id="80" w:name="_Toc64373724"/>
      <w:bookmarkStart w:id="81" w:name="_Toc64373753"/>
      <w:bookmarkStart w:id="82" w:name="_Toc106655516"/>
      <w:r>
        <w:t>Instrumentation</w:t>
      </w:r>
      <w:bookmarkEnd w:id="80"/>
      <w:bookmarkEnd w:id="81"/>
      <w:bookmarkEnd w:id="82"/>
    </w:p>
    <w:p w14:paraId="7D23DE1E" w14:textId="77777777" w:rsidR="005B6FA1" w:rsidRPr="00711320" w:rsidRDefault="005B6FA1" w:rsidP="005B6FA1">
      <w:r>
        <w:tab/>
        <w:t xml:space="preserve">For this study, two instruments were used to gather pre and post-test data. Although the participants provided qualitative responses within the lessons, it was not analyzed for this study. Rather, the qualitative responses are used to inform the results (see </w:t>
      </w:r>
      <w:r>
        <w:rPr>
          <w:i/>
          <w:iCs/>
        </w:rPr>
        <w:t>Aesthetic Sport-Focused Curriculum</w:t>
      </w:r>
      <w:r>
        <w:t xml:space="preserve"> below and chapter five). Further, the qualitative data served to inform the course instructors on their students’ activity on this course assignment.</w:t>
      </w:r>
    </w:p>
    <w:p w14:paraId="640D10CB" w14:textId="77777777" w:rsidR="005B6FA1" w:rsidRPr="00B92B6B" w:rsidRDefault="005B6FA1" w:rsidP="005B6FA1">
      <w:pPr>
        <w:rPr>
          <w:b/>
          <w:bCs/>
          <w:i/>
          <w:iCs/>
        </w:rPr>
      </w:pPr>
      <w:r w:rsidRPr="00B92B6B">
        <w:rPr>
          <w:b/>
          <w:bCs/>
          <w:i/>
          <w:iCs/>
        </w:rPr>
        <w:t>RVI</w:t>
      </w:r>
    </w:p>
    <w:p w14:paraId="644A2B2A" w14:textId="34B7846F" w:rsidR="005B6FA1" w:rsidRPr="00ED2AB9" w:rsidRDefault="005B6FA1" w:rsidP="005B6FA1">
      <w:pPr>
        <w:ind w:firstLine="720"/>
        <w:rPr>
          <w:szCs w:val="24"/>
        </w:rPr>
      </w:pPr>
      <w:r>
        <w:rPr>
          <w:color w:val="000000"/>
          <w:szCs w:val="27"/>
        </w:rPr>
        <w:t xml:space="preserve">The RVI </w:t>
      </w:r>
      <w:r w:rsidRPr="005652A3">
        <w:rPr>
          <w:color w:val="000000"/>
          <w:szCs w:val="27"/>
        </w:rPr>
        <w:t xml:space="preserve">measures </w:t>
      </w:r>
      <w:r>
        <w:t xml:space="preserve">objective and subjective commitment to exercise </w:t>
      </w:r>
      <w:sdt>
        <w:sdtPr>
          <w:id w:val="-1239637377"/>
          <w:citation/>
        </w:sdtPr>
        <w:sdtEndPr/>
        <w:sdtContent>
          <w:r>
            <w:fldChar w:fldCharType="begin"/>
          </w:r>
          <w:r>
            <w:instrText xml:space="preserve">CITATION Ric05 \l 1033 </w:instrText>
          </w:r>
          <w:r>
            <w:fldChar w:fldCharType="separate"/>
          </w:r>
          <w:r w:rsidR="0045652C">
            <w:rPr>
              <w:noProof/>
            </w:rPr>
            <w:t>(Rickel, 2005)</w:t>
          </w:r>
          <w:r>
            <w:fldChar w:fldCharType="end"/>
          </w:r>
        </w:sdtContent>
      </w:sdt>
      <w:r>
        <w:t>. Rickel developed and validated the instrument</w:t>
      </w:r>
      <w:r>
        <w:rPr>
          <w:rStyle w:val="FootnoteReference"/>
        </w:rPr>
        <w:footnoteReference w:id="17"/>
      </w:r>
      <w:r>
        <w:t xml:space="preserve"> in 2005 through two pilot studies and her final dissertation study. The final instrument includes 17 questions, answered using a five-point Likert scale based on level of agreement: </w:t>
      </w:r>
      <w:r w:rsidRPr="007F468E">
        <w:rPr>
          <w:i/>
          <w:iCs/>
        </w:rPr>
        <w:t>great, much, some, little, no</w:t>
      </w:r>
      <w:r>
        <w:t>. Questions 1-10 of the instrument measure objective commitment</w:t>
      </w:r>
      <w:r w:rsidR="00361CE2">
        <w:t>, with a range of scores 10-50. Qu</w:t>
      </w:r>
      <w:r>
        <w:t>estions 11-17 measure subjective commitment</w:t>
      </w:r>
      <w:r w:rsidR="00361CE2">
        <w:t xml:space="preserve"> with a range of scores 7-35</w:t>
      </w:r>
      <w:r>
        <w:t>.</w:t>
      </w:r>
      <w:r w:rsidR="00361CE2">
        <w:t xml:space="preserve"> </w:t>
      </w:r>
      <w:r>
        <w:t>The Cronbach’s Alpha for the final instrument was rated at .89 for objective commitment for the pre-test and .78 for the post-test. Cronbach’s Alpha for subjective commitment was rated .87 for the pre-test and .81 for the post test. Next, the instrument includes a space for ranking the three most important items from the 17 questions. The instrument concludes with one, open-ended question</w:t>
      </w:r>
      <w:r w:rsidRPr="00ED2AB9">
        <w:rPr>
          <w:szCs w:val="24"/>
        </w:rPr>
        <w:t xml:space="preserve">: </w:t>
      </w:r>
      <w:r w:rsidRPr="00ED2AB9">
        <w:rPr>
          <w:i/>
          <w:iCs/>
          <w:szCs w:val="24"/>
        </w:rPr>
        <w:t>Describe what motivates you to participate in exercise, play, or be in movement activities.</w:t>
      </w:r>
      <w:r w:rsidRPr="00ED2AB9">
        <w:rPr>
          <w:szCs w:val="24"/>
        </w:rPr>
        <w:t xml:space="preserve"> The instrument is included in </w:t>
      </w:r>
      <w:r w:rsidRPr="00593892">
        <w:rPr>
          <w:szCs w:val="24"/>
        </w:rPr>
        <w:t>Appendix C.</w:t>
      </w:r>
    </w:p>
    <w:p w14:paraId="1AEBB6D3" w14:textId="77777777" w:rsidR="00965D8D" w:rsidRDefault="00965D8D">
      <w:pPr>
        <w:spacing w:after="160" w:line="259" w:lineRule="auto"/>
        <w:rPr>
          <w:b/>
          <w:bCs/>
          <w:i/>
          <w:iCs/>
        </w:rPr>
      </w:pPr>
      <w:r>
        <w:rPr>
          <w:b/>
          <w:bCs/>
          <w:i/>
          <w:iCs/>
        </w:rPr>
        <w:br w:type="page"/>
      </w:r>
    </w:p>
    <w:p w14:paraId="0C66C7EC" w14:textId="70BCED62" w:rsidR="005B6FA1" w:rsidRPr="00B92B6B" w:rsidRDefault="005B6FA1" w:rsidP="005B6FA1">
      <w:pPr>
        <w:rPr>
          <w:b/>
          <w:bCs/>
          <w:i/>
          <w:iCs/>
        </w:rPr>
      </w:pPr>
      <w:r w:rsidRPr="00B92B6B">
        <w:rPr>
          <w:b/>
          <w:bCs/>
          <w:i/>
          <w:iCs/>
        </w:rPr>
        <w:lastRenderedPageBreak/>
        <w:t>MPAM-R</w:t>
      </w:r>
    </w:p>
    <w:p w14:paraId="5E105E28" w14:textId="6CE5DF77" w:rsidR="005B6FA1" w:rsidRPr="00B92B6B" w:rsidRDefault="005B6FA1" w:rsidP="003A40A8">
      <w:pPr>
        <w:ind w:firstLine="720"/>
      </w:pPr>
      <w:r>
        <w:t>The MPAM-R is an instrument created by Ryan et al., (1997) that assesses five motives for participating in physical activity</w:t>
      </w:r>
      <w:r w:rsidR="00CF5BF8">
        <w:t xml:space="preserve"> and sport</w:t>
      </w:r>
      <w:r>
        <w:t>: (1) fitness</w:t>
      </w:r>
      <w:r w:rsidR="00990DE2">
        <w:t xml:space="preserve">- </w:t>
      </w:r>
      <w:r w:rsidR="00CF7DE2">
        <w:t>PA</w:t>
      </w:r>
      <w:r w:rsidR="00990DE2">
        <w:t xml:space="preserve"> related to physical health</w:t>
      </w:r>
      <w:r w:rsidR="00CF7DE2">
        <w:t xml:space="preserve"> (five items, score range: 5-35);</w:t>
      </w:r>
      <w:r>
        <w:t xml:space="preserve"> (2) </w:t>
      </w:r>
      <w:r w:rsidR="00361CE2">
        <w:t>interest &amp; enjoyment</w:t>
      </w:r>
      <w:r w:rsidR="00CF7DE2">
        <w:t>- engaging in PA because it is fun and stimulating</w:t>
      </w:r>
      <w:r w:rsidR="00361CE2">
        <w:t xml:space="preserve"> </w:t>
      </w:r>
      <w:r w:rsidR="00CF7DE2">
        <w:t xml:space="preserve">(seven items); </w:t>
      </w:r>
      <w:r>
        <w:t>(3) competence/challenge</w:t>
      </w:r>
      <w:r w:rsidR="003A40A8">
        <w:t>- PA to improve or learn new skill (seven items);</w:t>
      </w:r>
      <w:r>
        <w:t xml:space="preserve"> (4) </w:t>
      </w:r>
      <w:r w:rsidR="00361CE2">
        <w:t>appearance</w:t>
      </w:r>
      <w:r w:rsidR="003A40A8">
        <w:t>- PA related to physical appearance (six items);</w:t>
      </w:r>
      <w:r>
        <w:t xml:space="preserve"> and (5) </w:t>
      </w:r>
      <w:r w:rsidR="00361CE2">
        <w:t>social</w:t>
      </w:r>
      <w:r w:rsidR="003A40A8">
        <w:t>- PA related engaging with others (five items)</w:t>
      </w:r>
      <w:r w:rsidR="00361CE2">
        <w:t>.</w:t>
      </w:r>
      <w:r>
        <w:t xml:space="preserve"> The original version of the MPAM, created by Fredrick and Ryan in 1993, only included three motives. Participants completing the MPAM-R answer 30 questions by rating one (not at all true for me) to seven (very true for me). </w:t>
      </w:r>
      <w:r w:rsidR="0057586C">
        <w:t xml:space="preserve">A </w:t>
      </w:r>
      <w:r w:rsidR="008A12C0">
        <w:t xml:space="preserve">score for each subscale is calculated by </w:t>
      </w:r>
      <w:r w:rsidR="0057586C">
        <w:t>averaging the responses to items within each subset</w:t>
      </w:r>
      <w:r w:rsidR="00972CA4">
        <w:t xml:space="preserve"> with a rage of 1-7)</w:t>
      </w:r>
      <w:r w:rsidR="0057586C">
        <w:t>.</w:t>
      </w:r>
      <w:r w:rsidR="003A40A8">
        <w:t xml:space="preserve"> </w:t>
      </w:r>
      <w:r>
        <w:t>Cronbach’s alpha for each subscale was: enjoyment, .92; appearance, .91; social</w:t>
      </w:r>
      <w:r w:rsidR="001A5DEC">
        <w:t>;</w:t>
      </w:r>
      <w:r>
        <w:t xml:space="preserve"> .83; fitness/health, .78; and competence, .88. </w:t>
      </w:r>
      <w:r w:rsidRPr="00361CE2">
        <w:rPr>
          <w:sz w:val="23"/>
          <w:szCs w:val="23"/>
        </w:rPr>
        <w:t>The instrument is included in Appendix D.</w:t>
      </w:r>
    </w:p>
    <w:p w14:paraId="34F911ED" w14:textId="77777777" w:rsidR="005B6FA1" w:rsidRDefault="005B6FA1" w:rsidP="005B6FA1">
      <w:pPr>
        <w:pStyle w:val="Heading2"/>
      </w:pPr>
      <w:bookmarkStart w:id="83" w:name="_Toc64373725"/>
      <w:bookmarkStart w:id="84" w:name="_Toc64373754"/>
      <w:bookmarkStart w:id="85" w:name="_Toc106655517"/>
      <w:r>
        <w:t>Aesthetic Sport-Focused Curriculum</w:t>
      </w:r>
      <w:bookmarkEnd w:id="83"/>
      <w:bookmarkEnd w:id="84"/>
      <w:bookmarkEnd w:id="85"/>
    </w:p>
    <w:p w14:paraId="5231926E" w14:textId="77777777" w:rsidR="005B6FA1" w:rsidRDefault="005B6FA1" w:rsidP="005B6FA1">
      <w:pPr>
        <w:ind w:firstLine="720"/>
      </w:pPr>
      <w:r>
        <w:t xml:space="preserve">The treatment groups engaged in the aesthetic sport-focused curriculum composed of five, 20-30 minutes lessons, on their university’s content management system. In a 2019 preliminary study, curriculum development began. Discussions and questions were created about the aesthetics of the sport uniform which developed into pilot study one; a qualitative, narrative-based study with 56 university students enrolled in a </w:t>
      </w:r>
      <w:r w:rsidRPr="00942E82">
        <w:rPr>
          <w:i/>
        </w:rPr>
        <w:t>sport in society</w:t>
      </w:r>
      <w:r>
        <w:t xml:space="preserve"> course (see Foster and Stoll, 2020, </w:t>
      </w:r>
      <w:r w:rsidRPr="0037268B">
        <w:rPr>
          <w:i/>
          <w:iCs/>
        </w:rPr>
        <w:t>Aesthetic, social, and moral meaning of sport uniforms</w:t>
      </w:r>
      <w:r>
        <w:t xml:space="preserve">). Pilot study one elicited descriptions of ASEs which informed the ASE curriculum used in the present study. </w:t>
      </w:r>
    </w:p>
    <w:p w14:paraId="52CB5DED" w14:textId="7A8E5F19" w:rsidR="005B6FA1" w:rsidRDefault="005B6FA1" w:rsidP="005B6FA1">
      <w:pPr>
        <w:ind w:firstLine="720"/>
      </w:pPr>
      <w:r>
        <w:t xml:space="preserve">The ASE curriculum was developed throughout the fall 2020 semester. The curriculum (a) topics and content were crafted from existential, philosophical theory </w:t>
      </w:r>
      <w:sdt>
        <w:sdtPr>
          <w:id w:val="-1106969194"/>
          <w:citation/>
        </w:sdtPr>
        <w:sdtEndPr/>
        <w:sdtContent>
          <w:r>
            <w:fldChar w:fldCharType="begin"/>
          </w:r>
          <w:r>
            <w:instrText xml:space="preserve"> CITATION Mar95 \l 1033  \m Mau04</w:instrText>
          </w:r>
          <w:r>
            <w:fldChar w:fldCharType="separate"/>
          </w:r>
          <w:r w:rsidR="0045652C">
            <w:rPr>
              <w:noProof/>
            </w:rPr>
            <w:t>(Marcel, 1952/1995; Merleau-Ponty, 1948/2004)</w:t>
          </w:r>
          <w:r>
            <w:fldChar w:fldCharType="end"/>
          </w:r>
        </w:sdtContent>
      </w:sdt>
      <w:r>
        <w:t xml:space="preserve"> and sport existential writings </w:t>
      </w:r>
      <w:r>
        <w:rPr>
          <w:noProof/>
        </w:rPr>
        <w:t>(Kretchmar, 2005; Thomas, 1983)</w:t>
      </w:r>
      <w:r>
        <w:t xml:space="preserve">, while the (b) types of questions asked were designed using moral development theory </w:t>
      </w:r>
      <w:r>
        <w:rPr>
          <w:noProof/>
        </w:rPr>
        <w:t>(Reimer et al., 1983)</w:t>
      </w:r>
      <w:r>
        <w:t xml:space="preserve">. </w:t>
      </w:r>
    </w:p>
    <w:p w14:paraId="5EDF3060" w14:textId="77777777" w:rsidR="005B6FA1" w:rsidRPr="00775552" w:rsidRDefault="005B6FA1" w:rsidP="00972CA4">
      <w:pPr>
        <w:pStyle w:val="Heading3"/>
      </w:pPr>
      <w:bookmarkStart w:id="86" w:name="_Toc106655518"/>
      <w:r>
        <w:t>Topics and Content</w:t>
      </w:r>
      <w:bookmarkEnd w:id="86"/>
    </w:p>
    <w:p w14:paraId="334FC691" w14:textId="5E4D18EC" w:rsidR="005B6FA1" w:rsidRPr="0003439B" w:rsidRDefault="005B6FA1" w:rsidP="005B6FA1">
      <w:pPr>
        <w:ind w:firstLine="720"/>
      </w:pPr>
      <w:r>
        <w:t xml:space="preserve">The lesson topics and content are existential and phenomenological (e.g., Maurice Merleau-Ponty </w:t>
      </w:r>
      <w:sdt>
        <w:sdtPr>
          <w:id w:val="-1199615552"/>
          <w:citation/>
        </w:sdtPr>
        <w:sdtEndPr/>
        <w:sdtContent>
          <w:r>
            <w:fldChar w:fldCharType="begin"/>
          </w:r>
          <w:r>
            <w:instrText xml:space="preserve">CITATION Mau04 \n  \t  \l 1033 </w:instrText>
          </w:r>
          <w:r>
            <w:fldChar w:fldCharType="separate"/>
          </w:r>
          <w:r w:rsidR="0045652C">
            <w:rPr>
              <w:noProof/>
            </w:rPr>
            <w:t>(1948/2004)</w:t>
          </w:r>
          <w:r>
            <w:fldChar w:fldCharType="end"/>
          </w:r>
        </w:sdtContent>
      </w:sdt>
      <w:r>
        <w:t xml:space="preserve"> </w:t>
      </w:r>
      <w:r w:rsidRPr="00056930">
        <w:t>and Gabriel Marcel</w:t>
      </w:r>
      <w:r>
        <w:t xml:space="preserve"> </w:t>
      </w:r>
      <w:sdt>
        <w:sdtPr>
          <w:id w:val="-449699013"/>
          <w:citation/>
        </w:sdtPr>
        <w:sdtEndPr/>
        <w:sdtContent>
          <w:r>
            <w:fldChar w:fldCharType="begin"/>
          </w:r>
          <w:r>
            <w:instrText xml:space="preserve">CITATION Mar95 \n  \t  \l 1033 </w:instrText>
          </w:r>
          <w:r>
            <w:fldChar w:fldCharType="separate"/>
          </w:r>
          <w:r w:rsidR="0045652C">
            <w:rPr>
              <w:noProof/>
            </w:rPr>
            <w:t>(1952/1995)</w:t>
          </w:r>
          <w:r>
            <w:fldChar w:fldCharType="end"/>
          </w:r>
        </w:sdtContent>
      </w:sdt>
      <w:r>
        <w:t>)</w:t>
      </w:r>
      <w:r w:rsidRPr="00056930">
        <w:t>,</w:t>
      </w:r>
      <w:r>
        <w:t xml:space="preserve"> and informed through the sport existential writings of Janis L. Fetter (1976), Klaus V. Meier </w:t>
      </w:r>
      <w:sdt>
        <w:sdtPr>
          <w:id w:val="191034188"/>
          <w:citation/>
        </w:sdtPr>
        <w:sdtEndPr/>
        <w:sdtContent>
          <w:r>
            <w:fldChar w:fldCharType="begin"/>
          </w:r>
          <w:r>
            <w:instrText xml:space="preserve">CITATION Mei951 \n  \t  \l 1033 </w:instrText>
          </w:r>
          <w:r>
            <w:fldChar w:fldCharType="separate"/>
          </w:r>
          <w:r w:rsidR="0045652C">
            <w:rPr>
              <w:noProof/>
            </w:rPr>
            <w:t>(1980/1995)</w:t>
          </w:r>
          <w:r>
            <w:fldChar w:fldCharType="end"/>
          </w:r>
        </w:sdtContent>
      </w:sdt>
      <w:r>
        <w:t xml:space="preserve">, Carolyn E. </w:t>
      </w:r>
      <w:r>
        <w:lastRenderedPageBreak/>
        <w:t xml:space="preserve">Thomas (1983), Joseph H. Kupfer </w:t>
      </w:r>
      <w:sdt>
        <w:sdtPr>
          <w:id w:val="-600410722"/>
          <w:citation/>
        </w:sdtPr>
        <w:sdtEndPr/>
        <w:sdtContent>
          <w:r>
            <w:fldChar w:fldCharType="begin"/>
          </w:r>
          <w:r>
            <w:instrText xml:space="preserve">CITATION Kup95 \n  \t  \l 1033 </w:instrText>
          </w:r>
          <w:r>
            <w:fldChar w:fldCharType="separate"/>
          </w:r>
          <w:r w:rsidR="0045652C">
            <w:rPr>
              <w:noProof/>
            </w:rPr>
            <w:t>(1983/1995)</w:t>
          </w:r>
          <w:r>
            <w:fldChar w:fldCharType="end"/>
          </w:r>
        </w:sdtContent>
      </w:sdt>
      <w:r>
        <w:t xml:space="preserve">, Drew A. Hyland (1990), Michael Novak (1994), </w:t>
      </w:r>
      <w:proofErr w:type="spellStart"/>
      <w:r>
        <w:t>Loic</w:t>
      </w:r>
      <w:proofErr w:type="spellEnd"/>
      <w:r>
        <w:t xml:space="preserve"> Wacquant (2004), Susan Saint Sing (2004), and R. Scott </w:t>
      </w:r>
      <w:proofErr w:type="spellStart"/>
      <w:r>
        <w:t>Kretchmar</w:t>
      </w:r>
      <w:proofErr w:type="spellEnd"/>
      <w:r>
        <w:t xml:space="preserve"> (1994, 2005, 2006, 2017). Existentialism is directed toward the meaning of the individual human existence which occurs through the lived experience. Further, in existentialism, people are embodied beings rather than bifurcated as a mind and a body. As Meier stated, </w:t>
      </w:r>
      <w:r w:rsidRPr="0003439B">
        <w:t>“</w:t>
      </w:r>
      <w:r>
        <w:t xml:space="preserve">The </w:t>
      </w:r>
      <w:r w:rsidRPr="0003439B">
        <w:t>lived-body is not an object which [a human] possesses, rather it is [a human] and [a human] is [their] body” (1979/1995, p. 91)</w:t>
      </w:r>
      <w:r>
        <w:t>. The individual, subjective experience within the body during sport is the foundation of the ASE curriculum.</w:t>
      </w:r>
    </w:p>
    <w:p w14:paraId="16816D8A" w14:textId="77777777" w:rsidR="005B6FA1" w:rsidRDefault="005B6FA1" w:rsidP="005B6FA1">
      <w:pPr>
        <w:ind w:firstLine="720"/>
        <w:rPr>
          <w:rFonts w:cs="Times New Roman"/>
          <w:color w:val="333333"/>
          <w:szCs w:val="24"/>
        </w:rPr>
      </w:pPr>
      <w:r>
        <w:t xml:space="preserve">Through the curriculum, participants explore why they value sport, and engage with information about ASEs. Specifically, during the first lesson, participants reflect on the value and purpose of sport in society and in their own lives </w:t>
      </w:r>
      <w:r>
        <w:rPr>
          <w:noProof/>
        </w:rPr>
        <w:t>(Kretchmar, 2005)</w:t>
      </w:r>
      <w:r>
        <w:t xml:space="preserve">. During the next three lessons, participants explore ideas </w:t>
      </w:r>
      <w:r>
        <w:rPr>
          <w:rFonts w:cs="Times New Roman"/>
          <w:color w:val="333333"/>
          <w:szCs w:val="24"/>
        </w:rPr>
        <w:t xml:space="preserve">about ASEs through various mediums (e.g., written text, quotes, videos). Participants consider the information, reflect upon and answer questions about their own ASEs, and apply the information to their current sport engagements. Specifically, in lesson two the senses of sight, sound, smell, and touch that occur in sport are explored </w:t>
      </w:r>
      <w:r w:rsidRPr="00BB65AA">
        <w:rPr>
          <w:rFonts w:cs="Times New Roman"/>
          <w:noProof/>
          <w:color w:val="333333"/>
          <w:szCs w:val="24"/>
        </w:rPr>
        <w:t>(Thomas, 1983; Wacquant, 2004)</w:t>
      </w:r>
      <w:r>
        <w:rPr>
          <w:rFonts w:cs="Times New Roman"/>
          <w:color w:val="333333"/>
          <w:szCs w:val="24"/>
        </w:rPr>
        <w:t xml:space="preserve">; in lesson three, participants consider the feel of participating in sport </w:t>
      </w:r>
      <w:r w:rsidRPr="00BB65AA">
        <w:rPr>
          <w:rFonts w:cs="Times New Roman"/>
          <w:noProof/>
          <w:color w:val="333333"/>
          <w:szCs w:val="24"/>
        </w:rPr>
        <w:t>(</w:t>
      </w:r>
      <w:r>
        <w:rPr>
          <w:rFonts w:cs="Times New Roman"/>
          <w:noProof/>
          <w:color w:val="333333"/>
          <w:szCs w:val="24"/>
        </w:rPr>
        <w:t xml:space="preserve">Fetter, 1976; </w:t>
      </w:r>
      <w:r w:rsidRPr="00BB65AA">
        <w:rPr>
          <w:rFonts w:cs="Times New Roman"/>
          <w:noProof/>
          <w:color w:val="333333"/>
          <w:szCs w:val="24"/>
        </w:rPr>
        <w:t>Meier, 1979/1995; Saint Sing, 2004)</w:t>
      </w:r>
      <w:r>
        <w:rPr>
          <w:rFonts w:cs="Times New Roman"/>
          <w:color w:val="333333"/>
          <w:szCs w:val="24"/>
        </w:rPr>
        <w:t xml:space="preserve">; and in lesson four participants ponder the physical objects with which they engage in sport </w:t>
      </w:r>
      <w:r w:rsidRPr="00281AEB">
        <w:rPr>
          <w:rFonts w:cs="Times New Roman"/>
          <w:noProof/>
          <w:color w:val="333333"/>
          <w:szCs w:val="24"/>
        </w:rPr>
        <w:t>(Novak, 1994; Thomas, 1983)</w:t>
      </w:r>
      <w:r>
        <w:rPr>
          <w:rFonts w:cs="Times New Roman"/>
          <w:color w:val="333333"/>
          <w:szCs w:val="24"/>
        </w:rPr>
        <w:t xml:space="preserve">. </w:t>
      </w:r>
    </w:p>
    <w:p w14:paraId="7E53F7D5" w14:textId="77777777" w:rsidR="005B6FA1" w:rsidRDefault="005B6FA1" w:rsidP="005B6FA1">
      <w:pPr>
        <w:ind w:firstLine="720"/>
      </w:pPr>
      <w:r>
        <w:t xml:space="preserve">Completing the lessons on ASEs should broaden participant’s view of the subjective value of sport. In lesson five, participants return to the value of sport, where they consider and describe what is valuable about sport to them after identifying their ASEs </w:t>
      </w:r>
      <w:r>
        <w:rPr>
          <w:noProof/>
        </w:rPr>
        <w:t>(Giamatti, 1989; Meier, 1980/1995; Kretchmar, 2005)</w:t>
      </w:r>
      <w:r>
        <w:t xml:space="preserve">. </w:t>
      </w:r>
      <w:r w:rsidRPr="00593892">
        <w:t>See Appendix B for</w:t>
      </w:r>
      <w:r w:rsidRPr="008000E4">
        <w:t xml:space="preserve"> further discussion on the theoretical constructs that support the curriculum topics.</w:t>
      </w:r>
      <w:r>
        <w:t xml:space="preserve"> </w:t>
      </w:r>
    </w:p>
    <w:p w14:paraId="7657A920" w14:textId="77777777" w:rsidR="005B6FA1" w:rsidRDefault="005B6FA1" w:rsidP="00972CA4">
      <w:pPr>
        <w:pStyle w:val="Heading3"/>
      </w:pPr>
      <w:bookmarkStart w:id="87" w:name="_Toc106655519"/>
      <w:r>
        <w:t>Questions</w:t>
      </w:r>
      <w:bookmarkEnd w:id="87"/>
    </w:p>
    <w:p w14:paraId="1C002F7B" w14:textId="77777777" w:rsidR="005B6FA1" w:rsidRDefault="005B6FA1" w:rsidP="005B6FA1">
      <w:pPr>
        <w:ind w:firstLine="720"/>
      </w:pPr>
      <w:r>
        <w:t xml:space="preserve">The content (supported by sport existentialism) of the lessons formed the foundation of the questions asked in the curriculum, while the type of questions asked were developed using moral development theory </w:t>
      </w:r>
      <w:r>
        <w:rPr>
          <w:noProof/>
        </w:rPr>
        <w:t>(Reimer et al., 1983).</w:t>
      </w:r>
      <w:r>
        <w:t xml:space="preserve"> Together, therefore, moral development theory and sport existentialism inform the structure of each lesson.</w:t>
      </w:r>
    </w:p>
    <w:p w14:paraId="4E2A4917" w14:textId="77777777" w:rsidR="005B6FA1" w:rsidRDefault="005B6FA1" w:rsidP="005B6FA1">
      <w:r>
        <w:tab/>
        <w:t xml:space="preserve">Using Reimer et al.’s (1983) moral development questioning strategies, the ASE curriculum questions were developed. The strategies stimulate thinking beyond currently </w:t>
      </w:r>
      <w:r>
        <w:lastRenderedPageBreak/>
        <w:t xml:space="preserve">held ideas by exploring personal reasoning. Reimer et al.’s (1983) strategies begin with initial questioning (first order) and lead to in-depth questioning (third order). Initial questions introduce the topic and create awareness and connection. In-depth questions use probing techniques to provoke deeper responses. To answer in-depth probing questions, participants must clarify their responses as they apply knowledge of the issue. Using the suggested questioning strategies in this study should draw the participant from the objective focus/value of sport and into the subjective focus/value of sport. The curriculum and the theoretical constructs </w:t>
      </w:r>
      <w:r w:rsidRPr="008000E4">
        <w:t xml:space="preserve">that support the curriculum </w:t>
      </w:r>
      <w:r>
        <w:t xml:space="preserve">questions are further discussed </w:t>
      </w:r>
      <w:r w:rsidRPr="00593892">
        <w:t>in Appendix B.</w:t>
      </w:r>
      <w:r>
        <w:t xml:space="preserve"> </w:t>
      </w:r>
    </w:p>
    <w:p w14:paraId="4742D52A" w14:textId="41409581" w:rsidR="005B6FA1" w:rsidRPr="00682DF8" w:rsidRDefault="005B6FA1" w:rsidP="005B6FA1">
      <w:pPr>
        <w:ind w:firstLine="720"/>
      </w:pPr>
      <w:r w:rsidRPr="00682DF8">
        <w:t>Pilot study two was a</w:t>
      </w:r>
      <w:r>
        <w:t xml:space="preserve"> quasi-experimental study, with 48 kinesiology students, 18 of which completed the ASE curriculum. The results suggested a positive influence of the ASE curriculum on objective and subjective commitment to exercise (see Foster </w:t>
      </w:r>
      <w:r w:rsidR="00972CA4">
        <w:t>&amp;</w:t>
      </w:r>
      <w:r>
        <w:t xml:space="preserve"> Stoll, 2021, </w:t>
      </w:r>
      <w:r>
        <w:rPr>
          <w:i/>
        </w:rPr>
        <w:t>Aesthetic sport experiences: The missing link to an active lifestyle?</w:t>
      </w:r>
      <w:r>
        <w:t xml:space="preserve">). Pilot study two confirmed translation validity of the ASE curriculum; the content is aligned with the theoretical constructs </w:t>
      </w:r>
      <w:r w:rsidR="00C86323">
        <w:rPr>
          <w:noProof/>
        </w:rPr>
        <w:t>(Trochim et al., 2016)</w:t>
      </w:r>
      <w:r>
        <w:t xml:space="preserve">.   </w:t>
      </w:r>
    </w:p>
    <w:p w14:paraId="69F895FB" w14:textId="77777777" w:rsidR="005B6FA1" w:rsidRPr="00A1414D" w:rsidRDefault="005B6FA1" w:rsidP="005B6FA1">
      <w:pPr>
        <w:pStyle w:val="Heading2"/>
      </w:pPr>
      <w:bookmarkStart w:id="88" w:name="_Toc106655520"/>
      <w:bookmarkStart w:id="89" w:name="_Toc64373726"/>
      <w:bookmarkStart w:id="90" w:name="_Toc64373755"/>
      <w:r w:rsidRPr="00A1414D">
        <w:t>Researcher Positionality</w:t>
      </w:r>
      <w:bookmarkEnd w:id="88"/>
      <w:r w:rsidRPr="00A1414D">
        <w:t xml:space="preserve"> </w:t>
      </w:r>
    </w:p>
    <w:p w14:paraId="009EA357" w14:textId="4D5CD8E3" w:rsidR="005B6FA1" w:rsidRDefault="005B6FA1" w:rsidP="005B6FA1">
      <w:pPr>
        <w:ind w:firstLine="720"/>
      </w:pPr>
      <w:r>
        <w:t xml:space="preserve">Researcher positionality is the position the researcher has chosen to adopt within a given research study </w:t>
      </w:r>
      <w:sdt>
        <w:sdtPr>
          <w:id w:val="1122655588"/>
          <w:citation/>
        </w:sdtPr>
        <w:sdtEndPr/>
        <w:sdtContent>
          <w:r>
            <w:fldChar w:fldCharType="begin"/>
          </w:r>
          <w:r>
            <w:instrText xml:space="preserve"> CITATION Mag13 \l 1033 </w:instrText>
          </w:r>
          <w:r>
            <w:fldChar w:fldCharType="separate"/>
          </w:r>
          <w:r w:rsidR="0045652C">
            <w:rPr>
              <w:noProof/>
            </w:rPr>
            <w:t>(Savin-Baden &amp; Major, 2013)</w:t>
          </w:r>
          <w:r>
            <w:fldChar w:fldCharType="end"/>
          </w:r>
        </w:sdtContent>
      </w:sdt>
      <w:r>
        <w:t xml:space="preserve">. Although positionality statements are unusual in quantitative research, positionality is appropriate to disclose potential bias. Positionality is particularly salient for this study because of the qualitative, subjective nature of the ASE curriculum. </w:t>
      </w:r>
    </w:p>
    <w:p w14:paraId="60ECFC52" w14:textId="67B55F92" w:rsidR="005B6FA1" w:rsidRPr="00F523FC" w:rsidRDefault="005B6FA1" w:rsidP="005B6FA1">
      <w:pPr>
        <w:ind w:firstLine="720"/>
      </w:pPr>
      <w:r w:rsidRPr="00AE57A0">
        <w:t xml:space="preserve">The study of phenomenological </w:t>
      </w:r>
      <w:r>
        <w:t xml:space="preserve">theories and reflection of personal, subjective sport </w:t>
      </w:r>
      <w:r w:rsidRPr="00AE57A0">
        <w:t xml:space="preserve">experiences </w:t>
      </w:r>
      <w:r>
        <w:t>was the basis for this study.</w:t>
      </w:r>
      <w:r w:rsidRPr="00F523FC">
        <w:t xml:space="preserve"> </w:t>
      </w:r>
      <w:r>
        <w:t>A</w:t>
      </w:r>
      <w:r w:rsidRPr="00F523FC">
        <w:t>esthetic experience is an integral part of the sport experience for anyone who participate</w:t>
      </w:r>
      <w:r>
        <w:t xml:space="preserve">s, which aligns with ideas from many sport philosophers (e.g., </w:t>
      </w:r>
      <w:proofErr w:type="spellStart"/>
      <w:r>
        <w:t>Kretchmar</w:t>
      </w:r>
      <w:proofErr w:type="spellEnd"/>
      <w:r>
        <w:t>, Meier, and Thomas)</w:t>
      </w:r>
      <w:r w:rsidRPr="00F523FC">
        <w:t xml:space="preserve">. </w:t>
      </w:r>
      <w:r>
        <w:t>In p</w:t>
      </w:r>
      <w:r w:rsidRPr="00F523FC">
        <w:t>ilot study one</w:t>
      </w:r>
      <w:r>
        <w:t>,</w:t>
      </w:r>
      <w:r w:rsidRPr="00F523FC">
        <w:t xml:space="preserve"> </w:t>
      </w:r>
      <w:r>
        <w:t xml:space="preserve">participants described </w:t>
      </w:r>
      <w:r w:rsidRPr="00F523FC">
        <w:t xml:space="preserve">the aesthetic experience </w:t>
      </w:r>
      <w:r>
        <w:t>they</w:t>
      </w:r>
      <w:r w:rsidRPr="00F523FC">
        <w:t xml:space="preserve"> have </w:t>
      </w:r>
      <w:r>
        <w:t xml:space="preserve">with their sport uniforms (qualitative, narrative based study). </w:t>
      </w:r>
      <w:r w:rsidRPr="00F523FC">
        <w:t xml:space="preserve">Results from pilot study one </w:t>
      </w:r>
      <w:r>
        <w:t>supported the</w:t>
      </w:r>
      <w:r w:rsidRPr="00F523FC">
        <w:t xml:space="preserve"> position</w:t>
      </w:r>
      <w:r>
        <w:t>.</w:t>
      </w:r>
      <w:r w:rsidRPr="00F523FC">
        <w:t xml:space="preserve"> </w:t>
      </w:r>
      <w:r>
        <w:t>As a qualitative approach, pilot study one curriculum provided a way to gather and analyze the meaning people have with their sport experiences</w:t>
      </w:r>
      <w:r w:rsidR="00C86323">
        <w:rPr>
          <w:noProof/>
        </w:rPr>
        <w:t xml:space="preserve"> (Trochim et al., 2016)</w:t>
      </w:r>
      <w:r>
        <w:t xml:space="preserve">, which informed the creation of the ASE curriculum. </w:t>
      </w:r>
    </w:p>
    <w:p w14:paraId="7E98CD13" w14:textId="2933109E" w:rsidR="005B6FA1" w:rsidRPr="00F523FC" w:rsidRDefault="005B6FA1" w:rsidP="005B6FA1">
      <w:pPr>
        <w:ind w:firstLine="720"/>
      </w:pPr>
      <w:r w:rsidRPr="00F523FC">
        <w:t xml:space="preserve">The </w:t>
      </w:r>
      <w:r>
        <w:t xml:space="preserve">ASE </w:t>
      </w:r>
      <w:r w:rsidRPr="00F523FC">
        <w:t>curriculum was informed by existing theory and research (within sport existentialism and moral development theory)</w:t>
      </w:r>
      <w:r>
        <w:t xml:space="preserve">, results from pilot study one, and discussion </w:t>
      </w:r>
      <w:r>
        <w:lastRenderedPageBreak/>
        <w:t>with the research team</w:t>
      </w:r>
      <w:r w:rsidRPr="00F523FC">
        <w:t>.</w:t>
      </w:r>
      <w:r>
        <w:t xml:space="preserve"> </w:t>
      </w:r>
      <w:r w:rsidRPr="00F523FC">
        <w:t xml:space="preserve">This foundation </w:t>
      </w:r>
      <w:r>
        <w:t>provided appropriate face validity</w:t>
      </w:r>
      <w:r>
        <w:rPr>
          <w:rStyle w:val="FootnoteReference"/>
        </w:rPr>
        <w:footnoteReference w:id="18"/>
      </w:r>
      <w:r>
        <w:t xml:space="preserve"> for the ASE curriculum</w:t>
      </w:r>
      <w:r w:rsidRPr="00F523FC">
        <w:t xml:space="preserve">. However, </w:t>
      </w:r>
      <w:r>
        <w:t xml:space="preserve">personal experience lens and bias may </w:t>
      </w:r>
      <w:r w:rsidRPr="00F523FC">
        <w:t>influence curriculum</w:t>
      </w:r>
      <w:r>
        <w:t xml:space="preserve"> development and results. Therefore, e</w:t>
      </w:r>
      <w:r w:rsidRPr="009D46F3">
        <w:t>ach aspect of the curriculum was examined to ensure alignment with existing theory to</w:t>
      </w:r>
      <w:r w:rsidRPr="00F523FC">
        <w:t xml:space="preserve"> reduce potential bias and improve </w:t>
      </w:r>
      <w:r>
        <w:t xml:space="preserve">content </w:t>
      </w:r>
      <w:r w:rsidRPr="00F523FC">
        <w:t>validity</w:t>
      </w:r>
      <w:r>
        <w:rPr>
          <w:rStyle w:val="FootnoteReference"/>
        </w:rPr>
        <w:footnoteReference w:id="19"/>
      </w:r>
      <w:r w:rsidRPr="00F523FC">
        <w:t xml:space="preserve">. Pilot study two was then conducted to further test for </w:t>
      </w:r>
      <w:r>
        <w:t xml:space="preserve">content validity, and for </w:t>
      </w:r>
      <w:r w:rsidRPr="00F523FC">
        <w:t xml:space="preserve">construct </w:t>
      </w:r>
      <w:r w:rsidRPr="00644507">
        <w:t>validity</w:t>
      </w:r>
      <w:r>
        <w:rPr>
          <w:rStyle w:val="FootnoteReference"/>
        </w:rPr>
        <w:footnoteReference w:id="20"/>
      </w:r>
      <w:r w:rsidRPr="00644507">
        <w:t xml:space="preserve">. Finally, </w:t>
      </w:r>
      <w:r>
        <w:t xml:space="preserve">the </w:t>
      </w:r>
      <w:r w:rsidRPr="00644507">
        <w:t xml:space="preserve">quantitative design </w:t>
      </w:r>
      <w:r>
        <w:t xml:space="preserve">and </w:t>
      </w:r>
      <w:r w:rsidRPr="00644507">
        <w:t>larger sample size</w:t>
      </w:r>
      <w:r>
        <w:t xml:space="preserve"> of pilot study two increased the</w:t>
      </w:r>
      <w:r w:rsidRPr="00644507">
        <w:t xml:space="preserve"> internal validity of the study</w:t>
      </w:r>
      <w:r w:rsidR="00C86323">
        <w:rPr>
          <w:noProof/>
        </w:rPr>
        <w:t xml:space="preserve"> (Trochim et al., 2016)</w:t>
      </w:r>
      <w:r w:rsidRPr="00644507">
        <w:t>.</w:t>
      </w:r>
      <w:r w:rsidRPr="00F523FC">
        <w:t xml:space="preserve"> Further, none of the courses that </w:t>
      </w:r>
      <w:r>
        <w:t>were</w:t>
      </w:r>
      <w:r w:rsidRPr="00F523FC">
        <w:t xml:space="preserve"> used for data collection </w:t>
      </w:r>
      <w:r>
        <w:t>were</w:t>
      </w:r>
      <w:r w:rsidRPr="00F523FC">
        <w:t xml:space="preserve"> taught by the researcher or major professor to reduce potential influence </w:t>
      </w:r>
      <w:r>
        <w:t xml:space="preserve">of their biases </w:t>
      </w:r>
      <w:r w:rsidRPr="00F523FC">
        <w:t>o</w:t>
      </w:r>
      <w:r>
        <w:t xml:space="preserve">n </w:t>
      </w:r>
      <w:r w:rsidRPr="00F523FC">
        <w:t>the participants.</w:t>
      </w:r>
    </w:p>
    <w:p w14:paraId="47003DCD" w14:textId="77777777" w:rsidR="005B6FA1" w:rsidRDefault="005B6FA1" w:rsidP="005B6FA1">
      <w:pPr>
        <w:pStyle w:val="Heading2"/>
      </w:pPr>
      <w:bookmarkStart w:id="91" w:name="_Toc106655521"/>
      <w:r>
        <w:t>Study Design</w:t>
      </w:r>
      <w:bookmarkEnd w:id="89"/>
      <w:bookmarkEnd w:id="90"/>
      <w:bookmarkEnd w:id="91"/>
    </w:p>
    <w:p w14:paraId="6F4FAA86" w14:textId="2027450C" w:rsidR="005B6FA1" w:rsidRPr="00A53F90" w:rsidRDefault="005B6FA1" w:rsidP="005B6FA1">
      <w:pPr>
        <w:ind w:firstLine="720"/>
        <w:rPr>
          <w:rFonts w:cs="Times New Roman"/>
          <w:szCs w:val="24"/>
        </w:rPr>
      </w:pPr>
      <w:r w:rsidRPr="00A53F90">
        <w:rPr>
          <w:rFonts w:cs="Times New Roman"/>
          <w:szCs w:val="24"/>
        </w:rPr>
        <w:t xml:space="preserve">Upon careful review of the present study design and pedagogy, the actual study using four different instructors, did not meet the assumptions for a Solomon Four Group Design. The design, while the strongest experimental design, assumes that the exact same curriculum and teacher pedagogy will be delivered in each of the experimental treatment groups. </w:t>
      </w:r>
      <w:r w:rsidR="00950A2A" w:rsidRPr="00A53F90">
        <w:rPr>
          <w:rFonts w:cs="Times New Roman"/>
          <w:szCs w:val="24"/>
        </w:rPr>
        <w:t>Each</w:t>
      </w:r>
      <w:r w:rsidRPr="00A53F90">
        <w:rPr>
          <w:rFonts w:cs="Times New Roman"/>
          <w:szCs w:val="24"/>
        </w:rPr>
        <w:t xml:space="preserve"> treatment should have been delivered by the same instructor so as to minimize any pedagogical influence differences. In the current study, each instructor had a different level of pedagogical and educational background/experience, that</w:t>
      </w:r>
      <w:r w:rsidR="00950A2A" w:rsidRPr="00A53F90">
        <w:rPr>
          <w:rFonts w:cs="Times New Roman"/>
          <w:szCs w:val="24"/>
        </w:rPr>
        <w:t xml:space="preserve"> assured</w:t>
      </w:r>
      <w:r w:rsidRPr="00A53F90">
        <w:rPr>
          <w:rFonts w:cs="Times New Roman"/>
          <w:szCs w:val="24"/>
        </w:rPr>
        <w:t xml:space="preserve"> that each class received a different treatment. For example, two instructors had a strong background in the existential theories and lived body research (i.e., Maurice Merleau-Ponty and Gabriel Marcel) supporting the study curriculum. As such these </w:t>
      </w:r>
      <w:r w:rsidR="00950A2A" w:rsidRPr="00A53F90">
        <w:rPr>
          <w:rFonts w:cs="Times New Roman"/>
          <w:szCs w:val="24"/>
        </w:rPr>
        <w:t>instructors</w:t>
      </w:r>
      <w:r w:rsidRPr="00A53F90">
        <w:rPr>
          <w:rFonts w:cs="Times New Roman"/>
          <w:szCs w:val="24"/>
        </w:rPr>
        <w:t xml:space="preserve"> could deliver a more robust treatment and potentially have a greater impact on the study participants. The other instructors applied current research design curriculum and had a limited knowledge of the interactive healthy active lifestyles content area, which, unfortunately, would potentially limit the study impact</w:t>
      </w:r>
      <w:r>
        <w:rPr>
          <w:rFonts w:cs="Times New Roman"/>
          <w:szCs w:val="24"/>
        </w:rPr>
        <w:t xml:space="preserve"> (see </w:t>
      </w:r>
      <w:r>
        <w:rPr>
          <w:rFonts w:cs="Times New Roman"/>
          <w:i/>
          <w:szCs w:val="24"/>
        </w:rPr>
        <w:t>Interview with Instructors</w:t>
      </w:r>
      <w:r>
        <w:rPr>
          <w:rFonts w:cs="Times New Roman"/>
          <w:szCs w:val="24"/>
        </w:rPr>
        <w:t>)</w:t>
      </w:r>
      <w:r w:rsidRPr="00A53F90">
        <w:rPr>
          <w:rFonts w:cs="Times New Roman"/>
          <w:szCs w:val="24"/>
        </w:rPr>
        <w:t>. Thus, to assume that all treatments in this study were the same is not possible. Before data analysis, the decision was made to analyze the data as separate treatments using a pretest, posttest randomized groups design</w:t>
      </w:r>
      <w:r>
        <w:rPr>
          <w:rFonts w:cs="Times New Roman"/>
          <w:szCs w:val="24"/>
        </w:rPr>
        <w:t xml:space="preserve"> </w:t>
      </w:r>
      <w:r>
        <w:rPr>
          <w:rFonts w:cs="Times New Roman"/>
          <w:szCs w:val="24"/>
        </w:rPr>
        <w:lastRenderedPageBreak/>
        <w:t xml:space="preserve">(see </w:t>
      </w:r>
      <w:r w:rsidRPr="006C297D">
        <w:rPr>
          <w:rFonts w:cs="Times New Roman"/>
          <w:szCs w:val="24"/>
        </w:rPr>
        <w:t>Table 1).</w:t>
      </w:r>
      <w:r w:rsidRPr="00A53F90">
        <w:rPr>
          <w:rFonts w:cs="Times New Roman"/>
          <w:szCs w:val="24"/>
        </w:rPr>
        <w:t xml:space="preserve"> By using this design, the assumptions more closely match how the research applied curriculum was administered with different instructors and how the study was conducted in different classrooms taught by different instructors. </w:t>
      </w:r>
    </w:p>
    <w:p w14:paraId="5E4DDAB4" w14:textId="77777777" w:rsidR="005B6FA1" w:rsidRDefault="005B6FA1" w:rsidP="005B6FA1">
      <w:pPr>
        <w:ind w:firstLine="720"/>
        <w:rPr>
          <w:rFonts w:cs="Times New Roman"/>
          <w:szCs w:val="24"/>
        </w:rPr>
      </w:pPr>
      <w:r>
        <w:rPr>
          <w:rFonts w:cs="Times New Roman"/>
          <w:szCs w:val="24"/>
        </w:rPr>
        <w:t>The treatment group completed the pre-tests (i.e., RVI and one week later, the MPAM-R), the treatment (i.e., five online lessons), and the post-tests (i.e., RVI and one week later, the MPAM-R)</w:t>
      </w:r>
      <w:r w:rsidRPr="0032168C">
        <w:rPr>
          <w:rFonts w:cs="Times New Roman"/>
          <w:szCs w:val="24"/>
        </w:rPr>
        <w:t xml:space="preserve">. </w:t>
      </w:r>
      <w:r>
        <w:rPr>
          <w:rFonts w:cs="Times New Roman"/>
          <w:szCs w:val="24"/>
        </w:rPr>
        <w:t xml:space="preserve">The control group completed the pre-tests, and the post-test. The control group participants were </w:t>
      </w:r>
      <w:r w:rsidRPr="0032168C">
        <w:rPr>
          <w:rFonts w:cs="Times New Roman"/>
          <w:szCs w:val="24"/>
        </w:rPr>
        <w:t xml:space="preserve">offered the intervention after data collection. </w:t>
      </w:r>
    </w:p>
    <w:p w14:paraId="74A90E05" w14:textId="491934EE" w:rsidR="005B6FA1" w:rsidRDefault="005B6FA1" w:rsidP="00C86323">
      <w:pPr>
        <w:autoSpaceDE w:val="0"/>
        <w:autoSpaceDN w:val="0"/>
        <w:adjustRightInd w:val="0"/>
        <w:ind w:firstLine="720"/>
      </w:pPr>
      <w:r>
        <w:rPr>
          <w:rFonts w:cs="Times New Roman"/>
          <w:szCs w:val="24"/>
        </w:rPr>
        <w:t xml:space="preserve">The results of the present study will inform the importance of the subjective experience in sport. Although sport philosophers have discussed the importance of ASE (e.g., </w:t>
      </w:r>
      <w:r>
        <w:t xml:space="preserve">Fetter, 1976; Meier, </w:t>
      </w:r>
      <w:r>
        <w:rPr>
          <w:noProof/>
        </w:rPr>
        <w:t>1980/1995;</w:t>
      </w:r>
      <w:r>
        <w:t xml:space="preserve"> Thomas, 1983; Hyland, 1990; and </w:t>
      </w:r>
      <w:proofErr w:type="spellStart"/>
      <w:r>
        <w:t>Kretchmar</w:t>
      </w:r>
      <w:proofErr w:type="spellEnd"/>
      <w:r>
        <w:t xml:space="preserve">, 1994, 2005, 2006, 2017) few studies with measurable, numerical data on the topic exist. The instruments used in this study gathered numerical based data providing a distinction between the objective and subjective experience. </w:t>
      </w:r>
    </w:p>
    <w:p w14:paraId="671073E9" w14:textId="77777777" w:rsidR="00437B16" w:rsidRPr="00C86323" w:rsidRDefault="00437B16" w:rsidP="00C86323">
      <w:pPr>
        <w:autoSpaceDE w:val="0"/>
        <w:autoSpaceDN w:val="0"/>
        <w:adjustRightInd w:val="0"/>
        <w:ind w:firstLine="720"/>
      </w:pPr>
    </w:p>
    <w:p w14:paraId="3699CC4A" w14:textId="41C45BE2" w:rsidR="005B6FA1" w:rsidRPr="00BA469C" w:rsidRDefault="00007B35" w:rsidP="00C86323">
      <w:pPr>
        <w:pStyle w:val="Caption"/>
      </w:pPr>
      <w:bookmarkStart w:id="92" w:name="_Toc106655950"/>
      <w:r>
        <w:t xml:space="preserve">Table </w:t>
      </w:r>
      <w:fldSimple w:instr=" SEQ Table \* ARABIC ">
        <w:r w:rsidR="00893E0A">
          <w:rPr>
            <w:noProof/>
          </w:rPr>
          <w:t>1</w:t>
        </w:r>
      </w:fldSimple>
      <w:r>
        <w:t xml:space="preserve"> </w:t>
      </w:r>
      <w:r w:rsidRPr="00BA469C">
        <w:rPr>
          <w:bCs/>
          <w:lang w:bidi="en-US"/>
        </w:rPr>
        <w:t>Pre-test, Posttest Randomized Design</w:t>
      </w:r>
      <w:bookmarkEnd w:id="92"/>
    </w:p>
    <w:tbl>
      <w:tblPr>
        <w:tblStyle w:val="TableGrid"/>
        <w:tblW w:w="0" w:type="auto"/>
        <w:tblLook w:val="04A0" w:firstRow="1" w:lastRow="0" w:firstColumn="1" w:lastColumn="0" w:noHBand="0" w:noVBand="1"/>
      </w:tblPr>
      <w:tblGrid>
        <w:gridCol w:w="2998"/>
        <w:gridCol w:w="2996"/>
        <w:gridCol w:w="2996"/>
      </w:tblGrid>
      <w:tr w:rsidR="005B6FA1" w14:paraId="362D2E12" w14:textId="77777777" w:rsidTr="000700FA">
        <w:trPr>
          <w:trHeight w:val="413"/>
        </w:trPr>
        <w:tc>
          <w:tcPr>
            <w:tcW w:w="3116" w:type="dxa"/>
            <w:tcBorders>
              <w:bottom w:val="nil"/>
              <w:right w:val="nil"/>
            </w:tcBorders>
            <w:vAlign w:val="center"/>
          </w:tcPr>
          <w:p w14:paraId="453EF32C" w14:textId="77777777" w:rsidR="005B6FA1" w:rsidRPr="007F0A65" w:rsidRDefault="005B6FA1" w:rsidP="00C86323">
            <w:pPr>
              <w:jc w:val="center"/>
              <w:rPr>
                <w:vertAlign w:val="subscript"/>
                <w:lang w:bidi="en-US"/>
              </w:rPr>
            </w:pPr>
            <w:bookmarkStart w:id="93" w:name="_Toc64373727"/>
            <w:bookmarkStart w:id="94" w:name="_Toc64373756"/>
            <w:r>
              <w:rPr>
                <w:lang w:bidi="en-US"/>
              </w:rPr>
              <w:t>0</w:t>
            </w:r>
            <w:r>
              <w:rPr>
                <w:vertAlign w:val="subscript"/>
                <w:lang w:bidi="en-US"/>
              </w:rPr>
              <w:t>1</w:t>
            </w:r>
          </w:p>
        </w:tc>
        <w:tc>
          <w:tcPr>
            <w:tcW w:w="3117" w:type="dxa"/>
            <w:tcBorders>
              <w:left w:val="nil"/>
              <w:bottom w:val="nil"/>
              <w:right w:val="nil"/>
            </w:tcBorders>
            <w:vAlign w:val="center"/>
          </w:tcPr>
          <w:p w14:paraId="1B03B2FB" w14:textId="77777777" w:rsidR="005B6FA1" w:rsidRPr="001052D8" w:rsidRDefault="005B6FA1" w:rsidP="00C86323">
            <w:pPr>
              <w:jc w:val="center"/>
              <w:rPr>
                <w:lang w:bidi="en-US"/>
              </w:rPr>
            </w:pPr>
            <w:r>
              <w:rPr>
                <w:lang w:bidi="en-US"/>
              </w:rPr>
              <w:t>X</w:t>
            </w:r>
          </w:p>
        </w:tc>
        <w:tc>
          <w:tcPr>
            <w:tcW w:w="3117" w:type="dxa"/>
            <w:tcBorders>
              <w:left w:val="nil"/>
              <w:bottom w:val="nil"/>
            </w:tcBorders>
            <w:vAlign w:val="center"/>
          </w:tcPr>
          <w:p w14:paraId="77F61269" w14:textId="77777777" w:rsidR="005B6FA1" w:rsidRPr="007F0A65" w:rsidRDefault="005B6FA1" w:rsidP="00C86323">
            <w:pPr>
              <w:jc w:val="center"/>
              <w:rPr>
                <w:vertAlign w:val="subscript"/>
                <w:lang w:bidi="en-US"/>
              </w:rPr>
            </w:pPr>
            <w:r>
              <w:rPr>
                <w:lang w:bidi="en-US"/>
              </w:rPr>
              <w:t>0</w:t>
            </w:r>
            <w:r>
              <w:rPr>
                <w:vertAlign w:val="subscript"/>
                <w:lang w:bidi="en-US"/>
              </w:rPr>
              <w:t>2</w:t>
            </w:r>
          </w:p>
        </w:tc>
      </w:tr>
      <w:tr w:rsidR="005B6FA1" w14:paraId="01FA08D4" w14:textId="77777777" w:rsidTr="000700FA">
        <w:trPr>
          <w:trHeight w:val="476"/>
        </w:trPr>
        <w:tc>
          <w:tcPr>
            <w:tcW w:w="3116" w:type="dxa"/>
            <w:tcBorders>
              <w:top w:val="nil"/>
              <w:bottom w:val="nil"/>
              <w:right w:val="nil"/>
            </w:tcBorders>
            <w:vAlign w:val="center"/>
          </w:tcPr>
          <w:p w14:paraId="7E4D3FFA" w14:textId="77777777" w:rsidR="005B6FA1" w:rsidRPr="007F0A65" w:rsidRDefault="005B6FA1" w:rsidP="00C86323">
            <w:pPr>
              <w:jc w:val="center"/>
              <w:rPr>
                <w:vertAlign w:val="subscript"/>
                <w:lang w:bidi="en-US"/>
              </w:rPr>
            </w:pPr>
            <w:r>
              <w:rPr>
                <w:lang w:bidi="en-US"/>
              </w:rPr>
              <w:t>0</w:t>
            </w:r>
            <w:r>
              <w:rPr>
                <w:vertAlign w:val="subscript"/>
                <w:lang w:bidi="en-US"/>
              </w:rPr>
              <w:t>3</w:t>
            </w:r>
          </w:p>
        </w:tc>
        <w:tc>
          <w:tcPr>
            <w:tcW w:w="3117" w:type="dxa"/>
            <w:tcBorders>
              <w:top w:val="nil"/>
              <w:left w:val="nil"/>
              <w:bottom w:val="nil"/>
              <w:right w:val="nil"/>
            </w:tcBorders>
            <w:vAlign w:val="center"/>
          </w:tcPr>
          <w:p w14:paraId="749C590C" w14:textId="77777777" w:rsidR="005B6FA1" w:rsidRPr="001052D8" w:rsidRDefault="005B6FA1" w:rsidP="00C86323">
            <w:pPr>
              <w:jc w:val="center"/>
              <w:rPr>
                <w:lang w:bidi="en-US"/>
              </w:rPr>
            </w:pPr>
          </w:p>
        </w:tc>
        <w:tc>
          <w:tcPr>
            <w:tcW w:w="3117" w:type="dxa"/>
            <w:tcBorders>
              <w:top w:val="nil"/>
              <w:left w:val="nil"/>
              <w:bottom w:val="nil"/>
            </w:tcBorders>
            <w:vAlign w:val="center"/>
          </w:tcPr>
          <w:p w14:paraId="2D110BAF" w14:textId="77777777" w:rsidR="005B6FA1" w:rsidRPr="007F0A65" w:rsidRDefault="005B6FA1" w:rsidP="00C86323">
            <w:pPr>
              <w:jc w:val="center"/>
              <w:rPr>
                <w:vertAlign w:val="subscript"/>
                <w:lang w:bidi="en-US"/>
              </w:rPr>
            </w:pPr>
            <w:r>
              <w:rPr>
                <w:lang w:bidi="en-US"/>
              </w:rPr>
              <w:t>0</w:t>
            </w:r>
            <w:r>
              <w:rPr>
                <w:vertAlign w:val="subscript"/>
                <w:lang w:bidi="en-US"/>
              </w:rPr>
              <w:t>4</w:t>
            </w:r>
          </w:p>
        </w:tc>
      </w:tr>
      <w:tr w:rsidR="005B6FA1" w14:paraId="002CC64E" w14:textId="77777777" w:rsidTr="000700FA">
        <w:trPr>
          <w:trHeight w:val="368"/>
        </w:trPr>
        <w:tc>
          <w:tcPr>
            <w:tcW w:w="3116" w:type="dxa"/>
            <w:tcBorders>
              <w:top w:val="nil"/>
              <w:bottom w:val="nil"/>
              <w:right w:val="nil"/>
            </w:tcBorders>
            <w:vAlign w:val="center"/>
          </w:tcPr>
          <w:p w14:paraId="70314EBB" w14:textId="77777777" w:rsidR="005B6FA1" w:rsidRDefault="005B6FA1" w:rsidP="00C86323">
            <w:pPr>
              <w:jc w:val="center"/>
              <w:rPr>
                <w:vertAlign w:val="subscript"/>
                <w:lang w:bidi="en-US"/>
              </w:rPr>
            </w:pPr>
          </w:p>
        </w:tc>
        <w:tc>
          <w:tcPr>
            <w:tcW w:w="3117" w:type="dxa"/>
            <w:tcBorders>
              <w:top w:val="nil"/>
              <w:left w:val="nil"/>
              <w:bottom w:val="nil"/>
              <w:right w:val="nil"/>
            </w:tcBorders>
            <w:vAlign w:val="center"/>
          </w:tcPr>
          <w:p w14:paraId="2EA65219" w14:textId="77777777" w:rsidR="005B6FA1" w:rsidRPr="001052D8" w:rsidRDefault="005B6FA1" w:rsidP="00C86323">
            <w:pPr>
              <w:jc w:val="center"/>
              <w:rPr>
                <w:lang w:bidi="en-US"/>
              </w:rPr>
            </w:pPr>
            <w:r>
              <w:rPr>
                <w:lang w:bidi="en-US"/>
              </w:rPr>
              <w:t>X</w:t>
            </w:r>
          </w:p>
        </w:tc>
        <w:tc>
          <w:tcPr>
            <w:tcW w:w="3117" w:type="dxa"/>
            <w:tcBorders>
              <w:top w:val="nil"/>
              <w:left w:val="nil"/>
              <w:bottom w:val="nil"/>
            </w:tcBorders>
            <w:vAlign w:val="center"/>
          </w:tcPr>
          <w:p w14:paraId="3DA864B8" w14:textId="77777777" w:rsidR="005B6FA1" w:rsidRPr="007F0A65" w:rsidRDefault="005B6FA1" w:rsidP="00C86323">
            <w:pPr>
              <w:jc w:val="center"/>
              <w:rPr>
                <w:vertAlign w:val="subscript"/>
                <w:lang w:bidi="en-US"/>
              </w:rPr>
            </w:pPr>
            <w:r>
              <w:rPr>
                <w:lang w:bidi="en-US"/>
              </w:rPr>
              <w:t>0</w:t>
            </w:r>
            <w:r>
              <w:rPr>
                <w:vertAlign w:val="subscript"/>
                <w:lang w:bidi="en-US"/>
              </w:rPr>
              <w:t>5</w:t>
            </w:r>
          </w:p>
        </w:tc>
      </w:tr>
      <w:tr w:rsidR="005B6FA1" w14:paraId="0F0B067E" w14:textId="77777777" w:rsidTr="000700FA">
        <w:trPr>
          <w:trHeight w:val="431"/>
        </w:trPr>
        <w:tc>
          <w:tcPr>
            <w:tcW w:w="3116" w:type="dxa"/>
            <w:tcBorders>
              <w:top w:val="nil"/>
              <w:right w:val="nil"/>
            </w:tcBorders>
            <w:vAlign w:val="center"/>
          </w:tcPr>
          <w:p w14:paraId="50C0618C" w14:textId="77777777" w:rsidR="005B6FA1" w:rsidRDefault="005B6FA1" w:rsidP="00C86323">
            <w:pPr>
              <w:jc w:val="center"/>
              <w:rPr>
                <w:vertAlign w:val="subscript"/>
                <w:lang w:bidi="en-US"/>
              </w:rPr>
            </w:pPr>
          </w:p>
        </w:tc>
        <w:tc>
          <w:tcPr>
            <w:tcW w:w="3117" w:type="dxa"/>
            <w:tcBorders>
              <w:top w:val="nil"/>
              <w:left w:val="nil"/>
              <w:right w:val="nil"/>
            </w:tcBorders>
            <w:vAlign w:val="center"/>
          </w:tcPr>
          <w:p w14:paraId="7F6B0F13" w14:textId="77777777" w:rsidR="005B6FA1" w:rsidRPr="001052D8" w:rsidRDefault="005B6FA1" w:rsidP="00C86323">
            <w:pPr>
              <w:jc w:val="center"/>
              <w:rPr>
                <w:lang w:bidi="en-US"/>
              </w:rPr>
            </w:pPr>
          </w:p>
        </w:tc>
        <w:tc>
          <w:tcPr>
            <w:tcW w:w="3117" w:type="dxa"/>
            <w:tcBorders>
              <w:top w:val="nil"/>
              <w:left w:val="nil"/>
            </w:tcBorders>
            <w:vAlign w:val="center"/>
          </w:tcPr>
          <w:p w14:paraId="492E449D" w14:textId="77777777" w:rsidR="005B6FA1" w:rsidRPr="007F0A65" w:rsidRDefault="005B6FA1" w:rsidP="00C86323">
            <w:pPr>
              <w:jc w:val="center"/>
              <w:rPr>
                <w:vertAlign w:val="subscript"/>
                <w:lang w:bidi="en-US"/>
              </w:rPr>
            </w:pPr>
            <w:r>
              <w:rPr>
                <w:lang w:bidi="en-US"/>
              </w:rPr>
              <w:t>0</w:t>
            </w:r>
            <w:r>
              <w:rPr>
                <w:vertAlign w:val="subscript"/>
                <w:lang w:bidi="en-US"/>
              </w:rPr>
              <w:t>6</w:t>
            </w:r>
          </w:p>
        </w:tc>
      </w:tr>
      <w:tr w:rsidR="005B6FA1" w14:paraId="2A4BCB2E" w14:textId="77777777" w:rsidTr="000700FA">
        <w:trPr>
          <w:trHeight w:val="1385"/>
        </w:trPr>
        <w:tc>
          <w:tcPr>
            <w:tcW w:w="9350" w:type="dxa"/>
            <w:gridSpan w:val="3"/>
          </w:tcPr>
          <w:p w14:paraId="3504BFE1" w14:textId="77777777" w:rsidR="005B6FA1" w:rsidRDefault="005B6FA1" w:rsidP="00C86323">
            <w:pPr>
              <w:rPr>
                <w:lang w:bidi="en-US"/>
              </w:rPr>
            </w:pPr>
            <w:r>
              <w:rPr>
                <w:lang w:bidi="en-US"/>
              </w:rPr>
              <w:t>0</w:t>
            </w:r>
            <w:r w:rsidRPr="00E03706">
              <w:rPr>
                <w:vertAlign w:val="subscript"/>
                <w:lang w:bidi="en-US"/>
              </w:rPr>
              <w:t>1</w:t>
            </w:r>
            <w:r>
              <w:rPr>
                <w:lang w:bidi="en-US"/>
              </w:rPr>
              <w:t>=Pretest Group 1</w:t>
            </w:r>
          </w:p>
          <w:p w14:paraId="1241E5BF" w14:textId="77777777" w:rsidR="005B6FA1" w:rsidRDefault="005B6FA1" w:rsidP="00C86323">
            <w:pPr>
              <w:rPr>
                <w:lang w:bidi="en-US"/>
              </w:rPr>
            </w:pPr>
            <w:r>
              <w:rPr>
                <w:lang w:bidi="en-US"/>
              </w:rPr>
              <w:t>X=Treatment Group 1</w:t>
            </w:r>
          </w:p>
          <w:p w14:paraId="05177D0C" w14:textId="77777777" w:rsidR="005B6FA1" w:rsidRDefault="005B6FA1" w:rsidP="00C86323">
            <w:pPr>
              <w:rPr>
                <w:lang w:bidi="en-US"/>
              </w:rPr>
            </w:pPr>
            <w:r>
              <w:rPr>
                <w:lang w:bidi="en-US"/>
              </w:rPr>
              <w:t>0</w:t>
            </w:r>
            <w:r>
              <w:rPr>
                <w:vertAlign w:val="subscript"/>
                <w:lang w:bidi="en-US"/>
              </w:rPr>
              <w:t>2</w:t>
            </w:r>
            <w:r>
              <w:rPr>
                <w:lang w:bidi="en-US"/>
              </w:rPr>
              <w:t>= Posttest Group 1</w:t>
            </w:r>
          </w:p>
          <w:p w14:paraId="7124F2B9" w14:textId="77777777" w:rsidR="005B6FA1" w:rsidRDefault="005B6FA1" w:rsidP="00C86323">
            <w:pPr>
              <w:rPr>
                <w:lang w:bidi="en-US"/>
              </w:rPr>
            </w:pPr>
            <w:r>
              <w:rPr>
                <w:lang w:bidi="en-US"/>
              </w:rPr>
              <w:t>0</w:t>
            </w:r>
            <w:r>
              <w:rPr>
                <w:vertAlign w:val="subscript"/>
                <w:lang w:bidi="en-US"/>
              </w:rPr>
              <w:t>3</w:t>
            </w:r>
            <w:r>
              <w:rPr>
                <w:lang w:bidi="en-US"/>
              </w:rPr>
              <w:t>= Pretest Group 2</w:t>
            </w:r>
          </w:p>
          <w:p w14:paraId="31809A58" w14:textId="77777777" w:rsidR="005B6FA1" w:rsidRDefault="005B6FA1" w:rsidP="00C86323">
            <w:pPr>
              <w:rPr>
                <w:lang w:bidi="en-US"/>
              </w:rPr>
            </w:pPr>
            <w:r>
              <w:rPr>
                <w:lang w:bidi="en-US"/>
              </w:rPr>
              <w:t>0</w:t>
            </w:r>
            <w:r>
              <w:rPr>
                <w:vertAlign w:val="subscript"/>
                <w:lang w:bidi="en-US"/>
              </w:rPr>
              <w:t>4</w:t>
            </w:r>
            <w:r>
              <w:rPr>
                <w:lang w:bidi="en-US"/>
              </w:rPr>
              <w:t>= Posttest Group 2</w:t>
            </w:r>
          </w:p>
          <w:p w14:paraId="2DADF49E" w14:textId="77777777" w:rsidR="005B6FA1" w:rsidRDefault="005B6FA1" w:rsidP="00C86323">
            <w:pPr>
              <w:rPr>
                <w:lang w:bidi="en-US"/>
              </w:rPr>
            </w:pPr>
            <w:r>
              <w:rPr>
                <w:lang w:bidi="en-US"/>
              </w:rPr>
              <w:t>X=Treatment Group 3</w:t>
            </w:r>
          </w:p>
          <w:p w14:paraId="058E124A" w14:textId="77777777" w:rsidR="005B6FA1" w:rsidRDefault="005B6FA1" w:rsidP="00C86323">
            <w:pPr>
              <w:rPr>
                <w:lang w:bidi="en-US"/>
              </w:rPr>
            </w:pPr>
            <w:r>
              <w:rPr>
                <w:lang w:bidi="en-US"/>
              </w:rPr>
              <w:t>0</w:t>
            </w:r>
            <w:r w:rsidRPr="007F0A65">
              <w:rPr>
                <w:vertAlign w:val="subscript"/>
                <w:lang w:bidi="en-US"/>
              </w:rPr>
              <w:t>5</w:t>
            </w:r>
            <w:r>
              <w:rPr>
                <w:lang w:bidi="en-US"/>
              </w:rPr>
              <w:t>= Posttest Group 3</w:t>
            </w:r>
          </w:p>
          <w:p w14:paraId="36605FE6" w14:textId="77777777" w:rsidR="005B6FA1" w:rsidRDefault="005B6FA1" w:rsidP="00C86323">
            <w:pPr>
              <w:rPr>
                <w:lang w:bidi="en-US"/>
              </w:rPr>
            </w:pPr>
            <w:r>
              <w:rPr>
                <w:lang w:bidi="en-US"/>
              </w:rPr>
              <w:t>0</w:t>
            </w:r>
            <w:r w:rsidRPr="007F0A65">
              <w:rPr>
                <w:vertAlign w:val="subscript"/>
                <w:lang w:bidi="en-US"/>
              </w:rPr>
              <w:t>6</w:t>
            </w:r>
            <w:r>
              <w:rPr>
                <w:lang w:bidi="en-US"/>
              </w:rPr>
              <w:t>= Posttest Group 4</w:t>
            </w:r>
          </w:p>
        </w:tc>
      </w:tr>
    </w:tbl>
    <w:p w14:paraId="38BE6845" w14:textId="77777777" w:rsidR="005B6FA1" w:rsidRDefault="005B6FA1" w:rsidP="00C86323">
      <w:pPr>
        <w:rPr>
          <w:rFonts w:cs="Times New Roman"/>
          <w:b/>
          <w:i/>
        </w:rPr>
      </w:pPr>
    </w:p>
    <w:p w14:paraId="7BB3009F" w14:textId="77777777" w:rsidR="005B6FA1" w:rsidRDefault="005B6FA1" w:rsidP="00972CA4">
      <w:pPr>
        <w:pStyle w:val="Heading3"/>
      </w:pPr>
      <w:bookmarkStart w:id="95" w:name="_Toc106655522"/>
      <w:r>
        <w:t>Interviews with Instructors</w:t>
      </w:r>
      <w:bookmarkEnd w:id="95"/>
    </w:p>
    <w:p w14:paraId="1D2BC0A3" w14:textId="77777777" w:rsidR="005B6FA1" w:rsidRDefault="005B6FA1" w:rsidP="005B6FA1">
      <w:pPr>
        <w:rPr>
          <w:rFonts w:ascii="Tahoma" w:eastAsia="Times New Roman" w:hAnsi="Tahoma" w:cs="Tahoma"/>
          <w:color w:val="222222"/>
          <w:szCs w:val="24"/>
        </w:rPr>
      </w:pPr>
      <w:r>
        <w:rPr>
          <w:rFonts w:cs="Times New Roman"/>
          <w:b/>
        </w:rPr>
        <w:tab/>
      </w:r>
      <w:r>
        <w:rPr>
          <w:rFonts w:cs="Times New Roman"/>
        </w:rPr>
        <w:t xml:space="preserve">The instructors who agreed to implement the treatment/intervention into their coursework did so under the condition that they could follow a similar format across the five </w:t>
      </w:r>
      <w:r>
        <w:rPr>
          <w:rFonts w:cs="Times New Roman"/>
        </w:rPr>
        <w:lastRenderedPageBreak/>
        <w:t xml:space="preserve">classes and implement the intervention curriculum at a time that fit best with their course schedule. Therefore, the intervention did not conclude until the end of the fall semester although it did not take the entire semester to complete (nine weeks was required). Further, the instructors determined how to direct their students in completing the lessons. So, interviews with each instructor were conducted at the conclusion of the study to understand how the intervention was included in their courses. Further, an initial review of the data indicated a large difference in outcomes between the instructors who implemented the intervention. Therefore, the instructor could have influenced the data. Seven questions were asked to each instructor in the treatment group, individually over Zoom. The questions asked and responses for each are presented in </w:t>
      </w:r>
      <w:r w:rsidRPr="006C297D">
        <w:rPr>
          <w:rFonts w:cs="Times New Roman"/>
        </w:rPr>
        <w:t xml:space="preserve">Appendix E and are discussed in chapter five. </w:t>
      </w:r>
    </w:p>
    <w:p w14:paraId="3289DDD8" w14:textId="77777777" w:rsidR="005B6FA1" w:rsidRDefault="005B6FA1" w:rsidP="005B6FA1">
      <w:pPr>
        <w:pStyle w:val="Heading2"/>
      </w:pPr>
      <w:bookmarkStart w:id="96" w:name="_Toc106655523"/>
      <w:r>
        <w:t>Data Analysis</w:t>
      </w:r>
      <w:bookmarkEnd w:id="93"/>
      <w:bookmarkEnd w:id="94"/>
      <w:bookmarkEnd w:id="96"/>
    </w:p>
    <w:p w14:paraId="6E107CE2" w14:textId="1D90AB83" w:rsidR="005B6FA1" w:rsidRPr="00527832" w:rsidRDefault="005B6FA1" w:rsidP="005B6FA1">
      <w:r>
        <w:tab/>
        <w:t xml:space="preserve">Data sorting began by </w:t>
      </w:r>
      <w:r w:rsidRPr="00527832">
        <w:t>ensur</w:t>
      </w:r>
      <w:r>
        <w:t>ing</w:t>
      </w:r>
      <w:r w:rsidRPr="00527832">
        <w:t xml:space="preserve"> that only those who had agreed to participate by way of the consent form were included. If no consent form was included, the data was deleted. Next, names were replaced with numbers for all participants and any other identifying information was deleted (e.g., email addresses, student numbers, etc.). Responses to the instruments were pasted into one </w:t>
      </w:r>
      <w:r>
        <w:t xml:space="preserve">Excel </w:t>
      </w:r>
      <w:r w:rsidRPr="00527832">
        <w:t xml:space="preserve">sheet and reviewed for errors. </w:t>
      </w:r>
      <w:r>
        <w:t xml:space="preserve">Data from </w:t>
      </w:r>
      <w:r w:rsidRPr="00527832">
        <w:t>participants who did not fully complete both instruments w</w:t>
      </w:r>
      <w:r>
        <w:t>ere</w:t>
      </w:r>
      <w:r w:rsidRPr="00527832">
        <w:t xml:space="preserve"> deleted. </w:t>
      </w:r>
      <w:r>
        <w:t xml:space="preserve">If participants in the treatment groups did not fully complete the online lessons, their data were deleted. Participants in a group that included pre and post testing were only included if they completed both pre and posttest instruments. Responses from the RVI were converted into numbers (1-7 Likert scale). The responses from the MPAM-R were correctly numbered when </w:t>
      </w:r>
      <w:r w:rsidR="00492A1E">
        <w:t>downloaded but</w:t>
      </w:r>
      <w:r>
        <w:t xml:space="preserve"> were reviewed for errors and corrected where needed.</w:t>
      </w:r>
    </w:p>
    <w:p w14:paraId="0993ED01" w14:textId="101452CE" w:rsidR="005B6FA1" w:rsidRDefault="005B6FA1" w:rsidP="005B6FA1">
      <w:r>
        <w:rPr>
          <w:rFonts w:cs="Times New Roman"/>
        </w:rPr>
        <w:tab/>
        <w:t xml:space="preserve">Descriptive statistics for the posttest scores for the treatment and control groups were processed. </w:t>
      </w:r>
      <w:r>
        <w:t xml:space="preserve">For each analysis, </w:t>
      </w:r>
      <w:proofErr w:type="spellStart"/>
      <w:r>
        <w:t>Levene’s</w:t>
      </w:r>
      <w:proofErr w:type="spellEnd"/>
      <w:r>
        <w:t xml:space="preserve"> test was used to examine homogeneity of variance. An </w:t>
      </w:r>
      <w:r>
        <w:rPr>
          <w:rFonts w:cs="Times New Roman"/>
        </w:rPr>
        <w:t>I</w:t>
      </w:r>
      <w:r>
        <w:t xml:space="preserve">ndependent samples </w:t>
      </w:r>
      <w:proofErr w:type="spellStart"/>
      <w:r>
        <w:t>t</w:t>
      </w:r>
      <w:proofErr w:type="spellEnd"/>
      <w:r>
        <w:t xml:space="preserve"> test was used to detect differences between the group means with alpha set at error rates of p&lt;.05.</w:t>
      </w:r>
      <w:r w:rsidR="00D0048E">
        <w:t xml:space="preserve"> Bonferroni’s correction was applied giving an adjusted alpha of p&lt;.025.</w:t>
      </w:r>
    </w:p>
    <w:p w14:paraId="0AF7FF6E" w14:textId="77777777" w:rsidR="005B6FA1" w:rsidRPr="00720BB3" w:rsidRDefault="005B6FA1" w:rsidP="00972CA4">
      <w:pPr>
        <w:pStyle w:val="Heading3"/>
      </w:pPr>
      <w:bookmarkStart w:id="97" w:name="_Toc106655524"/>
      <w:r>
        <w:t>RVI</w:t>
      </w:r>
      <w:bookmarkEnd w:id="97"/>
    </w:p>
    <w:p w14:paraId="670EDE0C" w14:textId="02B3AA15" w:rsidR="005B6FA1" w:rsidRDefault="005B6FA1" w:rsidP="005B6FA1">
      <w:pPr>
        <w:ind w:firstLine="720"/>
      </w:pPr>
      <w:r>
        <w:t xml:space="preserve">The RVI </w:t>
      </w:r>
      <w:sdt>
        <w:sdtPr>
          <w:id w:val="43177359"/>
          <w:citation/>
        </w:sdtPr>
        <w:sdtEndPr/>
        <w:sdtContent>
          <w:r>
            <w:fldChar w:fldCharType="begin"/>
          </w:r>
          <w:r>
            <w:instrText xml:space="preserve">CITATION Ric05 \l 1033 </w:instrText>
          </w:r>
          <w:r>
            <w:fldChar w:fldCharType="separate"/>
          </w:r>
          <w:r w:rsidR="0045652C">
            <w:rPr>
              <w:noProof/>
            </w:rPr>
            <w:t>(Rickel, 2005)</w:t>
          </w:r>
          <w:r>
            <w:fldChar w:fldCharType="end"/>
          </w:r>
        </w:sdtContent>
      </w:sdt>
      <w:r>
        <w:t xml:space="preserve"> was used to measure each group for the subjective and objective components.   </w:t>
      </w:r>
    </w:p>
    <w:p w14:paraId="40697050" w14:textId="77777777" w:rsidR="005B6FA1" w:rsidRPr="00720BB3" w:rsidRDefault="005B6FA1" w:rsidP="00972CA4">
      <w:pPr>
        <w:pStyle w:val="Heading3"/>
      </w:pPr>
      <w:bookmarkStart w:id="98" w:name="_Toc106655525"/>
      <w:r>
        <w:lastRenderedPageBreak/>
        <w:t>MPAM-R</w:t>
      </w:r>
      <w:bookmarkEnd w:id="98"/>
    </w:p>
    <w:p w14:paraId="280693DE" w14:textId="77777777" w:rsidR="005B6FA1" w:rsidRDefault="005B6FA1" w:rsidP="005B6FA1">
      <w:pPr>
        <w:ind w:firstLine="720"/>
      </w:pPr>
      <w:r>
        <w:t xml:space="preserve">The MPAM-R </w:t>
      </w:r>
      <w:r>
        <w:rPr>
          <w:noProof/>
        </w:rPr>
        <w:t>(Ryan et al., 1997)</w:t>
      </w:r>
      <w:r>
        <w:t xml:space="preserve"> was used to measure each group for five motives for participating in physical activity: (1) fitness, (2) appearance, (3) competence/challenge, (4) social, and (5) enjoyment.</w:t>
      </w:r>
    </w:p>
    <w:p w14:paraId="1F636738" w14:textId="77777777" w:rsidR="005B6FA1" w:rsidRDefault="005B6FA1" w:rsidP="00972CA4">
      <w:pPr>
        <w:pStyle w:val="Heading3"/>
        <w:rPr>
          <w:lang w:bidi="en-US"/>
        </w:rPr>
      </w:pPr>
      <w:bookmarkStart w:id="99" w:name="_Toc21698493"/>
      <w:bookmarkStart w:id="100" w:name="_Toc64373728"/>
      <w:bookmarkStart w:id="101" w:name="_Toc64373757"/>
      <w:bookmarkStart w:id="102" w:name="_Toc106655526"/>
      <w:r w:rsidRPr="00972CA4">
        <w:t>Variables</w:t>
      </w:r>
      <w:bookmarkEnd w:id="99"/>
      <w:bookmarkEnd w:id="100"/>
      <w:bookmarkEnd w:id="101"/>
      <w:bookmarkEnd w:id="102"/>
    </w:p>
    <w:p w14:paraId="437B9254" w14:textId="77777777" w:rsidR="005B6FA1" w:rsidRDefault="005B6FA1" w:rsidP="005B6FA1">
      <w:pPr>
        <w:ind w:firstLine="720"/>
        <w:rPr>
          <w:rFonts w:cs="Times New Roman"/>
        </w:rPr>
      </w:pPr>
      <w:r w:rsidRPr="00505C33">
        <w:t>The independent variable</w:t>
      </w:r>
      <w:r w:rsidRPr="00505C33">
        <w:rPr>
          <w:rStyle w:val="apple-converted-space"/>
          <w:rFonts w:cs="Times New Roman"/>
          <w:color w:val="000000"/>
        </w:rPr>
        <w:t xml:space="preserve"> for the study is the </w:t>
      </w:r>
      <w:r>
        <w:rPr>
          <w:rStyle w:val="apple-converted-space"/>
          <w:rFonts w:cs="Times New Roman"/>
          <w:color w:val="000000"/>
        </w:rPr>
        <w:t>ASE curriculum</w:t>
      </w:r>
      <w:r w:rsidRPr="00505C33">
        <w:t xml:space="preserve">. </w:t>
      </w:r>
      <w:r w:rsidRPr="00505C33">
        <w:rPr>
          <w:rFonts w:cs="Times New Roman"/>
        </w:rPr>
        <w:t xml:space="preserve">The dependent variables are the scores </w:t>
      </w:r>
      <w:r>
        <w:rPr>
          <w:rFonts w:cs="Times New Roman"/>
        </w:rPr>
        <w:t xml:space="preserve">of the (a) RVI and (b) the MPAM-R. Gender was the only categorical variable.  </w:t>
      </w:r>
    </w:p>
    <w:p w14:paraId="162F9BF0" w14:textId="389D083F" w:rsidR="0028403F" w:rsidRDefault="002A5458" w:rsidP="00F40446">
      <w:r>
        <w:rPr>
          <w:rFonts w:cs="Times New Roman"/>
        </w:rPr>
        <w:tab/>
      </w:r>
      <w:r w:rsidR="006C5275">
        <w:t xml:space="preserve"> </w:t>
      </w:r>
    </w:p>
    <w:bookmarkEnd w:id="70"/>
    <w:p w14:paraId="0F333DA4" w14:textId="7D7EE114" w:rsidR="006C5275" w:rsidRDefault="006C5275" w:rsidP="006C5275">
      <w:pPr>
        <w:ind w:firstLine="720"/>
      </w:pPr>
    </w:p>
    <w:p w14:paraId="078DB428" w14:textId="77777777" w:rsidR="00A0588A" w:rsidRDefault="00A0588A" w:rsidP="006C5275">
      <w:pPr>
        <w:ind w:firstLine="720"/>
      </w:pPr>
    </w:p>
    <w:p w14:paraId="60AA767F" w14:textId="77777777" w:rsidR="00AD50C0" w:rsidRDefault="00AD50C0" w:rsidP="00672587">
      <w:pPr>
        <w:rPr>
          <w:rFonts w:cs="Times New Roman"/>
        </w:rPr>
      </w:pPr>
    </w:p>
    <w:p w14:paraId="0DAAAF4C" w14:textId="77777777" w:rsidR="00672587" w:rsidRDefault="00672587">
      <w:pPr>
        <w:spacing w:after="160" w:line="259" w:lineRule="auto"/>
        <w:rPr>
          <w:rFonts w:eastAsiaTheme="majorEastAsia" w:cstheme="majorBidi"/>
          <w:b/>
          <w:szCs w:val="32"/>
        </w:rPr>
      </w:pPr>
      <w:r>
        <w:br w:type="page"/>
      </w:r>
    </w:p>
    <w:p w14:paraId="0ADA34A4" w14:textId="77777777" w:rsidR="00B85088" w:rsidRDefault="00B85088" w:rsidP="00B85088">
      <w:pPr>
        <w:pStyle w:val="Heading1"/>
      </w:pPr>
      <w:bookmarkStart w:id="103" w:name="_Toc106655527"/>
      <w:bookmarkStart w:id="104" w:name="_Hlk98141673"/>
      <w:r>
        <w:lastRenderedPageBreak/>
        <w:t>Chapter Four: Results</w:t>
      </w:r>
      <w:bookmarkEnd w:id="103"/>
    </w:p>
    <w:p w14:paraId="70222B5A" w14:textId="77777777" w:rsidR="00B85088" w:rsidRPr="00576472" w:rsidRDefault="00B85088" w:rsidP="00B85088">
      <w:pPr>
        <w:ind w:firstLine="720"/>
        <w:rPr>
          <w:bCs/>
          <w:iCs/>
        </w:rPr>
      </w:pPr>
      <w:r w:rsidRPr="00576472">
        <w:rPr>
          <w:bCs/>
          <w:iCs/>
        </w:rPr>
        <w:t xml:space="preserve">The purpose of this study </w:t>
      </w:r>
      <w:r>
        <w:rPr>
          <w:bCs/>
          <w:iCs/>
        </w:rPr>
        <w:t>was</w:t>
      </w:r>
      <w:r w:rsidRPr="00576472">
        <w:rPr>
          <w:bCs/>
          <w:iCs/>
        </w:rPr>
        <w:t xml:space="preserve"> to measure the effect of an aesthetic sport-focused curriculum on commitment (measured by the</w:t>
      </w:r>
      <w:r>
        <w:rPr>
          <w:bCs/>
          <w:iCs/>
        </w:rPr>
        <w:t xml:space="preserve"> RVI) a</w:t>
      </w:r>
      <w:r w:rsidRPr="00576472">
        <w:rPr>
          <w:bCs/>
          <w:iCs/>
        </w:rPr>
        <w:t xml:space="preserve">nd motivation </w:t>
      </w:r>
      <w:r>
        <w:rPr>
          <w:bCs/>
          <w:iCs/>
        </w:rPr>
        <w:t xml:space="preserve">(measured by the MPAM-R) </w:t>
      </w:r>
      <w:r w:rsidRPr="00576472">
        <w:rPr>
          <w:bCs/>
          <w:iCs/>
        </w:rPr>
        <w:t xml:space="preserve">to sport among pre-service kinesiology students. </w:t>
      </w:r>
    </w:p>
    <w:p w14:paraId="69E6093D" w14:textId="77777777" w:rsidR="00B85088" w:rsidRPr="00A919CD" w:rsidRDefault="00B85088" w:rsidP="00B85088">
      <w:pPr>
        <w:pStyle w:val="Heading2"/>
      </w:pPr>
      <w:bookmarkStart w:id="105" w:name="_Toc106655528"/>
      <w:r w:rsidRPr="00576472">
        <w:t>Participants</w:t>
      </w:r>
      <w:bookmarkEnd w:id="105"/>
    </w:p>
    <w:p w14:paraId="38FD5894" w14:textId="77777777" w:rsidR="00B85088" w:rsidRDefault="00B85088" w:rsidP="00B85088">
      <w:pPr>
        <w:ind w:firstLine="720"/>
        <w:rPr>
          <w:bCs/>
          <w:iCs/>
        </w:rPr>
      </w:pPr>
      <w:r w:rsidRPr="00044E64">
        <w:rPr>
          <w:bCs/>
          <w:iCs/>
        </w:rPr>
        <w:t xml:space="preserve">Two hundred and fifty-eight subjects </w:t>
      </w:r>
      <w:r>
        <w:rPr>
          <w:bCs/>
          <w:iCs/>
        </w:rPr>
        <w:t xml:space="preserve">from three different research institutions in the Northwest United States were included in the study. After reviewing the data, 11 subjects were removed because consent was not given, and 40 were removed because they did not fully complete the lessons and/or pre/posttests. One subject was removed because each response given was the exact same (e.g., selected only 7 on the Likert scale). Two were removed from instructor six’s posttest only class because they were also in the pretest-posttest class taught by instructor six. Finally, five were removed from instructor six’s posttest only class because they were also taking a sport philosophy class with the author and were likely influenced by her teaching. The final sample included 202 participants; 124 identified as male while 78 identified as female; no other gender category was selected. The majority of subjects had a background in sport or were currently engaged in sport; 11 participants indicated having no sport experience. See </w:t>
      </w:r>
      <w:r w:rsidRPr="00872F72">
        <w:rPr>
          <w:bCs/>
          <w:iCs/>
        </w:rPr>
        <w:t>Table 2</w:t>
      </w:r>
      <w:r w:rsidRPr="00044E64">
        <w:rPr>
          <w:bCs/>
          <w:iCs/>
        </w:rPr>
        <w:t xml:space="preserve"> for participant details.</w:t>
      </w:r>
    </w:p>
    <w:p w14:paraId="6A3C036C" w14:textId="77777777" w:rsidR="00B85088" w:rsidRDefault="00B85088" w:rsidP="00B85088">
      <w:pPr>
        <w:pStyle w:val="Heading3"/>
      </w:pPr>
      <w:bookmarkStart w:id="106" w:name="_Toc106655529"/>
      <w:r>
        <w:t>Data Screening</w:t>
      </w:r>
      <w:bookmarkEnd w:id="106"/>
    </w:p>
    <w:p w14:paraId="1B5C4863" w14:textId="77777777" w:rsidR="00B85088" w:rsidRDefault="00B85088" w:rsidP="00B85088">
      <w:pPr>
        <w:ind w:firstLine="720"/>
      </w:pPr>
      <w:r>
        <w:t xml:space="preserve">The data of the treatment groups was reviewed prior to analysis. Instructors 1, 2, 3, and 4 included the treatment in their sections of a course titled </w:t>
      </w:r>
      <w:r>
        <w:rPr>
          <w:i/>
        </w:rPr>
        <w:t xml:space="preserve">Exploring Meaning in Sport and </w:t>
      </w:r>
      <w:r w:rsidRPr="00BB43E7">
        <w:rPr>
          <w:i/>
        </w:rPr>
        <w:t>Movement</w:t>
      </w:r>
      <w:r>
        <w:t xml:space="preserve">. Through the course, students are introduced to philosophy of sport and movement. Kinesiology students must take the course as a degree requirement, but the course is also open to other university students. According to instructor 1 and 2, about 50% of the students in their courses were kinesiology majors.  </w:t>
      </w:r>
    </w:p>
    <w:p w14:paraId="3E51C4FF" w14:textId="571C31F7" w:rsidR="00B85088" w:rsidRDefault="00B85088" w:rsidP="00B85088">
      <w:pPr>
        <w:ind w:firstLine="720"/>
      </w:pPr>
      <w:r>
        <w:t>The sample size for instructor 3 was too small (n=15) compared to the other treatment groups and therefore that class was removed (10% loss). Instructor 4 taught two sections (n=33, n=29). However, instructor 4 has no background in philosophy of sport whereas instructor</w:t>
      </w:r>
      <w:r w:rsidR="00492A1E">
        <w:t>s</w:t>
      </w:r>
      <w:r>
        <w:t xml:space="preserve"> 1 and 2 have taken advanced coursework and published in sport </w:t>
      </w:r>
      <w:r w:rsidRPr="00872F72">
        <w:t>philosophy (see Appendix E).</w:t>
      </w:r>
      <w:r>
        <w:t xml:space="preserve"> When pre-evaluating the three treatment groups (taught by instructors 1, 2, and 4), they cannot be examined in toto because they were different treatments due to the instructor background. The curriculum was the same in each </w:t>
      </w:r>
      <w:r w:rsidR="00492A1E">
        <w:t>class,</w:t>
      </w:r>
      <w:r>
        <w:t xml:space="preserve"> but the pedagogy was not. </w:t>
      </w:r>
      <w:r>
        <w:lastRenderedPageBreak/>
        <w:t xml:space="preserve">The scores of </w:t>
      </w:r>
      <w:proofErr w:type="gramStart"/>
      <w:r>
        <w:t>instructor</w:t>
      </w:r>
      <w:proofErr w:type="gramEnd"/>
      <w:r>
        <w:t xml:space="preserve"> 4’s classes were similar to the control, verifying the instructor’s lack of knowledge in the philosophy of sport. Therefore, instructor four’s classes were removed (42% loss). Instructors 1 and 2 had similar sample sizes and have similar background and training. Therefore, the final treatment group included data from instructors 1 and 2 (n=68, 31% female, 69% male, 1 with no sport experience). Se</w:t>
      </w:r>
      <w:r w:rsidRPr="00872F72">
        <w:t xml:space="preserve">e Table </w:t>
      </w:r>
      <w:r w:rsidR="0090375D">
        <w:t>2</w:t>
      </w:r>
      <w:r w:rsidRPr="00872F72">
        <w:t>.</w:t>
      </w:r>
    </w:p>
    <w:p w14:paraId="61FF4BF8" w14:textId="612F1AA9" w:rsidR="00B85088" w:rsidRDefault="00B85088" w:rsidP="00B85088">
      <w:pPr>
        <w:ind w:firstLine="720"/>
        <w:rPr>
          <w:highlight w:val="yellow"/>
        </w:rPr>
      </w:pPr>
      <w:r>
        <w:t>The data from the control groups was also reviewed prior to data analysis, and included instructors 5, 6, and 7. Instructor 6 taught two different classes; one class completed the pre and post-tests, the other class only completed the post tests. The sample size of the posttest only class taught by instructor six was very small (n=6) and therefore was removed (11% loss). The final control group included instructors 5, 6, &amp; 7 (n=4</w:t>
      </w:r>
      <w:r w:rsidR="00972CA4">
        <w:t>7</w:t>
      </w:r>
      <w:r>
        <w:t>, 5</w:t>
      </w:r>
      <w:r w:rsidR="00972CA4">
        <w:t>1</w:t>
      </w:r>
      <w:r>
        <w:t xml:space="preserve">% female, </w:t>
      </w:r>
      <w:r w:rsidR="00972CA4">
        <w:t>49</w:t>
      </w:r>
      <w:r>
        <w:t xml:space="preserve">% male, 3 with no sport experience). See </w:t>
      </w:r>
      <w:r w:rsidRPr="00872F72">
        <w:t xml:space="preserve">Table </w:t>
      </w:r>
      <w:r w:rsidR="0090375D">
        <w:t>2</w:t>
      </w:r>
      <w:r w:rsidRPr="00872F72">
        <w:t>.</w:t>
      </w:r>
      <w:r>
        <w:t xml:space="preserve"> </w:t>
      </w:r>
      <w:r>
        <w:rPr>
          <w:highlight w:val="yellow"/>
        </w:rPr>
        <w:t xml:space="preserve"> </w:t>
      </w:r>
    </w:p>
    <w:p w14:paraId="1A124110" w14:textId="45A09235" w:rsidR="00B85088" w:rsidRDefault="00B85088" w:rsidP="00B85088">
      <w:pPr>
        <w:ind w:firstLine="720"/>
      </w:pPr>
      <w:r w:rsidRPr="00D17D5E">
        <w:t>The courses taught by instructor</w:t>
      </w:r>
      <w:r w:rsidR="00492A1E">
        <w:t>s</w:t>
      </w:r>
      <w:r w:rsidRPr="00D17D5E">
        <w:t xml:space="preserve"> 5 and 7 were at the same university</w:t>
      </w:r>
      <w:r>
        <w:t xml:space="preserve">, while instructor 6 taught a similar course at a different university. </w:t>
      </w:r>
      <w:r w:rsidRPr="00D17D5E">
        <w:t>The purpose of these classes is to develop skills, knowledge, and basic pedagogical strategies in a variety of physical activities and games.</w:t>
      </w:r>
      <w:r>
        <w:t xml:space="preserve"> Instructor 5 is an Assistant Professor in Physical Education Pedagogy and studies physical activity promotion. Instructor 6 is an Associate Lecturer with 20 years of experience teaching kinesiology students. Instructor 7 is a certified physical education teacher seeking an advanced degree in physical education pedagogy.</w:t>
      </w:r>
    </w:p>
    <w:p w14:paraId="4956BFBB" w14:textId="0CB28B39" w:rsidR="00B85088" w:rsidRDefault="00B85088" w:rsidP="00782BDA">
      <w:pPr>
        <w:ind w:firstLine="720"/>
      </w:pPr>
      <w:r w:rsidRPr="003E6846">
        <w:t>All data were screened for normality and met the assumptions f</w:t>
      </w:r>
      <w:r>
        <w:t>o</w:t>
      </w:r>
      <w:r w:rsidRPr="003E6846">
        <w:t>r normality</w:t>
      </w:r>
      <w:r>
        <w:t xml:space="preserve">. Group statistics for the data analyzed are included in </w:t>
      </w:r>
      <w:r w:rsidRPr="00972CA4">
        <w:t>Appendices F-</w:t>
      </w:r>
      <w:r w:rsidR="00972CA4" w:rsidRPr="00972CA4">
        <w:t>I.</w:t>
      </w:r>
    </w:p>
    <w:p w14:paraId="20063643" w14:textId="77777777" w:rsidR="00B85088" w:rsidRPr="007A0B72" w:rsidRDefault="00B85088" w:rsidP="00782BDA">
      <w:pPr>
        <w:pStyle w:val="Heading2"/>
      </w:pPr>
      <w:bookmarkStart w:id="107" w:name="_Toc106655530"/>
      <w:r w:rsidRPr="007A0B72">
        <w:t>Pretest Analysis</w:t>
      </w:r>
      <w:r>
        <w:t xml:space="preserve"> for Commitment using the RIV</w:t>
      </w:r>
      <w:bookmarkEnd w:id="107"/>
      <w:r>
        <w:t xml:space="preserve"> </w:t>
      </w:r>
    </w:p>
    <w:p w14:paraId="295C6D33" w14:textId="77777777" w:rsidR="00B85088" w:rsidRDefault="00B85088" w:rsidP="00782BDA">
      <w:pPr>
        <w:pStyle w:val="NoSpacing"/>
        <w:widowControl w:val="0"/>
        <w:autoSpaceDE w:val="0"/>
        <w:autoSpaceDN w:val="0"/>
        <w:adjustRightInd w:val="0"/>
        <w:spacing w:line="360" w:lineRule="auto"/>
        <w:ind w:firstLine="720"/>
        <w:jc w:val="left"/>
      </w:pPr>
      <w:r>
        <w:t xml:space="preserve">Because participants under instructor 7 did not complete the pretest but were included in the final control group, the researchers first analyzed data from those who did complete the pretests to see if the groups were the same at the pretest time. No difference exists between the control and treatment groups on the pretest measures for objective and subjective commitment (alpha set at p&lt;.05). </w:t>
      </w:r>
    </w:p>
    <w:p w14:paraId="59D61498" w14:textId="2B514731" w:rsidR="00B85088" w:rsidRDefault="00B85088" w:rsidP="00782BDA">
      <w:pPr>
        <w:pStyle w:val="NoSpacing"/>
        <w:widowControl w:val="0"/>
        <w:numPr>
          <w:ilvl w:val="0"/>
          <w:numId w:val="21"/>
        </w:numPr>
        <w:tabs>
          <w:tab w:val="left" w:pos="1080"/>
        </w:tabs>
        <w:autoSpaceDE w:val="0"/>
        <w:autoSpaceDN w:val="0"/>
        <w:adjustRightInd w:val="0"/>
        <w:spacing w:line="360" w:lineRule="auto"/>
        <w:ind w:left="720"/>
        <w:jc w:val="left"/>
      </w:pPr>
      <w:r w:rsidRPr="001A3D6D">
        <w:t xml:space="preserve">The mean for the </w:t>
      </w:r>
      <w:r w:rsidRPr="005D3B12">
        <w:rPr>
          <w:b/>
          <w:i/>
        </w:rPr>
        <w:t xml:space="preserve">treatment </w:t>
      </w:r>
      <w:r w:rsidRPr="001A3D6D">
        <w:t>group on</w:t>
      </w:r>
      <w:r w:rsidRPr="005D3B12">
        <w:rPr>
          <w:b/>
          <w:i/>
        </w:rPr>
        <w:t xml:space="preserve"> objective </w:t>
      </w:r>
      <w:r w:rsidRPr="001A3D6D">
        <w:t xml:space="preserve">outcomes was 35.93 (SD </w:t>
      </w:r>
      <w:r w:rsidR="002A1EC2">
        <w:t>±</w:t>
      </w:r>
      <w:r w:rsidRPr="001A3D6D">
        <w:t xml:space="preserve"> 5.46) while the mean for the </w:t>
      </w:r>
      <w:r w:rsidRPr="005D3B12">
        <w:rPr>
          <w:b/>
          <w:i/>
        </w:rPr>
        <w:t>control</w:t>
      </w:r>
      <w:r w:rsidRPr="001A3D6D">
        <w:t xml:space="preserve"> group on </w:t>
      </w:r>
      <w:r w:rsidRPr="005D3B12">
        <w:rPr>
          <w:b/>
          <w:i/>
        </w:rPr>
        <w:t>objective</w:t>
      </w:r>
      <w:r w:rsidRPr="001A3D6D">
        <w:t xml:space="preserve"> outcomes was 36.58 (SD </w:t>
      </w:r>
      <w:r w:rsidR="002A1EC2">
        <w:t>±</w:t>
      </w:r>
      <w:r w:rsidRPr="001A3D6D">
        <w:t xml:space="preserve"> 6.84). N</w:t>
      </w:r>
      <w:r w:rsidRPr="001A3D6D">
        <w:rPr>
          <w:bCs/>
        </w:rPr>
        <w:t>o significant difference was found between the two groups at the pretest for objective outcomes</w:t>
      </w:r>
      <w:r>
        <w:rPr>
          <w:bCs/>
        </w:rPr>
        <w:t xml:space="preserve"> using an independent samples </w:t>
      </w:r>
      <w:proofErr w:type="spellStart"/>
      <w:r>
        <w:rPr>
          <w:bCs/>
        </w:rPr>
        <w:t>t</w:t>
      </w:r>
      <w:proofErr w:type="spellEnd"/>
      <w:r>
        <w:rPr>
          <w:bCs/>
        </w:rPr>
        <w:t xml:space="preserve"> test;</w:t>
      </w:r>
      <w:r w:rsidRPr="001A3D6D">
        <w:rPr>
          <w:bCs/>
        </w:rPr>
        <w:t xml:space="preserve"> </w:t>
      </w:r>
      <w:proofErr w:type="gramStart"/>
      <w:r w:rsidRPr="001A3D6D">
        <w:rPr>
          <w:bCs/>
        </w:rPr>
        <w:t>t(</w:t>
      </w:r>
      <w:proofErr w:type="gramEnd"/>
      <w:r w:rsidRPr="001A3D6D">
        <w:rPr>
          <w:bCs/>
        </w:rPr>
        <w:t>92) = -.481, p</w:t>
      </w:r>
      <w:r>
        <w:rPr>
          <w:bCs/>
        </w:rPr>
        <w:t>=</w:t>
      </w:r>
      <w:r w:rsidRPr="001A3D6D">
        <w:rPr>
          <w:bCs/>
        </w:rPr>
        <w:t>.63.</w:t>
      </w:r>
    </w:p>
    <w:p w14:paraId="04E0E79C" w14:textId="6945A791" w:rsidR="00B85088" w:rsidRPr="00CB3B1D" w:rsidRDefault="00B85088" w:rsidP="00782BDA">
      <w:pPr>
        <w:pStyle w:val="NoSpacing"/>
        <w:widowControl w:val="0"/>
        <w:numPr>
          <w:ilvl w:val="0"/>
          <w:numId w:val="21"/>
        </w:numPr>
        <w:tabs>
          <w:tab w:val="left" w:pos="1080"/>
        </w:tabs>
        <w:autoSpaceDE w:val="0"/>
        <w:autoSpaceDN w:val="0"/>
        <w:adjustRightInd w:val="0"/>
        <w:spacing w:line="360" w:lineRule="auto"/>
        <w:ind w:left="720"/>
        <w:jc w:val="left"/>
      </w:pPr>
      <w:r w:rsidRPr="00F236F8">
        <w:t xml:space="preserve">The mean for the </w:t>
      </w:r>
      <w:r w:rsidRPr="005D3B12">
        <w:rPr>
          <w:b/>
          <w:i/>
        </w:rPr>
        <w:t xml:space="preserve">treatment </w:t>
      </w:r>
      <w:r w:rsidRPr="00F236F8">
        <w:t xml:space="preserve">group on </w:t>
      </w:r>
      <w:r w:rsidRPr="005D3B12">
        <w:rPr>
          <w:b/>
          <w:i/>
        </w:rPr>
        <w:t>subjective</w:t>
      </w:r>
      <w:r w:rsidRPr="00F236F8">
        <w:t xml:space="preserve"> outcomes was 24.29 (SD</w:t>
      </w:r>
      <w:r w:rsidR="002A1EC2">
        <w:t xml:space="preserve"> ±</w:t>
      </w:r>
      <w:r w:rsidRPr="00F236F8">
        <w:t xml:space="preserve">4.05), </w:t>
      </w:r>
      <w:r w:rsidRPr="00F236F8">
        <w:lastRenderedPageBreak/>
        <w:t xml:space="preserve">while the mean for the </w:t>
      </w:r>
      <w:r w:rsidRPr="005D3B12">
        <w:rPr>
          <w:b/>
          <w:i/>
        </w:rPr>
        <w:t>control</w:t>
      </w:r>
      <w:r w:rsidRPr="00F236F8">
        <w:t xml:space="preserve"> group on </w:t>
      </w:r>
      <w:r w:rsidRPr="005D3B12">
        <w:rPr>
          <w:b/>
          <w:i/>
        </w:rPr>
        <w:t xml:space="preserve">subjective </w:t>
      </w:r>
      <w:r w:rsidRPr="00F236F8">
        <w:t xml:space="preserve">outcomes was 22.46 (SD </w:t>
      </w:r>
      <w:r w:rsidR="002A1EC2">
        <w:t>±</w:t>
      </w:r>
      <w:r w:rsidRPr="00F236F8">
        <w:t xml:space="preserve"> 6.60). </w:t>
      </w:r>
      <w:r w:rsidRPr="00C26AB2">
        <w:t>No significant difference was found between the two groups at the pretest for subjective outcomes</w:t>
      </w:r>
      <w:r w:rsidRPr="00C26AB2">
        <w:rPr>
          <w:bCs/>
        </w:rPr>
        <w:t xml:space="preserve"> using an independent samples </w:t>
      </w:r>
      <w:proofErr w:type="spellStart"/>
      <w:r w:rsidRPr="00C26AB2">
        <w:rPr>
          <w:bCs/>
        </w:rPr>
        <w:t>t</w:t>
      </w:r>
      <w:proofErr w:type="spellEnd"/>
      <w:r w:rsidRPr="00C26AB2">
        <w:rPr>
          <w:bCs/>
        </w:rPr>
        <w:t xml:space="preserve"> test;</w:t>
      </w:r>
      <w:r w:rsidRPr="00C26AB2">
        <w:t xml:space="preserve"> </w:t>
      </w:r>
      <w:proofErr w:type="gramStart"/>
      <w:r w:rsidRPr="00C26AB2">
        <w:rPr>
          <w:bCs/>
        </w:rPr>
        <w:t>t(</w:t>
      </w:r>
      <w:proofErr w:type="gramEnd"/>
      <w:r>
        <w:rPr>
          <w:bCs/>
        </w:rPr>
        <w:t>3</w:t>
      </w:r>
      <w:r w:rsidRPr="00CB3B1D">
        <w:rPr>
          <w:bCs/>
        </w:rPr>
        <w:t>2)</w:t>
      </w:r>
      <w:r w:rsidR="002A1EC2">
        <w:rPr>
          <w:bCs/>
        </w:rPr>
        <w:t xml:space="preserve"> </w:t>
      </w:r>
      <w:r w:rsidRPr="00CB3B1D">
        <w:rPr>
          <w:bCs/>
        </w:rPr>
        <w:t>= 1.</w:t>
      </w:r>
      <w:r>
        <w:rPr>
          <w:bCs/>
        </w:rPr>
        <w:t>32</w:t>
      </w:r>
      <w:r w:rsidRPr="00CB3B1D">
        <w:rPr>
          <w:bCs/>
        </w:rPr>
        <w:t>, p</w:t>
      </w:r>
      <w:r w:rsidR="002A1EC2">
        <w:rPr>
          <w:bCs/>
        </w:rPr>
        <w:t xml:space="preserve"> </w:t>
      </w:r>
      <w:r>
        <w:rPr>
          <w:bCs/>
        </w:rPr>
        <w:t>=</w:t>
      </w:r>
      <w:r w:rsidRPr="00CB3B1D">
        <w:rPr>
          <w:bCs/>
        </w:rPr>
        <w:t>.1</w:t>
      </w:r>
      <w:r>
        <w:rPr>
          <w:bCs/>
        </w:rPr>
        <w:t>95</w:t>
      </w:r>
      <w:r w:rsidRPr="00CB3B1D">
        <w:rPr>
          <w:bCs/>
        </w:rPr>
        <w:t xml:space="preserve">. </w:t>
      </w:r>
    </w:p>
    <w:p w14:paraId="4321FDB9" w14:textId="4847F8C7" w:rsidR="00B85088" w:rsidRPr="00CB3B1D" w:rsidRDefault="00B85088" w:rsidP="00782BDA">
      <w:pPr>
        <w:pStyle w:val="NoSpacing"/>
        <w:widowControl w:val="0"/>
        <w:tabs>
          <w:tab w:val="left" w:pos="1080"/>
        </w:tabs>
        <w:autoSpaceDE w:val="0"/>
        <w:autoSpaceDN w:val="0"/>
        <w:adjustRightInd w:val="0"/>
        <w:spacing w:line="360" w:lineRule="auto"/>
        <w:jc w:val="left"/>
      </w:pPr>
      <w:r>
        <w:t xml:space="preserve">Group statistics for data on commitment at pretest is found in </w:t>
      </w:r>
      <w:r w:rsidRPr="00AF6DC2">
        <w:t>Appendix F.</w:t>
      </w:r>
      <w:r>
        <w:t xml:space="preserve"> Because there is no difference between the treatment and control groups at pretest, </w:t>
      </w:r>
      <w:r w:rsidRPr="00186394">
        <w:t xml:space="preserve">any difference at the posttest </w:t>
      </w:r>
      <w:r w:rsidR="00F54ABE">
        <w:t xml:space="preserve">may be </w:t>
      </w:r>
      <w:r w:rsidRPr="00186394">
        <w:t>from the treatment.</w:t>
      </w:r>
    </w:p>
    <w:p w14:paraId="0A0F88F0" w14:textId="77777777" w:rsidR="00B85088" w:rsidRPr="007A0B72" w:rsidRDefault="00B85088" w:rsidP="00782BDA">
      <w:pPr>
        <w:pStyle w:val="Heading2"/>
      </w:pPr>
      <w:bookmarkStart w:id="108" w:name="_Toc106655531"/>
      <w:r w:rsidRPr="007A0B72">
        <w:t>Pretest Analysis</w:t>
      </w:r>
      <w:r>
        <w:t xml:space="preserve"> for Motivation using the MPAM-R</w:t>
      </w:r>
      <w:bookmarkEnd w:id="108"/>
    </w:p>
    <w:p w14:paraId="110513CA" w14:textId="77777777" w:rsidR="00B85088" w:rsidRDefault="00B85088" w:rsidP="00782BDA">
      <w:pPr>
        <w:pStyle w:val="NoSpacing"/>
        <w:widowControl w:val="0"/>
        <w:autoSpaceDE w:val="0"/>
        <w:autoSpaceDN w:val="0"/>
        <w:adjustRightInd w:val="0"/>
        <w:spacing w:line="360" w:lineRule="auto"/>
        <w:ind w:firstLine="720"/>
        <w:jc w:val="left"/>
      </w:pPr>
      <w:r>
        <w:t xml:space="preserve">No difference exists between the control and treatment groups on the pretest measures for any of the five measures of motivation to participate in sport (fitness, interest &amp; enjoyment, competence, appearance, &amp; social) in students taking a kinesiology course. Therefore, any difference at the posttest can be assumed to be from the treatment. </w:t>
      </w:r>
    </w:p>
    <w:p w14:paraId="0AD4F37E" w14:textId="463EB5A4" w:rsidR="00B85088" w:rsidRDefault="00B85088" w:rsidP="00782BDA">
      <w:pPr>
        <w:pStyle w:val="NoSpacing"/>
        <w:widowControl w:val="0"/>
        <w:numPr>
          <w:ilvl w:val="0"/>
          <w:numId w:val="38"/>
        </w:numPr>
        <w:autoSpaceDE w:val="0"/>
        <w:autoSpaceDN w:val="0"/>
        <w:adjustRightInd w:val="0"/>
        <w:spacing w:line="360" w:lineRule="auto"/>
        <w:ind w:left="720"/>
        <w:jc w:val="left"/>
      </w:pPr>
      <w:r w:rsidRPr="001A3D6D">
        <w:t xml:space="preserve">The mean for the </w:t>
      </w:r>
      <w:r w:rsidRPr="00AF7DEF">
        <w:rPr>
          <w:b/>
          <w:i/>
        </w:rPr>
        <w:t>treatment</w:t>
      </w:r>
      <w:r w:rsidRPr="001A3D6D">
        <w:t xml:space="preserve"> group on </w:t>
      </w:r>
      <w:r w:rsidRPr="00AF7DEF">
        <w:rPr>
          <w:b/>
          <w:i/>
        </w:rPr>
        <w:t>fitness</w:t>
      </w:r>
      <w:r>
        <w:t xml:space="preserve"> motivation</w:t>
      </w:r>
      <w:r w:rsidRPr="001A3D6D">
        <w:t xml:space="preserve"> was </w:t>
      </w:r>
      <w:r w:rsidR="00A74DF3">
        <w:t xml:space="preserve">5.96 </w:t>
      </w:r>
      <w:r w:rsidRPr="001A3D6D">
        <w:t xml:space="preserve">(SD </w:t>
      </w:r>
      <w:r w:rsidR="002A1EC2">
        <w:t>±</w:t>
      </w:r>
      <w:r w:rsidRPr="001A3D6D">
        <w:t xml:space="preserve"> </w:t>
      </w:r>
      <w:r w:rsidR="00A74DF3">
        <w:t>.734</w:t>
      </w:r>
      <w:r w:rsidRPr="001A3D6D">
        <w:t xml:space="preserve">) while the mean for the </w:t>
      </w:r>
      <w:r w:rsidRPr="00AF7DEF">
        <w:rPr>
          <w:b/>
          <w:i/>
        </w:rPr>
        <w:t xml:space="preserve">control </w:t>
      </w:r>
      <w:r w:rsidRPr="001A3D6D">
        <w:t xml:space="preserve">group on </w:t>
      </w:r>
      <w:r w:rsidRPr="00AF7DEF">
        <w:rPr>
          <w:b/>
          <w:i/>
        </w:rPr>
        <w:t xml:space="preserve">fitness </w:t>
      </w:r>
      <w:r>
        <w:t>motivation</w:t>
      </w:r>
      <w:r w:rsidRPr="001A3D6D">
        <w:t xml:space="preserve"> was </w:t>
      </w:r>
      <w:r>
        <w:t>3</w:t>
      </w:r>
      <w:r w:rsidR="00A74DF3">
        <w:t>.11</w:t>
      </w:r>
      <w:r w:rsidRPr="001A3D6D">
        <w:t xml:space="preserve"> (SD </w:t>
      </w:r>
      <w:r w:rsidR="002A1EC2">
        <w:t>±</w:t>
      </w:r>
      <w:r w:rsidRPr="001A3D6D">
        <w:t xml:space="preserve"> </w:t>
      </w:r>
      <w:r w:rsidR="00A74DF3">
        <w:t>.66</w:t>
      </w:r>
      <w:r w:rsidRPr="001A3D6D">
        <w:t xml:space="preserve">). </w:t>
      </w:r>
      <w:r w:rsidRPr="00AF7DEF">
        <w:rPr>
          <w:bCs/>
        </w:rPr>
        <w:t xml:space="preserve">No significant difference between groups on fitness motivation at pretest </w:t>
      </w:r>
      <w:proofErr w:type="gramStart"/>
      <w:r w:rsidRPr="00AF7DEF">
        <w:rPr>
          <w:bCs/>
        </w:rPr>
        <w:t>t(</w:t>
      </w:r>
      <w:proofErr w:type="gramEnd"/>
      <w:r w:rsidRPr="00AF7DEF">
        <w:rPr>
          <w:bCs/>
        </w:rPr>
        <w:t>92) = -.87</w:t>
      </w:r>
      <w:r>
        <w:rPr>
          <w:bCs/>
        </w:rPr>
        <w:t>7</w:t>
      </w:r>
      <w:r w:rsidRPr="00AF7DEF">
        <w:rPr>
          <w:bCs/>
        </w:rPr>
        <w:t>, p=.38</w:t>
      </w:r>
      <w:r w:rsidRPr="004D424C">
        <w:t>.</w:t>
      </w:r>
    </w:p>
    <w:p w14:paraId="268DEAB6" w14:textId="04D48422" w:rsidR="00B85088" w:rsidRDefault="00B85088" w:rsidP="00782BDA">
      <w:pPr>
        <w:pStyle w:val="NoSpacing"/>
        <w:widowControl w:val="0"/>
        <w:numPr>
          <w:ilvl w:val="0"/>
          <w:numId w:val="38"/>
        </w:numPr>
        <w:autoSpaceDE w:val="0"/>
        <w:autoSpaceDN w:val="0"/>
        <w:adjustRightInd w:val="0"/>
        <w:spacing w:line="360" w:lineRule="auto"/>
        <w:ind w:left="720"/>
        <w:jc w:val="left"/>
      </w:pPr>
      <w:r w:rsidRPr="001A3D6D">
        <w:t xml:space="preserve">The mean for the </w:t>
      </w:r>
      <w:r w:rsidRPr="00AF7DEF">
        <w:rPr>
          <w:b/>
          <w:i/>
        </w:rPr>
        <w:t xml:space="preserve">treatment </w:t>
      </w:r>
      <w:r w:rsidRPr="001A3D6D">
        <w:t xml:space="preserve">group on </w:t>
      </w:r>
      <w:r w:rsidRPr="00AF7DEF">
        <w:rPr>
          <w:b/>
          <w:i/>
        </w:rPr>
        <w:t>interest and enjoyment</w:t>
      </w:r>
      <w:r>
        <w:t xml:space="preserve"> motivation</w:t>
      </w:r>
      <w:r w:rsidRPr="001A3D6D">
        <w:t xml:space="preserve"> was </w:t>
      </w:r>
      <w:r w:rsidR="00A74DF3">
        <w:t xml:space="preserve">5.63 </w:t>
      </w:r>
      <w:r w:rsidRPr="001A3D6D">
        <w:t xml:space="preserve">(SD </w:t>
      </w:r>
      <w:r w:rsidR="002A1EC2">
        <w:t>±</w:t>
      </w:r>
      <w:r w:rsidRPr="001A3D6D">
        <w:t xml:space="preserve"> </w:t>
      </w:r>
      <w:r w:rsidR="00A74DF3">
        <w:t>.987</w:t>
      </w:r>
      <w:r>
        <w:t>)</w:t>
      </w:r>
      <w:r w:rsidRPr="001A3D6D">
        <w:t xml:space="preserve"> while the mean for the </w:t>
      </w:r>
      <w:r w:rsidRPr="00AF7DEF">
        <w:rPr>
          <w:b/>
          <w:i/>
        </w:rPr>
        <w:t>control</w:t>
      </w:r>
      <w:r w:rsidRPr="001A3D6D">
        <w:t xml:space="preserve"> group on </w:t>
      </w:r>
      <w:r w:rsidRPr="00AF7DEF">
        <w:rPr>
          <w:b/>
          <w:i/>
        </w:rPr>
        <w:t>interest and enjoyment</w:t>
      </w:r>
      <w:r>
        <w:t xml:space="preserve"> motivation</w:t>
      </w:r>
      <w:r w:rsidRPr="001A3D6D">
        <w:t xml:space="preserve"> was </w:t>
      </w:r>
      <w:r w:rsidR="00A74DF3">
        <w:t>5.83</w:t>
      </w:r>
      <w:r w:rsidRPr="001A3D6D">
        <w:t xml:space="preserve"> (SD </w:t>
      </w:r>
      <w:r w:rsidR="002A1EC2">
        <w:t>±</w:t>
      </w:r>
      <w:r w:rsidRPr="001A3D6D">
        <w:t xml:space="preserve"> </w:t>
      </w:r>
      <w:r w:rsidR="00A74DF3">
        <w:t>.789</w:t>
      </w:r>
      <w:r w:rsidRPr="001A3D6D">
        <w:t xml:space="preserve">). </w:t>
      </w:r>
      <w:r w:rsidRPr="00AF7DEF">
        <w:rPr>
          <w:bCs/>
        </w:rPr>
        <w:t xml:space="preserve">No significant difference between groups on interest and enjoyment motivation at pretest </w:t>
      </w:r>
      <w:proofErr w:type="gramStart"/>
      <w:r w:rsidRPr="00AF7DEF">
        <w:rPr>
          <w:bCs/>
        </w:rPr>
        <w:t>t(</w:t>
      </w:r>
      <w:proofErr w:type="gramEnd"/>
      <w:r w:rsidRPr="00AF7DEF">
        <w:rPr>
          <w:bCs/>
        </w:rPr>
        <w:t>92) = -.932, p</w:t>
      </w:r>
      <w:r w:rsidR="002A1EC2">
        <w:rPr>
          <w:bCs/>
        </w:rPr>
        <w:t xml:space="preserve"> </w:t>
      </w:r>
      <w:r w:rsidRPr="00AF7DEF">
        <w:rPr>
          <w:bCs/>
        </w:rPr>
        <w:t>=.35</w:t>
      </w:r>
      <w:r w:rsidRPr="00A74DF3">
        <w:rPr>
          <w:bCs/>
        </w:rPr>
        <w:t>.</w:t>
      </w:r>
    </w:p>
    <w:p w14:paraId="2D721BF7" w14:textId="3F3D8EE6" w:rsidR="00B85088" w:rsidRPr="00ED7F2B" w:rsidRDefault="00B85088" w:rsidP="00782BDA">
      <w:pPr>
        <w:pStyle w:val="NoSpacing"/>
        <w:widowControl w:val="0"/>
        <w:numPr>
          <w:ilvl w:val="0"/>
          <w:numId w:val="38"/>
        </w:numPr>
        <w:autoSpaceDE w:val="0"/>
        <w:autoSpaceDN w:val="0"/>
        <w:adjustRightInd w:val="0"/>
        <w:spacing w:line="360" w:lineRule="auto"/>
        <w:ind w:left="720"/>
        <w:jc w:val="left"/>
      </w:pPr>
      <w:r w:rsidRPr="001A3D6D">
        <w:t xml:space="preserve">The mean for the </w:t>
      </w:r>
      <w:r w:rsidRPr="0009639E">
        <w:rPr>
          <w:b/>
          <w:i/>
        </w:rPr>
        <w:t>treatment</w:t>
      </w:r>
      <w:r w:rsidRPr="001A3D6D">
        <w:t xml:space="preserve"> group on </w:t>
      </w:r>
      <w:r w:rsidRPr="0009639E">
        <w:rPr>
          <w:b/>
          <w:i/>
        </w:rPr>
        <w:t>competence</w:t>
      </w:r>
      <w:r>
        <w:t xml:space="preserve"> motivation</w:t>
      </w:r>
      <w:r w:rsidRPr="001A3D6D">
        <w:t xml:space="preserve"> was </w:t>
      </w:r>
      <w:r w:rsidR="00A74DF3">
        <w:t>5.56</w:t>
      </w:r>
      <w:r w:rsidRPr="001A3D6D">
        <w:t xml:space="preserve"> (SD </w:t>
      </w:r>
      <w:r w:rsidR="002A1EC2">
        <w:t>±</w:t>
      </w:r>
      <w:r w:rsidRPr="001A3D6D">
        <w:t xml:space="preserve"> </w:t>
      </w:r>
      <w:r w:rsidR="00A74DF3">
        <w:t>.976</w:t>
      </w:r>
      <w:r w:rsidRPr="001A3D6D">
        <w:t xml:space="preserve">) while the mean for the </w:t>
      </w:r>
      <w:r w:rsidRPr="0009639E">
        <w:rPr>
          <w:b/>
          <w:i/>
        </w:rPr>
        <w:t>control</w:t>
      </w:r>
      <w:r w:rsidRPr="001A3D6D">
        <w:t xml:space="preserve"> group on </w:t>
      </w:r>
      <w:r w:rsidRPr="0009639E">
        <w:rPr>
          <w:b/>
          <w:i/>
        </w:rPr>
        <w:t>competence</w:t>
      </w:r>
      <w:r>
        <w:t xml:space="preserve"> motivation</w:t>
      </w:r>
      <w:r w:rsidRPr="001A3D6D">
        <w:t xml:space="preserve"> was </w:t>
      </w:r>
      <w:r w:rsidR="00A74DF3">
        <w:t>5.84</w:t>
      </w:r>
      <w:r w:rsidRPr="001A3D6D">
        <w:t xml:space="preserve"> (SD </w:t>
      </w:r>
      <w:r w:rsidR="002A1EC2">
        <w:t>±</w:t>
      </w:r>
      <w:r w:rsidRPr="001A3D6D">
        <w:t xml:space="preserve"> </w:t>
      </w:r>
      <w:r w:rsidR="00A74DF3">
        <w:t>.974</w:t>
      </w:r>
      <w:r w:rsidRPr="001A3D6D">
        <w:t xml:space="preserve">). </w:t>
      </w:r>
      <w:r w:rsidRPr="0009639E">
        <w:rPr>
          <w:bCs/>
        </w:rPr>
        <w:t xml:space="preserve">No significant difference between groups on competence motivation at pretest </w:t>
      </w:r>
      <w:proofErr w:type="gramStart"/>
      <w:r w:rsidRPr="0009639E">
        <w:rPr>
          <w:bCs/>
        </w:rPr>
        <w:t>t(</w:t>
      </w:r>
      <w:proofErr w:type="gramEnd"/>
      <w:r w:rsidRPr="0009639E">
        <w:rPr>
          <w:bCs/>
        </w:rPr>
        <w:t>92) = -1.22, p=.23</w:t>
      </w:r>
      <w:r w:rsidRPr="0009639E">
        <w:rPr>
          <w:bCs/>
          <w:sz w:val="22"/>
        </w:rPr>
        <w:t xml:space="preserve">. </w:t>
      </w:r>
    </w:p>
    <w:p w14:paraId="0DA79006" w14:textId="0A38397E" w:rsidR="00B85088" w:rsidRPr="0009639E" w:rsidRDefault="00B85088" w:rsidP="00782BDA">
      <w:pPr>
        <w:pStyle w:val="NoSpacing"/>
        <w:widowControl w:val="0"/>
        <w:numPr>
          <w:ilvl w:val="0"/>
          <w:numId w:val="38"/>
        </w:numPr>
        <w:autoSpaceDE w:val="0"/>
        <w:autoSpaceDN w:val="0"/>
        <w:adjustRightInd w:val="0"/>
        <w:spacing w:line="360" w:lineRule="auto"/>
        <w:ind w:left="720"/>
        <w:jc w:val="left"/>
      </w:pPr>
      <w:r w:rsidRPr="001A3D6D">
        <w:t>The mean for the</w:t>
      </w:r>
      <w:r w:rsidRPr="00ED7F2B">
        <w:rPr>
          <w:b/>
          <w:i/>
        </w:rPr>
        <w:t xml:space="preserve"> treatment</w:t>
      </w:r>
      <w:r w:rsidRPr="001A3D6D">
        <w:t xml:space="preserve"> group on </w:t>
      </w:r>
      <w:r w:rsidRPr="00ED7F2B">
        <w:rPr>
          <w:b/>
          <w:i/>
        </w:rPr>
        <w:t>appearance</w:t>
      </w:r>
      <w:r>
        <w:t xml:space="preserve"> motivation</w:t>
      </w:r>
      <w:r w:rsidRPr="001A3D6D">
        <w:t xml:space="preserve"> was </w:t>
      </w:r>
      <w:r w:rsidR="00A74DF3">
        <w:t>5.29</w:t>
      </w:r>
      <w:r w:rsidRPr="001A3D6D">
        <w:t xml:space="preserve"> (SD </w:t>
      </w:r>
      <w:r w:rsidR="002A1EC2">
        <w:t>±</w:t>
      </w:r>
      <w:r w:rsidRPr="001A3D6D">
        <w:t xml:space="preserve"> </w:t>
      </w:r>
      <w:r w:rsidR="00A74DF3">
        <w:t>1.10</w:t>
      </w:r>
      <w:r w:rsidRPr="001A3D6D">
        <w:t xml:space="preserve">) while the mean for the </w:t>
      </w:r>
      <w:r w:rsidRPr="00ED7F2B">
        <w:rPr>
          <w:b/>
          <w:i/>
        </w:rPr>
        <w:t>control</w:t>
      </w:r>
      <w:r w:rsidRPr="001A3D6D">
        <w:t xml:space="preserve"> group on </w:t>
      </w:r>
      <w:r w:rsidRPr="00ED7F2B">
        <w:rPr>
          <w:b/>
          <w:i/>
        </w:rPr>
        <w:t>appearance</w:t>
      </w:r>
      <w:r>
        <w:t xml:space="preserve"> motivation</w:t>
      </w:r>
      <w:r w:rsidRPr="001A3D6D">
        <w:t xml:space="preserve"> was </w:t>
      </w:r>
      <w:r w:rsidR="00A74DF3">
        <w:t xml:space="preserve">5.38 </w:t>
      </w:r>
      <w:r w:rsidRPr="001A3D6D">
        <w:t xml:space="preserve">(SD </w:t>
      </w:r>
      <w:r w:rsidR="002A1EC2">
        <w:t>±</w:t>
      </w:r>
      <w:r w:rsidRPr="001A3D6D">
        <w:t xml:space="preserve"> </w:t>
      </w:r>
      <w:r w:rsidR="00A74DF3">
        <w:t>1.31</w:t>
      </w:r>
      <w:r w:rsidRPr="001A3D6D">
        <w:t xml:space="preserve">). </w:t>
      </w:r>
      <w:r w:rsidRPr="00ED7F2B">
        <w:rPr>
          <w:bCs/>
        </w:rPr>
        <w:t xml:space="preserve">No significant difference between groups on appearance motivation at pretest </w:t>
      </w:r>
      <w:proofErr w:type="gramStart"/>
      <w:r w:rsidRPr="00ED7F2B">
        <w:rPr>
          <w:bCs/>
        </w:rPr>
        <w:t>t(</w:t>
      </w:r>
      <w:proofErr w:type="gramEnd"/>
      <w:r w:rsidRPr="00ED7F2B">
        <w:rPr>
          <w:bCs/>
        </w:rPr>
        <w:t xml:space="preserve">92) = </w:t>
      </w:r>
      <w:r>
        <w:rPr>
          <w:bCs/>
        </w:rPr>
        <w:t>-1.22</w:t>
      </w:r>
      <w:r w:rsidRPr="00ED7F2B">
        <w:rPr>
          <w:bCs/>
        </w:rPr>
        <w:t>, p</w:t>
      </w:r>
      <w:r w:rsidR="002A1EC2">
        <w:rPr>
          <w:bCs/>
        </w:rPr>
        <w:t xml:space="preserve"> </w:t>
      </w:r>
      <w:r w:rsidRPr="00ED7F2B">
        <w:rPr>
          <w:bCs/>
        </w:rPr>
        <w:t>=.72</w:t>
      </w:r>
      <w:r>
        <w:rPr>
          <w:iCs/>
          <w:sz w:val="22"/>
          <w:szCs w:val="22"/>
        </w:rPr>
        <w:t>.</w:t>
      </w:r>
    </w:p>
    <w:p w14:paraId="704CFFFB" w14:textId="331B5F9D" w:rsidR="00B85088" w:rsidRDefault="00B85088" w:rsidP="00782BDA">
      <w:pPr>
        <w:pStyle w:val="NoSpacing"/>
        <w:widowControl w:val="0"/>
        <w:numPr>
          <w:ilvl w:val="0"/>
          <w:numId w:val="38"/>
        </w:numPr>
        <w:autoSpaceDE w:val="0"/>
        <w:autoSpaceDN w:val="0"/>
        <w:adjustRightInd w:val="0"/>
        <w:spacing w:line="360" w:lineRule="auto"/>
        <w:ind w:left="720"/>
        <w:jc w:val="left"/>
      </w:pPr>
      <w:r w:rsidRPr="001A3D6D">
        <w:t>The mean for the</w:t>
      </w:r>
      <w:r w:rsidRPr="009107B4">
        <w:rPr>
          <w:b/>
          <w:i/>
        </w:rPr>
        <w:t xml:space="preserve"> treatment</w:t>
      </w:r>
      <w:r w:rsidRPr="001A3D6D">
        <w:t xml:space="preserve"> group on</w:t>
      </w:r>
      <w:r w:rsidRPr="009107B4">
        <w:rPr>
          <w:b/>
          <w:i/>
        </w:rPr>
        <w:t xml:space="preserve"> social</w:t>
      </w:r>
      <w:r>
        <w:t xml:space="preserve"> motivation</w:t>
      </w:r>
      <w:r w:rsidRPr="001A3D6D">
        <w:t xml:space="preserve"> was </w:t>
      </w:r>
      <w:r w:rsidR="00A74DF3">
        <w:t>4.3</w:t>
      </w:r>
      <w:r w:rsidRPr="001A3D6D">
        <w:t xml:space="preserve"> (SD </w:t>
      </w:r>
      <w:r w:rsidR="002A1EC2">
        <w:t>±</w:t>
      </w:r>
      <w:r w:rsidRPr="001A3D6D">
        <w:t xml:space="preserve"> </w:t>
      </w:r>
      <w:r w:rsidR="00A74DF3">
        <w:t>1.37</w:t>
      </w:r>
      <w:r w:rsidRPr="001A3D6D">
        <w:t xml:space="preserve">) while the mean for the </w:t>
      </w:r>
      <w:r w:rsidRPr="009107B4">
        <w:rPr>
          <w:b/>
          <w:i/>
        </w:rPr>
        <w:t xml:space="preserve">control </w:t>
      </w:r>
      <w:r w:rsidRPr="001A3D6D">
        <w:t>group on</w:t>
      </w:r>
      <w:r>
        <w:t xml:space="preserve"> </w:t>
      </w:r>
      <w:r w:rsidRPr="009107B4">
        <w:rPr>
          <w:b/>
          <w:i/>
        </w:rPr>
        <w:t>social</w:t>
      </w:r>
      <w:r w:rsidRPr="001A3D6D">
        <w:t xml:space="preserve"> </w:t>
      </w:r>
      <w:r>
        <w:t xml:space="preserve">motivation </w:t>
      </w:r>
      <w:r w:rsidRPr="001A3D6D">
        <w:t xml:space="preserve">was </w:t>
      </w:r>
      <w:r w:rsidR="00A74DF3">
        <w:t>4.14</w:t>
      </w:r>
      <w:r w:rsidRPr="001A3D6D">
        <w:t xml:space="preserve"> (SD </w:t>
      </w:r>
      <w:r w:rsidR="002A1EC2">
        <w:t>±</w:t>
      </w:r>
      <w:r w:rsidRPr="001A3D6D">
        <w:t xml:space="preserve"> </w:t>
      </w:r>
      <w:r w:rsidR="00A74DF3">
        <w:t>1.41</w:t>
      </w:r>
      <w:r w:rsidRPr="001A3D6D">
        <w:t xml:space="preserve">). </w:t>
      </w:r>
      <w:r w:rsidRPr="004D424C">
        <w:rPr>
          <w:bCs/>
        </w:rPr>
        <w:t xml:space="preserve">No significant difference between groups on social motivation at pretest </w:t>
      </w:r>
      <w:proofErr w:type="gramStart"/>
      <w:r w:rsidRPr="004D424C">
        <w:rPr>
          <w:bCs/>
        </w:rPr>
        <w:t>t(</w:t>
      </w:r>
      <w:proofErr w:type="gramEnd"/>
      <w:r w:rsidRPr="004D424C">
        <w:rPr>
          <w:bCs/>
        </w:rPr>
        <w:t xml:space="preserve">92) = </w:t>
      </w:r>
      <w:r>
        <w:rPr>
          <w:bCs/>
        </w:rPr>
        <w:t>.517</w:t>
      </w:r>
      <w:r w:rsidRPr="004D424C">
        <w:rPr>
          <w:bCs/>
        </w:rPr>
        <w:t>, p</w:t>
      </w:r>
      <w:r w:rsidR="002A1EC2">
        <w:rPr>
          <w:bCs/>
        </w:rPr>
        <w:t xml:space="preserve"> </w:t>
      </w:r>
      <w:r>
        <w:rPr>
          <w:bCs/>
        </w:rPr>
        <w:t>=</w:t>
      </w:r>
      <w:r w:rsidRPr="004D424C">
        <w:rPr>
          <w:bCs/>
        </w:rPr>
        <w:t>.</w:t>
      </w:r>
      <w:r>
        <w:rPr>
          <w:bCs/>
        </w:rPr>
        <w:t>6</w:t>
      </w:r>
      <w:r w:rsidR="00A74DF3">
        <w:rPr>
          <w:bCs/>
        </w:rPr>
        <w:t>1</w:t>
      </w:r>
      <w:r w:rsidRPr="004D424C">
        <w:t>.</w:t>
      </w:r>
      <w:r>
        <w:t xml:space="preserve"> </w:t>
      </w:r>
    </w:p>
    <w:p w14:paraId="55053D2A" w14:textId="77777777" w:rsidR="00B85088" w:rsidRDefault="00B85088" w:rsidP="00782BDA">
      <w:pPr>
        <w:pStyle w:val="NoSpacing"/>
        <w:widowControl w:val="0"/>
        <w:autoSpaceDE w:val="0"/>
        <w:autoSpaceDN w:val="0"/>
        <w:adjustRightInd w:val="0"/>
        <w:spacing w:line="360" w:lineRule="auto"/>
        <w:jc w:val="left"/>
        <w:rPr>
          <w:rFonts w:eastAsiaTheme="majorEastAsia" w:cstheme="majorBidi"/>
          <w:b/>
          <w:szCs w:val="26"/>
        </w:rPr>
      </w:pPr>
      <w:r>
        <w:t xml:space="preserve">Group statistics for data on motivation at pretest is found in </w:t>
      </w:r>
      <w:r w:rsidRPr="007575E8">
        <w:t>Appendix G.</w:t>
      </w:r>
      <w:r>
        <w:t xml:space="preserve"> </w:t>
      </w:r>
      <w:r>
        <w:br w:type="page"/>
      </w:r>
    </w:p>
    <w:p w14:paraId="45084D33" w14:textId="77777777" w:rsidR="00B85088" w:rsidRDefault="00B85088" w:rsidP="00B85088">
      <w:pPr>
        <w:pStyle w:val="Heading2"/>
        <w:sectPr w:rsidR="00B85088" w:rsidSect="00182BB1">
          <w:type w:val="continuous"/>
          <w:pgSz w:w="12240" w:h="15840"/>
          <w:pgMar w:top="1440" w:right="1440" w:bottom="1440" w:left="1800" w:header="1080" w:footer="720" w:gutter="0"/>
          <w:pgNumType w:start="1"/>
          <w:cols w:space="720"/>
          <w:docGrid w:linePitch="360"/>
        </w:sectPr>
      </w:pPr>
    </w:p>
    <w:p w14:paraId="415C5CD1" w14:textId="75D3A8B3" w:rsidR="00B85088" w:rsidRDefault="00BA469C" w:rsidP="00BA469C">
      <w:pPr>
        <w:pStyle w:val="Caption"/>
        <w:rPr>
          <w:rFonts w:cs="Times New Roman"/>
          <w:i/>
          <w:iCs w:val="0"/>
          <w:sz w:val="22"/>
        </w:rPr>
      </w:pPr>
      <w:bookmarkStart w:id="109" w:name="_Toc106655951"/>
      <w:r>
        <w:lastRenderedPageBreak/>
        <w:t xml:space="preserve">Table </w:t>
      </w:r>
      <w:fldSimple w:instr=" SEQ Table \* ARABIC ">
        <w:r w:rsidR="00893E0A">
          <w:rPr>
            <w:noProof/>
          </w:rPr>
          <w:t>2</w:t>
        </w:r>
      </w:fldSimple>
      <w:r>
        <w:t xml:space="preserve"> </w:t>
      </w:r>
      <w:r w:rsidRPr="00BA469C">
        <w:rPr>
          <w:rFonts w:cs="Times New Roman"/>
          <w:iCs w:val="0"/>
        </w:rPr>
        <w:t>Study Participants Prior to Data Sorting</w:t>
      </w:r>
      <w:bookmarkEnd w:id="109"/>
    </w:p>
    <w:tbl>
      <w:tblPr>
        <w:tblStyle w:val="PlainTable2"/>
        <w:tblW w:w="5000" w:type="pct"/>
        <w:tblLook w:val="04A0" w:firstRow="1" w:lastRow="0" w:firstColumn="1" w:lastColumn="0" w:noHBand="0" w:noVBand="1"/>
      </w:tblPr>
      <w:tblGrid>
        <w:gridCol w:w="1051"/>
        <w:gridCol w:w="1089"/>
        <w:gridCol w:w="635"/>
        <w:gridCol w:w="1777"/>
        <w:gridCol w:w="2805"/>
        <w:gridCol w:w="1106"/>
        <w:gridCol w:w="776"/>
        <w:gridCol w:w="1000"/>
        <w:gridCol w:w="2361"/>
      </w:tblGrid>
      <w:tr w:rsidR="00B85088" w:rsidRPr="00E63883" w14:paraId="01B5152B" w14:textId="77777777" w:rsidTr="000700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Borders>
              <w:top w:val="single" w:sz="4" w:space="0" w:color="7F7F7F" w:themeColor="text1" w:themeTint="80"/>
              <w:bottom w:val="single" w:sz="12" w:space="0" w:color="auto"/>
            </w:tcBorders>
          </w:tcPr>
          <w:p w14:paraId="0F6187A9" w14:textId="77777777" w:rsidR="00B85088" w:rsidRPr="00D40423" w:rsidRDefault="00B85088" w:rsidP="000700FA">
            <w:pPr>
              <w:spacing w:line="240" w:lineRule="auto"/>
              <w:jc w:val="center"/>
              <w:rPr>
                <w:rFonts w:cs="Times New Roman"/>
                <w:b w:val="0"/>
                <w:bCs w:val="0"/>
                <w:iCs/>
                <w:sz w:val="21"/>
                <w:szCs w:val="21"/>
              </w:rPr>
            </w:pPr>
            <w:bookmarkStart w:id="110" w:name="_Hlk96756857"/>
            <w:r w:rsidRPr="00D40423">
              <w:rPr>
                <w:rFonts w:cs="Times New Roman"/>
                <w:b w:val="0"/>
                <w:bCs w:val="0"/>
                <w:iCs/>
                <w:sz w:val="21"/>
                <w:szCs w:val="21"/>
              </w:rPr>
              <w:t>Instructor</w:t>
            </w:r>
          </w:p>
        </w:tc>
        <w:tc>
          <w:tcPr>
            <w:tcW w:w="432" w:type="pct"/>
            <w:tcBorders>
              <w:top w:val="single" w:sz="4" w:space="0" w:color="7F7F7F" w:themeColor="text1" w:themeTint="80"/>
              <w:bottom w:val="single" w:sz="12" w:space="0" w:color="auto"/>
            </w:tcBorders>
          </w:tcPr>
          <w:p w14:paraId="2B9E07AE"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Group</w:t>
            </w:r>
          </w:p>
        </w:tc>
        <w:tc>
          <w:tcPr>
            <w:tcW w:w="252" w:type="pct"/>
            <w:tcBorders>
              <w:top w:val="single" w:sz="4" w:space="0" w:color="7F7F7F" w:themeColor="text1" w:themeTint="80"/>
              <w:bottom w:val="single" w:sz="12" w:space="0" w:color="auto"/>
            </w:tcBorders>
          </w:tcPr>
          <w:p w14:paraId="68997B45"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n=</w:t>
            </w:r>
          </w:p>
        </w:tc>
        <w:tc>
          <w:tcPr>
            <w:tcW w:w="705" w:type="pct"/>
            <w:tcBorders>
              <w:top w:val="single" w:sz="4" w:space="0" w:color="7F7F7F" w:themeColor="text1" w:themeTint="80"/>
              <w:bottom w:val="single" w:sz="12" w:space="0" w:color="auto"/>
            </w:tcBorders>
          </w:tcPr>
          <w:p w14:paraId="631AF6D5"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No Consent</w:t>
            </w:r>
          </w:p>
        </w:tc>
        <w:tc>
          <w:tcPr>
            <w:tcW w:w="1113" w:type="pct"/>
            <w:tcBorders>
              <w:top w:val="single" w:sz="4" w:space="0" w:color="7F7F7F" w:themeColor="text1" w:themeTint="80"/>
              <w:bottom w:val="single" w:sz="12" w:space="0" w:color="auto"/>
            </w:tcBorders>
          </w:tcPr>
          <w:p w14:paraId="1C7C3162"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Incomplete Tests or Lessons</w:t>
            </w:r>
          </w:p>
        </w:tc>
        <w:tc>
          <w:tcPr>
            <w:tcW w:w="439" w:type="pct"/>
            <w:tcBorders>
              <w:top w:val="single" w:sz="4" w:space="0" w:color="7F7F7F" w:themeColor="text1" w:themeTint="80"/>
              <w:bottom w:val="single" w:sz="12" w:space="0" w:color="auto"/>
            </w:tcBorders>
          </w:tcPr>
          <w:p w14:paraId="637F3492"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Final n=</w:t>
            </w:r>
          </w:p>
        </w:tc>
        <w:tc>
          <w:tcPr>
            <w:tcW w:w="308" w:type="pct"/>
            <w:tcBorders>
              <w:top w:val="single" w:sz="4" w:space="0" w:color="7F7F7F" w:themeColor="text1" w:themeTint="80"/>
              <w:bottom w:val="single" w:sz="12" w:space="0" w:color="auto"/>
            </w:tcBorders>
          </w:tcPr>
          <w:p w14:paraId="2210B92E"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Male</w:t>
            </w:r>
          </w:p>
        </w:tc>
        <w:tc>
          <w:tcPr>
            <w:tcW w:w="397" w:type="pct"/>
            <w:tcBorders>
              <w:top w:val="single" w:sz="4" w:space="0" w:color="7F7F7F" w:themeColor="text1" w:themeTint="80"/>
              <w:bottom w:val="single" w:sz="12" w:space="0" w:color="auto"/>
            </w:tcBorders>
          </w:tcPr>
          <w:p w14:paraId="769CE204"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Female</w:t>
            </w:r>
          </w:p>
        </w:tc>
        <w:tc>
          <w:tcPr>
            <w:tcW w:w="937" w:type="pct"/>
            <w:tcBorders>
              <w:top w:val="single" w:sz="4" w:space="0" w:color="7F7F7F" w:themeColor="text1" w:themeTint="80"/>
              <w:bottom w:val="single" w:sz="12" w:space="0" w:color="auto"/>
            </w:tcBorders>
          </w:tcPr>
          <w:p w14:paraId="7B979827"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No Sport Experience</w:t>
            </w:r>
          </w:p>
        </w:tc>
      </w:tr>
      <w:tr w:rsidR="00B85088" w:rsidRPr="00E63883" w14:paraId="71A79D60"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tcBorders>
              <w:top w:val="single" w:sz="12" w:space="0" w:color="auto"/>
            </w:tcBorders>
            <w:vAlign w:val="center"/>
          </w:tcPr>
          <w:p w14:paraId="1AF9D5FC"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1</w:t>
            </w:r>
          </w:p>
        </w:tc>
        <w:tc>
          <w:tcPr>
            <w:tcW w:w="432" w:type="pct"/>
            <w:tcBorders>
              <w:top w:val="single" w:sz="12" w:space="0" w:color="auto"/>
            </w:tcBorders>
            <w:vAlign w:val="center"/>
          </w:tcPr>
          <w:p w14:paraId="7D92E356" w14:textId="20176D34"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Pre</w:t>
            </w:r>
            <w:r>
              <w:rPr>
                <w:rFonts w:cs="Times New Roman"/>
                <w:bCs/>
                <w:iCs/>
                <w:sz w:val="21"/>
                <w:szCs w:val="21"/>
              </w:rPr>
              <w:t>test</w:t>
            </w:r>
          </w:p>
          <w:p w14:paraId="07285355" w14:textId="3DC52754"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Treat</w:t>
            </w:r>
            <w:r>
              <w:rPr>
                <w:rFonts w:cs="Times New Roman"/>
                <w:bCs/>
                <w:iCs/>
                <w:sz w:val="21"/>
                <w:szCs w:val="21"/>
              </w:rPr>
              <w:t>ment</w:t>
            </w:r>
          </w:p>
          <w:p w14:paraId="31118560"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Post</w:t>
            </w:r>
            <w:r>
              <w:rPr>
                <w:rFonts w:cs="Times New Roman"/>
                <w:bCs/>
                <w:iCs/>
                <w:sz w:val="21"/>
                <w:szCs w:val="21"/>
              </w:rPr>
              <w:t>test</w:t>
            </w:r>
          </w:p>
        </w:tc>
        <w:tc>
          <w:tcPr>
            <w:tcW w:w="252" w:type="pct"/>
            <w:tcBorders>
              <w:top w:val="single" w:sz="12" w:space="0" w:color="auto"/>
            </w:tcBorders>
            <w:vAlign w:val="center"/>
          </w:tcPr>
          <w:p w14:paraId="08366EC6"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36</w:t>
            </w:r>
          </w:p>
        </w:tc>
        <w:tc>
          <w:tcPr>
            <w:tcW w:w="705" w:type="pct"/>
            <w:tcBorders>
              <w:top w:val="single" w:sz="12" w:space="0" w:color="auto"/>
            </w:tcBorders>
            <w:vAlign w:val="center"/>
          </w:tcPr>
          <w:p w14:paraId="2B444C91"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1113" w:type="pct"/>
            <w:tcBorders>
              <w:top w:val="single" w:sz="12" w:space="0" w:color="auto"/>
            </w:tcBorders>
            <w:vAlign w:val="center"/>
          </w:tcPr>
          <w:p w14:paraId="763A17B6"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c>
          <w:tcPr>
            <w:tcW w:w="439" w:type="pct"/>
            <w:tcBorders>
              <w:top w:val="single" w:sz="12" w:space="0" w:color="auto"/>
            </w:tcBorders>
            <w:vAlign w:val="center"/>
          </w:tcPr>
          <w:p w14:paraId="2DAC946F"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35</w:t>
            </w:r>
          </w:p>
        </w:tc>
        <w:tc>
          <w:tcPr>
            <w:tcW w:w="308" w:type="pct"/>
            <w:tcBorders>
              <w:top w:val="single" w:sz="12" w:space="0" w:color="auto"/>
            </w:tcBorders>
            <w:vAlign w:val="center"/>
          </w:tcPr>
          <w:p w14:paraId="50C72EC7"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22</w:t>
            </w:r>
          </w:p>
        </w:tc>
        <w:tc>
          <w:tcPr>
            <w:tcW w:w="397" w:type="pct"/>
            <w:tcBorders>
              <w:top w:val="single" w:sz="12" w:space="0" w:color="auto"/>
            </w:tcBorders>
            <w:vAlign w:val="center"/>
          </w:tcPr>
          <w:p w14:paraId="045A7AF0"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13</w:t>
            </w:r>
          </w:p>
        </w:tc>
        <w:tc>
          <w:tcPr>
            <w:tcW w:w="937" w:type="pct"/>
            <w:tcBorders>
              <w:top w:val="single" w:sz="12" w:space="0" w:color="auto"/>
            </w:tcBorders>
            <w:vAlign w:val="center"/>
          </w:tcPr>
          <w:p w14:paraId="1E2AF938"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r>
      <w:tr w:rsidR="00B85088" w:rsidRPr="00E63883" w14:paraId="661C85FA" w14:textId="77777777" w:rsidTr="00C706F2">
        <w:tc>
          <w:tcPr>
            <w:cnfStyle w:val="001000000000" w:firstRow="0" w:lastRow="0" w:firstColumn="1" w:lastColumn="0" w:oddVBand="0" w:evenVBand="0" w:oddHBand="0" w:evenHBand="0" w:firstRowFirstColumn="0" w:firstRowLastColumn="0" w:lastRowFirstColumn="0" w:lastRowLastColumn="0"/>
            <w:tcW w:w="417" w:type="pct"/>
            <w:vAlign w:val="center"/>
          </w:tcPr>
          <w:p w14:paraId="464D6961"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2</w:t>
            </w:r>
          </w:p>
        </w:tc>
        <w:tc>
          <w:tcPr>
            <w:tcW w:w="432" w:type="pct"/>
            <w:vAlign w:val="center"/>
          </w:tcPr>
          <w:p w14:paraId="22D091AC" w14:textId="4F828746"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Pre</w:t>
            </w:r>
            <w:r>
              <w:rPr>
                <w:rFonts w:cs="Times New Roman"/>
                <w:bCs/>
                <w:iCs/>
                <w:sz w:val="21"/>
                <w:szCs w:val="21"/>
              </w:rPr>
              <w:t>test</w:t>
            </w:r>
          </w:p>
          <w:p w14:paraId="36712862" w14:textId="5D8C6663"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Treat</w:t>
            </w:r>
            <w:r>
              <w:rPr>
                <w:rFonts w:cs="Times New Roman"/>
                <w:bCs/>
                <w:iCs/>
                <w:sz w:val="21"/>
                <w:szCs w:val="21"/>
              </w:rPr>
              <w:t>ment</w:t>
            </w:r>
          </w:p>
          <w:p w14:paraId="2E271A95" w14:textId="77777777" w:rsidR="00B85088" w:rsidRPr="00306B6A"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Post</w:t>
            </w:r>
            <w:r>
              <w:rPr>
                <w:rFonts w:cs="Times New Roman"/>
                <w:bCs/>
                <w:iCs/>
                <w:sz w:val="21"/>
                <w:szCs w:val="21"/>
              </w:rPr>
              <w:t>test</w:t>
            </w:r>
          </w:p>
        </w:tc>
        <w:tc>
          <w:tcPr>
            <w:tcW w:w="252" w:type="pct"/>
            <w:vAlign w:val="center"/>
          </w:tcPr>
          <w:p w14:paraId="2D339DF2"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41</w:t>
            </w:r>
          </w:p>
        </w:tc>
        <w:tc>
          <w:tcPr>
            <w:tcW w:w="705" w:type="pct"/>
            <w:vAlign w:val="center"/>
          </w:tcPr>
          <w:p w14:paraId="303F2242"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1113" w:type="pct"/>
            <w:vAlign w:val="center"/>
          </w:tcPr>
          <w:p w14:paraId="0112138D"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6</w:t>
            </w:r>
          </w:p>
        </w:tc>
        <w:tc>
          <w:tcPr>
            <w:tcW w:w="439" w:type="pct"/>
            <w:vAlign w:val="center"/>
          </w:tcPr>
          <w:p w14:paraId="2D84A5F8"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33</w:t>
            </w:r>
          </w:p>
        </w:tc>
        <w:tc>
          <w:tcPr>
            <w:tcW w:w="308" w:type="pct"/>
            <w:vAlign w:val="center"/>
          </w:tcPr>
          <w:p w14:paraId="54DFF934"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25</w:t>
            </w:r>
          </w:p>
        </w:tc>
        <w:tc>
          <w:tcPr>
            <w:tcW w:w="397" w:type="pct"/>
            <w:vAlign w:val="center"/>
          </w:tcPr>
          <w:p w14:paraId="2F682AA1"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8</w:t>
            </w:r>
          </w:p>
        </w:tc>
        <w:tc>
          <w:tcPr>
            <w:tcW w:w="937" w:type="pct"/>
            <w:vAlign w:val="center"/>
          </w:tcPr>
          <w:p w14:paraId="4A381F7B"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r>
      <w:tr w:rsidR="00B85088" w:rsidRPr="00E63883" w14:paraId="7C0FDB7F"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14:paraId="6F4CAEEB"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3</w:t>
            </w:r>
          </w:p>
        </w:tc>
        <w:tc>
          <w:tcPr>
            <w:tcW w:w="432" w:type="pct"/>
            <w:vAlign w:val="center"/>
          </w:tcPr>
          <w:p w14:paraId="6BDF6B2C" w14:textId="6E40DB9F"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Pre</w:t>
            </w:r>
            <w:r>
              <w:rPr>
                <w:rFonts w:cs="Times New Roman"/>
                <w:bCs/>
                <w:iCs/>
                <w:sz w:val="21"/>
                <w:szCs w:val="21"/>
              </w:rPr>
              <w:t>test</w:t>
            </w:r>
          </w:p>
          <w:p w14:paraId="751F7649" w14:textId="49366609"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Treat</w:t>
            </w:r>
            <w:r>
              <w:rPr>
                <w:rFonts w:cs="Times New Roman"/>
                <w:bCs/>
                <w:iCs/>
                <w:sz w:val="21"/>
                <w:szCs w:val="21"/>
              </w:rPr>
              <w:t>ment</w:t>
            </w:r>
          </w:p>
          <w:p w14:paraId="5309BFBC"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Post</w:t>
            </w:r>
            <w:r>
              <w:rPr>
                <w:rFonts w:cs="Times New Roman"/>
                <w:bCs/>
                <w:iCs/>
                <w:sz w:val="21"/>
                <w:szCs w:val="21"/>
              </w:rPr>
              <w:t>test</w:t>
            </w:r>
          </w:p>
        </w:tc>
        <w:tc>
          <w:tcPr>
            <w:tcW w:w="252" w:type="pct"/>
            <w:vAlign w:val="center"/>
          </w:tcPr>
          <w:p w14:paraId="380D7AD2"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35</w:t>
            </w:r>
          </w:p>
        </w:tc>
        <w:tc>
          <w:tcPr>
            <w:tcW w:w="705" w:type="pct"/>
            <w:vAlign w:val="center"/>
          </w:tcPr>
          <w:p w14:paraId="782D96DD"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1113" w:type="pct"/>
            <w:vAlign w:val="center"/>
          </w:tcPr>
          <w:p w14:paraId="08018E8E"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15</w:t>
            </w:r>
          </w:p>
        </w:tc>
        <w:tc>
          <w:tcPr>
            <w:tcW w:w="439" w:type="pct"/>
            <w:vAlign w:val="center"/>
          </w:tcPr>
          <w:p w14:paraId="3EC69136"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18</w:t>
            </w:r>
          </w:p>
        </w:tc>
        <w:tc>
          <w:tcPr>
            <w:tcW w:w="308" w:type="pct"/>
            <w:vAlign w:val="center"/>
          </w:tcPr>
          <w:p w14:paraId="62BDA43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8</w:t>
            </w:r>
          </w:p>
        </w:tc>
        <w:tc>
          <w:tcPr>
            <w:tcW w:w="397" w:type="pct"/>
            <w:vAlign w:val="center"/>
          </w:tcPr>
          <w:p w14:paraId="20521638"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10</w:t>
            </w:r>
          </w:p>
        </w:tc>
        <w:tc>
          <w:tcPr>
            <w:tcW w:w="937" w:type="pct"/>
            <w:vAlign w:val="center"/>
          </w:tcPr>
          <w:p w14:paraId="082B3152"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r>
      <w:tr w:rsidR="00B85088" w:rsidRPr="00E63883" w14:paraId="3C0A10FE" w14:textId="77777777" w:rsidTr="00C706F2">
        <w:tc>
          <w:tcPr>
            <w:cnfStyle w:val="001000000000" w:firstRow="0" w:lastRow="0" w:firstColumn="1" w:lastColumn="0" w:oddVBand="0" w:evenVBand="0" w:oddHBand="0" w:evenHBand="0" w:firstRowFirstColumn="0" w:firstRowLastColumn="0" w:lastRowFirstColumn="0" w:lastRowLastColumn="0"/>
            <w:tcW w:w="417" w:type="pct"/>
            <w:vAlign w:val="center"/>
          </w:tcPr>
          <w:p w14:paraId="076486A2"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4</w:t>
            </w:r>
          </w:p>
        </w:tc>
        <w:tc>
          <w:tcPr>
            <w:tcW w:w="432" w:type="pct"/>
            <w:vAlign w:val="center"/>
          </w:tcPr>
          <w:p w14:paraId="368DB31E" w14:textId="46F54A1A"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Treat</w:t>
            </w:r>
            <w:r>
              <w:rPr>
                <w:rFonts w:cs="Times New Roman"/>
                <w:bCs/>
                <w:iCs/>
                <w:sz w:val="21"/>
                <w:szCs w:val="21"/>
              </w:rPr>
              <w:t>ment</w:t>
            </w:r>
          </w:p>
          <w:p w14:paraId="751D5D90" w14:textId="77777777" w:rsidR="00B85088" w:rsidRPr="00306B6A"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Post</w:t>
            </w:r>
            <w:r>
              <w:rPr>
                <w:rFonts w:cs="Times New Roman"/>
                <w:bCs/>
                <w:iCs/>
                <w:sz w:val="21"/>
                <w:szCs w:val="21"/>
              </w:rPr>
              <w:t>test</w:t>
            </w:r>
          </w:p>
        </w:tc>
        <w:tc>
          <w:tcPr>
            <w:tcW w:w="252" w:type="pct"/>
            <w:vAlign w:val="center"/>
          </w:tcPr>
          <w:p w14:paraId="029B4B16"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38</w:t>
            </w:r>
          </w:p>
        </w:tc>
        <w:tc>
          <w:tcPr>
            <w:tcW w:w="705" w:type="pct"/>
            <w:vAlign w:val="center"/>
          </w:tcPr>
          <w:p w14:paraId="1A9C4284"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1113" w:type="pct"/>
            <w:vAlign w:val="center"/>
          </w:tcPr>
          <w:p w14:paraId="77B08C48"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5</w:t>
            </w:r>
          </w:p>
        </w:tc>
        <w:tc>
          <w:tcPr>
            <w:tcW w:w="439" w:type="pct"/>
            <w:vAlign w:val="center"/>
          </w:tcPr>
          <w:p w14:paraId="4B029E31"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33</w:t>
            </w:r>
          </w:p>
        </w:tc>
        <w:tc>
          <w:tcPr>
            <w:tcW w:w="308" w:type="pct"/>
            <w:vAlign w:val="center"/>
          </w:tcPr>
          <w:p w14:paraId="3E7B9757"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24</w:t>
            </w:r>
          </w:p>
        </w:tc>
        <w:tc>
          <w:tcPr>
            <w:tcW w:w="397" w:type="pct"/>
            <w:vAlign w:val="center"/>
          </w:tcPr>
          <w:p w14:paraId="2669C0C5"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9</w:t>
            </w:r>
          </w:p>
        </w:tc>
        <w:tc>
          <w:tcPr>
            <w:tcW w:w="937" w:type="pct"/>
            <w:vAlign w:val="center"/>
          </w:tcPr>
          <w:p w14:paraId="42150914"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r>
      <w:tr w:rsidR="00B85088" w:rsidRPr="00E63883" w14:paraId="009B27BC"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14:paraId="693ABA1C"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4</w:t>
            </w:r>
          </w:p>
        </w:tc>
        <w:tc>
          <w:tcPr>
            <w:tcW w:w="432" w:type="pct"/>
            <w:vAlign w:val="center"/>
          </w:tcPr>
          <w:p w14:paraId="0D02BC36" w14:textId="4B289153"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Treat</w:t>
            </w:r>
            <w:r>
              <w:rPr>
                <w:rFonts w:cs="Times New Roman"/>
                <w:bCs/>
                <w:iCs/>
                <w:sz w:val="21"/>
                <w:szCs w:val="21"/>
              </w:rPr>
              <w:t>ment</w:t>
            </w:r>
          </w:p>
          <w:p w14:paraId="3CFB16A5"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Post</w:t>
            </w:r>
            <w:r>
              <w:rPr>
                <w:rFonts w:cs="Times New Roman"/>
                <w:bCs/>
                <w:iCs/>
                <w:sz w:val="21"/>
                <w:szCs w:val="21"/>
              </w:rPr>
              <w:t>test</w:t>
            </w:r>
          </w:p>
        </w:tc>
        <w:tc>
          <w:tcPr>
            <w:tcW w:w="252" w:type="pct"/>
            <w:vAlign w:val="center"/>
          </w:tcPr>
          <w:p w14:paraId="07A0862C"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36</w:t>
            </w:r>
          </w:p>
        </w:tc>
        <w:tc>
          <w:tcPr>
            <w:tcW w:w="705" w:type="pct"/>
            <w:vAlign w:val="center"/>
          </w:tcPr>
          <w:p w14:paraId="3447EB60"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1113" w:type="pct"/>
            <w:vAlign w:val="center"/>
          </w:tcPr>
          <w:p w14:paraId="461D8DDA"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5</w:t>
            </w:r>
          </w:p>
        </w:tc>
        <w:tc>
          <w:tcPr>
            <w:tcW w:w="439" w:type="pct"/>
            <w:vAlign w:val="center"/>
          </w:tcPr>
          <w:p w14:paraId="76D7C513"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29</w:t>
            </w:r>
          </w:p>
        </w:tc>
        <w:tc>
          <w:tcPr>
            <w:tcW w:w="308" w:type="pct"/>
            <w:vAlign w:val="center"/>
          </w:tcPr>
          <w:p w14:paraId="4EB064C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18</w:t>
            </w:r>
          </w:p>
        </w:tc>
        <w:tc>
          <w:tcPr>
            <w:tcW w:w="397" w:type="pct"/>
            <w:vAlign w:val="center"/>
          </w:tcPr>
          <w:p w14:paraId="601748A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11</w:t>
            </w:r>
          </w:p>
        </w:tc>
        <w:tc>
          <w:tcPr>
            <w:tcW w:w="937" w:type="pct"/>
            <w:vAlign w:val="center"/>
          </w:tcPr>
          <w:p w14:paraId="784B6CD5"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r>
      <w:tr w:rsidR="00B85088" w:rsidRPr="00E63883" w14:paraId="29B2877D" w14:textId="77777777" w:rsidTr="00C706F2">
        <w:tc>
          <w:tcPr>
            <w:cnfStyle w:val="001000000000" w:firstRow="0" w:lastRow="0" w:firstColumn="1" w:lastColumn="0" w:oddVBand="0" w:evenVBand="0" w:oddHBand="0" w:evenHBand="0" w:firstRowFirstColumn="0" w:firstRowLastColumn="0" w:lastRowFirstColumn="0" w:lastRowLastColumn="0"/>
            <w:tcW w:w="417" w:type="pct"/>
            <w:vAlign w:val="center"/>
          </w:tcPr>
          <w:p w14:paraId="5B50109E"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5</w:t>
            </w:r>
          </w:p>
        </w:tc>
        <w:tc>
          <w:tcPr>
            <w:tcW w:w="432" w:type="pct"/>
            <w:vAlign w:val="center"/>
          </w:tcPr>
          <w:p w14:paraId="299A5584" w14:textId="77777777"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Pretest</w:t>
            </w:r>
          </w:p>
          <w:p w14:paraId="20CF7F46" w14:textId="77777777" w:rsidR="00B85088" w:rsidRPr="00306B6A"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252" w:type="pct"/>
            <w:vAlign w:val="center"/>
          </w:tcPr>
          <w:p w14:paraId="53525D7F"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18</w:t>
            </w:r>
          </w:p>
        </w:tc>
        <w:tc>
          <w:tcPr>
            <w:tcW w:w="705" w:type="pct"/>
            <w:vAlign w:val="center"/>
          </w:tcPr>
          <w:p w14:paraId="19D9AC67"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c>
          <w:tcPr>
            <w:tcW w:w="1113" w:type="pct"/>
            <w:vAlign w:val="center"/>
          </w:tcPr>
          <w:p w14:paraId="4EB7A809"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439" w:type="pct"/>
            <w:vAlign w:val="center"/>
          </w:tcPr>
          <w:p w14:paraId="76B63915"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15</w:t>
            </w:r>
          </w:p>
        </w:tc>
        <w:tc>
          <w:tcPr>
            <w:tcW w:w="308" w:type="pct"/>
            <w:vAlign w:val="center"/>
          </w:tcPr>
          <w:p w14:paraId="47B8D656"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8</w:t>
            </w:r>
          </w:p>
        </w:tc>
        <w:tc>
          <w:tcPr>
            <w:tcW w:w="397" w:type="pct"/>
            <w:vAlign w:val="center"/>
          </w:tcPr>
          <w:p w14:paraId="190376E3"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7</w:t>
            </w:r>
          </w:p>
        </w:tc>
        <w:tc>
          <w:tcPr>
            <w:tcW w:w="937" w:type="pct"/>
            <w:vAlign w:val="center"/>
          </w:tcPr>
          <w:p w14:paraId="34F4AD8B"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r>
      <w:tr w:rsidR="00B85088" w:rsidRPr="00E63883" w14:paraId="3C093EA8"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14:paraId="41047FA8"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6</w:t>
            </w:r>
          </w:p>
        </w:tc>
        <w:tc>
          <w:tcPr>
            <w:tcW w:w="432" w:type="pct"/>
            <w:vAlign w:val="center"/>
          </w:tcPr>
          <w:p w14:paraId="64A2212D" w14:textId="77777777"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Pretest</w:t>
            </w:r>
          </w:p>
          <w:p w14:paraId="3ADFB0B0"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252" w:type="pct"/>
            <w:vAlign w:val="center"/>
          </w:tcPr>
          <w:p w14:paraId="328A14A6"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17</w:t>
            </w:r>
          </w:p>
        </w:tc>
        <w:tc>
          <w:tcPr>
            <w:tcW w:w="705" w:type="pct"/>
            <w:vAlign w:val="center"/>
          </w:tcPr>
          <w:p w14:paraId="7646ED6F"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c>
          <w:tcPr>
            <w:tcW w:w="1113" w:type="pct"/>
            <w:vAlign w:val="center"/>
          </w:tcPr>
          <w:p w14:paraId="1A0F9FF5"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c>
          <w:tcPr>
            <w:tcW w:w="439" w:type="pct"/>
            <w:vAlign w:val="center"/>
          </w:tcPr>
          <w:p w14:paraId="64782B61"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11</w:t>
            </w:r>
          </w:p>
        </w:tc>
        <w:tc>
          <w:tcPr>
            <w:tcW w:w="308" w:type="pct"/>
            <w:vAlign w:val="center"/>
          </w:tcPr>
          <w:p w14:paraId="71251CF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5</w:t>
            </w:r>
          </w:p>
        </w:tc>
        <w:tc>
          <w:tcPr>
            <w:tcW w:w="397" w:type="pct"/>
            <w:vAlign w:val="center"/>
          </w:tcPr>
          <w:p w14:paraId="37D57C83"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6</w:t>
            </w:r>
          </w:p>
        </w:tc>
        <w:tc>
          <w:tcPr>
            <w:tcW w:w="937" w:type="pct"/>
            <w:vAlign w:val="center"/>
          </w:tcPr>
          <w:p w14:paraId="14167167"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r>
      <w:tr w:rsidR="00B85088" w:rsidRPr="00E63883" w14:paraId="0259CCFA" w14:textId="77777777" w:rsidTr="00C706F2">
        <w:tc>
          <w:tcPr>
            <w:cnfStyle w:val="001000000000" w:firstRow="0" w:lastRow="0" w:firstColumn="1" w:lastColumn="0" w:oddVBand="0" w:evenVBand="0" w:oddHBand="0" w:evenHBand="0" w:firstRowFirstColumn="0" w:firstRowLastColumn="0" w:lastRowFirstColumn="0" w:lastRowLastColumn="0"/>
            <w:tcW w:w="417" w:type="pct"/>
            <w:vAlign w:val="center"/>
          </w:tcPr>
          <w:p w14:paraId="49B57C63"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6</w:t>
            </w:r>
          </w:p>
        </w:tc>
        <w:tc>
          <w:tcPr>
            <w:tcW w:w="432" w:type="pct"/>
            <w:vAlign w:val="center"/>
          </w:tcPr>
          <w:p w14:paraId="5271B522" w14:textId="77777777" w:rsidR="00B85088" w:rsidRPr="00306B6A"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Post</w:t>
            </w:r>
            <w:r>
              <w:rPr>
                <w:rFonts w:cs="Times New Roman"/>
                <w:bCs/>
                <w:iCs/>
                <w:sz w:val="21"/>
                <w:szCs w:val="21"/>
              </w:rPr>
              <w:t>test</w:t>
            </w:r>
          </w:p>
        </w:tc>
        <w:tc>
          <w:tcPr>
            <w:tcW w:w="252" w:type="pct"/>
            <w:vAlign w:val="center"/>
          </w:tcPr>
          <w:p w14:paraId="6F3ECB04"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16</w:t>
            </w:r>
          </w:p>
        </w:tc>
        <w:tc>
          <w:tcPr>
            <w:tcW w:w="705" w:type="pct"/>
            <w:vAlign w:val="center"/>
          </w:tcPr>
          <w:p w14:paraId="56FF4759"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c>
          <w:tcPr>
            <w:tcW w:w="1113" w:type="pct"/>
            <w:vAlign w:val="center"/>
          </w:tcPr>
          <w:p w14:paraId="1A60F494"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439" w:type="pct"/>
            <w:vAlign w:val="center"/>
          </w:tcPr>
          <w:p w14:paraId="1493A40A"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6</w:t>
            </w:r>
          </w:p>
        </w:tc>
        <w:tc>
          <w:tcPr>
            <w:tcW w:w="308" w:type="pct"/>
            <w:vAlign w:val="center"/>
          </w:tcPr>
          <w:p w14:paraId="7F08D80A"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c>
          <w:tcPr>
            <w:tcW w:w="397" w:type="pct"/>
            <w:vAlign w:val="center"/>
          </w:tcPr>
          <w:p w14:paraId="1154F19F"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c>
          <w:tcPr>
            <w:tcW w:w="937" w:type="pct"/>
            <w:vAlign w:val="center"/>
          </w:tcPr>
          <w:p w14:paraId="02C60927"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r>
      <w:tr w:rsidR="00B85088" w:rsidRPr="00E63883" w14:paraId="7620EAB1"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7" w:type="pct"/>
            <w:vAlign w:val="center"/>
          </w:tcPr>
          <w:p w14:paraId="4A1941F4"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7</w:t>
            </w:r>
          </w:p>
        </w:tc>
        <w:tc>
          <w:tcPr>
            <w:tcW w:w="432" w:type="pct"/>
            <w:vAlign w:val="center"/>
          </w:tcPr>
          <w:p w14:paraId="460401C8"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252" w:type="pct"/>
            <w:vAlign w:val="center"/>
          </w:tcPr>
          <w:p w14:paraId="22C5272E"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22</w:t>
            </w:r>
          </w:p>
        </w:tc>
        <w:tc>
          <w:tcPr>
            <w:tcW w:w="705" w:type="pct"/>
            <w:vAlign w:val="center"/>
          </w:tcPr>
          <w:p w14:paraId="007CDB2B"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1113" w:type="pct"/>
            <w:vAlign w:val="center"/>
          </w:tcPr>
          <w:p w14:paraId="50F0B0B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439" w:type="pct"/>
            <w:vAlign w:val="center"/>
          </w:tcPr>
          <w:p w14:paraId="3CB89A93"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22</w:t>
            </w:r>
          </w:p>
          <w:p w14:paraId="110ED7E4"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p>
        </w:tc>
        <w:tc>
          <w:tcPr>
            <w:tcW w:w="308" w:type="pct"/>
            <w:vAlign w:val="center"/>
          </w:tcPr>
          <w:p w14:paraId="017CFB2E"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11</w:t>
            </w:r>
          </w:p>
        </w:tc>
        <w:tc>
          <w:tcPr>
            <w:tcW w:w="397" w:type="pct"/>
            <w:vAlign w:val="center"/>
          </w:tcPr>
          <w:p w14:paraId="32BCD3C7"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11</w:t>
            </w:r>
          </w:p>
        </w:tc>
        <w:tc>
          <w:tcPr>
            <w:tcW w:w="937" w:type="pct"/>
            <w:vAlign w:val="center"/>
          </w:tcPr>
          <w:p w14:paraId="11153863"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r>
      <w:tr w:rsidR="00B85088" w:rsidRPr="00E63883" w14:paraId="2FFCC5CA" w14:textId="77777777" w:rsidTr="00C706F2">
        <w:tc>
          <w:tcPr>
            <w:cnfStyle w:val="001000000000" w:firstRow="0" w:lastRow="0" w:firstColumn="1" w:lastColumn="0" w:oddVBand="0" w:evenVBand="0" w:oddHBand="0" w:evenHBand="0" w:firstRowFirstColumn="0" w:firstRowLastColumn="0" w:lastRowFirstColumn="0" w:lastRowLastColumn="0"/>
            <w:tcW w:w="849" w:type="pct"/>
            <w:gridSpan w:val="2"/>
            <w:vAlign w:val="center"/>
          </w:tcPr>
          <w:p w14:paraId="67D87DC0" w14:textId="77777777" w:rsidR="00B85088" w:rsidRPr="00E03100" w:rsidRDefault="00B85088" w:rsidP="00C706F2">
            <w:pPr>
              <w:spacing w:line="240" w:lineRule="auto"/>
              <w:jc w:val="center"/>
              <w:rPr>
                <w:rFonts w:cs="Times New Roman"/>
                <w:b w:val="0"/>
                <w:bCs w:val="0"/>
                <w:iCs/>
                <w:sz w:val="21"/>
                <w:szCs w:val="21"/>
              </w:rPr>
            </w:pPr>
            <w:r w:rsidRPr="00E03100">
              <w:rPr>
                <w:rFonts w:cs="Times New Roman"/>
                <w:b w:val="0"/>
                <w:bCs w:val="0"/>
                <w:iCs/>
                <w:sz w:val="21"/>
                <w:szCs w:val="21"/>
              </w:rPr>
              <w:t>TOTAL</w:t>
            </w:r>
          </w:p>
        </w:tc>
        <w:tc>
          <w:tcPr>
            <w:tcW w:w="252" w:type="pct"/>
            <w:vAlign w:val="center"/>
          </w:tcPr>
          <w:p w14:paraId="775D1121"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258</w:t>
            </w:r>
          </w:p>
        </w:tc>
        <w:tc>
          <w:tcPr>
            <w:tcW w:w="705" w:type="pct"/>
            <w:vAlign w:val="center"/>
          </w:tcPr>
          <w:p w14:paraId="48670BC9"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11</w:t>
            </w:r>
          </w:p>
        </w:tc>
        <w:tc>
          <w:tcPr>
            <w:tcW w:w="1113" w:type="pct"/>
            <w:vAlign w:val="center"/>
          </w:tcPr>
          <w:p w14:paraId="343BEDF8"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40</w:t>
            </w:r>
          </w:p>
        </w:tc>
        <w:tc>
          <w:tcPr>
            <w:tcW w:w="439" w:type="pct"/>
            <w:vAlign w:val="center"/>
          </w:tcPr>
          <w:p w14:paraId="7A2515A9"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202</w:t>
            </w:r>
          </w:p>
        </w:tc>
        <w:tc>
          <w:tcPr>
            <w:tcW w:w="308" w:type="pct"/>
            <w:vAlign w:val="center"/>
          </w:tcPr>
          <w:p w14:paraId="7BBCFB0A"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124</w:t>
            </w:r>
          </w:p>
        </w:tc>
        <w:tc>
          <w:tcPr>
            <w:tcW w:w="397" w:type="pct"/>
            <w:vAlign w:val="center"/>
          </w:tcPr>
          <w:p w14:paraId="1BF79836"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78</w:t>
            </w:r>
          </w:p>
        </w:tc>
        <w:tc>
          <w:tcPr>
            <w:tcW w:w="937" w:type="pct"/>
            <w:vAlign w:val="center"/>
          </w:tcPr>
          <w:p w14:paraId="0497008D" w14:textId="77777777" w:rsidR="00B85088" w:rsidRPr="00E03100"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E03100">
              <w:rPr>
                <w:rFonts w:cs="Times New Roman"/>
                <w:bCs/>
                <w:iCs/>
                <w:sz w:val="21"/>
                <w:szCs w:val="21"/>
              </w:rPr>
              <w:t>11</w:t>
            </w:r>
          </w:p>
        </w:tc>
      </w:tr>
      <w:bookmarkEnd w:id="110"/>
    </w:tbl>
    <w:p w14:paraId="0F3CA270" w14:textId="77777777" w:rsidR="00B85088" w:rsidRDefault="00B85088" w:rsidP="00B85088">
      <w:pPr>
        <w:rPr>
          <w:rFonts w:cs="Times New Roman"/>
          <w:i/>
          <w:sz w:val="22"/>
        </w:rPr>
      </w:pPr>
    </w:p>
    <w:p w14:paraId="72593FAC" w14:textId="77777777" w:rsidR="00BA469C" w:rsidRDefault="00B85088" w:rsidP="00B85088">
      <w:pPr>
        <w:spacing w:line="240" w:lineRule="auto"/>
      </w:pPr>
      <w:r>
        <w:rPr>
          <w:rFonts w:cs="Times New Roman"/>
          <w:i/>
          <w:sz w:val="22"/>
        </w:rPr>
        <w:br w:type="page"/>
      </w:r>
    </w:p>
    <w:p w14:paraId="2D6126B7" w14:textId="5CA3A94B" w:rsidR="00BA469C" w:rsidRPr="00007B35" w:rsidRDefault="00007B35" w:rsidP="00007B35">
      <w:pPr>
        <w:pStyle w:val="Caption"/>
        <w:rPr>
          <w:rFonts w:cs="Times New Roman"/>
          <w:iCs w:val="0"/>
          <w:szCs w:val="24"/>
        </w:rPr>
      </w:pPr>
      <w:bookmarkStart w:id="111" w:name="_Toc106655952"/>
      <w:r>
        <w:lastRenderedPageBreak/>
        <w:t xml:space="preserve">Table </w:t>
      </w:r>
      <w:fldSimple w:instr=" SEQ Table \* ARABIC ">
        <w:r w:rsidR="00893E0A">
          <w:rPr>
            <w:noProof/>
          </w:rPr>
          <w:t>3</w:t>
        </w:r>
      </w:fldSimple>
      <w:r w:rsidRPr="00BA469C">
        <w:rPr>
          <w:szCs w:val="24"/>
        </w:rPr>
        <w:t xml:space="preserve"> </w:t>
      </w:r>
      <w:r w:rsidRPr="00BA469C">
        <w:rPr>
          <w:rFonts w:cs="Times New Roman"/>
          <w:iCs w:val="0"/>
          <w:szCs w:val="24"/>
        </w:rPr>
        <w:t>Final Study Participants</w:t>
      </w:r>
      <w:bookmarkEnd w:id="111"/>
    </w:p>
    <w:tbl>
      <w:tblPr>
        <w:tblStyle w:val="PlainTable2"/>
        <w:tblW w:w="5000" w:type="pct"/>
        <w:tblLook w:val="04A0" w:firstRow="1" w:lastRow="0" w:firstColumn="1" w:lastColumn="0" w:noHBand="0" w:noVBand="1"/>
      </w:tblPr>
      <w:tblGrid>
        <w:gridCol w:w="1597"/>
        <w:gridCol w:w="1589"/>
        <w:gridCol w:w="978"/>
        <w:gridCol w:w="1336"/>
        <w:gridCol w:w="1711"/>
        <w:gridCol w:w="1094"/>
        <w:gridCol w:w="1263"/>
        <w:gridCol w:w="1263"/>
        <w:gridCol w:w="1769"/>
      </w:tblGrid>
      <w:tr w:rsidR="00B85088" w:rsidRPr="00D40423" w14:paraId="778BD58D" w14:textId="77777777" w:rsidTr="000700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pct"/>
            <w:tcBorders>
              <w:top w:val="single" w:sz="4" w:space="0" w:color="7F7F7F" w:themeColor="text1" w:themeTint="80"/>
              <w:bottom w:val="single" w:sz="12" w:space="0" w:color="auto"/>
            </w:tcBorders>
          </w:tcPr>
          <w:p w14:paraId="4032DEFD" w14:textId="77777777" w:rsidR="00B85088" w:rsidRPr="00D40423" w:rsidRDefault="00B85088" w:rsidP="000700FA">
            <w:pPr>
              <w:spacing w:line="240" w:lineRule="auto"/>
              <w:jc w:val="center"/>
              <w:rPr>
                <w:rFonts w:cs="Times New Roman"/>
                <w:b w:val="0"/>
                <w:bCs w:val="0"/>
                <w:iCs/>
                <w:sz w:val="21"/>
                <w:szCs w:val="21"/>
              </w:rPr>
            </w:pPr>
            <w:r w:rsidRPr="00D40423">
              <w:rPr>
                <w:rFonts w:cs="Times New Roman"/>
                <w:b w:val="0"/>
                <w:bCs w:val="0"/>
                <w:iCs/>
                <w:sz w:val="21"/>
                <w:szCs w:val="21"/>
              </w:rPr>
              <w:t>Instructor</w:t>
            </w:r>
          </w:p>
        </w:tc>
        <w:tc>
          <w:tcPr>
            <w:tcW w:w="631" w:type="pct"/>
            <w:tcBorders>
              <w:top w:val="single" w:sz="4" w:space="0" w:color="7F7F7F" w:themeColor="text1" w:themeTint="80"/>
              <w:bottom w:val="single" w:sz="12" w:space="0" w:color="auto"/>
            </w:tcBorders>
          </w:tcPr>
          <w:p w14:paraId="7AA17163"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Group</w:t>
            </w:r>
          </w:p>
        </w:tc>
        <w:tc>
          <w:tcPr>
            <w:tcW w:w="388" w:type="pct"/>
            <w:tcBorders>
              <w:top w:val="single" w:sz="4" w:space="0" w:color="7F7F7F" w:themeColor="text1" w:themeTint="80"/>
              <w:bottom w:val="single" w:sz="12" w:space="0" w:color="auto"/>
            </w:tcBorders>
          </w:tcPr>
          <w:p w14:paraId="1E87EF3C"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n=</w:t>
            </w:r>
          </w:p>
        </w:tc>
        <w:tc>
          <w:tcPr>
            <w:tcW w:w="530" w:type="pct"/>
            <w:tcBorders>
              <w:top w:val="single" w:sz="4" w:space="0" w:color="7F7F7F" w:themeColor="text1" w:themeTint="80"/>
              <w:bottom w:val="single" w:sz="12" w:space="0" w:color="auto"/>
            </w:tcBorders>
          </w:tcPr>
          <w:p w14:paraId="5FF18578"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No Consent</w:t>
            </w:r>
          </w:p>
        </w:tc>
        <w:tc>
          <w:tcPr>
            <w:tcW w:w="679" w:type="pct"/>
            <w:tcBorders>
              <w:top w:val="single" w:sz="4" w:space="0" w:color="7F7F7F" w:themeColor="text1" w:themeTint="80"/>
              <w:bottom w:val="single" w:sz="12" w:space="0" w:color="auto"/>
            </w:tcBorders>
          </w:tcPr>
          <w:p w14:paraId="4F9A4108"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Incomplete Tests or Lessons</w:t>
            </w:r>
          </w:p>
        </w:tc>
        <w:tc>
          <w:tcPr>
            <w:tcW w:w="434" w:type="pct"/>
            <w:tcBorders>
              <w:top w:val="single" w:sz="4" w:space="0" w:color="7F7F7F" w:themeColor="text1" w:themeTint="80"/>
              <w:bottom w:val="single" w:sz="12" w:space="0" w:color="auto"/>
            </w:tcBorders>
          </w:tcPr>
          <w:p w14:paraId="6BBDB415"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Final n=</w:t>
            </w:r>
          </w:p>
        </w:tc>
        <w:tc>
          <w:tcPr>
            <w:tcW w:w="501" w:type="pct"/>
            <w:tcBorders>
              <w:top w:val="single" w:sz="4" w:space="0" w:color="7F7F7F" w:themeColor="text1" w:themeTint="80"/>
              <w:bottom w:val="single" w:sz="12" w:space="0" w:color="auto"/>
            </w:tcBorders>
          </w:tcPr>
          <w:p w14:paraId="67B28436"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Male</w:t>
            </w:r>
          </w:p>
        </w:tc>
        <w:tc>
          <w:tcPr>
            <w:tcW w:w="501" w:type="pct"/>
            <w:tcBorders>
              <w:top w:val="single" w:sz="4" w:space="0" w:color="7F7F7F" w:themeColor="text1" w:themeTint="80"/>
              <w:bottom w:val="single" w:sz="12" w:space="0" w:color="auto"/>
            </w:tcBorders>
          </w:tcPr>
          <w:p w14:paraId="4686EBC0"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Female</w:t>
            </w:r>
          </w:p>
        </w:tc>
        <w:tc>
          <w:tcPr>
            <w:tcW w:w="702" w:type="pct"/>
            <w:tcBorders>
              <w:top w:val="single" w:sz="4" w:space="0" w:color="7F7F7F" w:themeColor="text1" w:themeTint="80"/>
              <w:bottom w:val="single" w:sz="12" w:space="0" w:color="auto"/>
            </w:tcBorders>
          </w:tcPr>
          <w:p w14:paraId="410F0050" w14:textId="77777777" w:rsidR="00B85088" w:rsidRPr="00D40423" w:rsidRDefault="00B85088" w:rsidP="000700FA">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 w:val="0"/>
                <w:bCs w:val="0"/>
                <w:iCs/>
                <w:sz w:val="21"/>
                <w:szCs w:val="21"/>
              </w:rPr>
            </w:pPr>
            <w:r w:rsidRPr="00D40423">
              <w:rPr>
                <w:rFonts w:cs="Times New Roman"/>
                <w:b w:val="0"/>
                <w:iCs/>
                <w:sz w:val="21"/>
                <w:szCs w:val="21"/>
              </w:rPr>
              <w:t>No Sport Experience</w:t>
            </w:r>
          </w:p>
        </w:tc>
      </w:tr>
      <w:tr w:rsidR="00B85088" w:rsidRPr="00E63883" w14:paraId="72A00EF0"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pct"/>
            <w:tcBorders>
              <w:top w:val="single" w:sz="12" w:space="0" w:color="auto"/>
            </w:tcBorders>
            <w:vAlign w:val="center"/>
          </w:tcPr>
          <w:p w14:paraId="4A8C6FEB"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1</w:t>
            </w:r>
          </w:p>
        </w:tc>
        <w:tc>
          <w:tcPr>
            <w:tcW w:w="631" w:type="pct"/>
            <w:tcBorders>
              <w:top w:val="single" w:sz="12" w:space="0" w:color="auto"/>
            </w:tcBorders>
            <w:vAlign w:val="center"/>
          </w:tcPr>
          <w:p w14:paraId="08AE6137" w14:textId="77777777"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Pretest</w:t>
            </w:r>
          </w:p>
          <w:p w14:paraId="24D44277" w14:textId="77777777"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Treatment</w:t>
            </w:r>
          </w:p>
          <w:p w14:paraId="7E068DA4"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388" w:type="pct"/>
            <w:tcBorders>
              <w:top w:val="single" w:sz="12" w:space="0" w:color="auto"/>
            </w:tcBorders>
            <w:vAlign w:val="center"/>
          </w:tcPr>
          <w:p w14:paraId="5C74D88B"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36</w:t>
            </w:r>
          </w:p>
        </w:tc>
        <w:tc>
          <w:tcPr>
            <w:tcW w:w="530" w:type="pct"/>
            <w:tcBorders>
              <w:top w:val="single" w:sz="12" w:space="0" w:color="auto"/>
            </w:tcBorders>
            <w:vAlign w:val="center"/>
          </w:tcPr>
          <w:p w14:paraId="09A43207"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679" w:type="pct"/>
            <w:tcBorders>
              <w:top w:val="single" w:sz="12" w:space="0" w:color="auto"/>
            </w:tcBorders>
            <w:vAlign w:val="center"/>
          </w:tcPr>
          <w:p w14:paraId="7B1FEEBC"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c>
          <w:tcPr>
            <w:tcW w:w="434" w:type="pct"/>
            <w:tcBorders>
              <w:top w:val="single" w:sz="12" w:space="0" w:color="auto"/>
            </w:tcBorders>
            <w:vAlign w:val="center"/>
          </w:tcPr>
          <w:p w14:paraId="1316AB58"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35</w:t>
            </w:r>
          </w:p>
        </w:tc>
        <w:tc>
          <w:tcPr>
            <w:tcW w:w="501" w:type="pct"/>
            <w:tcBorders>
              <w:top w:val="single" w:sz="12" w:space="0" w:color="auto"/>
            </w:tcBorders>
            <w:vAlign w:val="center"/>
          </w:tcPr>
          <w:p w14:paraId="67B80AFC"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22</w:t>
            </w:r>
          </w:p>
        </w:tc>
        <w:tc>
          <w:tcPr>
            <w:tcW w:w="501" w:type="pct"/>
            <w:tcBorders>
              <w:top w:val="single" w:sz="12" w:space="0" w:color="auto"/>
            </w:tcBorders>
            <w:vAlign w:val="center"/>
          </w:tcPr>
          <w:p w14:paraId="1A8A5258"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13</w:t>
            </w:r>
          </w:p>
        </w:tc>
        <w:tc>
          <w:tcPr>
            <w:tcW w:w="702" w:type="pct"/>
            <w:tcBorders>
              <w:top w:val="single" w:sz="12" w:space="0" w:color="auto"/>
            </w:tcBorders>
            <w:vAlign w:val="center"/>
          </w:tcPr>
          <w:p w14:paraId="4785C9EB"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r>
      <w:tr w:rsidR="00B85088" w:rsidRPr="00E63883" w14:paraId="3467DD1E" w14:textId="77777777" w:rsidTr="00C706F2">
        <w:tc>
          <w:tcPr>
            <w:cnfStyle w:val="001000000000" w:firstRow="0" w:lastRow="0" w:firstColumn="1" w:lastColumn="0" w:oddVBand="0" w:evenVBand="0" w:oddHBand="0" w:evenHBand="0" w:firstRowFirstColumn="0" w:firstRowLastColumn="0" w:lastRowFirstColumn="0" w:lastRowLastColumn="0"/>
            <w:tcW w:w="634" w:type="pct"/>
            <w:vAlign w:val="center"/>
          </w:tcPr>
          <w:p w14:paraId="016A13D6"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2</w:t>
            </w:r>
          </w:p>
        </w:tc>
        <w:tc>
          <w:tcPr>
            <w:tcW w:w="631" w:type="pct"/>
            <w:vAlign w:val="center"/>
          </w:tcPr>
          <w:p w14:paraId="5D87BBF4" w14:textId="77777777"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Pretest</w:t>
            </w:r>
          </w:p>
          <w:p w14:paraId="3B4256DC" w14:textId="77777777"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Treatment</w:t>
            </w:r>
          </w:p>
          <w:p w14:paraId="7B0B0558" w14:textId="77777777" w:rsidR="00B85088" w:rsidRPr="00306B6A"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388" w:type="pct"/>
            <w:vAlign w:val="center"/>
          </w:tcPr>
          <w:p w14:paraId="70D8EF7C"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41</w:t>
            </w:r>
          </w:p>
        </w:tc>
        <w:tc>
          <w:tcPr>
            <w:tcW w:w="530" w:type="pct"/>
            <w:vAlign w:val="center"/>
          </w:tcPr>
          <w:p w14:paraId="4D686540"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679" w:type="pct"/>
            <w:vAlign w:val="center"/>
          </w:tcPr>
          <w:p w14:paraId="3901362C"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6</w:t>
            </w:r>
          </w:p>
        </w:tc>
        <w:tc>
          <w:tcPr>
            <w:tcW w:w="434" w:type="pct"/>
            <w:vAlign w:val="center"/>
          </w:tcPr>
          <w:p w14:paraId="7E87FB5D"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33</w:t>
            </w:r>
          </w:p>
        </w:tc>
        <w:tc>
          <w:tcPr>
            <w:tcW w:w="501" w:type="pct"/>
            <w:vAlign w:val="center"/>
          </w:tcPr>
          <w:p w14:paraId="41C326A1"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25</w:t>
            </w:r>
          </w:p>
        </w:tc>
        <w:tc>
          <w:tcPr>
            <w:tcW w:w="501" w:type="pct"/>
            <w:vAlign w:val="center"/>
          </w:tcPr>
          <w:p w14:paraId="76ADD476"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8</w:t>
            </w:r>
          </w:p>
        </w:tc>
        <w:tc>
          <w:tcPr>
            <w:tcW w:w="702" w:type="pct"/>
            <w:vAlign w:val="center"/>
          </w:tcPr>
          <w:p w14:paraId="05BCBB3E"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r>
      <w:tr w:rsidR="00B85088" w:rsidRPr="00E63883" w14:paraId="2CCABD17"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pct"/>
            <w:vAlign w:val="center"/>
          </w:tcPr>
          <w:p w14:paraId="0F9A8618"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5</w:t>
            </w:r>
          </w:p>
        </w:tc>
        <w:tc>
          <w:tcPr>
            <w:tcW w:w="631" w:type="pct"/>
            <w:vAlign w:val="center"/>
          </w:tcPr>
          <w:p w14:paraId="3616F10E" w14:textId="77777777" w:rsidR="00B85088"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Pretest</w:t>
            </w:r>
          </w:p>
          <w:p w14:paraId="292A719E"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388" w:type="pct"/>
            <w:vAlign w:val="center"/>
          </w:tcPr>
          <w:p w14:paraId="5C557178"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18</w:t>
            </w:r>
          </w:p>
        </w:tc>
        <w:tc>
          <w:tcPr>
            <w:tcW w:w="530" w:type="pct"/>
            <w:vAlign w:val="center"/>
          </w:tcPr>
          <w:p w14:paraId="54EEF5D7"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c>
          <w:tcPr>
            <w:tcW w:w="679" w:type="pct"/>
            <w:vAlign w:val="center"/>
          </w:tcPr>
          <w:p w14:paraId="6E5A0C80"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c>
          <w:tcPr>
            <w:tcW w:w="434" w:type="pct"/>
            <w:vAlign w:val="center"/>
          </w:tcPr>
          <w:p w14:paraId="0F9E6AB6"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15</w:t>
            </w:r>
          </w:p>
        </w:tc>
        <w:tc>
          <w:tcPr>
            <w:tcW w:w="501" w:type="pct"/>
            <w:vAlign w:val="center"/>
          </w:tcPr>
          <w:p w14:paraId="4B70844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8</w:t>
            </w:r>
          </w:p>
        </w:tc>
        <w:tc>
          <w:tcPr>
            <w:tcW w:w="501" w:type="pct"/>
            <w:vAlign w:val="center"/>
          </w:tcPr>
          <w:p w14:paraId="368FB8E4"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7</w:t>
            </w:r>
          </w:p>
        </w:tc>
        <w:tc>
          <w:tcPr>
            <w:tcW w:w="702" w:type="pct"/>
            <w:vAlign w:val="center"/>
          </w:tcPr>
          <w:p w14:paraId="42B4CA89"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w:t>
            </w:r>
          </w:p>
        </w:tc>
      </w:tr>
      <w:tr w:rsidR="00B85088" w:rsidRPr="00E63883" w14:paraId="168C0FFD" w14:textId="77777777" w:rsidTr="00C706F2">
        <w:tc>
          <w:tcPr>
            <w:cnfStyle w:val="001000000000" w:firstRow="0" w:lastRow="0" w:firstColumn="1" w:lastColumn="0" w:oddVBand="0" w:evenVBand="0" w:oddHBand="0" w:evenHBand="0" w:firstRowFirstColumn="0" w:firstRowLastColumn="0" w:lastRowFirstColumn="0" w:lastRowLastColumn="0"/>
            <w:tcW w:w="634" w:type="pct"/>
            <w:vAlign w:val="center"/>
          </w:tcPr>
          <w:p w14:paraId="78C4F498"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6</w:t>
            </w:r>
          </w:p>
        </w:tc>
        <w:tc>
          <w:tcPr>
            <w:tcW w:w="631" w:type="pct"/>
            <w:vAlign w:val="center"/>
          </w:tcPr>
          <w:p w14:paraId="36E851DF" w14:textId="77777777" w:rsidR="00B85088"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Pretest</w:t>
            </w:r>
          </w:p>
          <w:p w14:paraId="0999AC29" w14:textId="77777777" w:rsidR="00B85088" w:rsidRPr="00306B6A" w:rsidRDefault="00B85088" w:rsidP="00C706F2">
            <w:pPr>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388" w:type="pct"/>
            <w:vAlign w:val="center"/>
          </w:tcPr>
          <w:p w14:paraId="676E53B2" w14:textId="491B31A5"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w:t>
            </w:r>
            <w:r w:rsidR="00CD6F39">
              <w:rPr>
                <w:rFonts w:cs="Times New Roman"/>
                <w:bCs/>
                <w:iCs/>
                <w:sz w:val="21"/>
                <w:szCs w:val="21"/>
              </w:rPr>
              <w:t>7</w:t>
            </w:r>
          </w:p>
        </w:tc>
        <w:tc>
          <w:tcPr>
            <w:tcW w:w="530" w:type="pct"/>
            <w:vAlign w:val="center"/>
          </w:tcPr>
          <w:p w14:paraId="0E8DB35A"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3</w:t>
            </w:r>
          </w:p>
        </w:tc>
        <w:tc>
          <w:tcPr>
            <w:tcW w:w="679" w:type="pct"/>
            <w:vAlign w:val="center"/>
          </w:tcPr>
          <w:p w14:paraId="6D263572" w14:textId="205B8671" w:rsidR="00B85088" w:rsidRPr="00306B6A" w:rsidRDefault="00CD6F39"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Pr>
                <w:rFonts w:cs="Times New Roman"/>
                <w:bCs/>
                <w:iCs/>
                <w:sz w:val="21"/>
                <w:szCs w:val="21"/>
              </w:rPr>
              <w:t>4</w:t>
            </w:r>
          </w:p>
        </w:tc>
        <w:tc>
          <w:tcPr>
            <w:tcW w:w="434" w:type="pct"/>
            <w:vAlign w:val="center"/>
          </w:tcPr>
          <w:p w14:paraId="6DDD47A1" w14:textId="4EC69C32"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w:t>
            </w:r>
            <w:r w:rsidR="00CD6F39">
              <w:rPr>
                <w:rFonts w:cs="Times New Roman"/>
                <w:bCs/>
                <w:iCs/>
                <w:sz w:val="21"/>
                <w:szCs w:val="21"/>
              </w:rPr>
              <w:t>0</w:t>
            </w:r>
          </w:p>
        </w:tc>
        <w:tc>
          <w:tcPr>
            <w:tcW w:w="501" w:type="pct"/>
            <w:vAlign w:val="center"/>
          </w:tcPr>
          <w:p w14:paraId="5D11D702"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5</w:t>
            </w:r>
          </w:p>
        </w:tc>
        <w:tc>
          <w:tcPr>
            <w:tcW w:w="501" w:type="pct"/>
            <w:vAlign w:val="center"/>
          </w:tcPr>
          <w:p w14:paraId="10725ABF"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6</w:t>
            </w:r>
          </w:p>
        </w:tc>
        <w:tc>
          <w:tcPr>
            <w:tcW w:w="702" w:type="pct"/>
            <w:vAlign w:val="center"/>
          </w:tcPr>
          <w:p w14:paraId="0E0FFDE6"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r>
      <w:tr w:rsidR="00B85088" w:rsidRPr="00E63883" w14:paraId="5B7F4A03" w14:textId="77777777" w:rsidTr="00C706F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 w:type="pct"/>
            <w:vAlign w:val="center"/>
          </w:tcPr>
          <w:p w14:paraId="164E0F91"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7</w:t>
            </w:r>
          </w:p>
        </w:tc>
        <w:tc>
          <w:tcPr>
            <w:tcW w:w="631" w:type="pct"/>
            <w:vAlign w:val="center"/>
          </w:tcPr>
          <w:p w14:paraId="4BB7D90F" w14:textId="77777777" w:rsidR="00B85088" w:rsidRPr="00306B6A" w:rsidRDefault="00B85088" w:rsidP="00C706F2">
            <w:pPr>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Pr>
                <w:rFonts w:cs="Times New Roman"/>
                <w:bCs/>
                <w:iCs/>
                <w:sz w:val="21"/>
                <w:szCs w:val="21"/>
              </w:rPr>
              <w:t>Posttest</w:t>
            </w:r>
          </w:p>
        </w:tc>
        <w:tc>
          <w:tcPr>
            <w:tcW w:w="388" w:type="pct"/>
            <w:vAlign w:val="center"/>
          </w:tcPr>
          <w:p w14:paraId="670EF4CE"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22</w:t>
            </w:r>
          </w:p>
        </w:tc>
        <w:tc>
          <w:tcPr>
            <w:tcW w:w="530" w:type="pct"/>
            <w:vAlign w:val="center"/>
          </w:tcPr>
          <w:p w14:paraId="43D2734E"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679" w:type="pct"/>
            <w:vAlign w:val="center"/>
          </w:tcPr>
          <w:p w14:paraId="7B9E4376"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w:t>
            </w:r>
          </w:p>
        </w:tc>
        <w:tc>
          <w:tcPr>
            <w:tcW w:w="434" w:type="pct"/>
            <w:vAlign w:val="center"/>
          </w:tcPr>
          <w:p w14:paraId="018EF4B1"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22</w:t>
            </w:r>
          </w:p>
          <w:p w14:paraId="644DD04A"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p>
        </w:tc>
        <w:tc>
          <w:tcPr>
            <w:tcW w:w="501" w:type="pct"/>
            <w:vAlign w:val="center"/>
          </w:tcPr>
          <w:p w14:paraId="183C843F"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11</w:t>
            </w:r>
          </w:p>
        </w:tc>
        <w:tc>
          <w:tcPr>
            <w:tcW w:w="501" w:type="pct"/>
            <w:vAlign w:val="center"/>
          </w:tcPr>
          <w:p w14:paraId="64AA3043"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11</w:t>
            </w:r>
          </w:p>
        </w:tc>
        <w:tc>
          <w:tcPr>
            <w:tcW w:w="702" w:type="pct"/>
            <w:vAlign w:val="center"/>
          </w:tcPr>
          <w:p w14:paraId="700A7033" w14:textId="77777777" w:rsidR="00B85088" w:rsidRPr="00306B6A" w:rsidRDefault="00B85088" w:rsidP="00C706F2">
            <w:pPr>
              <w:spacing w:line="240" w:lineRule="auto"/>
              <w:jc w:val="center"/>
              <w:cnfStyle w:val="000000100000" w:firstRow="0" w:lastRow="0" w:firstColumn="0" w:lastColumn="0" w:oddVBand="0" w:evenVBand="0" w:oddHBand="1" w:evenHBand="0" w:firstRowFirstColumn="0" w:firstRowLastColumn="0" w:lastRowFirstColumn="0" w:lastRowLastColumn="0"/>
              <w:rPr>
                <w:rFonts w:cs="Times New Roman"/>
                <w:bCs/>
                <w:iCs/>
                <w:sz w:val="21"/>
                <w:szCs w:val="21"/>
              </w:rPr>
            </w:pPr>
            <w:r w:rsidRPr="00306B6A">
              <w:rPr>
                <w:rFonts w:cs="Times New Roman"/>
                <w:bCs/>
                <w:iCs/>
                <w:sz w:val="21"/>
                <w:szCs w:val="21"/>
              </w:rPr>
              <w:t>1</w:t>
            </w:r>
          </w:p>
        </w:tc>
      </w:tr>
      <w:tr w:rsidR="00B85088" w:rsidRPr="00E63883" w14:paraId="0981C6E9" w14:textId="77777777" w:rsidTr="00C706F2">
        <w:tc>
          <w:tcPr>
            <w:cnfStyle w:val="001000000000" w:firstRow="0" w:lastRow="0" w:firstColumn="1" w:lastColumn="0" w:oddVBand="0" w:evenVBand="0" w:oddHBand="0" w:evenHBand="0" w:firstRowFirstColumn="0" w:firstRowLastColumn="0" w:lastRowFirstColumn="0" w:lastRowLastColumn="0"/>
            <w:tcW w:w="1264" w:type="pct"/>
            <w:gridSpan w:val="2"/>
            <w:vAlign w:val="center"/>
          </w:tcPr>
          <w:p w14:paraId="3D474E19" w14:textId="77777777" w:rsidR="00B85088" w:rsidRPr="00306B6A" w:rsidRDefault="00B85088" w:rsidP="00C706F2">
            <w:pPr>
              <w:spacing w:line="240" w:lineRule="auto"/>
              <w:jc w:val="center"/>
              <w:rPr>
                <w:rFonts w:cs="Times New Roman"/>
                <w:b w:val="0"/>
                <w:bCs w:val="0"/>
                <w:iCs/>
                <w:sz w:val="21"/>
                <w:szCs w:val="21"/>
              </w:rPr>
            </w:pPr>
            <w:r w:rsidRPr="00306B6A">
              <w:rPr>
                <w:rFonts w:cs="Times New Roman"/>
                <w:b w:val="0"/>
                <w:bCs w:val="0"/>
                <w:iCs/>
                <w:sz w:val="21"/>
                <w:szCs w:val="21"/>
              </w:rPr>
              <w:t>TOTAL</w:t>
            </w:r>
          </w:p>
        </w:tc>
        <w:tc>
          <w:tcPr>
            <w:tcW w:w="388" w:type="pct"/>
            <w:vAlign w:val="center"/>
          </w:tcPr>
          <w:p w14:paraId="738BFC55"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134</w:t>
            </w:r>
          </w:p>
        </w:tc>
        <w:tc>
          <w:tcPr>
            <w:tcW w:w="530" w:type="pct"/>
            <w:vAlign w:val="center"/>
          </w:tcPr>
          <w:p w14:paraId="5C5C2E41"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6</w:t>
            </w:r>
          </w:p>
        </w:tc>
        <w:tc>
          <w:tcPr>
            <w:tcW w:w="679" w:type="pct"/>
            <w:vAlign w:val="center"/>
          </w:tcPr>
          <w:p w14:paraId="57676AAC"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12</w:t>
            </w:r>
          </w:p>
        </w:tc>
        <w:tc>
          <w:tcPr>
            <w:tcW w:w="434" w:type="pct"/>
            <w:vAlign w:val="center"/>
          </w:tcPr>
          <w:p w14:paraId="35743A60" w14:textId="58D946CA"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11</w:t>
            </w:r>
            <w:r w:rsidR="00CD6F39">
              <w:rPr>
                <w:rFonts w:cs="Times New Roman"/>
                <w:bCs/>
                <w:iCs/>
                <w:sz w:val="21"/>
                <w:szCs w:val="21"/>
              </w:rPr>
              <w:t>5</w:t>
            </w:r>
          </w:p>
        </w:tc>
        <w:tc>
          <w:tcPr>
            <w:tcW w:w="501" w:type="pct"/>
            <w:vAlign w:val="center"/>
          </w:tcPr>
          <w:p w14:paraId="46F0524F" w14:textId="45EA5204"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7</w:t>
            </w:r>
            <w:r w:rsidR="00CD6F39">
              <w:rPr>
                <w:rFonts w:cs="Times New Roman"/>
                <w:bCs/>
                <w:iCs/>
                <w:sz w:val="21"/>
                <w:szCs w:val="21"/>
              </w:rPr>
              <w:t>0</w:t>
            </w:r>
          </w:p>
        </w:tc>
        <w:tc>
          <w:tcPr>
            <w:tcW w:w="501" w:type="pct"/>
            <w:vAlign w:val="center"/>
          </w:tcPr>
          <w:p w14:paraId="0C928DF3"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45</w:t>
            </w:r>
          </w:p>
        </w:tc>
        <w:tc>
          <w:tcPr>
            <w:tcW w:w="702" w:type="pct"/>
            <w:vAlign w:val="center"/>
          </w:tcPr>
          <w:p w14:paraId="6D5C504F" w14:textId="77777777" w:rsidR="00B85088" w:rsidRPr="00306B6A" w:rsidRDefault="00B85088" w:rsidP="00C706F2">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1"/>
                <w:szCs w:val="21"/>
              </w:rPr>
            </w:pPr>
            <w:r w:rsidRPr="00306B6A">
              <w:rPr>
                <w:rFonts w:cs="Times New Roman"/>
                <w:bCs/>
                <w:iCs/>
                <w:sz w:val="21"/>
                <w:szCs w:val="21"/>
              </w:rPr>
              <w:t>4</w:t>
            </w:r>
          </w:p>
        </w:tc>
      </w:tr>
    </w:tbl>
    <w:p w14:paraId="52B894D0" w14:textId="77777777" w:rsidR="00B85088" w:rsidRDefault="00B85088" w:rsidP="00B85088">
      <w:pPr>
        <w:pStyle w:val="Heading2"/>
        <w:sectPr w:rsidR="00B85088" w:rsidSect="00182BB1">
          <w:pgSz w:w="15840" w:h="12240" w:orient="landscape"/>
          <w:pgMar w:top="1440" w:right="1440" w:bottom="1440" w:left="1800" w:header="720" w:footer="720" w:gutter="0"/>
          <w:cols w:space="720"/>
          <w:docGrid w:linePitch="360"/>
        </w:sectPr>
      </w:pPr>
    </w:p>
    <w:p w14:paraId="0E31C3EF" w14:textId="77777777" w:rsidR="00B85088" w:rsidRDefault="00B85088" w:rsidP="00E51814">
      <w:pPr>
        <w:pStyle w:val="Heading2"/>
      </w:pPr>
      <w:bookmarkStart w:id="112" w:name="_Toc106655532"/>
      <w:r w:rsidRPr="00374134">
        <w:lastRenderedPageBreak/>
        <w:t>Statistical Sub-Problems</w:t>
      </w:r>
      <w:r>
        <w:rPr>
          <w:rStyle w:val="FootnoteReference"/>
          <w:b w:val="0"/>
        </w:rPr>
        <w:footnoteReference w:id="21"/>
      </w:r>
      <w:r>
        <w:t xml:space="preserve"> for Commitment using the RVI</w:t>
      </w:r>
      <w:bookmarkEnd w:id="112"/>
    </w:p>
    <w:p w14:paraId="26366F88" w14:textId="77777777" w:rsidR="00B85088" w:rsidRDefault="00B85088" w:rsidP="00E51814">
      <w:pPr>
        <w:pStyle w:val="NoSpacing"/>
        <w:widowControl w:val="0"/>
        <w:autoSpaceDE w:val="0"/>
        <w:autoSpaceDN w:val="0"/>
        <w:adjustRightInd w:val="0"/>
        <w:spacing w:line="360" w:lineRule="auto"/>
        <w:ind w:firstLine="360"/>
        <w:jc w:val="left"/>
      </w:pPr>
      <w:r>
        <w:t xml:space="preserve">Group statistics for data on commitment at posttest is found in </w:t>
      </w:r>
      <w:r w:rsidRPr="0003740D">
        <w:t>Appendix H.</w:t>
      </w:r>
    </w:p>
    <w:p w14:paraId="116187BB" w14:textId="77777777" w:rsidR="00B85088" w:rsidRPr="00374134" w:rsidRDefault="00B85088" w:rsidP="00E51814">
      <w:pPr>
        <w:pStyle w:val="Heading3"/>
      </w:pPr>
      <w:bookmarkStart w:id="113" w:name="_Toc106655533"/>
      <w:r w:rsidRPr="00374134">
        <w:t>Objective Commitment</w:t>
      </w:r>
      <w:bookmarkEnd w:id="113"/>
    </w:p>
    <w:p w14:paraId="65A0C3CF" w14:textId="77777777" w:rsidR="00B85088" w:rsidRDefault="00B85088" w:rsidP="00E51814">
      <w:pPr>
        <w:pStyle w:val="NoSpacing"/>
        <w:widowControl w:val="0"/>
        <w:numPr>
          <w:ilvl w:val="3"/>
          <w:numId w:val="15"/>
        </w:numPr>
        <w:autoSpaceDE w:val="0"/>
        <w:autoSpaceDN w:val="0"/>
        <w:adjustRightInd w:val="0"/>
        <w:spacing w:line="360" w:lineRule="auto"/>
        <w:ind w:left="720"/>
        <w:jc w:val="left"/>
      </w:pPr>
      <w:bookmarkStart w:id="114" w:name="_Hlk100067983"/>
      <w:bookmarkStart w:id="115" w:name="_Hlk96327727"/>
      <w:r>
        <w:t xml:space="preserve">No difference exists by </w:t>
      </w:r>
      <w:r w:rsidRPr="00C71328">
        <w:rPr>
          <w:b/>
          <w:i/>
        </w:rPr>
        <w:t>group</w:t>
      </w:r>
      <w:r>
        <w:t xml:space="preserve"> on </w:t>
      </w:r>
      <w:r w:rsidRPr="00C665C5">
        <w:t xml:space="preserve">the posttest measures for </w:t>
      </w:r>
      <w:r w:rsidRPr="00C71328">
        <w:rPr>
          <w:b/>
          <w:i/>
        </w:rPr>
        <w:t>objective</w:t>
      </w:r>
      <w:r w:rsidRPr="004F56F5">
        <w:t xml:space="preserve"> commitment</w:t>
      </w:r>
      <w:r>
        <w:t xml:space="preserve"> to sport in students taking a kinesiology course.</w:t>
      </w:r>
    </w:p>
    <w:bookmarkEnd w:id="114"/>
    <w:p w14:paraId="6384C2D9" w14:textId="1B8C11E9" w:rsidR="00B85088" w:rsidRPr="003179AC" w:rsidRDefault="00B85088" w:rsidP="003E6635">
      <w:pPr>
        <w:pStyle w:val="NoSpacing"/>
        <w:widowControl w:val="0"/>
        <w:numPr>
          <w:ilvl w:val="4"/>
          <w:numId w:val="15"/>
        </w:numPr>
        <w:tabs>
          <w:tab w:val="left" w:pos="1440"/>
          <w:tab w:val="left" w:pos="1530"/>
        </w:tabs>
        <w:autoSpaceDE w:val="0"/>
        <w:autoSpaceDN w:val="0"/>
        <w:adjustRightInd w:val="0"/>
        <w:spacing w:line="360" w:lineRule="auto"/>
        <w:ind w:left="1440" w:hanging="270"/>
        <w:jc w:val="left"/>
      </w:pPr>
      <w:r w:rsidRPr="000E01EB">
        <w:t xml:space="preserve">The mean for the </w:t>
      </w:r>
      <w:r w:rsidRPr="004E4323">
        <w:rPr>
          <w:b/>
          <w:i/>
        </w:rPr>
        <w:t>treatment</w:t>
      </w:r>
      <w:r w:rsidRPr="000E01EB">
        <w:t xml:space="preserve"> group on objective </w:t>
      </w:r>
      <w:r>
        <w:t>commitment</w:t>
      </w:r>
      <w:r w:rsidRPr="000E01EB">
        <w:t xml:space="preserve"> was 37.56 (SD </w:t>
      </w:r>
      <w:r w:rsidR="002A1EC2">
        <w:t>±</w:t>
      </w:r>
      <w:r w:rsidRPr="000E01EB">
        <w:t xml:space="preserve">5.21) while the mean for the </w:t>
      </w:r>
      <w:r w:rsidRPr="004E4323">
        <w:rPr>
          <w:b/>
          <w:i/>
        </w:rPr>
        <w:t xml:space="preserve">control </w:t>
      </w:r>
      <w:r w:rsidRPr="000E01EB">
        <w:t xml:space="preserve">group on objective </w:t>
      </w:r>
      <w:r>
        <w:t>commitment</w:t>
      </w:r>
      <w:r w:rsidRPr="000E01EB">
        <w:t xml:space="preserve"> was 36.</w:t>
      </w:r>
      <w:r w:rsidR="00A74DF3">
        <w:t>02</w:t>
      </w:r>
      <w:r w:rsidRPr="000E01EB">
        <w:t xml:space="preserve"> (SD </w:t>
      </w:r>
      <w:r w:rsidR="002A1EC2">
        <w:t>±</w:t>
      </w:r>
      <w:r w:rsidRPr="000E01EB">
        <w:t xml:space="preserve"> </w:t>
      </w:r>
      <w:r>
        <w:t>6.</w:t>
      </w:r>
      <w:r w:rsidR="00A74DF3">
        <w:t>34</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the treatment and control groups for the objective </w:t>
      </w:r>
      <w:r>
        <w:t>commitment</w:t>
      </w:r>
      <w:r w:rsidRPr="000E01EB">
        <w:t xml:space="preserve"> measures, </w:t>
      </w:r>
      <w:proofErr w:type="gramStart"/>
      <w:r w:rsidRPr="000E01EB">
        <w:rPr>
          <w:bCs/>
        </w:rPr>
        <w:t>t(</w:t>
      </w:r>
      <w:proofErr w:type="gramEnd"/>
      <w:r>
        <w:rPr>
          <w:bCs/>
        </w:rPr>
        <w:t>11</w:t>
      </w:r>
      <w:r w:rsidR="008F4996">
        <w:rPr>
          <w:bCs/>
        </w:rPr>
        <w:t>3</w:t>
      </w:r>
      <w:r w:rsidRPr="000E01EB">
        <w:rPr>
          <w:bCs/>
        </w:rPr>
        <w:t xml:space="preserve">) = </w:t>
      </w:r>
      <w:r>
        <w:rPr>
          <w:bCs/>
        </w:rPr>
        <w:t>1.</w:t>
      </w:r>
      <w:r w:rsidR="00A74DF3">
        <w:rPr>
          <w:bCs/>
        </w:rPr>
        <w:t>42</w:t>
      </w:r>
      <w:r w:rsidRPr="000E01EB">
        <w:rPr>
          <w:bCs/>
        </w:rPr>
        <w:t>, p</w:t>
      </w:r>
      <w:r>
        <w:rPr>
          <w:bCs/>
        </w:rPr>
        <w:t>=</w:t>
      </w:r>
      <w:r w:rsidRPr="000E01EB">
        <w:rPr>
          <w:bCs/>
        </w:rPr>
        <w:t>.</w:t>
      </w:r>
      <w:r w:rsidR="00A74DF3">
        <w:rPr>
          <w:bCs/>
        </w:rPr>
        <w:t>1</w:t>
      </w:r>
      <w:r>
        <w:rPr>
          <w:bCs/>
        </w:rPr>
        <w:t>6</w:t>
      </w:r>
      <w:r w:rsidRPr="000E01EB">
        <w:rPr>
          <w:bCs/>
        </w:rPr>
        <w:t xml:space="preserve">. We </w:t>
      </w:r>
      <w:r>
        <w:rPr>
          <w:bCs/>
        </w:rPr>
        <w:t xml:space="preserve">fail to reject the null hypothesis. </w:t>
      </w:r>
    </w:p>
    <w:p w14:paraId="31A98BC6" w14:textId="77777777" w:rsidR="008F4996" w:rsidRDefault="00C508EF" w:rsidP="008F4996">
      <w:pPr>
        <w:pStyle w:val="NoSpacing"/>
        <w:widowControl w:val="0"/>
        <w:numPr>
          <w:ilvl w:val="3"/>
          <w:numId w:val="15"/>
        </w:numPr>
        <w:tabs>
          <w:tab w:val="left" w:pos="1170"/>
          <w:tab w:val="left" w:pos="1530"/>
        </w:tabs>
        <w:autoSpaceDE w:val="0"/>
        <w:autoSpaceDN w:val="0"/>
        <w:adjustRightInd w:val="0"/>
        <w:spacing w:line="360" w:lineRule="auto"/>
        <w:ind w:left="720"/>
        <w:jc w:val="left"/>
      </w:pPr>
      <w:r>
        <w:t xml:space="preserve">No difference exists by </w:t>
      </w:r>
      <w:r>
        <w:rPr>
          <w:b/>
          <w:i/>
        </w:rPr>
        <w:t>gender</w:t>
      </w:r>
      <w:r>
        <w:t xml:space="preserve"> regardless of group on the posttest measures for </w:t>
      </w:r>
      <w:r>
        <w:rPr>
          <w:b/>
          <w:i/>
        </w:rPr>
        <w:t>objective</w:t>
      </w:r>
      <w:r>
        <w:t xml:space="preserve"> commitment to sport in kinesiology students.</w:t>
      </w:r>
    </w:p>
    <w:p w14:paraId="1CF4142A" w14:textId="2A394CA7" w:rsidR="00DC4C23" w:rsidRPr="00077FB0" w:rsidRDefault="00DC4C23" w:rsidP="003E6635">
      <w:pPr>
        <w:pStyle w:val="NoSpacing"/>
        <w:widowControl w:val="0"/>
        <w:numPr>
          <w:ilvl w:val="4"/>
          <w:numId w:val="15"/>
        </w:numPr>
        <w:tabs>
          <w:tab w:val="left" w:pos="1440"/>
        </w:tabs>
        <w:autoSpaceDE w:val="0"/>
        <w:autoSpaceDN w:val="0"/>
        <w:adjustRightInd w:val="0"/>
        <w:spacing w:line="360" w:lineRule="auto"/>
        <w:ind w:left="1440"/>
        <w:jc w:val="left"/>
      </w:pPr>
      <w:r>
        <w:t>The mean for</w:t>
      </w:r>
      <w:r w:rsidRPr="00E4198D">
        <w:rPr>
          <w:b/>
          <w:i/>
        </w:rPr>
        <w:t xml:space="preserve"> males</w:t>
      </w:r>
      <w:r>
        <w:t xml:space="preserve"> for objective commitment was 37.50 (SD</w:t>
      </w:r>
      <w:r w:rsidR="00E4198D">
        <w:t xml:space="preserve"> </w:t>
      </w:r>
      <w:r>
        <w:t>±</w:t>
      </w:r>
      <w:r w:rsidR="00E4198D">
        <w:t xml:space="preserve"> </w:t>
      </w:r>
      <w:r>
        <w:t xml:space="preserve">5.70). The mean for </w:t>
      </w:r>
      <w:r w:rsidRPr="00E4198D">
        <w:rPr>
          <w:b/>
          <w:i/>
        </w:rPr>
        <w:t>females</w:t>
      </w:r>
      <w:r>
        <w:t xml:space="preserve"> for objective commitment was 36.04 (SD</w:t>
      </w:r>
      <w:r w:rsidR="00E4198D">
        <w:t xml:space="preserve"> </w:t>
      </w:r>
      <w:r>
        <w:t>±</w:t>
      </w:r>
      <w:r w:rsidR="00E4198D">
        <w:t xml:space="preserve"> </w:t>
      </w:r>
      <w:r>
        <w:t>5.7</w:t>
      </w:r>
      <w:r w:rsidR="00356F25">
        <w:t>1</w:t>
      </w:r>
      <w:r>
        <w:t xml:space="preserve">). An independent samples </w:t>
      </w:r>
      <w:proofErr w:type="spellStart"/>
      <w:r>
        <w:t>t</w:t>
      </w:r>
      <w:proofErr w:type="spellEnd"/>
      <w:r>
        <w:t xml:space="preserve"> test revealed no significant difference between male and females in the study for objective commitment, </w:t>
      </w:r>
      <w:proofErr w:type="gramStart"/>
      <w:r>
        <w:t>t(</w:t>
      </w:r>
      <w:proofErr w:type="gramEnd"/>
      <w:r>
        <w:t xml:space="preserve">113) = 1.34, p = </w:t>
      </w:r>
      <w:r w:rsidR="008F4996">
        <w:t>.18. We fail to reject the null hypothesis.</w:t>
      </w:r>
    </w:p>
    <w:p w14:paraId="6D9AF325" w14:textId="77777777" w:rsidR="00C508EF" w:rsidRDefault="00B85088" w:rsidP="00C508EF">
      <w:pPr>
        <w:pStyle w:val="Heading3"/>
      </w:pPr>
      <w:bookmarkStart w:id="116" w:name="_Toc106655534"/>
      <w:bookmarkEnd w:id="115"/>
      <w:r>
        <w:t xml:space="preserve">Subjective </w:t>
      </w:r>
      <w:r w:rsidRPr="00077FB0">
        <w:t>Commitment</w:t>
      </w:r>
      <w:bookmarkEnd w:id="116"/>
    </w:p>
    <w:p w14:paraId="43A13038" w14:textId="3F212746" w:rsidR="00B85088" w:rsidRDefault="00B85088" w:rsidP="00C508EF">
      <w:pPr>
        <w:pStyle w:val="ListParagraph"/>
        <w:numPr>
          <w:ilvl w:val="0"/>
          <w:numId w:val="46"/>
        </w:numPr>
      </w:pPr>
      <w:bookmarkStart w:id="117" w:name="_Hlk100068665"/>
      <w:r>
        <w:t>No difference exists by group on the posttest measures for subjective commitment to sport in students taking a kinesiology course.</w:t>
      </w:r>
    </w:p>
    <w:bookmarkEnd w:id="117"/>
    <w:p w14:paraId="7FA91EA4" w14:textId="5EEC767D" w:rsidR="00C508EF" w:rsidRDefault="00B85088" w:rsidP="00E4198D">
      <w:pPr>
        <w:pStyle w:val="NoSpacing"/>
        <w:widowControl w:val="0"/>
        <w:numPr>
          <w:ilvl w:val="1"/>
          <w:numId w:val="46"/>
        </w:numPr>
        <w:tabs>
          <w:tab w:val="left" w:pos="1440"/>
          <w:tab w:val="left" w:pos="1530"/>
        </w:tabs>
        <w:autoSpaceDE w:val="0"/>
        <w:autoSpaceDN w:val="0"/>
        <w:adjustRightInd w:val="0"/>
        <w:spacing w:line="360" w:lineRule="auto"/>
        <w:jc w:val="left"/>
      </w:pPr>
      <w:r w:rsidRPr="000E01EB">
        <w:t xml:space="preserve">The mean for the </w:t>
      </w:r>
      <w:r w:rsidRPr="00B56AEC">
        <w:rPr>
          <w:b/>
          <w:i/>
        </w:rPr>
        <w:t xml:space="preserve">treatment </w:t>
      </w:r>
      <w:r w:rsidRPr="000E01EB">
        <w:t xml:space="preserve">group on </w:t>
      </w:r>
      <w:r>
        <w:t>subjective commitment</w:t>
      </w:r>
      <w:r w:rsidRPr="000E01EB">
        <w:t xml:space="preserve"> was </w:t>
      </w:r>
      <w:r>
        <w:t>25.51</w:t>
      </w:r>
      <w:r w:rsidRPr="000E01EB">
        <w:t xml:space="preserve"> (SD </w:t>
      </w:r>
      <w:r w:rsidR="002A1EC2">
        <w:t>±</w:t>
      </w:r>
      <w:r w:rsidRPr="000E01EB">
        <w:t xml:space="preserve"> </w:t>
      </w:r>
      <w:r>
        <w:t>4.64</w:t>
      </w:r>
      <w:r w:rsidRPr="000E01EB">
        <w:t xml:space="preserve">) while the mean for the </w:t>
      </w:r>
      <w:r w:rsidRPr="00B56AEC">
        <w:rPr>
          <w:b/>
          <w:i/>
        </w:rPr>
        <w:t xml:space="preserve">control </w:t>
      </w:r>
      <w:r w:rsidRPr="000E01EB">
        <w:t xml:space="preserve">group on objective </w:t>
      </w:r>
      <w:r>
        <w:t>commitment</w:t>
      </w:r>
      <w:r w:rsidRPr="000E01EB">
        <w:t xml:space="preserve"> was </w:t>
      </w:r>
      <w:r>
        <w:t>23.</w:t>
      </w:r>
      <w:r w:rsidR="00F22409">
        <w:t>09</w:t>
      </w:r>
      <w:r w:rsidRPr="000E01EB">
        <w:t xml:space="preserve"> (SD </w:t>
      </w:r>
      <w:r w:rsidR="002A1EC2">
        <w:t>±</w:t>
      </w:r>
      <w:r w:rsidRPr="000E01EB">
        <w:t xml:space="preserve"> </w:t>
      </w:r>
      <w:r w:rsidR="00A65446">
        <w:t>5.84</w:t>
      </w:r>
      <w:r w:rsidRPr="000E01EB">
        <w:t xml:space="preserve">). </w:t>
      </w:r>
      <w:r w:rsidRPr="00106061">
        <w:t xml:space="preserve">An independent samples </w:t>
      </w:r>
      <w:proofErr w:type="spellStart"/>
      <w:r w:rsidRPr="00106061">
        <w:t>t</w:t>
      </w:r>
      <w:proofErr w:type="spellEnd"/>
      <w:r w:rsidRPr="00106061">
        <w:t xml:space="preserve"> test revealed a significant difference between the treatment and control groups for the subjective outcome measures, </w:t>
      </w:r>
      <w:bookmarkStart w:id="118" w:name="_Hlk106282834"/>
      <w:proofErr w:type="gramStart"/>
      <w:r w:rsidRPr="00106061">
        <w:rPr>
          <w:bCs/>
        </w:rPr>
        <w:t>t(</w:t>
      </w:r>
      <w:proofErr w:type="gramEnd"/>
      <w:r w:rsidRPr="00106061">
        <w:rPr>
          <w:bCs/>
        </w:rPr>
        <w:t xml:space="preserve">84) = </w:t>
      </w:r>
      <w:r>
        <w:rPr>
          <w:bCs/>
        </w:rPr>
        <w:t>2.</w:t>
      </w:r>
      <w:r w:rsidR="00A65446">
        <w:rPr>
          <w:bCs/>
        </w:rPr>
        <w:t>38</w:t>
      </w:r>
      <w:r w:rsidRPr="00106061">
        <w:rPr>
          <w:bCs/>
        </w:rPr>
        <w:t>, p</w:t>
      </w:r>
      <w:r w:rsidR="002A1EC2">
        <w:rPr>
          <w:bCs/>
        </w:rPr>
        <w:t xml:space="preserve"> </w:t>
      </w:r>
      <w:r w:rsidRPr="00106061">
        <w:rPr>
          <w:bCs/>
        </w:rPr>
        <w:t>=.0</w:t>
      </w:r>
      <w:r w:rsidR="00A17A4B">
        <w:rPr>
          <w:bCs/>
        </w:rPr>
        <w:t>2</w:t>
      </w:r>
      <w:r w:rsidR="00857E89">
        <w:rPr>
          <w:bCs/>
        </w:rPr>
        <w:t xml:space="preserve"> (Bonferroni corrected)</w:t>
      </w:r>
      <w:r w:rsidRPr="00106061">
        <w:rPr>
          <w:bCs/>
        </w:rPr>
        <w:t xml:space="preserve">. </w:t>
      </w:r>
      <w:bookmarkEnd w:id="118"/>
      <w:r w:rsidRPr="00106061">
        <w:rPr>
          <w:bCs/>
        </w:rPr>
        <w:t>We reject the null hypothesis.</w:t>
      </w:r>
    </w:p>
    <w:p w14:paraId="54FC76DC" w14:textId="4738068C" w:rsidR="00C508EF" w:rsidRDefault="00C508EF" w:rsidP="00C508EF">
      <w:pPr>
        <w:pStyle w:val="NoSpacing"/>
        <w:widowControl w:val="0"/>
        <w:numPr>
          <w:ilvl w:val="0"/>
          <w:numId w:val="46"/>
        </w:numPr>
        <w:tabs>
          <w:tab w:val="left" w:pos="1170"/>
          <w:tab w:val="left" w:pos="1530"/>
        </w:tabs>
        <w:autoSpaceDE w:val="0"/>
        <w:autoSpaceDN w:val="0"/>
        <w:adjustRightInd w:val="0"/>
        <w:spacing w:line="360" w:lineRule="auto"/>
        <w:jc w:val="left"/>
      </w:pPr>
      <w:r>
        <w:t xml:space="preserve">No difference exists by </w:t>
      </w:r>
      <w:r>
        <w:rPr>
          <w:b/>
          <w:i/>
        </w:rPr>
        <w:t>gender</w:t>
      </w:r>
      <w:r>
        <w:t xml:space="preserve"> regardless of group on the posttest measures for </w:t>
      </w:r>
      <w:r>
        <w:rPr>
          <w:b/>
          <w:i/>
        </w:rPr>
        <w:lastRenderedPageBreak/>
        <w:t>subjective</w:t>
      </w:r>
      <w:r>
        <w:t xml:space="preserve"> commitment to sport in kinesiology students.</w:t>
      </w:r>
    </w:p>
    <w:p w14:paraId="27162551" w14:textId="1367FF92" w:rsidR="00C508EF" w:rsidRPr="00077FB0" w:rsidRDefault="00356F25" w:rsidP="00E4198D">
      <w:pPr>
        <w:pStyle w:val="NoSpacing"/>
        <w:widowControl w:val="0"/>
        <w:numPr>
          <w:ilvl w:val="1"/>
          <w:numId w:val="46"/>
        </w:numPr>
        <w:tabs>
          <w:tab w:val="left" w:pos="1530"/>
        </w:tabs>
        <w:autoSpaceDE w:val="0"/>
        <w:autoSpaceDN w:val="0"/>
        <w:adjustRightInd w:val="0"/>
        <w:spacing w:line="360" w:lineRule="auto"/>
        <w:jc w:val="left"/>
      </w:pPr>
      <w:r>
        <w:t>The mean for</w:t>
      </w:r>
      <w:r w:rsidRPr="001111E1">
        <w:rPr>
          <w:b/>
          <w:i/>
        </w:rPr>
        <w:t xml:space="preserve"> males</w:t>
      </w:r>
      <w:r>
        <w:t xml:space="preserve"> for subjective commitment was 25.57 (SD</w:t>
      </w:r>
      <w:r w:rsidR="00E4198D">
        <w:t xml:space="preserve"> </w:t>
      </w:r>
      <w:r>
        <w:t>±</w:t>
      </w:r>
      <w:r w:rsidR="00E4198D">
        <w:t xml:space="preserve"> </w:t>
      </w:r>
      <w:r>
        <w:t xml:space="preserve">5.2). The mean for </w:t>
      </w:r>
      <w:r w:rsidRPr="001111E1">
        <w:rPr>
          <w:b/>
          <w:i/>
        </w:rPr>
        <w:t>females</w:t>
      </w:r>
      <w:r>
        <w:t xml:space="preserve"> for subjective commitment was 22.89 (SD±5.02). An independent samples </w:t>
      </w:r>
      <w:proofErr w:type="spellStart"/>
      <w:r>
        <w:t>t</w:t>
      </w:r>
      <w:proofErr w:type="spellEnd"/>
      <w:r>
        <w:t xml:space="preserve"> test revealed </w:t>
      </w:r>
      <w:r w:rsidR="009760F6">
        <w:t>a</w:t>
      </w:r>
      <w:r>
        <w:t xml:space="preserve"> significant difference between male and females in the study for </w:t>
      </w:r>
      <w:r w:rsidR="009760F6">
        <w:t>subjective</w:t>
      </w:r>
      <w:r>
        <w:t xml:space="preserve"> commitment, </w:t>
      </w:r>
      <w:bookmarkStart w:id="119" w:name="_Hlk106283042"/>
      <w:proofErr w:type="gramStart"/>
      <w:r>
        <w:t>t(</w:t>
      </w:r>
      <w:proofErr w:type="gramEnd"/>
      <w:r>
        <w:t>113) = 2.74, p = .007</w:t>
      </w:r>
      <w:r w:rsidR="00A118F9">
        <w:t xml:space="preserve"> (Bonferroni corrected)</w:t>
      </w:r>
      <w:bookmarkEnd w:id="119"/>
      <w:r>
        <w:t>. We reject the null hypothesis.</w:t>
      </w:r>
    </w:p>
    <w:p w14:paraId="02FE9E29" w14:textId="77777777" w:rsidR="00B85088" w:rsidRDefault="00B85088" w:rsidP="00E51814">
      <w:pPr>
        <w:pStyle w:val="Heading2"/>
      </w:pPr>
      <w:bookmarkStart w:id="120" w:name="_Toc106655535"/>
      <w:r w:rsidRPr="00AC1031">
        <w:t xml:space="preserve">Statistical Sub-Problems </w:t>
      </w:r>
      <w:r>
        <w:t>f</w:t>
      </w:r>
      <w:r w:rsidRPr="00AC1031">
        <w:t xml:space="preserve">or </w:t>
      </w:r>
      <w:r>
        <w:t>Motivation using the MPAM-R</w:t>
      </w:r>
      <w:bookmarkEnd w:id="120"/>
    </w:p>
    <w:p w14:paraId="7D063F57" w14:textId="77777777" w:rsidR="00B85088" w:rsidRDefault="00B85088" w:rsidP="00E51814">
      <w:pPr>
        <w:pStyle w:val="NoSpacing"/>
        <w:widowControl w:val="0"/>
        <w:autoSpaceDE w:val="0"/>
        <w:autoSpaceDN w:val="0"/>
        <w:adjustRightInd w:val="0"/>
        <w:spacing w:line="360" w:lineRule="auto"/>
        <w:ind w:firstLine="720"/>
        <w:jc w:val="left"/>
      </w:pPr>
      <w:r>
        <w:t xml:space="preserve">Group statistics for data on commitment at posttest is found in </w:t>
      </w:r>
      <w:r w:rsidRPr="0003740D">
        <w:t xml:space="preserve">Appendix </w:t>
      </w:r>
      <w:r>
        <w:t>I</w:t>
      </w:r>
      <w:r w:rsidRPr="0003740D">
        <w:t>.</w:t>
      </w:r>
    </w:p>
    <w:p w14:paraId="73B8F280" w14:textId="77777777" w:rsidR="00B85088" w:rsidRPr="00B905B5" w:rsidRDefault="00B85088" w:rsidP="00E51814">
      <w:pPr>
        <w:pStyle w:val="Heading3"/>
      </w:pPr>
      <w:bookmarkStart w:id="121" w:name="_Toc106655536"/>
      <w:r w:rsidRPr="00B905B5">
        <w:t>Fitness Motivation</w:t>
      </w:r>
      <w:bookmarkEnd w:id="121"/>
    </w:p>
    <w:p w14:paraId="193C200C" w14:textId="77777777" w:rsidR="00B85088" w:rsidRDefault="00B85088" w:rsidP="00E51814">
      <w:pPr>
        <w:pStyle w:val="ListParagraph"/>
        <w:numPr>
          <w:ilvl w:val="0"/>
          <w:numId w:val="19"/>
        </w:numPr>
      </w:pPr>
      <w:bookmarkStart w:id="122" w:name="_Hlk100069314"/>
      <w:bookmarkStart w:id="123" w:name="_Hlk97991285"/>
      <w:r>
        <w:t>No difference exists between the control and treatment groups on the posttest measures for fitness motivation to sport in students taking a kinesiology course.</w:t>
      </w:r>
    </w:p>
    <w:bookmarkEnd w:id="122"/>
    <w:p w14:paraId="32A63677" w14:textId="13B2E065" w:rsidR="00B85088" w:rsidRPr="00C508EF" w:rsidRDefault="00B85088" w:rsidP="00E4198D">
      <w:pPr>
        <w:pStyle w:val="ListParagraph"/>
        <w:numPr>
          <w:ilvl w:val="1"/>
          <w:numId w:val="19"/>
        </w:numPr>
      </w:pPr>
      <w:r w:rsidRPr="000E01EB">
        <w:t xml:space="preserve">The mean for the </w:t>
      </w:r>
      <w:r w:rsidRPr="009107B4">
        <w:rPr>
          <w:b/>
          <w:i/>
        </w:rPr>
        <w:t>treatment</w:t>
      </w:r>
      <w:r w:rsidRPr="000E01EB">
        <w:t xml:space="preserve"> group on </w:t>
      </w:r>
      <w:r w:rsidRPr="009107B4">
        <w:t>fitness</w:t>
      </w:r>
      <w:r>
        <w:t xml:space="preserve"> motivation</w:t>
      </w:r>
      <w:r w:rsidRPr="000E01EB">
        <w:t xml:space="preserve"> was </w:t>
      </w:r>
      <w:r w:rsidR="00093FDE">
        <w:t>5.98</w:t>
      </w:r>
      <w:r w:rsidRPr="000E01EB">
        <w:t xml:space="preserve"> (SD </w:t>
      </w:r>
      <w:r w:rsidR="002A1EC2">
        <w:t>±</w:t>
      </w:r>
      <w:r w:rsidRPr="000E01EB">
        <w:t xml:space="preserve"> </w:t>
      </w:r>
      <w:r w:rsidR="00093FDE">
        <w:t>.732</w:t>
      </w:r>
      <w:r w:rsidRPr="000E01EB">
        <w:t xml:space="preserve">) while the mean for the </w:t>
      </w:r>
      <w:r w:rsidRPr="009107B4">
        <w:rPr>
          <w:b/>
          <w:i/>
        </w:rPr>
        <w:t>control</w:t>
      </w:r>
      <w:r w:rsidRPr="000E01EB">
        <w:t xml:space="preserve"> group on </w:t>
      </w:r>
      <w:r w:rsidRPr="009107B4">
        <w:t>fitness</w:t>
      </w:r>
      <w:r>
        <w:t xml:space="preserve"> motivation</w:t>
      </w:r>
      <w:r w:rsidRPr="000E01EB">
        <w:t xml:space="preserve"> was </w:t>
      </w:r>
      <w:r w:rsidR="00093FDE">
        <w:t>6.06</w:t>
      </w:r>
      <w:r w:rsidRPr="000E01EB">
        <w:t xml:space="preserve"> (SD </w:t>
      </w:r>
      <w:r w:rsidR="002A1EC2">
        <w:t>±</w:t>
      </w:r>
      <w:r w:rsidRPr="000E01EB">
        <w:t xml:space="preserve"> </w:t>
      </w:r>
      <w:r w:rsidR="00093FDE">
        <w:t>.822</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the treatment and control groups for the </w:t>
      </w:r>
      <w:r>
        <w:t>fitness motivation</w:t>
      </w:r>
      <w:r w:rsidRPr="000E01EB">
        <w:t xml:space="preserve"> measures, </w:t>
      </w:r>
      <w:proofErr w:type="gramStart"/>
      <w:r w:rsidRPr="000E01EB">
        <w:rPr>
          <w:bCs/>
        </w:rPr>
        <w:t>t(</w:t>
      </w:r>
      <w:proofErr w:type="gramEnd"/>
      <w:r>
        <w:rPr>
          <w:bCs/>
        </w:rPr>
        <w:t>11</w:t>
      </w:r>
      <w:r w:rsidR="00093FDE">
        <w:rPr>
          <w:bCs/>
        </w:rPr>
        <w:t>3</w:t>
      </w:r>
      <w:r w:rsidRPr="000E01EB">
        <w:rPr>
          <w:bCs/>
        </w:rPr>
        <w:t xml:space="preserve">) = </w:t>
      </w:r>
      <w:r>
        <w:rPr>
          <w:bCs/>
        </w:rPr>
        <w:t>-0.</w:t>
      </w:r>
      <w:r w:rsidR="00093FDE">
        <w:rPr>
          <w:bCs/>
        </w:rPr>
        <w:t>57</w:t>
      </w:r>
      <w:r>
        <w:rPr>
          <w:bCs/>
        </w:rPr>
        <w:t>,</w:t>
      </w:r>
      <w:r w:rsidRPr="000E01EB">
        <w:rPr>
          <w:bCs/>
        </w:rPr>
        <w:t xml:space="preserve"> p</w:t>
      </w:r>
      <w:r w:rsidR="002A1EC2">
        <w:rPr>
          <w:bCs/>
        </w:rPr>
        <w:t xml:space="preserve"> </w:t>
      </w:r>
      <w:r>
        <w:rPr>
          <w:bCs/>
        </w:rPr>
        <w:t>=</w:t>
      </w:r>
      <w:r w:rsidRPr="000E01EB">
        <w:rPr>
          <w:bCs/>
        </w:rPr>
        <w:t>.</w:t>
      </w:r>
      <w:r w:rsidR="00093FDE">
        <w:rPr>
          <w:bCs/>
        </w:rPr>
        <w:t>57</w:t>
      </w:r>
      <w:r w:rsidRPr="000E01EB">
        <w:rPr>
          <w:bCs/>
        </w:rPr>
        <w:t>.</w:t>
      </w:r>
      <w:r>
        <w:rPr>
          <w:bCs/>
        </w:rPr>
        <w:t xml:space="preserve"> </w:t>
      </w:r>
      <w:r w:rsidRPr="000E01EB">
        <w:rPr>
          <w:bCs/>
        </w:rPr>
        <w:t xml:space="preserve">We </w:t>
      </w:r>
      <w:r>
        <w:rPr>
          <w:bCs/>
        </w:rPr>
        <w:t>fail to reject the null hypothesis.</w:t>
      </w:r>
    </w:p>
    <w:p w14:paraId="0A8C54CA" w14:textId="177F1A6D" w:rsidR="00C508EF" w:rsidRDefault="00C508EF" w:rsidP="00C508EF">
      <w:pPr>
        <w:pStyle w:val="ListParagraph"/>
        <w:numPr>
          <w:ilvl w:val="0"/>
          <w:numId w:val="19"/>
        </w:numPr>
      </w:pPr>
      <w:r>
        <w:t xml:space="preserve">No difference exists by </w:t>
      </w:r>
      <w:r>
        <w:rPr>
          <w:b/>
          <w:i/>
        </w:rPr>
        <w:t>gender</w:t>
      </w:r>
      <w:r>
        <w:t xml:space="preserve"> regardless of group on the posttest measures for </w:t>
      </w:r>
      <w:r w:rsidRPr="00E4198D">
        <w:t>fitness motivation</w:t>
      </w:r>
      <w:r>
        <w:t xml:space="preserve"> to sport in kinesiology students</w:t>
      </w:r>
      <w:r w:rsidR="00A118F9">
        <w:t xml:space="preserve"> taking a kinesiology course.</w:t>
      </w:r>
    </w:p>
    <w:p w14:paraId="02258C3C" w14:textId="435AE2E3" w:rsidR="00A118F9" w:rsidRPr="00C67197" w:rsidRDefault="00A118F9" w:rsidP="00E4198D">
      <w:pPr>
        <w:pStyle w:val="ListParagraph"/>
        <w:numPr>
          <w:ilvl w:val="1"/>
          <w:numId w:val="19"/>
        </w:numPr>
      </w:pPr>
      <w:r w:rsidRPr="000E01EB">
        <w:t xml:space="preserve">The mean for </w:t>
      </w:r>
      <w:r w:rsidRPr="00E4198D">
        <w:rPr>
          <w:b/>
          <w:i/>
        </w:rPr>
        <w:t>males</w:t>
      </w:r>
      <w:r w:rsidRPr="000E01EB">
        <w:t xml:space="preserve"> on </w:t>
      </w:r>
      <w:r w:rsidRPr="009107B4">
        <w:t>fitness</w:t>
      </w:r>
      <w:r>
        <w:t xml:space="preserve"> motivation</w:t>
      </w:r>
      <w:r w:rsidRPr="000E01EB">
        <w:t xml:space="preserve"> was </w:t>
      </w:r>
      <w:r>
        <w:t>6.06</w:t>
      </w:r>
      <w:r w:rsidRPr="000E01EB">
        <w:t xml:space="preserve"> (SD </w:t>
      </w:r>
      <w:r>
        <w:t>±</w:t>
      </w:r>
      <w:r w:rsidRPr="000E01EB">
        <w:t xml:space="preserve"> </w:t>
      </w:r>
      <w:r>
        <w:t>.703</w:t>
      </w:r>
      <w:r w:rsidRPr="000E01EB">
        <w:t xml:space="preserve">) while the mean for </w:t>
      </w:r>
      <w:r w:rsidRPr="00E4198D">
        <w:rPr>
          <w:b/>
          <w:i/>
        </w:rPr>
        <w:t>females</w:t>
      </w:r>
      <w:r w:rsidRPr="000E01EB">
        <w:t xml:space="preserve"> on </w:t>
      </w:r>
      <w:r w:rsidRPr="009107B4">
        <w:t>fitness</w:t>
      </w:r>
      <w:r>
        <w:t xml:space="preserve"> motivation</w:t>
      </w:r>
      <w:r w:rsidRPr="000E01EB">
        <w:t xml:space="preserve"> was </w:t>
      </w:r>
      <w:r>
        <w:t>5.93</w:t>
      </w:r>
      <w:r w:rsidRPr="000E01EB">
        <w:t xml:space="preserve"> (SD </w:t>
      </w:r>
      <w:r>
        <w:t>±</w:t>
      </w:r>
      <w:r w:rsidRPr="000E01EB">
        <w:t xml:space="preserve"> </w:t>
      </w:r>
      <w:r>
        <w:t>.860</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w:t>
      </w:r>
      <w:r w:rsidR="00F41E6C">
        <w:t>males and females for</w:t>
      </w:r>
      <w:r w:rsidRPr="000E01EB">
        <w:t xml:space="preserve"> the </w:t>
      </w:r>
      <w:r>
        <w:t>fitness motivation</w:t>
      </w:r>
      <w:r w:rsidRPr="000E01EB">
        <w:t xml:space="preserve"> measures, </w:t>
      </w:r>
      <w:proofErr w:type="gramStart"/>
      <w:r w:rsidRPr="000E01EB">
        <w:rPr>
          <w:bCs/>
        </w:rPr>
        <w:t>t(</w:t>
      </w:r>
      <w:proofErr w:type="gramEnd"/>
      <w:r>
        <w:rPr>
          <w:bCs/>
        </w:rPr>
        <w:t>113</w:t>
      </w:r>
      <w:r w:rsidRPr="000E01EB">
        <w:rPr>
          <w:bCs/>
        </w:rPr>
        <w:t xml:space="preserve">) = </w:t>
      </w:r>
      <w:r>
        <w:rPr>
          <w:bCs/>
        </w:rPr>
        <w:t>.913,</w:t>
      </w:r>
      <w:r w:rsidRPr="000E01EB">
        <w:rPr>
          <w:bCs/>
        </w:rPr>
        <w:t xml:space="preserve"> p</w:t>
      </w:r>
      <w:r>
        <w:rPr>
          <w:bCs/>
        </w:rPr>
        <w:t xml:space="preserve"> =</w:t>
      </w:r>
      <w:r w:rsidRPr="000E01EB">
        <w:rPr>
          <w:bCs/>
        </w:rPr>
        <w:t>.</w:t>
      </w:r>
      <w:r>
        <w:rPr>
          <w:bCs/>
        </w:rPr>
        <w:t>36</w:t>
      </w:r>
      <w:r w:rsidRPr="000E01EB">
        <w:rPr>
          <w:bCs/>
        </w:rPr>
        <w:t>.</w:t>
      </w:r>
      <w:r>
        <w:rPr>
          <w:bCs/>
        </w:rPr>
        <w:t xml:space="preserve"> </w:t>
      </w:r>
      <w:r w:rsidRPr="000E01EB">
        <w:rPr>
          <w:bCs/>
        </w:rPr>
        <w:t xml:space="preserve">We </w:t>
      </w:r>
      <w:r>
        <w:rPr>
          <w:bCs/>
        </w:rPr>
        <w:t>fail to reject the null hypothesis.</w:t>
      </w:r>
    </w:p>
    <w:p w14:paraId="02E1D2BE" w14:textId="77777777" w:rsidR="00B85088" w:rsidRPr="007A3ECB" w:rsidRDefault="00B85088" w:rsidP="00E51814">
      <w:pPr>
        <w:pStyle w:val="Heading3"/>
      </w:pPr>
      <w:bookmarkStart w:id="124" w:name="_Toc106655537"/>
      <w:r>
        <w:t>Interest &amp; Enjoyment</w:t>
      </w:r>
      <w:r w:rsidRPr="007A3ECB">
        <w:t xml:space="preserve"> Motivation</w:t>
      </w:r>
      <w:bookmarkEnd w:id="124"/>
    </w:p>
    <w:p w14:paraId="2C5E70F5" w14:textId="77777777" w:rsidR="00B85088" w:rsidRDefault="00B85088" w:rsidP="00E51814">
      <w:pPr>
        <w:pStyle w:val="ListParagraph"/>
        <w:numPr>
          <w:ilvl w:val="0"/>
          <w:numId w:val="27"/>
        </w:numPr>
      </w:pPr>
      <w:r>
        <w:t>No difference exists between the control and treatment groups on the posttest measures for interest and enjoyment motivation to sport in students taking a kinesiology course.</w:t>
      </w:r>
    </w:p>
    <w:p w14:paraId="3E2027BF" w14:textId="3973A34E" w:rsidR="00B85088" w:rsidRPr="00C508EF" w:rsidRDefault="00B85088" w:rsidP="00E4198D">
      <w:pPr>
        <w:pStyle w:val="ListParagraph"/>
        <w:numPr>
          <w:ilvl w:val="1"/>
          <w:numId w:val="27"/>
        </w:numPr>
      </w:pPr>
      <w:r w:rsidRPr="000E01EB">
        <w:t xml:space="preserve">The mean for the </w:t>
      </w:r>
      <w:r w:rsidRPr="009107B4">
        <w:rPr>
          <w:b/>
          <w:i/>
        </w:rPr>
        <w:t>treatment</w:t>
      </w:r>
      <w:r w:rsidRPr="000E01EB">
        <w:t xml:space="preserve"> group on </w:t>
      </w:r>
      <w:r>
        <w:t>interest and enjoyment motivation</w:t>
      </w:r>
      <w:r w:rsidRPr="000E01EB">
        <w:t xml:space="preserve"> was </w:t>
      </w:r>
      <w:r w:rsidR="00093FDE">
        <w:t>5.75</w:t>
      </w:r>
      <w:r w:rsidRPr="000E01EB">
        <w:t xml:space="preserve"> (SD </w:t>
      </w:r>
      <w:r w:rsidR="002A1EC2">
        <w:t>±</w:t>
      </w:r>
      <w:r w:rsidR="00093FDE">
        <w:t>.928</w:t>
      </w:r>
      <w:r w:rsidRPr="000E01EB">
        <w:t xml:space="preserve">) while the mean for the </w:t>
      </w:r>
      <w:r w:rsidRPr="009107B4">
        <w:rPr>
          <w:b/>
          <w:i/>
        </w:rPr>
        <w:t>control</w:t>
      </w:r>
      <w:r w:rsidRPr="000E01EB">
        <w:t xml:space="preserve"> group on </w:t>
      </w:r>
      <w:r>
        <w:t>interest and enjoyment motivation</w:t>
      </w:r>
      <w:r w:rsidRPr="000E01EB">
        <w:t xml:space="preserve"> was </w:t>
      </w:r>
      <w:r w:rsidR="00093FDE">
        <w:t>5.81</w:t>
      </w:r>
      <w:r w:rsidRPr="000E01EB">
        <w:t xml:space="preserve"> (SD </w:t>
      </w:r>
      <w:r w:rsidR="002A1EC2">
        <w:t>±</w:t>
      </w:r>
      <w:r w:rsidR="00093FDE">
        <w:t>1.0</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the treatment and control groups </w:t>
      </w:r>
      <w:r w:rsidRPr="000E01EB">
        <w:lastRenderedPageBreak/>
        <w:t xml:space="preserve">for the </w:t>
      </w:r>
      <w:r>
        <w:t>interest and enjoyment motivation</w:t>
      </w:r>
      <w:r w:rsidRPr="000E01EB">
        <w:t xml:space="preserve"> measures, </w:t>
      </w:r>
      <w:proofErr w:type="gramStart"/>
      <w:r w:rsidRPr="000E01EB">
        <w:rPr>
          <w:bCs/>
        </w:rPr>
        <w:t>t(</w:t>
      </w:r>
      <w:proofErr w:type="gramEnd"/>
      <w:r>
        <w:rPr>
          <w:bCs/>
        </w:rPr>
        <w:t>11</w:t>
      </w:r>
      <w:r w:rsidR="00093FDE">
        <w:rPr>
          <w:bCs/>
        </w:rPr>
        <w:t>3</w:t>
      </w:r>
      <w:r w:rsidRPr="000E01EB">
        <w:rPr>
          <w:bCs/>
        </w:rPr>
        <w:t xml:space="preserve">) = </w:t>
      </w:r>
      <w:r>
        <w:rPr>
          <w:bCs/>
        </w:rPr>
        <w:t>-0.</w:t>
      </w:r>
      <w:r w:rsidR="00093FDE">
        <w:rPr>
          <w:bCs/>
        </w:rPr>
        <w:t>38</w:t>
      </w:r>
      <w:r>
        <w:rPr>
          <w:bCs/>
        </w:rPr>
        <w:t>,</w:t>
      </w:r>
      <w:r w:rsidRPr="000E01EB">
        <w:rPr>
          <w:bCs/>
        </w:rPr>
        <w:t xml:space="preserve"> p</w:t>
      </w:r>
      <w:r w:rsidR="002A1EC2">
        <w:rPr>
          <w:bCs/>
        </w:rPr>
        <w:t xml:space="preserve"> </w:t>
      </w:r>
      <w:r>
        <w:rPr>
          <w:bCs/>
        </w:rPr>
        <w:t xml:space="preserve">= </w:t>
      </w:r>
      <w:r w:rsidRPr="000E01EB">
        <w:rPr>
          <w:bCs/>
        </w:rPr>
        <w:t>.</w:t>
      </w:r>
      <w:r w:rsidR="00093FDE">
        <w:rPr>
          <w:bCs/>
        </w:rPr>
        <w:t>7</w:t>
      </w:r>
      <w:r>
        <w:rPr>
          <w:bCs/>
        </w:rPr>
        <w:t>1</w:t>
      </w:r>
      <w:r w:rsidRPr="000E01EB">
        <w:rPr>
          <w:bCs/>
        </w:rPr>
        <w:t>.</w:t>
      </w:r>
      <w:r>
        <w:rPr>
          <w:bCs/>
        </w:rPr>
        <w:t xml:space="preserve"> </w:t>
      </w:r>
      <w:r w:rsidRPr="000E01EB">
        <w:rPr>
          <w:bCs/>
        </w:rPr>
        <w:t xml:space="preserve">We </w:t>
      </w:r>
      <w:r>
        <w:rPr>
          <w:bCs/>
        </w:rPr>
        <w:t>fail to reject the null hypothesis.</w:t>
      </w:r>
    </w:p>
    <w:p w14:paraId="208E5F26" w14:textId="6A182B85" w:rsidR="00C508EF" w:rsidRDefault="00C508EF" w:rsidP="00C508EF">
      <w:pPr>
        <w:pStyle w:val="ListParagraph"/>
        <w:numPr>
          <w:ilvl w:val="0"/>
          <w:numId w:val="27"/>
        </w:numPr>
      </w:pPr>
      <w:r>
        <w:t xml:space="preserve">No difference exists by </w:t>
      </w:r>
      <w:r>
        <w:rPr>
          <w:b/>
          <w:i/>
        </w:rPr>
        <w:t>gender</w:t>
      </w:r>
      <w:r>
        <w:t xml:space="preserve"> regardless of group on the posttest measures for interest and enjoyment</w:t>
      </w:r>
      <w:r w:rsidRPr="001111E1">
        <w:t xml:space="preserve"> motivation</w:t>
      </w:r>
      <w:r>
        <w:t xml:space="preserve"> to sport in kinesiology students</w:t>
      </w:r>
      <w:r w:rsidR="00DB41AC">
        <w:t>.</w:t>
      </w:r>
    </w:p>
    <w:p w14:paraId="3C4A85BA" w14:textId="23EEC135" w:rsidR="00DB41AC" w:rsidRPr="005F4E38" w:rsidRDefault="00DB41AC" w:rsidP="00DB41AC">
      <w:pPr>
        <w:pStyle w:val="ListParagraph"/>
        <w:numPr>
          <w:ilvl w:val="1"/>
          <w:numId w:val="27"/>
        </w:numPr>
      </w:pPr>
      <w:r w:rsidRPr="000E01EB">
        <w:t xml:space="preserve">The mean for </w:t>
      </w:r>
      <w:r w:rsidRPr="001111E1">
        <w:rPr>
          <w:b/>
          <w:i/>
        </w:rPr>
        <w:t>males</w:t>
      </w:r>
      <w:r w:rsidRPr="000E01EB">
        <w:t xml:space="preserve"> on </w:t>
      </w:r>
      <w:r>
        <w:t>interest and enjoyment motivation</w:t>
      </w:r>
      <w:r w:rsidRPr="000E01EB">
        <w:t xml:space="preserve"> was </w:t>
      </w:r>
      <w:r>
        <w:t>5.81</w:t>
      </w:r>
      <w:r w:rsidRPr="000E01EB">
        <w:t xml:space="preserve"> (SD </w:t>
      </w:r>
      <w:r>
        <w:t>±</w:t>
      </w:r>
      <w:r w:rsidRPr="000E01EB">
        <w:t xml:space="preserve"> </w:t>
      </w:r>
      <w:r>
        <w:t>.99</w:t>
      </w:r>
      <w:r w:rsidRPr="000E01EB">
        <w:t xml:space="preserve">) while the mean for </w:t>
      </w:r>
      <w:r w:rsidRPr="001111E1">
        <w:rPr>
          <w:b/>
          <w:i/>
        </w:rPr>
        <w:t>females</w:t>
      </w:r>
      <w:r w:rsidRPr="000E01EB">
        <w:t xml:space="preserve"> on </w:t>
      </w:r>
      <w:r w:rsidR="00F41E6C">
        <w:t>interest and enjoyment</w:t>
      </w:r>
      <w:r>
        <w:t xml:space="preserve"> motivation</w:t>
      </w:r>
      <w:r w:rsidRPr="000E01EB">
        <w:t xml:space="preserve"> was </w:t>
      </w:r>
      <w:r>
        <w:t>5.72</w:t>
      </w:r>
      <w:r w:rsidRPr="000E01EB">
        <w:t xml:space="preserve"> (SD </w:t>
      </w:r>
      <w:r>
        <w:t>±</w:t>
      </w:r>
      <w:r w:rsidRPr="000E01EB">
        <w:t xml:space="preserve"> </w:t>
      </w:r>
      <w:r>
        <w:t>.91</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w:t>
      </w:r>
      <w:r w:rsidR="00F41E6C">
        <w:t>males and females</w:t>
      </w:r>
      <w:r w:rsidRPr="000E01EB">
        <w:t xml:space="preserve"> for the </w:t>
      </w:r>
      <w:r w:rsidR="00F41E6C">
        <w:t xml:space="preserve">interest and enjoyment </w:t>
      </w:r>
      <w:r>
        <w:t>motivation</w:t>
      </w:r>
      <w:r w:rsidRPr="000E01EB">
        <w:t xml:space="preserve"> measures, </w:t>
      </w:r>
      <w:proofErr w:type="gramStart"/>
      <w:r w:rsidRPr="000E01EB">
        <w:rPr>
          <w:bCs/>
        </w:rPr>
        <w:t>t(</w:t>
      </w:r>
      <w:proofErr w:type="gramEnd"/>
      <w:r>
        <w:rPr>
          <w:bCs/>
        </w:rPr>
        <w:t>113</w:t>
      </w:r>
      <w:r w:rsidRPr="000E01EB">
        <w:rPr>
          <w:bCs/>
        </w:rPr>
        <w:t xml:space="preserve">) = </w:t>
      </w:r>
      <w:r>
        <w:rPr>
          <w:bCs/>
        </w:rPr>
        <w:t>.477,</w:t>
      </w:r>
      <w:r w:rsidRPr="000E01EB">
        <w:rPr>
          <w:bCs/>
        </w:rPr>
        <w:t xml:space="preserve"> p</w:t>
      </w:r>
      <w:r>
        <w:rPr>
          <w:bCs/>
        </w:rPr>
        <w:t xml:space="preserve"> =</w:t>
      </w:r>
      <w:r w:rsidRPr="000E01EB">
        <w:rPr>
          <w:bCs/>
        </w:rPr>
        <w:t>.</w:t>
      </w:r>
      <w:r>
        <w:rPr>
          <w:bCs/>
        </w:rPr>
        <w:t>63</w:t>
      </w:r>
      <w:r w:rsidRPr="000E01EB">
        <w:rPr>
          <w:bCs/>
        </w:rPr>
        <w:t>.</w:t>
      </w:r>
      <w:r>
        <w:rPr>
          <w:bCs/>
        </w:rPr>
        <w:t xml:space="preserve"> </w:t>
      </w:r>
      <w:r w:rsidRPr="000E01EB">
        <w:rPr>
          <w:bCs/>
        </w:rPr>
        <w:t xml:space="preserve">We </w:t>
      </w:r>
      <w:r>
        <w:rPr>
          <w:bCs/>
        </w:rPr>
        <w:t>fail to reject the null hypothesis.</w:t>
      </w:r>
    </w:p>
    <w:p w14:paraId="519824AC" w14:textId="77777777" w:rsidR="00B85088" w:rsidRPr="007A3ECB" w:rsidRDefault="00B85088" w:rsidP="00E51814">
      <w:pPr>
        <w:pStyle w:val="Heading3"/>
      </w:pPr>
      <w:bookmarkStart w:id="125" w:name="_Toc106655538"/>
      <w:r w:rsidRPr="007A3ECB">
        <w:t>Competence Motivation</w:t>
      </w:r>
      <w:bookmarkEnd w:id="125"/>
    </w:p>
    <w:p w14:paraId="54C3B84B" w14:textId="77777777" w:rsidR="00B85088" w:rsidRDefault="00B85088" w:rsidP="00E51814">
      <w:pPr>
        <w:pStyle w:val="ListParagraph"/>
        <w:numPr>
          <w:ilvl w:val="0"/>
          <w:numId w:val="28"/>
        </w:numPr>
      </w:pPr>
      <w:r>
        <w:t>No difference exists between the control and treatment groups on the posttest measures for competence motivation to sport in students taking a kinesiology course.</w:t>
      </w:r>
    </w:p>
    <w:p w14:paraId="7381FEF8" w14:textId="170AC62C" w:rsidR="00B85088" w:rsidRPr="00C508EF" w:rsidRDefault="00B85088" w:rsidP="00E51814">
      <w:pPr>
        <w:pStyle w:val="ListParagraph"/>
        <w:numPr>
          <w:ilvl w:val="1"/>
          <w:numId w:val="28"/>
        </w:numPr>
      </w:pPr>
      <w:r w:rsidRPr="000E01EB">
        <w:t xml:space="preserve">The mean for the </w:t>
      </w:r>
      <w:r w:rsidRPr="009107B4">
        <w:rPr>
          <w:b/>
          <w:i/>
        </w:rPr>
        <w:t>treatment</w:t>
      </w:r>
      <w:r w:rsidRPr="000E01EB">
        <w:t xml:space="preserve"> group on </w:t>
      </w:r>
      <w:r>
        <w:t>competence motivation</w:t>
      </w:r>
      <w:r w:rsidRPr="000E01EB">
        <w:t xml:space="preserve"> was </w:t>
      </w:r>
      <w:r w:rsidR="004650EE">
        <w:t>5.63</w:t>
      </w:r>
      <w:r w:rsidRPr="000E01EB">
        <w:t xml:space="preserve"> (SD </w:t>
      </w:r>
      <w:r w:rsidR="002A1EC2">
        <w:t>±</w:t>
      </w:r>
      <w:r w:rsidR="00E4198D">
        <w:t xml:space="preserve"> </w:t>
      </w:r>
      <w:r w:rsidR="004650EE">
        <w:t>.86</w:t>
      </w:r>
      <w:r w:rsidRPr="000E01EB">
        <w:t xml:space="preserve">) while the mean for the </w:t>
      </w:r>
      <w:r w:rsidRPr="009107B4">
        <w:rPr>
          <w:b/>
          <w:i/>
        </w:rPr>
        <w:t>control</w:t>
      </w:r>
      <w:r w:rsidRPr="000E01EB">
        <w:t xml:space="preserve"> group on </w:t>
      </w:r>
      <w:r>
        <w:t>competence motivation</w:t>
      </w:r>
      <w:r w:rsidRPr="000E01EB">
        <w:t xml:space="preserve"> was </w:t>
      </w:r>
      <w:r w:rsidR="004650EE">
        <w:t>5.63</w:t>
      </w:r>
      <w:r w:rsidRPr="000E01EB">
        <w:t xml:space="preserve"> (SD </w:t>
      </w:r>
      <w:r w:rsidR="002A1EC2">
        <w:t>±</w:t>
      </w:r>
      <w:r w:rsidRPr="000E01EB">
        <w:t xml:space="preserve"> </w:t>
      </w:r>
      <w:r w:rsidR="004650EE">
        <w:t>1.04</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w:t>
      </w:r>
      <w:r w:rsidRPr="00C24791">
        <w:t xml:space="preserve">significant difference between the treatment and control groups for the competence motivation measures, </w:t>
      </w:r>
      <w:proofErr w:type="gramStart"/>
      <w:r w:rsidRPr="00C24791">
        <w:rPr>
          <w:bCs/>
        </w:rPr>
        <w:t>t(</w:t>
      </w:r>
      <w:proofErr w:type="gramEnd"/>
      <w:r w:rsidRPr="00C24791">
        <w:rPr>
          <w:bCs/>
        </w:rPr>
        <w:t>11</w:t>
      </w:r>
      <w:r w:rsidR="004650EE">
        <w:rPr>
          <w:bCs/>
        </w:rPr>
        <w:t>3</w:t>
      </w:r>
      <w:r w:rsidRPr="00C24791">
        <w:rPr>
          <w:bCs/>
        </w:rPr>
        <w:t>) =</w:t>
      </w:r>
      <w:r w:rsidR="004650EE">
        <w:rPr>
          <w:bCs/>
        </w:rPr>
        <w:t>.01</w:t>
      </w:r>
      <w:r w:rsidRPr="00C24791">
        <w:rPr>
          <w:bCs/>
        </w:rPr>
        <w:t>, p</w:t>
      </w:r>
      <w:r>
        <w:rPr>
          <w:bCs/>
        </w:rPr>
        <w:t>=</w:t>
      </w:r>
      <w:r w:rsidRPr="00C24791">
        <w:rPr>
          <w:bCs/>
        </w:rPr>
        <w:t xml:space="preserve"> .</w:t>
      </w:r>
      <w:r w:rsidR="004650EE">
        <w:rPr>
          <w:bCs/>
        </w:rPr>
        <w:t>99</w:t>
      </w:r>
      <w:r w:rsidRPr="00C24791">
        <w:rPr>
          <w:bCs/>
        </w:rPr>
        <w:t xml:space="preserve">. </w:t>
      </w:r>
      <w:r w:rsidRPr="000E01EB">
        <w:rPr>
          <w:bCs/>
        </w:rPr>
        <w:t xml:space="preserve">We </w:t>
      </w:r>
      <w:r>
        <w:rPr>
          <w:bCs/>
        </w:rPr>
        <w:t>fail to reject the null hypothesis.</w:t>
      </w:r>
    </w:p>
    <w:p w14:paraId="0821F232" w14:textId="242B0884" w:rsidR="00C508EF" w:rsidRDefault="00C508EF" w:rsidP="00C508EF">
      <w:pPr>
        <w:pStyle w:val="ListParagraph"/>
        <w:numPr>
          <w:ilvl w:val="0"/>
          <w:numId w:val="28"/>
        </w:numPr>
      </w:pPr>
      <w:r>
        <w:t xml:space="preserve">No difference exists by </w:t>
      </w:r>
      <w:r>
        <w:rPr>
          <w:b/>
          <w:i/>
        </w:rPr>
        <w:t>gender</w:t>
      </w:r>
      <w:r>
        <w:t xml:space="preserve"> regardless of group on the posttest measures for competence</w:t>
      </w:r>
      <w:r w:rsidRPr="001111E1">
        <w:t xml:space="preserve"> motivation</w:t>
      </w:r>
      <w:r>
        <w:t xml:space="preserve"> to sport in kinesiology students</w:t>
      </w:r>
      <w:r w:rsidR="00DB41AC">
        <w:t>.</w:t>
      </w:r>
    </w:p>
    <w:p w14:paraId="21F26A40" w14:textId="33CEE7E9" w:rsidR="00DB41AC" w:rsidRPr="00C24791" w:rsidRDefault="00DB41AC" w:rsidP="00DB41AC">
      <w:pPr>
        <w:pStyle w:val="ListParagraph"/>
        <w:numPr>
          <w:ilvl w:val="1"/>
          <w:numId w:val="28"/>
        </w:numPr>
      </w:pPr>
      <w:r w:rsidRPr="000E01EB">
        <w:t xml:space="preserve">The mean for </w:t>
      </w:r>
      <w:r w:rsidRPr="001111E1">
        <w:rPr>
          <w:b/>
          <w:i/>
        </w:rPr>
        <w:t>males</w:t>
      </w:r>
      <w:r w:rsidRPr="000E01EB">
        <w:t xml:space="preserve"> on </w:t>
      </w:r>
      <w:r w:rsidR="00167141">
        <w:t>competence</w:t>
      </w:r>
      <w:r>
        <w:t xml:space="preserve"> motivation</w:t>
      </w:r>
      <w:r w:rsidRPr="000E01EB">
        <w:t xml:space="preserve"> was </w:t>
      </w:r>
      <w:r w:rsidR="00167141">
        <w:t>5.73</w:t>
      </w:r>
      <w:r w:rsidRPr="000E01EB">
        <w:t xml:space="preserve"> (SD </w:t>
      </w:r>
      <w:r>
        <w:t>±</w:t>
      </w:r>
      <w:r w:rsidRPr="000E01EB">
        <w:t xml:space="preserve"> </w:t>
      </w:r>
      <w:r>
        <w:t>.9</w:t>
      </w:r>
      <w:r w:rsidR="00167141">
        <w:t>2</w:t>
      </w:r>
      <w:r w:rsidRPr="000E01EB">
        <w:t xml:space="preserve">) while the mean for </w:t>
      </w:r>
      <w:r w:rsidRPr="001111E1">
        <w:rPr>
          <w:b/>
          <w:i/>
        </w:rPr>
        <w:t>females</w:t>
      </w:r>
      <w:r w:rsidRPr="000E01EB">
        <w:t xml:space="preserve"> on </w:t>
      </w:r>
      <w:r w:rsidR="00F41E6C">
        <w:t>competence</w:t>
      </w:r>
      <w:r>
        <w:t xml:space="preserve"> motivation</w:t>
      </w:r>
      <w:r w:rsidRPr="000E01EB">
        <w:t xml:space="preserve"> was </w:t>
      </w:r>
      <w:r>
        <w:t>5.</w:t>
      </w:r>
      <w:r w:rsidR="00167141">
        <w:t>47</w:t>
      </w:r>
      <w:r w:rsidRPr="000E01EB">
        <w:t xml:space="preserve"> (SD </w:t>
      </w:r>
      <w:r>
        <w:t>±</w:t>
      </w:r>
      <w:r w:rsidRPr="000E01EB">
        <w:t xml:space="preserve"> </w:t>
      </w:r>
      <w:r>
        <w:t>.9</w:t>
      </w:r>
      <w:r w:rsidR="00167141">
        <w:t>4</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w:t>
      </w:r>
      <w:r w:rsidR="00F41E6C">
        <w:t>males and females</w:t>
      </w:r>
      <w:r w:rsidRPr="000E01EB">
        <w:t xml:space="preserve"> for the</w:t>
      </w:r>
      <w:r w:rsidR="00F41E6C">
        <w:t xml:space="preserve"> competence</w:t>
      </w:r>
      <w:r>
        <w:t xml:space="preserve"> motivation</w:t>
      </w:r>
      <w:r w:rsidRPr="000E01EB">
        <w:t xml:space="preserve"> measures, </w:t>
      </w:r>
      <w:proofErr w:type="gramStart"/>
      <w:r w:rsidRPr="000E01EB">
        <w:rPr>
          <w:bCs/>
        </w:rPr>
        <w:t>t(</w:t>
      </w:r>
      <w:proofErr w:type="gramEnd"/>
      <w:r>
        <w:rPr>
          <w:bCs/>
        </w:rPr>
        <w:t>113</w:t>
      </w:r>
      <w:r w:rsidRPr="000E01EB">
        <w:rPr>
          <w:bCs/>
        </w:rPr>
        <w:t xml:space="preserve">) = </w:t>
      </w:r>
      <w:r w:rsidR="00167141">
        <w:rPr>
          <w:bCs/>
        </w:rPr>
        <w:t>1.43</w:t>
      </w:r>
      <w:r>
        <w:rPr>
          <w:bCs/>
        </w:rPr>
        <w:t>,</w:t>
      </w:r>
      <w:r w:rsidRPr="000E01EB">
        <w:rPr>
          <w:bCs/>
        </w:rPr>
        <w:t xml:space="preserve"> p</w:t>
      </w:r>
      <w:r>
        <w:rPr>
          <w:bCs/>
        </w:rPr>
        <w:t xml:space="preserve"> =</w:t>
      </w:r>
      <w:r w:rsidRPr="000E01EB">
        <w:rPr>
          <w:bCs/>
        </w:rPr>
        <w:t>.</w:t>
      </w:r>
      <w:r w:rsidR="00167141">
        <w:rPr>
          <w:bCs/>
        </w:rPr>
        <w:t>16</w:t>
      </w:r>
      <w:r w:rsidRPr="000E01EB">
        <w:rPr>
          <w:bCs/>
        </w:rPr>
        <w:t>.</w:t>
      </w:r>
      <w:r>
        <w:rPr>
          <w:bCs/>
        </w:rPr>
        <w:t xml:space="preserve"> </w:t>
      </w:r>
      <w:r w:rsidRPr="000E01EB">
        <w:rPr>
          <w:bCs/>
        </w:rPr>
        <w:t xml:space="preserve">We </w:t>
      </w:r>
      <w:r>
        <w:rPr>
          <w:bCs/>
        </w:rPr>
        <w:t>fail to reject the null hypothesis.</w:t>
      </w:r>
    </w:p>
    <w:p w14:paraId="699EC8C1" w14:textId="77777777" w:rsidR="00965D8D" w:rsidRPr="00BE6CB2" w:rsidRDefault="00965D8D" w:rsidP="00965D8D">
      <w:pPr>
        <w:pStyle w:val="Heading3"/>
      </w:pPr>
      <w:bookmarkStart w:id="126" w:name="_Toc106655540"/>
      <w:bookmarkStart w:id="127" w:name="_Toc106655539"/>
      <w:r>
        <w:t>Appearance Motivation</w:t>
      </w:r>
      <w:bookmarkEnd w:id="126"/>
    </w:p>
    <w:p w14:paraId="0B888F26" w14:textId="77777777" w:rsidR="00965D8D" w:rsidRPr="002A5458" w:rsidRDefault="00965D8D" w:rsidP="00965D8D">
      <w:pPr>
        <w:pStyle w:val="ListParagraph"/>
        <w:numPr>
          <w:ilvl w:val="0"/>
          <w:numId w:val="29"/>
        </w:numPr>
      </w:pPr>
      <w:r>
        <w:t>No difference exists between the control and treatment groups on the posttest measures for appearance motivation to sport in students taking a kinesiology course.</w:t>
      </w:r>
    </w:p>
    <w:p w14:paraId="10E86206" w14:textId="77777777" w:rsidR="00965D8D" w:rsidRPr="00C508EF" w:rsidRDefault="00965D8D" w:rsidP="00965D8D">
      <w:pPr>
        <w:pStyle w:val="ListParagraph"/>
        <w:numPr>
          <w:ilvl w:val="1"/>
          <w:numId w:val="29"/>
        </w:numPr>
      </w:pPr>
      <w:r w:rsidRPr="00EA5A66">
        <w:t xml:space="preserve">The mean for the </w:t>
      </w:r>
      <w:r w:rsidRPr="009107B4">
        <w:rPr>
          <w:b/>
          <w:i/>
        </w:rPr>
        <w:t>treatment</w:t>
      </w:r>
      <w:r w:rsidRPr="00EA5A66">
        <w:t xml:space="preserve"> group on appearance motivation was </w:t>
      </w:r>
      <w:r>
        <w:t>5.44</w:t>
      </w:r>
      <w:r w:rsidRPr="00EA5A66">
        <w:t xml:space="preserve"> (SD </w:t>
      </w:r>
      <w:r>
        <w:t>±</w:t>
      </w:r>
      <w:r w:rsidRPr="00EA5A66">
        <w:t xml:space="preserve"> </w:t>
      </w:r>
      <w:r>
        <w:t>1.26</w:t>
      </w:r>
      <w:r w:rsidRPr="00EA5A66">
        <w:t xml:space="preserve">) while the mean for the </w:t>
      </w:r>
      <w:r w:rsidRPr="009107B4">
        <w:rPr>
          <w:b/>
          <w:i/>
        </w:rPr>
        <w:t xml:space="preserve">control </w:t>
      </w:r>
      <w:r w:rsidRPr="00EA5A66">
        <w:t xml:space="preserve">group on appearance motivation was </w:t>
      </w:r>
      <w:r>
        <w:t>5.23</w:t>
      </w:r>
      <w:r w:rsidRPr="00EA5A66">
        <w:t xml:space="preserve"> (SD </w:t>
      </w:r>
      <w:r>
        <w:t>±1.30</w:t>
      </w:r>
      <w:r w:rsidRPr="00EA5A66">
        <w:t>).</w:t>
      </w:r>
      <w:r w:rsidRPr="00EA5A66">
        <w:rPr>
          <w:bCs/>
        </w:rPr>
        <w:t xml:space="preserve"> </w:t>
      </w:r>
      <w:r w:rsidRPr="00EA5A66">
        <w:t xml:space="preserve">An independent samples </w:t>
      </w:r>
      <w:proofErr w:type="spellStart"/>
      <w:r w:rsidRPr="00EA5A66">
        <w:t>t</w:t>
      </w:r>
      <w:proofErr w:type="spellEnd"/>
      <w:r w:rsidRPr="00EA5A66">
        <w:t xml:space="preserve"> test revealed no significant difference </w:t>
      </w:r>
      <w:r w:rsidRPr="00EA5A66">
        <w:lastRenderedPageBreak/>
        <w:t xml:space="preserve">between the treatment and control groups for the appearance motivation measures, </w:t>
      </w:r>
      <w:proofErr w:type="gramStart"/>
      <w:r w:rsidRPr="00EA5A66">
        <w:rPr>
          <w:bCs/>
        </w:rPr>
        <w:t>t(</w:t>
      </w:r>
      <w:proofErr w:type="gramEnd"/>
      <w:r w:rsidRPr="00EA5A66">
        <w:rPr>
          <w:bCs/>
        </w:rPr>
        <w:t>11</w:t>
      </w:r>
      <w:r>
        <w:rPr>
          <w:bCs/>
        </w:rPr>
        <w:t>3</w:t>
      </w:r>
      <w:r w:rsidRPr="00EA5A66">
        <w:rPr>
          <w:bCs/>
        </w:rPr>
        <w:t>) = 0.</w:t>
      </w:r>
      <w:r>
        <w:rPr>
          <w:bCs/>
        </w:rPr>
        <w:t>84</w:t>
      </w:r>
      <w:r w:rsidRPr="00EA5A66">
        <w:rPr>
          <w:bCs/>
        </w:rPr>
        <w:t>, p</w:t>
      </w:r>
      <w:r>
        <w:rPr>
          <w:bCs/>
        </w:rPr>
        <w:t>=.40</w:t>
      </w:r>
      <w:r w:rsidRPr="00EA5A66">
        <w:rPr>
          <w:bCs/>
        </w:rPr>
        <w:t xml:space="preserve">. </w:t>
      </w:r>
      <w:r w:rsidRPr="000E01EB">
        <w:rPr>
          <w:bCs/>
        </w:rPr>
        <w:t xml:space="preserve">We </w:t>
      </w:r>
      <w:r>
        <w:rPr>
          <w:bCs/>
        </w:rPr>
        <w:t>fail to reject the null hypothesis.</w:t>
      </w:r>
    </w:p>
    <w:p w14:paraId="3E054304" w14:textId="77777777" w:rsidR="00965D8D" w:rsidRDefault="00965D8D" w:rsidP="00965D8D">
      <w:pPr>
        <w:pStyle w:val="ListParagraph"/>
        <w:numPr>
          <w:ilvl w:val="0"/>
          <w:numId w:val="29"/>
        </w:numPr>
      </w:pPr>
      <w:r>
        <w:t xml:space="preserve">No difference exists by </w:t>
      </w:r>
      <w:r>
        <w:rPr>
          <w:b/>
          <w:i/>
        </w:rPr>
        <w:t>gender</w:t>
      </w:r>
      <w:r>
        <w:t xml:space="preserve"> regardless of group on the posttest measures for appearance</w:t>
      </w:r>
      <w:r w:rsidRPr="001111E1">
        <w:t xml:space="preserve"> motivation</w:t>
      </w:r>
      <w:r>
        <w:t xml:space="preserve"> to sport in kinesiology students.</w:t>
      </w:r>
    </w:p>
    <w:p w14:paraId="6AE8CB30" w14:textId="77777777" w:rsidR="00965D8D" w:rsidRPr="00EA5A66" w:rsidRDefault="00965D8D" w:rsidP="00965D8D">
      <w:pPr>
        <w:pStyle w:val="ListParagraph"/>
        <w:numPr>
          <w:ilvl w:val="1"/>
          <w:numId w:val="29"/>
        </w:numPr>
      </w:pPr>
      <w:r w:rsidRPr="000E01EB">
        <w:t xml:space="preserve">The mean for </w:t>
      </w:r>
      <w:r w:rsidRPr="001111E1">
        <w:rPr>
          <w:b/>
          <w:i/>
        </w:rPr>
        <w:t>males</w:t>
      </w:r>
      <w:r w:rsidRPr="000E01EB">
        <w:t xml:space="preserve"> on </w:t>
      </w:r>
      <w:r>
        <w:t>appearance motivation</w:t>
      </w:r>
      <w:r w:rsidRPr="000E01EB">
        <w:t xml:space="preserve"> was </w:t>
      </w:r>
      <w:r>
        <w:t>5.58</w:t>
      </w:r>
      <w:r w:rsidRPr="000E01EB">
        <w:t xml:space="preserve"> (SD </w:t>
      </w:r>
      <w:r>
        <w:t>±</w:t>
      </w:r>
      <w:r w:rsidRPr="000E01EB">
        <w:t xml:space="preserve"> </w:t>
      </w:r>
      <w:r>
        <w:t>1.18</w:t>
      </w:r>
      <w:r w:rsidRPr="000E01EB">
        <w:t xml:space="preserve">) while the mean for </w:t>
      </w:r>
      <w:r w:rsidRPr="001111E1">
        <w:rPr>
          <w:b/>
          <w:i/>
        </w:rPr>
        <w:t>females</w:t>
      </w:r>
      <w:r w:rsidRPr="000E01EB">
        <w:t xml:space="preserve"> on </w:t>
      </w:r>
      <w:r>
        <w:t>appearance motivation</w:t>
      </w:r>
      <w:r w:rsidRPr="000E01EB">
        <w:t xml:space="preserve"> was </w:t>
      </w:r>
      <w:r>
        <w:t>5.00</w:t>
      </w:r>
      <w:r w:rsidRPr="000E01EB">
        <w:t xml:space="preserve"> (SD </w:t>
      </w:r>
      <w:r>
        <w:t>±</w:t>
      </w:r>
      <w:r w:rsidRPr="000E01EB">
        <w:t xml:space="preserve"> </w:t>
      </w:r>
      <w:r>
        <w:t>1.35</w:t>
      </w:r>
      <w:r w:rsidRPr="000E01EB">
        <w:t xml:space="preserve">). </w:t>
      </w:r>
      <w:r w:rsidRPr="000B0A48">
        <w:t xml:space="preserve">An independent samples </w:t>
      </w:r>
      <w:proofErr w:type="spellStart"/>
      <w:r w:rsidRPr="000B0A48">
        <w:t>t</w:t>
      </w:r>
      <w:proofErr w:type="spellEnd"/>
      <w:r w:rsidRPr="000B0A48">
        <w:t xml:space="preserve"> test revealed </w:t>
      </w:r>
      <w:r>
        <w:t>a</w:t>
      </w:r>
      <w:r w:rsidRPr="000E01EB">
        <w:t xml:space="preserve"> significant difference between </w:t>
      </w:r>
      <w:r>
        <w:t>males and females</w:t>
      </w:r>
      <w:r w:rsidRPr="000E01EB">
        <w:t xml:space="preserve"> for the</w:t>
      </w:r>
      <w:r>
        <w:t xml:space="preserve"> appearance motivation</w:t>
      </w:r>
      <w:r w:rsidRPr="000E01EB">
        <w:t xml:space="preserve"> measures, </w:t>
      </w:r>
      <w:bookmarkStart w:id="128" w:name="_Hlk106283309"/>
      <w:proofErr w:type="gramStart"/>
      <w:r w:rsidRPr="000E01EB">
        <w:rPr>
          <w:bCs/>
        </w:rPr>
        <w:t>t(</w:t>
      </w:r>
      <w:proofErr w:type="gramEnd"/>
      <w:r>
        <w:rPr>
          <w:bCs/>
        </w:rPr>
        <w:t>113</w:t>
      </w:r>
      <w:r w:rsidRPr="000E01EB">
        <w:rPr>
          <w:bCs/>
        </w:rPr>
        <w:t xml:space="preserve">) = </w:t>
      </w:r>
      <w:r>
        <w:rPr>
          <w:bCs/>
        </w:rPr>
        <w:t>2.44,</w:t>
      </w:r>
      <w:r w:rsidRPr="000E01EB">
        <w:rPr>
          <w:bCs/>
        </w:rPr>
        <w:t xml:space="preserve"> p</w:t>
      </w:r>
      <w:r>
        <w:rPr>
          <w:bCs/>
        </w:rPr>
        <w:t xml:space="preserve"> =</w:t>
      </w:r>
      <w:r w:rsidRPr="000E01EB">
        <w:rPr>
          <w:bCs/>
        </w:rPr>
        <w:t>.</w:t>
      </w:r>
      <w:r>
        <w:rPr>
          <w:bCs/>
        </w:rPr>
        <w:t>016 (Bonferroni corrected)</w:t>
      </w:r>
      <w:r w:rsidRPr="000E01EB">
        <w:rPr>
          <w:bCs/>
        </w:rPr>
        <w:t>.</w:t>
      </w:r>
      <w:r>
        <w:rPr>
          <w:bCs/>
        </w:rPr>
        <w:t xml:space="preserve"> </w:t>
      </w:r>
      <w:bookmarkEnd w:id="128"/>
      <w:r w:rsidRPr="000E01EB">
        <w:rPr>
          <w:bCs/>
        </w:rPr>
        <w:t>We</w:t>
      </w:r>
      <w:r>
        <w:rPr>
          <w:bCs/>
        </w:rPr>
        <w:t xml:space="preserve"> reject the null hypothesis.</w:t>
      </w:r>
    </w:p>
    <w:p w14:paraId="2978C147" w14:textId="77777777" w:rsidR="00B85088" w:rsidRPr="00E77C35" w:rsidRDefault="00B85088" w:rsidP="00E51814">
      <w:pPr>
        <w:pStyle w:val="Heading3"/>
      </w:pPr>
      <w:r w:rsidRPr="00E77C35">
        <w:t>Social Motivation</w:t>
      </w:r>
      <w:bookmarkEnd w:id="127"/>
    </w:p>
    <w:p w14:paraId="189B82F5" w14:textId="77777777" w:rsidR="00B85088" w:rsidRDefault="00B85088" w:rsidP="00E51814">
      <w:pPr>
        <w:pStyle w:val="ListParagraph"/>
        <w:numPr>
          <w:ilvl w:val="0"/>
          <w:numId w:val="31"/>
        </w:numPr>
      </w:pPr>
      <w:r>
        <w:t>No difference exists between the control and treatment groups on the posttest measures for social motivation to sport in students taking a kinesiology course.</w:t>
      </w:r>
    </w:p>
    <w:p w14:paraId="20FBB365" w14:textId="6D3410FD" w:rsidR="00B85088" w:rsidRPr="00C508EF" w:rsidRDefault="00B85088" w:rsidP="00E51814">
      <w:pPr>
        <w:pStyle w:val="ListParagraph"/>
        <w:numPr>
          <w:ilvl w:val="1"/>
          <w:numId w:val="31"/>
        </w:numPr>
      </w:pPr>
      <w:r w:rsidRPr="000E01EB">
        <w:t xml:space="preserve">The mean for the </w:t>
      </w:r>
      <w:r w:rsidRPr="009107B4">
        <w:rPr>
          <w:b/>
          <w:i/>
        </w:rPr>
        <w:t>treatment</w:t>
      </w:r>
      <w:r w:rsidRPr="000E01EB">
        <w:t xml:space="preserve"> group on </w:t>
      </w:r>
      <w:r>
        <w:t>social motivation</w:t>
      </w:r>
      <w:r w:rsidRPr="000E01EB">
        <w:t xml:space="preserve"> was </w:t>
      </w:r>
      <w:r w:rsidR="00254B29">
        <w:t>4.46</w:t>
      </w:r>
      <w:r>
        <w:t xml:space="preserve"> </w:t>
      </w:r>
      <w:r w:rsidRPr="000E01EB">
        <w:t>(SD</w:t>
      </w:r>
      <w:r w:rsidR="002A1EC2">
        <w:t xml:space="preserve"> ±</w:t>
      </w:r>
      <w:r w:rsidR="00E4198D">
        <w:t xml:space="preserve"> </w:t>
      </w:r>
      <w:r w:rsidR="00254B29">
        <w:t>1.33</w:t>
      </w:r>
      <w:r w:rsidRPr="000E01EB">
        <w:t xml:space="preserve">) </w:t>
      </w:r>
      <w:r w:rsidRPr="00E524C6">
        <w:t xml:space="preserve">while the mean for the </w:t>
      </w:r>
      <w:r w:rsidRPr="00E524C6">
        <w:rPr>
          <w:b/>
          <w:i/>
        </w:rPr>
        <w:t>control</w:t>
      </w:r>
      <w:r w:rsidRPr="00E524C6">
        <w:t xml:space="preserve"> group on social motivation was </w:t>
      </w:r>
      <w:r w:rsidR="00254B29">
        <w:t xml:space="preserve">3.74 </w:t>
      </w:r>
      <w:r w:rsidRPr="00E524C6">
        <w:t>(SD</w:t>
      </w:r>
      <w:r w:rsidR="002A1EC2">
        <w:t xml:space="preserve"> ±</w:t>
      </w:r>
      <w:r w:rsidR="00E4198D">
        <w:t xml:space="preserve"> </w:t>
      </w:r>
      <w:r w:rsidR="00254B29">
        <w:t>1.58</w:t>
      </w:r>
      <w:r w:rsidRPr="00E524C6">
        <w:t xml:space="preserve">). An independent samples </w:t>
      </w:r>
      <w:proofErr w:type="spellStart"/>
      <w:r w:rsidRPr="00E524C6">
        <w:t>t</w:t>
      </w:r>
      <w:proofErr w:type="spellEnd"/>
      <w:r w:rsidRPr="00E524C6">
        <w:t xml:space="preserve"> test revealed a significant difference between the treatment and control groups for the social motivation measures, </w:t>
      </w:r>
      <w:bookmarkStart w:id="129" w:name="_Hlk106283124"/>
      <w:proofErr w:type="gramStart"/>
      <w:r w:rsidRPr="00E524C6">
        <w:rPr>
          <w:bCs/>
        </w:rPr>
        <w:t>t(</w:t>
      </w:r>
      <w:proofErr w:type="gramEnd"/>
      <w:r w:rsidRPr="00E524C6">
        <w:rPr>
          <w:bCs/>
        </w:rPr>
        <w:t>88) = 2.</w:t>
      </w:r>
      <w:r w:rsidR="00254B29">
        <w:rPr>
          <w:bCs/>
        </w:rPr>
        <w:t>58</w:t>
      </w:r>
      <w:r w:rsidRPr="00E524C6">
        <w:rPr>
          <w:bCs/>
        </w:rPr>
        <w:t>, p</w:t>
      </w:r>
      <w:r w:rsidR="002A1EC2">
        <w:rPr>
          <w:bCs/>
        </w:rPr>
        <w:t xml:space="preserve"> </w:t>
      </w:r>
      <w:r w:rsidRPr="00E524C6">
        <w:rPr>
          <w:bCs/>
        </w:rPr>
        <w:t>=.</w:t>
      </w:r>
      <w:r w:rsidR="00254B29">
        <w:rPr>
          <w:bCs/>
        </w:rPr>
        <w:t>01</w:t>
      </w:r>
      <w:r w:rsidR="00AE3F06">
        <w:rPr>
          <w:bCs/>
        </w:rPr>
        <w:t xml:space="preserve"> (Bonferroni corrected)</w:t>
      </w:r>
      <w:bookmarkEnd w:id="129"/>
      <w:r w:rsidRPr="00E524C6">
        <w:rPr>
          <w:bCs/>
        </w:rPr>
        <w:t xml:space="preserve">. We reject the null hypothesis. </w:t>
      </w:r>
    </w:p>
    <w:p w14:paraId="2B302976" w14:textId="037E53D4" w:rsidR="00C508EF" w:rsidRDefault="00C508EF" w:rsidP="00C508EF">
      <w:pPr>
        <w:pStyle w:val="ListParagraph"/>
        <w:numPr>
          <w:ilvl w:val="0"/>
          <w:numId w:val="31"/>
        </w:numPr>
      </w:pPr>
      <w:r>
        <w:t xml:space="preserve">No difference exists by </w:t>
      </w:r>
      <w:r>
        <w:rPr>
          <w:b/>
          <w:i/>
        </w:rPr>
        <w:t>gender</w:t>
      </w:r>
      <w:r>
        <w:t xml:space="preserve"> regardless of group on the posttest measures for social</w:t>
      </w:r>
      <w:r w:rsidRPr="001111E1">
        <w:t xml:space="preserve"> motivation</w:t>
      </w:r>
      <w:r>
        <w:t xml:space="preserve"> to sport in kinesiology students</w:t>
      </w:r>
      <w:r w:rsidR="00193D24">
        <w:t>.</w:t>
      </w:r>
    </w:p>
    <w:p w14:paraId="2062A1E4" w14:textId="6EDB5EFD" w:rsidR="00492A1E" w:rsidRDefault="00193D24" w:rsidP="00193D24">
      <w:pPr>
        <w:pStyle w:val="ListParagraph"/>
        <w:numPr>
          <w:ilvl w:val="1"/>
          <w:numId w:val="31"/>
        </w:numPr>
        <w:rPr>
          <w:bCs/>
        </w:rPr>
      </w:pPr>
      <w:r w:rsidRPr="000E01EB">
        <w:t xml:space="preserve">The mean for </w:t>
      </w:r>
      <w:r w:rsidRPr="001111E1">
        <w:rPr>
          <w:b/>
          <w:i/>
        </w:rPr>
        <w:t>males</w:t>
      </w:r>
      <w:r w:rsidRPr="000E01EB">
        <w:t xml:space="preserve"> on </w:t>
      </w:r>
      <w:r w:rsidR="00F41E6C">
        <w:t>social</w:t>
      </w:r>
      <w:r>
        <w:t xml:space="preserve"> motivation</w:t>
      </w:r>
      <w:r w:rsidRPr="000E01EB">
        <w:t xml:space="preserve"> was </w:t>
      </w:r>
      <w:r>
        <w:t>4.19</w:t>
      </w:r>
      <w:r w:rsidRPr="000E01EB">
        <w:t xml:space="preserve"> (SD </w:t>
      </w:r>
      <w:r>
        <w:t>±</w:t>
      </w:r>
      <w:r w:rsidRPr="000E01EB">
        <w:t xml:space="preserve"> </w:t>
      </w:r>
      <w:r>
        <w:t>1.50</w:t>
      </w:r>
      <w:r w:rsidRPr="000E01EB">
        <w:t xml:space="preserve">) while the mean for </w:t>
      </w:r>
      <w:r w:rsidRPr="001111E1">
        <w:rPr>
          <w:b/>
          <w:i/>
        </w:rPr>
        <w:t>females</w:t>
      </w:r>
      <w:r w:rsidRPr="000E01EB">
        <w:t xml:space="preserve"> on </w:t>
      </w:r>
      <w:r w:rsidR="00F41E6C">
        <w:t>social</w:t>
      </w:r>
      <w:r>
        <w:t xml:space="preserve"> motivation</w:t>
      </w:r>
      <w:r w:rsidRPr="000E01EB">
        <w:t xml:space="preserve"> was </w:t>
      </w:r>
      <w:r>
        <w:t>4.12</w:t>
      </w:r>
      <w:r w:rsidRPr="000E01EB">
        <w:t xml:space="preserve"> (SD </w:t>
      </w:r>
      <w:r>
        <w:t>±</w:t>
      </w:r>
      <w:r w:rsidRPr="000E01EB">
        <w:t xml:space="preserve"> </w:t>
      </w:r>
      <w:r>
        <w:t>1.44</w:t>
      </w:r>
      <w:r w:rsidRPr="000E01EB">
        <w:t xml:space="preserve">). </w:t>
      </w:r>
      <w:r w:rsidRPr="000B0A48">
        <w:t xml:space="preserve">An independent samples </w:t>
      </w:r>
      <w:proofErr w:type="spellStart"/>
      <w:r w:rsidRPr="000B0A48">
        <w:t>t</w:t>
      </w:r>
      <w:proofErr w:type="spellEnd"/>
      <w:r w:rsidRPr="000B0A48">
        <w:t xml:space="preserve"> test revealed </w:t>
      </w:r>
      <w:r>
        <w:t>n</w:t>
      </w:r>
      <w:r w:rsidRPr="000E01EB">
        <w:t xml:space="preserve">o significant difference between </w:t>
      </w:r>
      <w:r w:rsidR="00F41E6C">
        <w:t>males and females for social</w:t>
      </w:r>
      <w:r>
        <w:t xml:space="preserve"> motivation</w:t>
      </w:r>
      <w:r w:rsidRPr="000E01EB">
        <w:t xml:space="preserve"> measures, </w:t>
      </w:r>
      <w:proofErr w:type="gramStart"/>
      <w:r w:rsidRPr="000E01EB">
        <w:rPr>
          <w:bCs/>
        </w:rPr>
        <w:t>t(</w:t>
      </w:r>
      <w:proofErr w:type="gramEnd"/>
      <w:r>
        <w:rPr>
          <w:bCs/>
        </w:rPr>
        <w:t>113</w:t>
      </w:r>
      <w:r w:rsidRPr="000E01EB">
        <w:rPr>
          <w:bCs/>
        </w:rPr>
        <w:t xml:space="preserve">) = </w:t>
      </w:r>
      <w:r>
        <w:rPr>
          <w:bCs/>
        </w:rPr>
        <w:t>.263,</w:t>
      </w:r>
      <w:r w:rsidRPr="000E01EB">
        <w:rPr>
          <w:bCs/>
        </w:rPr>
        <w:t xml:space="preserve"> p</w:t>
      </w:r>
      <w:r>
        <w:rPr>
          <w:bCs/>
        </w:rPr>
        <w:t xml:space="preserve"> =</w:t>
      </w:r>
      <w:r w:rsidRPr="000E01EB">
        <w:rPr>
          <w:bCs/>
        </w:rPr>
        <w:t>.</w:t>
      </w:r>
      <w:r>
        <w:rPr>
          <w:bCs/>
        </w:rPr>
        <w:t>79</w:t>
      </w:r>
      <w:r w:rsidRPr="000E01EB">
        <w:rPr>
          <w:bCs/>
        </w:rPr>
        <w:t>.</w:t>
      </w:r>
      <w:r>
        <w:rPr>
          <w:bCs/>
        </w:rPr>
        <w:t xml:space="preserve"> </w:t>
      </w:r>
      <w:r w:rsidRPr="000E01EB">
        <w:rPr>
          <w:bCs/>
        </w:rPr>
        <w:t xml:space="preserve">We </w:t>
      </w:r>
      <w:r>
        <w:rPr>
          <w:bCs/>
        </w:rPr>
        <w:t>fail to reject the null hypothesis.</w:t>
      </w:r>
    </w:p>
    <w:p w14:paraId="122E50DA" w14:textId="77777777" w:rsidR="00965D8D" w:rsidRDefault="00965D8D">
      <w:pPr>
        <w:spacing w:after="160" w:line="259" w:lineRule="auto"/>
        <w:rPr>
          <w:rFonts w:eastAsiaTheme="majorEastAsia" w:cstheme="majorBidi"/>
          <w:b/>
          <w:szCs w:val="32"/>
        </w:rPr>
      </w:pPr>
      <w:bookmarkStart w:id="130" w:name="_Toc106655541"/>
      <w:bookmarkEnd w:id="104"/>
      <w:bookmarkEnd w:id="123"/>
      <w:r>
        <w:br w:type="page"/>
      </w:r>
    </w:p>
    <w:p w14:paraId="4408379C" w14:textId="01E6E6BB" w:rsidR="00F93843" w:rsidRDefault="00F93843" w:rsidP="00F93843">
      <w:pPr>
        <w:pStyle w:val="Heading1"/>
      </w:pPr>
      <w:r w:rsidRPr="00716AF1">
        <w:lastRenderedPageBreak/>
        <w:t>Chapter Five</w:t>
      </w:r>
      <w:r>
        <w:t>: Discussion</w:t>
      </w:r>
      <w:bookmarkEnd w:id="130"/>
    </w:p>
    <w:p w14:paraId="1F214CD9" w14:textId="2E30247C" w:rsidR="00257667" w:rsidRDefault="00F93843" w:rsidP="00F93843">
      <w:pPr>
        <w:ind w:firstLine="720"/>
      </w:pPr>
      <w:r>
        <w:t xml:space="preserve">The purpose of this study was to assess the influence of ASE curriculum on commitment and motivation to </w:t>
      </w:r>
      <w:r w:rsidR="00687A24">
        <w:t>sport/PA</w:t>
      </w:r>
      <w:r>
        <w:t>. Students from three different universities participated in the study. Subjective commitment to PA was significantly higher among the treatment group (p=.015), with males in the treatment group scoring significantly higher than females in the treatment group (p=.02). Further, those in the treatment group scored significantly higher for social motivation (p=.009).</w:t>
      </w:r>
    </w:p>
    <w:p w14:paraId="0A4A2584" w14:textId="1CC7269E" w:rsidR="00F93843" w:rsidRPr="00257667" w:rsidRDefault="00F93843" w:rsidP="00257667">
      <w:pPr>
        <w:pStyle w:val="Heading2"/>
      </w:pPr>
      <w:bookmarkStart w:id="131" w:name="_Toc106655542"/>
      <w:r w:rsidRPr="00257667">
        <w:rPr>
          <w:rStyle w:val="Heading2Char"/>
          <w:b/>
        </w:rPr>
        <w:t>Commitment to Sport/PA</w:t>
      </w:r>
      <w:bookmarkEnd w:id="131"/>
      <w:r w:rsidRPr="00257667">
        <w:t xml:space="preserve"> </w:t>
      </w:r>
    </w:p>
    <w:p w14:paraId="598DFFD6" w14:textId="77777777" w:rsidR="00F93843" w:rsidRDefault="00F93843" w:rsidP="00F93843">
      <w:pPr>
        <w:ind w:firstLine="720"/>
      </w:pPr>
      <w:r>
        <w:t>Commitment (i.e., the amount of involvement a person gives) to sport/PA was measured using the Rickel Values Inventory</w:t>
      </w:r>
      <w:r w:rsidRPr="000B6D27">
        <w:t xml:space="preserve"> </w:t>
      </w:r>
      <w:r>
        <w:t xml:space="preserve">(Rickel, 2005). </w:t>
      </w:r>
    </w:p>
    <w:p w14:paraId="379C8823" w14:textId="77777777" w:rsidR="00F93843" w:rsidRPr="0022545D" w:rsidRDefault="00F93843" w:rsidP="00F93843">
      <w:pPr>
        <w:pStyle w:val="Heading3"/>
        <w:rPr>
          <w:b w:val="0"/>
          <w:i w:val="0"/>
        </w:rPr>
      </w:pPr>
      <w:bookmarkStart w:id="132" w:name="_Toc106655543"/>
      <w:r w:rsidRPr="0022545D">
        <w:t>Objective Commitment</w:t>
      </w:r>
      <w:bookmarkEnd w:id="132"/>
    </w:p>
    <w:p w14:paraId="0B1F86ED" w14:textId="1007CDAF" w:rsidR="00F93843" w:rsidRDefault="00F93843" w:rsidP="00F93843">
      <w:r>
        <w:tab/>
        <w:t>We failed to reject the null hypothesis for all measures of objective commitment</w:t>
      </w:r>
      <w:r w:rsidR="00527789">
        <w:t xml:space="preserve"> </w:t>
      </w:r>
      <w:r>
        <w:t>difference by group</w:t>
      </w:r>
      <w:r w:rsidR="00527789">
        <w:t xml:space="preserve"> and</w:t>
      </w:r>
      <w:r>
        <w:t xml:space="preserve"> difference by gender</w:t>
      </w:r>
      <w:proofErr w:type="gramStart"/>
      <w:r>
        <w:t>, .</w:t>
      </w:r>
      <w:proofErr w:type="gramEnd"/>
      <w:r>
        <w:t xml:space="preserve"> Essentially, all participants scored the same for objective commitment. Objective commitment is involvement in sport/PA to obtain something such as fitness, health, achieving goals, appearance, socialization, advocacy, and so forth. Objective commitment has a long history within sport and PA (see Chapter 2), and is heavily promoted as reason to be physically active (e.g., the World Health Organization, Centers for Disease Control, and SHAPE America encourage 60 minutes of exercise per day). Therefore, people in general would view sport/PA through an objective lens (</w:t>
      </w:r>
      <w:proofErr w:type="spellStart"/>
      <w:r>
        <w:rPr>
          <w:noProof/>
        </w:rPr>
        <w:t>Kretchmar</w:t>
      </w:r>
      <w:proofErr w:type="spellEnd"/>
      <w:r>
        <w:rPr>
          <w:noProof/>
        </w:rPr>
        <w:t xml:space="preserve"> et al., 2017; Meier, 1979/1995).</w:t>
      </w:r>
      <w:r>
        <w:t xml:space="preserve"> Kinesiology students who learn, according to the American Kinesiology Association, the why and how of PA, may especially adhere to an objective lens. Although kinesiology curriculum should include philosophical elements and actual engagement in PA </w:t>
      </w:r>
      <w:sdt>
        <w:sdtPr>
          <w:id w:val="180478800"/>
          <w:citation/>
        </w:sdtPr>
        <w:sdtEndPr/>
        <w:sdtContent>
          <w:r>
            <w:fldChar w:fldCharType="begin"/>
          </w:r>
          <w:r>
            <w:instrText xml:space="preserve"> CITATION Ame21 \l 1033 </w:instrText>
          </w:r>
          <w:r>
            <w:fldChar w:fldCharType="separate"/>
          </w:r>
          <w:r w:rsidR="0045652C">
            <w:rPr>
              <w:noProof/>
            </w:rPr>
            <w:t>(American Kinesiology Association, 2021)</w:t>
          </w:r>
          <w:r>
            <w:fldChar w:fldCharType="end"/>
          </w:r>
        </w:sdtContent>
      </w:sdt>
      <w:r>
        <w:t xml:space="preserve">, many programs fail to accomplish this goal (Johnson &amp; Twietmeyer, 2018). Students likely learn and accept objective commitment as the norm of sport/PA when objective outcomes are the bulk of kinesiology programs. </w:t>
      </w:r>
    </w:p>
    <w:p w14:paraId="3F422470" w14:textId="77777777" w:rsidR="00D03477" w:rsidRDefault="00F93843" w:rsidP="005A47EE">
      <w:r>
        <w:tab/>
        <w:t xml:space="preserve">Although not analyzed in this study, no significant change in the objective commitment scores occurred from pre to post among the </w:t>
      </w:r>
      <w:r w:rsidRPr="00FB2978">
        <w:t>control group (pre</w:t>
      </w:r>
      <w:r>
        <w:t>-</w:t>
      </w:r>
      <w:r w:rsidRPr="00FB2978">
        <w:t xml:space="preserve">objective </w:t>
      </w:r>
      <w:r>
        <w:t>M</w:t>
      </w:r>
      <w:r w:rsidRPr="00FB2978">
        <w:t>= 36.58, SD</w:t>
      </w:r>
      <w:r w:rsidR="00F526F8">
        <w:t xml:space="preserve"> </w:t>
      </w:r>
      <w:r w:rsidR="00F526F8">
        <w:rPr>
          <w:rFonts w:cs="Times New Roman"/>
        </w:rPr>
        <w:t xml:space="preserve">± </w:t>
      </w:r>
      <w:r w:rsidRPr="00FB2978">
        <w:t>6.84; post</w:t>
      </w:r>
      <w:r>
        <w:t>-</w:t>
      </w:r>
      <w:r w:rsidRPr="00FB2978">
        <w:t xml:space="preserve">objective </w:t>
      </w:r>
      <w:r>
        <w:t>M</w:t>
      </w:r>
      <w:r w:rsidRPr="00FB2978">
        <w:t>=36.</w:t>
      </w:r>
      <w:r>
        <w:t>02</w:t>
      </w:r>
      <w:r w:rsidRPr="00FB2978">
        <w:t>, SD</w:t>
      </w:r>
      <w:r w:rsidR="00F526F8">
        <w:t xml:space="preserve"> </w:t>
      </w:r>
      <w:r w:rsidR="00F526F8">
        <w:rPr>
          <w:rFonts w:cs="Times New Roman"/>
        </w:rPr>
        <w:t xml:space="preserve">± </w:t>
      </w:r>
      <w:r w:rsidRPr="00FB2978">
        <w:t>6.</w:t>
      </w:r>
      <w:r>
        <w:t>34</w:t>
      </w:r>
      <w:r w:rsidRPr="00FB2978">
        <w:t xml:space="preserve">; </w:t>
      </w:r>
      <w:r w:rsidRPr="00257667">
        <w:t>p=.871</w:t>
      </w:r>
      <w:r w:rsidRPr="00FB2978">
        <w:t>). C</w:t>
      </w:r>
      <w:r>
        <w:t xml:space="preserve">ommitment to activity is expected to increase after taking courses where students practice and gain proficiency in movement (Twietmeyer &amp; Johnson, 2019). Yet, the mean remained the same while the range </w:t>
      </w:r>
      <w:r w:rsidRPr="00605E54">
        <w:lastRenderedPageBreak/>
        <w:t xml:space="preserve">of </w:t>
      </w:r>
      <w:r w:rsidRPr="00605E54">
        <w:rPr>
          <w:noProof/>
        </w:rPr>
        <w:t>scores (possible range 10-50) pre to post shifted down (pre: 22-50; post: 17-48).</w:t>
      </w:r>
      <w:r>
        <w:t xml:space="preserve"> Because the pre to post sample sizes of the control group were different (see chapter 3), this conclusion is limited. However, this data </w:t>
      </w:r>
      <w:r w:rsidR="00E40A90">
        <w:t xml:space="preserve">contradicts Rickel (2005) and </w:t>
      </w:r>
      <w:proofErr w:type="spellStart"/>
      <w:r w:rsidR="00E40A90">
        <w:t>Hasey’s</w:t>
      </w:r>
      <w:proofErr w:type="spellEnd"/>
      <w:r w:rsidR="00E40A90">
        <w:t xml:space="preserve"> (2007) data where mean scores for objective commitment increased over time (the participants</w:t>
      </w:r>
      <w:r w:rsidR="00E32BF3">
        <w:t>, however,</w:t>
      </w:r>
      <w:r w:rsidR="00E40A90">
        <w:t xml:space="preserve"> in both studies were general students taking exercise courses). </w:t>
      </w:r>
    </w:p>
    <w:p w14:paraId="0CE3D2D9" w14:textId="1F7F446B" w:rsidR="005A47EE" w:rsidRDefault="00D03477" w:rsidP="005A47EE">
      <w:r>
        <w:tab/>
      </w:r>
      <w:r w:rsidR="00E40A90">
        <w:t xml:space="preserve">The current finding </w:t>
      </w:r>
      <w:r w:rsidR="00F93843">
        <w:t xml:space="preserve">reveals a potential issue in kinesiology curriculum. Commitment should be influenced through foundational kinesiology classes that teach motor knowing. </w:t>
      </w:r>
      <w:r w:rsidR="005A47EE">
        <w:t>S</w:t>
      </w:r>
      <w:r w:rsidR="00F93843">
        <w:t xml:space="preserve">tudents (future PA/sport leaders) may not be adequately gaining an appreciation for movement, even for objective reasons. </w:t>
      </w:r>
      <w:r w:rsidR="005A47EE">
        <w:t xml:space="preserve">However, similar posttest means were found in the present study with Hasey et al.’s (2007) findings, but not with </w:t>
      </w:r>
      <w:proofErr w:type="spellStart"/>
      <w:r w:rsidR="005A47EE">
        <w:t>Rickel’s</w:t>
      </w:r>
      <w:proofErr w:type="spellEnd"/>
      <w:r w:rsidR="005A47EE">
        <w:t xml:space="preserve"> (2005) findings (see Table 4). Participants for both Hasey et al. (2007) and Rickel (2005) studies were college students participating in a fitness course, whereas participants in the present study were kinesiology students in a sport philosophy-based course. More data is needed to compare findings over time among different groups of people</w:t>
      </w:r>
      <w:r w:rsidR="005A47EE" w:rsidRPr="003E6635">
        <w:t>.</w:t>
      </w:r>
      <w:r w:rsidR="00364470" w:rsidRPr="003E6635">
        <w:t xml:space="preserve"> However, a non-kinesiology major should improve on objective knowledge since most non-kinesiology students would not </w:t>
      </w:r>
      <w:r>
        <w:t>study the kinesiology curriculum.</w:t>
      </w:r>
      <w:r w:rsidR="00364470" w:rsidRPr="003E6635">
        <w:t xml:space="preserve"> </w:t>
      </w:r>
    </w:p>
    <w:p w14:paraId="608F5A76" w14:textId="44041CBE" w:rsidR="00B013A7" w:rsidRDefault="00B013A7" w:rsidP="00893E0A">
      <w:pPr>
        <w:pStyle w:val="Caption"/>
        <w:keepNext/>
      </w:pPr>
      <w:bookmarkStart w:id="133" w:name="_Toc106655953"/>
      <w:r>
        <w:t xml:space="preserve">Table </w:t>
      </w:r>
      <w:fldSimple w:instr=" SEQ Table \* ARABIC ">
        <w:r w:rsidR="00893E0A">
          <w:rPr>
            <w:noProof/>
          </w:rPr>
          <w:t>4</w:t>
        </w:r>
      </w:fldSimple>
      <w:r w:rsidR="00757D11">
        <w:rPr>
          <w:noProof/>
        </w:rPr>
        <w:t xml:space="preserve"> Objective Comparison of the RVI</w:t>
      </w:r>
      <w:bookmarkEnd w:id="133"/>
    </w:p>
    <w:tbl>
      <w:tblPr>
        <w:tblStyle w:val="TableClassic1"/>
        <w:tblW w:w="4950" w:type="pct"/>
        <w:tblLook w:val="04A0" w:firstRow="1" w:lastRow="0" w:firstColumn="1" w:lastColumn="0" w:noHBand="0" w:noVBand="1"/>
      </w:tblPr>
      <w:tblGrid>
        <w:gridCol w:w="1172"/>
        <w:gridCol w:w="1935"/>
        <w:gridCol w:w="1935"/>
        <w:gridCol w:w="1935"/>
        <w:gridCol w:w="1933"/>
      </w:tblGrid>
      <w:tr w:rsidR="00893E0A" w:rsidRPr="00D40423" w14:paraId="51BE460B" w14:textId="77777777" w:rsidTr="00757D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02718D03" w14:textId="77777777" w:rsidR="00B013A7" w:rsidRPr="00757D11" w:rsidRDefault="00B013A7" w:rsidP="00DB41AC">
            <w:pPr>
              <w:spacing w:line="240" w:lineRule="auto"/>
              <w:jc w:val="center"/>
              <w:rPr>
                <w:rFonts w:cs="Times New Roman"/>
                <w:bCs/>
                <w:i w:val="0"/>
                <w:iCs w:val="0"/>
                <w:sz w:val="22"/>
                <w:szCs w:val="24"/>
              </w:rPr>
            </w:pPr>
            <w:r w:rsidRPr="00757D11">
              <w:rPr>
                <w:rFonts w:cs="Times New Roman"/>
                <w:bCs/>
                <w:i w:val="0"/>
                <w:iCs w:val="0"/>
                <w:sz w:val="22"/>
                <w:szCs w:val="24"/>
              </w:rPr>
              <w:t>Study</w:t>
            </w:r>
          </w:p>
        </w:tc>
        <w:tc>
          <w:tcPr>
            <w:tcW w:w="1086" w:type="pct"/>
          </w:tcPr>
          <w:p w14:paraId="593B60B0" w14:textId="77777777" w:rsidR="00B013A7" w:rsidRPr="00757D11" w:rsidRDefault="00B013A7" w:rsidP="00DB41AC">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Treatment Group Posttest Objective Mean</w:t>
            </w:r>
          </w:p>
        </w:tc>
        <w:tc>
          <w:tcPr>
            <w:tcW w:w="1086" w:type="pct"/>
          </w:tcPr>
          <w:p w14:paraId="55F92D69" w14:textId="77777777" w:rsidR="00B013A7" w:rsidRPr="00757D11" w:rsidRDefault="00B013A7" w:rsidP="00DB41AC">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Treatment Group Posttest Objective SEM</w:t>
            </w:r>
          </w:p>
        </w:tc>
        <w:tc>
          <w:tcPr>
            <w:tcW w:w="1086" w:type="pct"/>
          </w:tcPr>
          <w:p w14:paraId="534FEE15" w14:textId="77777777" w:rsidR="00B013A7" w:rsidRPr="00757D11" w:rsidRDefault="00B013A7" w:rsidP="00DB41AC">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Control Group Posttest Objective Mean</w:t>
            </w:r>
          </w:p>
        </w:tc>
        <w:tc>
          <w:tcPr>
            <w:tcW w:w="1086" w:type="pct"/>
          </w:tcPr>
          <w:p w14:paraId="3C6D8CC5" w14:textId="77777777" w:rsidR="00B013A7" w:rsidRPr="00757D11" w:rsidRDefault="00B013A7" w:rsidP="00DB41AC">
            <w:pPr>
              <w:spacing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Control Group Posttest Objective SEM</w:t>
            </w:r>
          </w:p>
        </w:tc>
      </w:tr>
      <w:tr w:rsidR="00893E0A" w:rsidRPr="00E63883" w14:paraId="16C2BF45" w14:textId="77777777" w:rsidTr="00757D11">
        <w:tc>
          <w:tcPr>
            <w:cnfStyle w:val="001000000000" w:firstRow="0" w:lastRow="0" w:firstColumn="1" w:lastColumn="0" w:oddVBand="0" w:evenVBand="0" w:oddHBand="0" w:evenHBand="0" w:firstRowFirstColumn="0" w:firstRowLastColumn="0" w:lastRowFirstColumn="0" w:lastRowLastColumn="0"/>
            <w:tcW w:w="657" w:type="pct"/>
          </w:tcPr>
          <w:p w14:paraId="0B920418" w14:textId="77777777" w:rsidR="00B013A7" w:rsidRPr="00757D11" w:rsidRDefault="00B013A7" w:rsidP="00EB1296">
            <w:pPr>
              <w:spacing w:line="240" w:lineRule="auto"/>
              <w:jc w:val="center"/>
              <w:rPr>
                <w:rFonts w:cs="Times New Roman"/>
                <w:bCs/>
                <w:iCs/>
                <w:sz w:val="22"/>
                <w:szCs w:val="24"/>
              </w:rPr>
            </w:pPr>
            <w:r w:rsidRPr="00757D11">
              <w:rPr>
                <w:rFonts w:cs="Times New Roman"/>
                <w:bCs/>
                <w:iCs/>
                <w:sz w:val="22"/>
                <w:szCs w:val="24"/>
              </w:rPr>
              <w:t>Present</w:t>
            </w:r>
          </w:p>
        </w:tc>
        <w:tc>
          <w:tcPr>
            <w:tcW w:w="1086" w:type="pct"/>
          </w:tcPr>
          <w:p w14:paraId="7BB3B600" w14:textId="77777777" w:rsidR="00B013A7" w:rsidRPr="00893E0A" w:rsidRDefault="00B013A7" w:rsidP="00893E0A">
            <w:pPr>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37.56</w:t>
            </w:r>
          </w:p>
        </w:tc>
        <w:tc>
          <w:tcPr>
            <w:tcW w:w="1086" w:type="pct"/>
          </w:tcPr>
          <w:p w14:paraId="385A216D" w14:textId="77777777" w:rsidR="00B013A7" w:rsidRPr="00893E0A" w:rsidRDefault="00B013A7"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±.63</w:t>
            </w:r>
          </w:p>
        </w:tc>
        <w:tc>
          <w:tcPr>
            <w:tcW w:w="1086" w:type="pct"/>
          </w:tcPr>
          <w:p w14:paraId="74C11D26" w14:textId="77777777" w:rsidR="00B013A7" w:rsidRPr="00893E0A" w:rsidRDefault="00B013A7"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36.03</w:t>
            </w:r>
          </w:p>
        </w:tc>
        <w:tc>
          <w:tcPr>
            <w:tcW w:w="1086" w:type="pct"/>
          </w:tcPr>
          <w:p w14:paraId="2F8830BE" w14:textId="77777777" w:rsidR="00B013A7" w:rsidRPr="00893E0A" w:rsidRDefault="00B013A7"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±.93</w:t>
            </w:r>
          </w:p>
        </w:tc>
      </w:tr>
      <w:tr w:rsidR="00893E0A" w:rsidRPr="00E63883" w14:paraId="68189869" w14:textId="77777777" w:rsidTr="00757D11">
        <w:tc>
          <w:tcPr>
            <w:cnfStyle w:val="001000000000" w:firstRow="0" w:lastRow="0" w:firstColumn="1" w:lastColumn="0" w:oddVBand="0" w:evenVBand="0" w:oddHBand="0" w:evenHBand="0" w:firstRowFirstColumn="0" w:firstRowLastColumn="0" w:lastRowFirstColumn="0" w:lastRowLastColumn="0"/>
            <w:tcW w:w="657" w:type="pct"/>
          </w:tcPr>
          <w:p w14:paraId="4830702A" w14:textId="77777777" w:rsidR="00B013A7" w:rsidRPr="00757D11" w:rsidRDefault="00B013A7" w:rsidP="00EB1296">
            <w:pPr>
              <w:spacing w:line="240" w:lineRule="auto"/>
              <w:jc w:val="center"/>
              <w:rPr>
                <w:rFonts w:cs="Times New Roman"/>
                <w:bCs/>
                <w:iCs/>
                <w:sz w:val="22"/>
                <w:szCs w:val="24"/>
              </w:rPr>
            </w:pPr>
            <w:r w:rsidRPr="00757D11">
              <w:rPr>
                <w:rFonts w:cs="Times New Roman"/>
                <w:bCs/>
                <w:iCs/>
                <w:sz w:val="22"/>
                <w:szCs w:val="24"/>
              </w:rPr>
              <w:t>Hasey et al. (2007)</w:t>
            </w:r>
          </w:p>
        </w:tc>
        <w:tc>
          <w:tcPr>
            <w:tcW w:w="1086" w:type="pct"/>
          </w:tcPr>
          <w:p w14:paraId="054BDAA5" w14:textId="77777777" w:rsidR="00B013A7" w:rsidRPr="00893E0A" w:rsidRDefault="00B013A7" w:rsidP="00893E0A">
            <w:pPr>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37.37</w:t>
            </w:r>
          </w:p>
        </w:tc>
        <w:tc>
          <w:tcPr>
            <w:tcW w:w="1086" w:type="pct"/>
          </w:tcPr>
          <w:p w14:paraId="4A0FA82F" w14:textId="77777777" w:rsidR="00B013A7" w:rsidRPr="00893E0A" w:rsidRDefault="00B013A7"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±.67</w:t>
            </w:r>
          </w:p>
        </w:tc>
        <w:tc>
          <w:tcPr>
            <w:tcW w:w="1086" w:type="pct"/>
          </w:tcPr>
          <w:p w14:paraId="55B3EE69" w14:textId="77777777" w:rsidR="00B013A7" w:rsidRPr="00893E0A" w:rsidRDefault="00B013A7"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36.28</w:t>
            </w:r>
          </w:p>
        </w:tc>
        <w:tc>
          <w:tcPr>
            <w:tcW w:w="1086" w:type="pct"/>
          </w:tcPr>
          <w:p w14:paraId="72CE1C17" w14:textId="77777777" w:rsidR="00B013A7" w:rsidRPr="00893E0A" w:rsidRDefault="00B013A7"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±.75</w:t>
            </w:r>
          </w:p>
        </w:tc>
      </w:tr>
      <w:tr w:rsidR="00EB1296" w:rsidRPr="00E63883" w14:paraId="071A6A75" w14:textId="77777777" w:rsidTr="00757D11">
        <w:tc>
          <w:tcPr>
            <w:cnfStyle w:val="001000000000" w:firstRow="0" w:lastRow="0" w:firstColumn="1" w:lastColumn="0" w:oddVBand="0" w:evenVBand="0" w:oddHBand="0" w:evenHBand="0" w:firstRowFirstColumn="0" w:firstRowLastColumn="0" w:lastRowFirstColumn="0" w:lastRowLastColumn="0"/>
            <w:tcW w:w="657" w:type="pct"/>
            <w:vMerge w:val="restart"/>
          </w:tcPr>
          <w:p w14:paraId="129BF04E" w14:textId="76252B80" w:rsidR="00EB1296" w:rsidRPr="00757D11" w:rsidRDefault="00EB1296" w:rsidP="00EB1296">
            <w:pPr>
              <w:spacing w:line="240" w:lineRule="auto"/>
              <w:jc w:val="center"/>
              <w:rPr>
                <w:rFonts w:cs="Times New Roman"/>
                <w:bCs/>
                <w:iCs/>
                <w:sz w:val="22"/>
                <w:szCs w:val="24"/>
              </w:rPr>
            </w:pPr>
            <w:r w:rsidRPr="00757D11">
              <w:rPr>
                <w:rFonts w:cs="Times New Roman"/>
                <w:bCs/>
                <w:iCs/>
                <w:sz w:val="22"/>
                <w:szCs w:val="24"/>
              </w:rPr>
              <w:t>Rickel (2005)</w:t>
            </w:r>
          </w:p>
        </w:tc>
        <w:tc>
          <w:tcPr>
            <w:tcW w:w="1086" w:type="pct"/>
          </w:tcPr>
          <w:p w14:paraId="035E92FE" w14:textId="5DBF1DB1" w:rsidR="00EB1296" w:rsidRPr="00893E0A" w:rsidRDefault="00EB1296" w:rsidP="00893E0A">
            <w:pPr>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12 lessons: 33.8</w:t>
            </w:r>
          </w:p>
        </w:tc>
        <w:tc>
          <w:tcPr>
            <w:tcW w:w="1086" w:type="pct"/>
          </w:tcPr>
          <w:p w14:paraId="5E39C5A8" w14:textId="1E71F4C8" w:rsidR="00EB1296" w:rsidRPr="00893E0A" w:rsidRDefault="00EB1296"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12 lessons:  ±1.25</w:t>
            </w:r>
          </w:p>
        </w:tc>
        <w:tc>
          <w:tcPr>
            <w:tcW w:w="1086" w:type="pct"/>
          </w:tcPr>
          <w:p w14:paraId="69609E63" w14:textId="07C1B27F" w:rsidR="00EB1296" w:rsidRPr="00893E0A" w:rsidRDefault="00893E0A"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Pr>
                <w:rFonts w:cs="Times New Roman"/>
                <w:bCs/>
                <w:iCs/>
                <w:sz w:val="22"/>
                <w:szCs w:val="24"/>
              </w:rPr>
              <w:t xml:space="preserve"> </w:t>
            </w:r>
            <w:r w:rsidR="00EB1296" w:rsidRPr="00893E0A">
              <w:rPr>
                <w:rFonts w:cs="Times New Roman"/>
                <w:bCs/>
                <w:iCs/>
                <w:sz w:val="22"/>
                <w:szCs w:val="24"/>
              </w:rPr>
              <w:t>33.95</w:t>
            </w:r>
          </w:p>
        </w:tc>
        <w:tc>
          <w:tcPr>
            <w:tcW w:w="1086" w:type="pct"/>
          </w:tcPr>
          <w:p w14:paraId="3AA92C6F" w14:textId="77777777" w:rsidR="00EB1296" w:rsidRPr="00893E0A" w:rsidRDefault="00EB1296"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±1.35</w:t>
            </w:r>
          </w:p>
        </w:tc>
      </w:tr>
      <w:tr w:rsidR="00EB1296" w:rsidRPr="00E63883" w14:paraId="52B01359" w14:textId="77777777" w:rsidTr="00757D11">
        <w:tc>
          <w:tcPr>
            <w:cnfStyle w:val="001000000000" w:firstRow="0" w:lastRow="0" w:firstColumn="1" w:lastColumn="0" w:oddVBand="0" w:evenVBand="0" w:oddHBand="0" w:evenHBand="0" w:firstRowFirstColumn="0" w:firstRowLastColumn="0" w:lastRowFirstColumn="0" w:lastRowLastColumn="0"/>
            <w:tcW w:w="657" w:type="pct"/>
            <w:vMerge/>
          </w:tcPr>
          <w:p w14:paraId="09ECE21F" w14:textId="77777777" w:rsidR="00EB1296" w:rsidRPr="00893E0A" w:rsidRDefault="00EB1296" w:rsidP="00893E0A">
            <w:pPr>
              <w:spacing w:line="240" w:lineRule="auto"/>
              <w:jc w:val="center"/>
              <w:rPr>
                <w:rFonts w:cs="Times New Roman"/>
                <w:b/>
                <w:bCs/>
                <w:iCs/>
                <w:sz w:val="22"/>
                <w:szCs w:val="24"/>
              </w:rPr>
            </w:pPr>
          </w:p>
        </w:tc>
        <w:tc>
          <w:tcPr>
            <w:tcW w:w="1086" w:type="pct"/>
          </w:tcPr>
          <w:p w14:paraId="5FAB8611" w14:textId="14E62FA9" w:rsidR="00EB1296" w:rsidRPr="00893E0A" w:rsidRDefault="00893E0A" w:rsidP="00893E0A">
            <w:pPr>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&lt;12 lessons: 32.61</w:t>
            </w:r>
          </w:p>
        </w:tc>
        <w:tc>
          <w:tcPr>
            <w:tcW w:w="1086" w:type="pct"/>
          </w:tcPr>
          <w:p w14:paraId="52432CF7" w14:textId="350DBFA7" w:rsidR="00EB1296" w:rsidRPr="00893E0A" w:rsidRDefault="00893E0A"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&lt;12 lessons: ±.96</w:t>
            </w:r>
          </w:p>
        </w:tc>
        <w:tc>
          <w:tcPr>
            <w:tcW w:w="1086" w:type="pct"/>
          </w:tcPr>
          <w:p w14:paraId="7620E40E" w14:textId="09E58FE0" w:rsidR="00EB1296" w:rsidRPr="00893E0A" w:rsidRDefault="00EB1296"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p>
        </w:tc>
        <w:tc>
          <w:tcPr>
            <w:tcW w:w="1086" w:type="pct"/>
          </w:tcPr>
          <w:p w14:paraId="66D9F59A" w14:textId="77777777" w:rsidR="00EB1296" w:rsidRPr="00893E0A" w:rsidRDefault="00EB1296" w:rsidP="00893E0A">
            <w:pPr>
              <w:spacing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p>
        </w:tc>
      </w:tr>
    </w:tbl>
    <w:p w14:paraId="42925271" w14:textId="77777777" w:rsidR="00B013A7" w:rsidRDefault="00B013A7" w:rsidP="005A47EE"/>
    <w:p w14:paraId="20CC7B13" w14:textId="06B20DE3" w:rsidR="00F93843" w:rsidRDefault="005A47EE" w:rsidP="00F93843">
      <w:r>
        <w:tab/>
      </w:r>
      <w:r w:rsidR="00F93843">
        <w:rPr>
          <w:noProof/>
        </w:rPr>
        <w:t xml:space="preserve">Interestingly, the data approached significance among the treatment group pre to post </w:t>
      </w:r>
      <w:r w:rsidR="00F93843" w:rsidRPr="00FB2978">
        <w:t>(pre</w:t>
      </w:r>
      <w:r w:rsidR="00F93843">
        <w:t>-</w:t>
      </w:r>
      <w:r w:rsidR="00F93843" w:rsidRPr="00FB2978">
        <w:t xml:space="preserve">objective </w:t>
      </w:r>
      <w:r w:rsidR="00F93843">
        <w:t>M</w:t>
      </w:r>
      <w:r w:rsidR="00F526F8">
        <w:t xml:space="preserve"> </w:t>
      </w:r>
      <w:r w:rsidR="00F93843" w:rsidRPr="00FB2978">
        <w:t>= 3</w:t>
      </w:r>
      <w:r w:rsidR="00F93843">
        <w:t>5.93</w:t>
      </w:r>
      <w:r w:rsidR="00F93843" w:rsidRPr="00FB2978">
        <w:t>, SD</w:t>
      </w:r>
      <w:r w:rsidR="00F526F8">
        <w:t xml:space="preserve"> </w:t>
      </w:r>
      <w:r w:rsidR="00F526F8">
        <w:rPr>
          <w:rFonts w:cs="Times New Roman"/>
        </w:rPr>
        <w:t xml:space="preserve">± </w:t>
      </w:r>
      <w:r w:rsidR="00F93843">
        <w:t>5.46</w:t>
      </w:r>
      <w:r w:rsidR="00F93843" w:rsidRPr="00FB2978">
        <w:t>; post</w:t>
      </w:r>
      <w:r w:rsidR="00F93843">
        <w:t>-</w:t>
      </w:r>
      <w:r w:rsidR="00F93843" w:rsidRPr="00FB2978">
        <w:t xml:space="preserve">objective </w:t>
      </w:r>
      <w:r w:rsidR="00F93843">
        <w:t>M</w:t>
      </w:r>
      <w:r w:rsidR="00F526F8">
        <w:t xml:space="preserve"> </w:t>
      </w:r>
      <w:r w:rsidR="00F93843" w:rsidRPr="00FB2978">
        <w:t>=</w:t>
      </w:r>
      <w:r w:rsidR="00F526F8">
        <w:t xml:space="preserve"> </w:t>
      </w:r>
      <w:r w:rsidR="00F93843">
        <w:t>37.56</w:t>
      </w:r>
      <w:r w:rsidR="00F93843" w:rsidRPr="00FB2978">
        <w:t>, SD</w:t>
      </w:r>
      <w:r w:rsidR="00F526F8">
        <w:t xml:space="preserve"> </w:t>
      </w:r>
      <w:r w:rsidR="00F526F8">
        <w:rPr>
          <w:rFonts w:cs="Times New Roman"/>
        </w:rPr>
        <w:t>±</w:t>
      </w:r>
      <w:r w:rsidR="00F526F8">
        <w:t xml:space="preserve"> </w:t>
      </w:r>
      <w:r w:rsidR="00F93843">
        <w:t>5.21</w:t>
      </w:r>
      <w:r w:rsidR="00F93843" w:rsidRPr="00FB2978">
        <w:t>; p</w:t>
      </w:r>
      <w:r w:rsidR="00F526F8">
        <w:t xml:space="preserve"> </w:t>
      </w:r>
      <w:r w:rsidR="00F93843" w:rsidRPr="00FB2978">
        <w:t>=</w:t>
      </w:r>
      <w:r w:rsidR="00D03477">
        <w:t xml:space="preserve"> </w:t>
      </w:r>
      <w:r w:rsidR="00F93843" w:rsidRPr="00FB2978">
        <w:t>.</w:t>
      </w:r>
      <w:r w:rsidR="00F93843">
        <w:t>077</w:t>
      </w:r>
      <w:r w:rsidR="00F93843" w:rsidRPr="00FB2978">
        <w:t>)</w:t>
      </w:r>
      <w:r w:rsidR="00F93843">
        <w:t xml:space="preserve"> although the range </w:t>
      </w:r>
      <w:r w:rsidR="00F93843" w:rsidRPr="00605E54">
        <w:t xml:space="preserve">of </w:t>
      </w:r>
      <w:r w:rsidR="00F93843" w:rsidRPr="00605E54">
        <w:rPr>
          <w:noProof/>
        </w:rPr>
        <w:t xml:space="preserve">scores (possible range 10-50) </w:t>
      </w:r>
      <w:r w:rsidR="00F93843">
        <w:rPr>
          <w:noProof/>
        </w:rPr>
        <w:t>shifted slightly down (pre range: 25-50; post range: 24-48)</w:t>
      </w:r>
      <w:r w:rsidR="00F93843" w:rsidRPr="00FB2978">
        <w:t xml:space="preserve">. </w:t>
      </w:r>
      <w:r w:rsidR="00D23AC9">
        <w:t>The same trend was found by Rickel (2005) and Hasey et al. (2007)</w:t>
      </w:r>
      <w:r>
        <w:t>; see Table 4</w:t>
      </w:r>
      <w:r w:rsidR="00D23AC9">
        <w:t xml:space="preserve">. </w:t>
      </w:r>
      <w:r w:rsidR="00F93843">
        <w:t>Therefore, when students complete a course with</w:t>
      </w:r>
      <w:r w:rsidR="00D23AC9">
        <w:t xml:space="preserve"> subjective-based</w:t>
      </w:r>
      <w:r w:rsidR="00F93843">
        <w:t xml:space="preserve"> curriculum, under the guidance of a philosophically trained instructor, their objective commitment level may rise. Although the goal of the ASE curriculum is to influence subjective commitment, deep </w:t>
      </w:r>
      <w:r w:rsidR="00F93843">
        <w:lastRenderedPageBreak/>
        <w:t>discussion and reflection on why sport</w:t>
      </w:r>
      <w:r w:rsidR="00CC3B2E">
        <w:t>/PA</w:t>
      </w:r>
      <w:r w:rsidR="00F93843">
        <w:t xml:space="preserve"> is valuable likely influences all reasons for participating. Therefore, that the treatment group changed over time is unsurprising. </w:t>
      </w:r>
      <w:proofErr w:type="spellStart"/>
      <w:r w:rsidR="00F93843">
        <w:t>Kretchmar</w:t>
      </w:r>
      <w:proofErr w:type="spellEnd"/>
      <w:r w:rsidR="00F93843">
        <w:t xml:space="preserve"> et al. (2017) said, “The fact remains, however, that quality and quantity- meaning and health- are not independent elements in a whole person” (p. 11). Subjective (quality) and objective (quantity) commitment are two sides of the same coin.</w:t>
      </w:r>
    </w:p>
    <w:p w14:paraId="110DC830" w14:textId="3AF3562A" w:rsidR="006A053A" w:rsidRDefault="00F93843" w:rsidP="005A47EE">
      <w:r>
        <w:tab/>
      </w:r>
      <w:proofErr w:type="spellStart"/>
      <w:r>
        <w:t>Rickel’s</w:t>
      </w:r>
      <w:proofErr w:type="spellEnd"/>
      <w:r>
        <w:t xml:space="preserve"> (2005) study confirms this idea. In her study, the control and treatment groups were taught by the same instructor who engaged in philosophical training prior to the study. Scores significantly increased pre to post on objective commitment within the treatment and control groups. However, no significance was found between the groups. Likely, the instructor’s philosophical perspective influenced students in both groups. The background of those who taught the control group classes in the present study is not philosophically based, which may explain why no change occurred for objective commitment (the treatment group instructors have philosophical training and experience; see appendix F). </w:t>
      </w:r>
    </w:p>
    <w:p w14:paraId="3DECE6FE" w14:textId="77CB719D" w:rsidR="00F93843" w:rsidRPr="0022545D" w:rsidRDefault="00F93843" w:rsidP="00F93843">
      <w:pPr>
        <w:pStyle w:val="Heading3"/>
      </w:pPr>
      <w:bookmarkStart w:id="134" w:name="_Toc106655544"/>
      <w:r>
        <w:t>Subjective</w:t>
      </w:r>
      <w:r w:rsidRPr="0022545D">
        <w:t xml:space="preserve"> Commitment</w:t>
      </w:r>
      <w:r>
        <w:t xml:space="preserve"> by Group</w:t>
      </w:r>
      <w:bookmarkEnd w:id="134"/>
    </w:p>
    <w:p w14:paraId="44667783" w14:textId="3E3FCDC0" w:rsidR="00F93843" w:rsidRDefault="00F93843" w:rsidP="00F93843">
      <w:r>
        <w:tab/>
        <w:t xml:space="preserve">A significant difference was found between the treatment and control groups for subjective commitment. Therefore, we reject the null hypothesis. Subjective commitment is autotelic involvement, meaning the end or goal of the activity is actually doing the activity </w:t>
      </w:r>
      <w:sdt>
        <w:sdtPr>
          <w:id w:val="-198865802"/>
          <w:citation/>
        </w:sdtPr>
        <w:sdtEndPr/>
        <w:sdtContent>
          <w:r>
            <w:fldChar w:fldCharType="begin"/>
          </w:r>
          <w:r>
            <w:instrText xml:space="preserve"> CITATION Gia89 \l 1033 </w:instrText>
          </w:r>
          <w:r>
            <w:fldChar w:fldCharType="separate"/>
          </w:r>
          <w:r w:rsidR="0045652C">
            <w:rPr>
              <w:noProof/>
            </w:rPr>
            <w:t>(Giamatti, 1989)</w:t>
          </w:r>
          <w:r>
            <w:fldChar w:fldCharType="end"/>
          </w:r>
        </w:sdtContent>
      </w:sdt>
      <w:r>
        <w:t xml:space="preserve">. The difference between the groups could mean that the ASE curriculum stimulated a change in perspective about the subjective. Because the ASE is under-discussed in kinesiology (Fetter, 1976; Hyland, 1990; </w:t>
      </w:r>
      <w:proofErr w:type="spellStart"/>
      <w:r>
        <w:t>Kretchmar</w:t>
      </w:r>
      <w:proofErr w:type="spellEnd"/>
      <w:r>
        <w:t xml:space="preserve">, 1994; 2005; 2006; </w:t>
      </w:r>
      <w:proofErr w:type="spellStart"/>
      <w:r>
        <w:t>Kretchmar</w:t>
      </w:r>
      <w:proofErr w:type="spellEnd"/>
      <w:r>
        <w:t xml:space="preserve"> et al., 2017; Meier, 1979/1995; Saint Sing, 2005; Thomas, 1983; </w:t>
      </w:r>
      <w:r>
        <w:rPr>
          <w:noProof/>
        </w:rPr>
        <w:t>Twietmeyer &amp; Johnson, 2019)</w:t>
      </w:r>
      <w:r>
        <w:t xml:space="preserve"> students introduced to the subjective may find their own experiences in the subjective important. Lying within their psyche is the subjective experience</w:t>
      </w:r>
      <w:r w:rsidR="00650518">
        <w:rPr>
          <w:rFonts w:cstheme="minorBidi"/>
          <w:noProof/>
          <w:color w:val="000000"/>
          <w:szCs w:val="24"/>
        </w:rPr>
        <w:t xml:space="preserve"> </w:t>
      </w:r>
      <w:r w:rsidR="00650518" w:rsidRPr="00CA74B2">
        <w:rPr>
          <w:rFonts w:cstheme="minorBidi"/>
          <w:noProof/>
          <w:color w:val="000000"/>
          <w:szCs w:val="24"/>
        </w:rPr>
        <w:t>(Kretchmar</w:t>
      </w:r>
      <w:r w:rsidR="00650518">
        <w:rPr>
          <w:rFonts w:cstheme="minorBidi"/>
          <w:noProof/>
          <w:color w:val="000000"/>
          <w:szCs w:val="24"/>
        </w:rPr>
        <w:t xml:space="preserve">, </w:t>
      </w:r>
      <w:r w:rsidR="00650518" w:rsidRPr="00CA74B2">
        <w:rPr>
          <w:rFonts w:cstheme="minorBidi"/>
          <w:noProof/>
          <w:color w:val="000000"/>
          <w:szCs w:val="24"/>
        </w:rPr>
        <w:t>2001; Meie</w:t>
      </w:r>
      <w:r w:rsidR="00650518">
        <w:rPr>
          <w:rFonts w:cstheme="minorBidi"/>
          <w:noProof/>
          <w:color w:val="000000"/>
          <w:szCs w:val="24"/>
        </w:rPr>
        <w:t>r,</w:t>
      </w:r>
      <w:r w:rsidR="00650518" w:rsidRPr="00CA74B2">
        <w:rPr>
          <w:rFonts w:cstheme="minorBidi"/>
          <w:noProof/>
          <w:color w:val="000000"/>
          <w:szCs w:val="24"/>
        </w:rPr>
        <w:t>1979/1995)</w:t>
      </w:r>
      <w:r>
        <w:rPr>
          <w:rFonts w:cstheme="minorBidi"/>
          <w:color w:val="000000"/>
          <w:szCs w:val="24"/>
        </w:rPr>
        <w:t xml:space="preserve"> </w:t>
      </w:r>
      <w:r>
        <w:t xml:space="preserve">which, needs space and time to be considered and expressed </w:t>
      </w:r>
      <w:r w:rsidR="00650518">
        <w:rPr>
          <w:noProof/>
        </w:rPr>
        <w:t>(Giamatti, 1989; Thomas, 1983)</w:t>
      </w:r>
      <w:r>
        <w:t xml:space="preserve">. Therefore, moral development theory and curriculum design/pedagogy, which requires space, time, and deep reflection on subjective ideas (Reimer et al., 1983), was foundational to creating the ASE curriculum, which appears to have stimulated change. </w:t>
      </w:r>
    </w:p>
    <w:p w14:paraId="2A03C33E" w14:textId="159004A8" w:rsidR="00F93843" w:rsidRDefault="00F93843" w:rsidP="00F93843">
      <w:r>
        <w:tab/>
        <w:t xml:space="preserve">Pedagogy based on moral development theory was also utilized in pilot study one (connection to the sport uniform; Foster &amp; Stoll, 2020). Data was intentionally gathered at the end of the semester when students were conditioned to think deeply and express thoughts </w:t>
      </w:r>
      <w:r>
        <w:lastRenderedPageBreak/>
        <w:t xml:space="preserve">through writing. Further, they spent a full term in a safe environment that permitted them to challenge the status quo and to argue for or against timely topics </w:t>
      </w:r>
      <w:r>
        <w:rPr>
          <w:noProof/>
        </w:rPr>
        <w:t xml:space="preserve">(Reimer et al., 1983; </w:t>
      </w:r>
      <w:r>
        <w:t>Stoll &amp; Beller 1993; 2004). The method is especially salient for discussing topics that are new and abstract (</w:t>
      </w:r>
      <w:r>
        <w:rPr>
          <w:noProof/>
        </w:rPr>
        <w:t>Garrison, 2010; Gill, 1993)</w:t>
      </w:r>
      <w:r>
        <w:t xml:space="preserve">, such as ASEs (Stoll, S. K., personal communication, March 28, 2022). Pilot study one appeared to be a complete success. Participants were immersed in the topic and crafted meaningful descriptions of their experiences with sport </w:t>
      </w:r>
      <w:r w:rsidRPr="008E5F0D">
        <w:t>uniforms (Foster &amp; Stoll, 2020).</w:t>
      </w:r>
      <w:r>
        <w:t xml:space="preserve"> For </w:t>
      </w:r>
      <w:r w:rsidRPr="00D06CA8">
        <w:t xml:space="preserve">example, participant </w:t>
      </w:r>
      <w:r w:rsidR="00D06CA8" w:rsidRPr="00D06CA8">
        <w:t>13 said:</w:t>
      </w:r>
    </w:p>
    <w:p w14:paraId="6D65F584" w14:textId="77777777" w:rsidR="00F93843" w:rsidRDefault="00F93843" w:rsidP="00F93843">
      <w:pPr>
        <w:ind w:left="720"/>
        <w:rPr>
          <w:rFonts w:cs="Times New Roman"/>
          <w:shd w:val="clear" w:color="auto" w:fill="FFFFFF"/>
        </w:rPr>
      </w:pPr>
      <w:r>
        <w:rPr>
          <w:rFonts w:cs="Times New Roman"/>
          <w:shd w:val="clear" w:color="auto" w:fill="FFFFFF"/>
        </w:rPr>
        <w:t>Similar to the “ring the bell the dogs salivate” when I would put my leotard on it was an instant feeling of power and it put me in the zone and made me zero in on what I wanted which was to w</w:t>
      </w:r>
      <w:r w:rsidRPr="008E5F0D">
        <w:rPr>
          <w:rFonts w:cs="Times New Roman"/>
          <w:shd w:val="clear" w:color="auto" w:fill="FFFFFF"/>
        </w:rPr>
        <w:t>in. (Foster &amp; Stoll, 2020, p. 15)</w:t>
      </w:r>
    </w:p>
    <w:p w14:paraId="7B88BA8B" w14:textId="50724906" w:rsidR="00F93843" w:rsidRDefault="00F93843" w:rsidP="00F93843">
      <w:r w:rsidRPr="00DB1C09">
        <w:rPr>
          <w:rFonts w:cs="Times New Roman"/>
          <w:shd w:val="clear" w:color="auto" w:fill="FFFFFF"/>
        </w:rPr>
        <w:t xml:space="preserve">Others cherished their sport uniforms, which created joy and meaning: “I loved that thing” (participant </w:t>
      </w:r>
      <w:r w:rsidR="00DB1C09" w:rsidRPr="00DB1C09">
        <w:rPr>
          <w:rFonts w:cs="Times New Roman"/>
          <w:shd w:val="clear" w:color="auto" w:fill="FFFFFF"/>
        </w:rPr>
        <w:t>12</w:t>
      </w:r>
      <w:r w:rsidRPr="00DB1C09">
        <w:rPr>
          <w:rFonts w:cs="Times New Roman"/>
          <w:shd w:val="clear" w:color="auto" w:fill="FFFFFF"/>
        </w:rPr>
        <w:t>), it</w:t>
      </w:r>
      <w:r>
        <w:rPr>
          <w:rFonts w:cs="Times New Roman"/>
          <w:shd w:val="clear" w:color="auto" w:fill="FFFFFF"/>
        </w:rPr>
        <w:t xml:space="preserve"> created “a sense of meaning and a lot of memories…”, and “…made me want to keep participating in </w:t>
      </w:r>
      <w:r w:rsidRPr="00DB1C09">
        <w:rPr>
          <w:rFonts w:cs="Times New Roman"/>
          <w:shd w:val="clear" w:color="auto" w:fill="FFFFFF"/>
        </w:rPr>
        <w:t xml:space="preserve">sport” (participant </w:t>
      </w:r>
      <w:r w:rsidR="00DB1C09" w:rsidRPr="00DB1C09">
        <w:rPr>
          <w:rFonts w:cs="Times New Roman"/>
          <w:shd w:val="clear" w:color="auto" w:fill="FFFFFF"/>
        </w:rPr>
        <w:t>7</w:t>
      </w:r>
      <w:r w:rsidRPr="00DB1C09">
        <w:rPr>
          <w:rFonts w:cs="Times New Roman"/>
          <w:shd w:val="clear" w:color="auto" w:fill="FFFFFF"/>
        </w:rPr>
        <w:t xml:space="preserve">). </w:t>
      </w:r>
    </w:p>
    <w:p w14:paraId="47694E6C" w14:textId="77777777" w:rsidR="00F93843" w:rsidRPr="0076772F" w:rsidRDefault="00F93843" w:rsidP="00F93843">
      <w:r>
        <w:tab/>
      </w:r>
      <w:r w:rsidRPr="001E44EF">
        <w:t>Luvaas</w:t>
      </w:r>
      <w:r>
        <w:t xml:space="preserve"> (2019) used a similar method to develop a series of primers that required deep thinking about the unfamiliar idea of forest bathing. Treatment participants in the Luvaas’ study (n=57) completed four </w:t>
      </w:r>
      <w:r>
        <w:rPr>
          <w:i/>
        </w:rPr>
        <w:t xml:space="preserve">barrier-lifting </w:t>
      </w:r>
      <w:r>
        <w:t>lessons. Greater mindful sensory engagement with nature and decreased psychological stress occurred among those who completed the lessons regardless of setting (i.e., urban or natural), although not statistically significantly. The results suggest the importance of discussion and reflection in connecting to nature regardless of how often a person can actually be in nature. Similarly, in the present study, discussing and reflecting on ASEs may have uniquely connected participants to the activity, although their experiences may be in the past, or occur infrequently.</w:t>
      </w:r>
    </w:p>
    <w:p w14:paraId="2DF25CAD" w14:textId="03471B03" w:rsidR="00F93843" w:rsidRDefault="00F93843" w:rsidP="00F93843">
      <w:r>
        <w:tab/>
        <w:t xml:space="preserve">Importantly, reflective and subjective thought occurs when appropriate curriculum is taught by a philosophically educated instructor </w:t>
      </w:r>
      <w:r>
        <w:rPr>
          <w:noProof/>
        </w:rPr>
        <w:t xml:space="preserve">(Kretchmar, 1994; 2005; </w:t>
      </w:r>
      <w:r>
        <w:t>Stoll, S. K., personal communication, March 28, 2022;</w:t>
      </w:r>
      <w:r>
        <w:rPr>
          <w:noProof/>
        </w:rPr>
        <w:t xml:space="preserve"> Twietmeyer &amp; Johnson, 2019)</w:t>
      </w:r>
      <w:r>
        <w:t xml:space="preserve">, which is also supported by moral development theory and pedagogical design </w:t>
      </w:r>
      <w:r>
        <w:rPr>
          <w:noProof/>
        </w:rPr>
        <w:t>(Kohlberg, 1981; Lickona, 1991; Reimer et al., 1983)</w:t>
      </w:r>
      <w:r>
        <w:t>. Instructors themselves must understand the subjective, lived experience (</w:t>
      </w:r>
      <w:proofErr w:type="spellStart"/>
      <w:r>
        <w:t>Kretchmar</w:t>
      </w:r>
      <w:proofErr w:type="spellEnd"/>
      <w:r>
        <w:t xml:space="preserve">, 2005) to lead students to describe their experience as they live it (Hyland, 1990), and gain passionate desire (Garrison, 2010). The lived experience, subjectively trained instructor leads students through the </w:t>
      </w:r>
      <w:r w:rsidRPr="00BC4C38">
        <w:rPr>
          <w:i/>
          <w:iCs/>
        </w:rPr>
        <w:t>dance</w:t>
      </w:r>
      <w:r>
        <w:t xml:space="preserve"> of knowing which takes time and deep reflection </w:t>
      </w:r>
      <w:sdt>
        <w:sdtPr>
          <w:id w:val="1408490333"/>
          <w:citation/>
        </w:sdtPr>
        <w:sdtEndPr/>
        <w:sdtContent>
          <w:r>
            <w:fldChar w:fldCharType="begin"/>
          </w:r>
          <w:r>
            <w:instrText xml:space="preserve"> CITATION Gar10 \l 1033  \m Gil93</w:instrText>
          </w:r>
          <w:r>
            <w:fldChar w:fldCharType="separate"/>
          </w:r>
          <w:r w:rsidR="0045652C">
            <w:rPr>
              <w:noProof/>
            </w:rPr>
            <w:t>(Garrison, 2010; Gill, 1993)</w:t>
          </w:r>
          <w:r>
            <w:fldChar w:fldCharType="end"/>
          </w:r>
        </w:sdtContent>
      </w:sdt>
      <w:r>
        <w:t xml:space="preserve">. The treatment group instructors in the present study likely </w:t>
      </w:r>
      <w:r>
        <w:lastRenderedPageBreak/>
        <w:t xml:space="preserve">influenced the presentation of the curriculum which would influence the results. The instructors’ educational background and pedagogical training includes sport philosophy and moral development pedagogy. Such pedagogical methods give “…validation of the qualitative sensual richness of one’s moving body” (Fetter, 1976, p. 149). </w:t>
      </w:r>
    </w:p>
    <w:p w14:paraId="691A9D8B" w14:textId="703AE02F" w:rsidR="00893E0A" w:rsidRDefault="00F93843" w:rsidP="00F93843">
      <w:r>
        <w:tab/>
        <w:t xml:space="preserve">Interestingly, the data from the classes taught by instructor 4, although not included in this study (see chapter three &amp; Appendix F), were </w:t>
      </w:r>
      <w:r w:rsidR="00CC3FC5">
        <w:t>like</w:t>
      </w:r>
      <w:r>
        <w:t xml:space="preserve"> the control group. Instructor 4 lacks background and training in philosophy and pedagogy. Although the curriculum was the same, instructor 4 appears not to have taught the concepts in a way to elicit change (see chapter three for more details). In </w:t>
      </w:r>
      <w:proofErr w:type="spellStart"/>
      <w:r>
        <w:t>Rickel’s</w:t>
      </w:r>
      <w:proofErr w:type="spellEnd"/>
      <w:r>
        <w:t xml:space="preserve"> (2005) dissertation study, the treatment and control groups were taught by the same philosophically trained instructor, which posed a significant limitation and may explain why no significant difference was found between the groups on subjective commitment (Rickel, 2005). Philosophical background is foundational to a teacher’s pedagogy and therefore, likely influenced how the instructor taught both the control and treatment groups. Therefore, philosophically educated instructors are best fit to lead students toward higher-order thinking and reflection, and engagements necessary for change to occur </w:t>
      </w:r>
      <w:r>
        <w:rPr>
          <w:noProof/>
        </w:rPr>
        <w:t>(</w:t>
      </w:r>
      <w:proofErr w:type="spellStart"/>
      <w:r>
        <w:t>Kretchmar</w:t>
      </w:r>
      <w:proofErr w:type="spellEnd"/>
      <w:r>
        <w:t xml:space="preserve">, 1994; 2005; </w:t>
      </w:r>
      <w:r>
        <w:rPr>
          <w:noProof/>
        </w:rPr>
        <w:t>Kohlberg, 1981; Lickona, 1991; Reimer et al., 1983)</w:t>
      </w:r>
      <w:r>
        <w:t>.</w:t>
      </w:r>
    </w:p>
    <w:p w14:paraId="42121D36" w14:textId="295749D3" w:rsidR="00893E0A" w:rsidRDefault="00267C13" w:rsidP="00F93843">
      <w:r>
        <w:tab/>
      </w:r>
      <w:r w:rsidR="0008304C">
        <w:t>As with objective commitment, s</w:t>
      </w:r>
      <w:r>
        <w:t xml:space="preserve">imilar posttest means for subjective commitment in the present study were similar to Hasey et al.’s (2007) findings. </w:t>
      </w:r>
      <w:r w:rsidR="0008304C">
        <w:t xml:space="preserve">However, mean scores from </w:t>
      </w:r>
      <w:proofErr w:type="spellStart"/>
      <w:r>
        <w:t>Rickel’s</w:t>
      </w:r>
      <w:proofErr w:type="spellEnd"/>
      <w:r>
        <w:t xml:space="preserve"> (2005) </w:t>
      </w:r>
      <w:r w:rsidR="0008304C">
        <w:t>study we</w:t>
      </w:r>
      <w:r w:rsidR="00364470">
        <w:t>re</w:t>
      </w:r>
      <w:r w:rsidR="0008304C">
        <w:t xml:space="preserve"> lower</w:t>
      </w:r>
      <w:r>
        <w:t xml:space="preserve"> (see Table 4). </w:t>
      </w:r>
      <w:r w:rsidR="0008304C">
        <w:t xml:space="preserve">The similarity between Hasey et al.’s participants and the participants in the present study is unclear. </w:t>
      </w:r>
      <w:r>
        <w:t>More data is needed to compare findings over time among different groups of people.</w:t>
      </w:r>
      <w:r w:rsidR="00364470">
        <w:t xml:space="preserve"> It may be unfair to compare the groups, they are different populations, in that majors or minors should score higher at the beginning an</w:t>
      </w:r>
      <w:r w:rsidR="00CC3FC5">
        <w:t>d</w:t>
      </w:r>
      <w:r w:rsidR="00364470">
        <w:t xml:space="preserve"> the end</w:t>
      </w:r>
      <w:r w:rsidR="00D03477">
        <w:t xml:space="preserve"> regardless of completing the ASE curriculum</w:t>
      </w:r>
      <w:r w:rsidR="00364470">
        <w:t xml:space="preserve">. </w:t>
      </w:r>
      <w:r w:rsidR="000A07A7">
        <w:t xml:space="preserve"> </w:t>
      </w:r>
    </w:p>
    <w:p w14:paraId="5EB1FD4A" w14:textId="30B4E1C4" w:rsidR="00F93843" w:rsidRPr="00BF0C5D" w:rsidRDefault="00F93843" w:rsidP="00757D11">
      <w:pPr>
        <w:pStyle w:val="Heading3"/>
      </w:pPr>
      <w:bookmarkStart w:id="135" w:name="_Toc106655545"/>
      <w:r>
        <w:t>Subjective Commitment by Gender</w:t>
      </w:r>
      <w:bookmarkEnd w:id="135"/>
    </w:p>
    <w:p w14:paraId="6D4EE87B" w14:textId="1A043BF5" w:rsidR="00F93843" w:rsidRDefault="00F93843" w:rsidP="00757D11">
      <w:r>
        <w:tab/>
        <w:t xml:space="preserve">Male participants scored significantly higher on subjective commitment than females </w:t>
      </w:r>
      <w:r w:rsidR="00DA7216">
        <w:t>in the study</w:t>
      </w:r>
      <w:r>
        <w:t>. Therefore, we reject the null hypothesis for gender</w:t>
      </w:r>
      <w:r w:rsidR="00D03477">
        <w:t>.</w:t>
      </w:r>
      <w:r w:rsidR="00DA7216">
        <w:t xml:space="preserve"> </w:t>
      </w:r>
      <w:r>
        <w:t>The difference in gender may be influenced by the disproportional number of males to females (n=</w:t>
      </w:r>
      <w:r w:rsidR="00DA7216">
        <w:t>70</w:t>
      </w:r>
      <w:r w:rsidR="00D03477">
        <w:t>,</w:t>
      </w:r>
      <w:r>
        <w:t xml:space="preserve"> </w:t>
      </w:r>
      <w:r w:rsidR="00CF5111">
        <w:t>6</w:t>
      </w:r>
      <w:r w:rsidR="00DA7216">
        <w:t>1</w:t>
      </w:r>
      <w:r>
        <w:t>% male</w:t>
      </w:r>
      <w:r w:rsidR="00DA7216">
        <w:t>;</w:t>
      </w:r>
      <w:r>
        <w:t xml:space="preserve"> </w:t>
      </w:r>
      <w:r w:rsidR="00DA7216">
        <w:t>n=45, 39</w:t>
      </w:r>
      <w:r>
        <w:t xml:space="preserve">% female). </w:t>
      </w:r>
      <w:r>
        <w:rPr>
          <w:rFonts w:cs="Times New Roman"/>
          <w:noProof/>
        </w:rPr>
        <w:t xml:space="preserve">To </w:t>
      </w:r>
      <w:r>
        <w:t xml:space="preserve">investigate further, a larger, more similar sample is needed. </w:t>
      </w:r>
    </w:p>
    <w:p w14:paraId="0739A668" w14:textId="67CA4886" w:rsidR="00F93843" w:rsidRDefault="00F93843" w:rsidP="00F93843">
      <w:r>
        <w:tab/>
        <w:t>However, a potential explanation for the difference may be that modern sport was created by and for men (</w:t>
      </w:r>
      <w:proofErr w:type="spellStart"/>
      <w:r>
        <w:t>Gorn</w:t>
      </w:r>
      <w:proofErr w:type="spellEnd"/>
      <w:r>
        <w:t xml:space="preserve"> &amp; Goldstein, 2013) and continues to be more acceptable for </w:t>
      </w:r>
      <w:r>
        <w:lastRenderedPageBreak/>
        <w:t>and dominated by males (</w:t>
      </w:r>
      <w:r w:rsidRPr="00F72FDF">
        <w:rPr>
          <w:rFonts w:cs="Times New Roman"/>
          <w:noProof/>
        </w:rPr>
        <w:t>Schultz, 2018)</w:t>
      </w:r>
      <w:r>
        <w:t>. Thus, males have more opportunities in PA/sport and are likely confident, competent, and comfortable in objective sport/PA settings, creating space to have ASEs. Subjective experiences are typically not discussed in</w:t>
      </w:r>
      <w:r w:rsidR="001D4741">
        <w:t xml:space="preserve"> </w:t>
      </w:r>
      <w:r>
        <w:t>sport</w:t>
      </w:r>
      <w:r w:rsidR="001D4741">
        <w:t>/PA</w:t>
      </w:r>
      <w:r>
        <w:t xml:space="preserve"> settings because the objective focus dominates (Fetter, 1976; </w:t>
      </w:r>
      <w:proofErr w:type="spellStart"/>
      <w:r>
        <w:t>Kretchmar</w:t>
      </w:r>
      <w:proofErr w:type="spellEnd"/>
      <w:r>
        <w:t xml:space="preserve">, 2001; 2006; </w:t>
      </w:r>
      <w:proofErr w:type="spellStart"/>
      <w:r>
        <w:t>Kretchmar</w:t>
      </w:r>
      <w:proofErr w:type="spellEnd"/>
      <w:r>
        <w:t xml:space="preserve"> et al., 2017; Reid, 2002; </w:t>
      </w:r>
      <w:r>
        <w:rPr>
          <w:noProof/>
        </w:rPr>
        <w:t xml:space="preserve">The Aspen Institute, 2019; Saint Sing, 2004; Thomas, 1983; Twietmeyer &amp; Johnson, 2019). </w:t>
      </w:r>
      <w:r w:rsidRPr="000E3DDA">
        <w:t xml:space="preserve">Yet, ASEs still occur, but are simply not recognized. </w:t>
      </w:r>
    </w:p>
    <w:p w14:paraId="30CD2459" w14:textId="77777777" w:rsidR="00965D8D" w:rsidRDefault="00965D8D" w:rsidP="00965D8D">
      <w:pPr>
        <w:pStyle w:val="Caption"/>
      </w:pPr>
      <w:bookmarkStart w:id="136" w:name="_Toc106655954"/>
      <w:r>
        <w:t xml:space="preserve">Table </w:t>
      </w:r>
      <w:fldSimple w:instr=" SEQ Table \* ARABIC ">
        <w:r>
          <w:rPr>
            <w:noProof/>
          </w:rPr>
          <w:t>5</w:t>
        </w:r>
      </w:fldSimple>
      <w:r>
        <w:rPr>
          <w:noProof/>
        </w:rPr>
        <w:t xml:space="preserve"> Subjective Comparison of the RVI</w:t>
      </w:r>
      <w:bookmarkEnd w:id="136"/>
    </w:p>
    <w:tbl>
      <w:tblPr>
        <w:tblStyle w:val="TableClassic1"/>
        <w:tblW w:w="4950" w:type="pct"/>
        <w:tblLook w:val="04A0" w:firstRow="1" w:lastRow="0" w:firstColumn="1" w:lastColumn="0" w:noHBand="0" w:noVBand="1"/>
      </w:tblPr>
      <w:tblGrid>
        <w:gridCol w:w="1172"/>
        <w:gridCol w:w="1935"/>
        <w:gridCol w:w="1935"/>
        <w:gridCol w:w="1935"/>
        <w:gridCol w:w="1933"/>
      </w:tblGrid>
      <w:tr w:rsidR="00965D8D" w:rsidRPr="00D40423" w14:paraId="145341FB" w14:textId="77777777" w:rsidTr="00CF58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 w:type="pct"/>
          </w:tcPr>
          <w:p w14:paraId="48F82946" w14:textId="77777777" w:rsidR="00965D8D" w:rsidRPr="00757D11" w:rsidRDefault="00965D8D" w:rsidP="00CF58CE">
            <w:pPr>
              <w:spacing w:after="120" w:line="240" w:lineRule="auto"/>
              <w:jc w:val="center"/>
              <w:rPr>
                <w:rFonts w:cs="Times New Roman"/>
                <w:bCs/>
                <w:i w:val="0"/>
                <w:iCs w:val="0"/>
                <w:sz w:val="22"/>
                <w:szCs w:val="24"/>
              </w:rPr>
            </w:pPr>
            <w:r w:rsidRPr="00757D11">
              <w:rPr>
                <w:rFonts w:cs="Times New Roman"/>
                <w:bCs/>
                <w:i w:val="0"/>
                <w:iCs w:val="0"/>
                <w:sz w:val="22"/>
                <w:szCs w:val="24"/>
              </w:rPr>
              <w:t>Study</w:t>
            </w:r>
          </w:p>
        </w:tc>
        <w:tc>
          <w:tcPr>
            <w:tcW w:w="1086" w:type="pct"/>
          </w:tcPr>
          <w:p w14:paraId="73542C15" w14:textId="77777777" w:rsidR="00965D8D" w:rsidRPr="00757D11" w:rsidRDefault="00965D8D" w:rsidP="00CF58CE">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Treatment Group Posttest Subjective Mean</w:t>
            </w:r>
          </w:p>
        </w:tc>
        <w:tc>
          <w:tcPr>
            <w:tcW w:w="1086" w:type="pct"/>
          </w:tcPr>
          <w:p w14:paraId="7F2C10AB" w14:textId="77777777" w:rsidR="00965D8D" w:rsidRPr="00757D11" w:rsidRDefault="00965D8D" w:rsidP="00CF58CE">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Treatment Group Posttest Subjective SEM</w:t>
            </w:r>
          </w:p>
        </w:tc>
        <w:tc>
          <w:tcPr>
            <w:tcW w:w="1086" w:type="pct"/>
          </w:tcPr>
          <w:p w14:paraId="588877D1" w14:textId="77777777" w:rsidR="00965D8D" w:rsidRPr="00757D11" w:rsidRDefault="00965D8D" w:rsidP="00CF58CE">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Control Group Posttest Subjective Mean</w:t>
            </w:r>
          </w:p>
        </w:tc>
        <w:tc>
          <w:tcPr>
            <w:tcW w:w="1086" w:type="pct"/>
          </w:tcPr>
          <w:p w14:paraId="066964F8" w14:textId="77777777" w:rsidR="00965D8D" w:rsidRPr="00757D11" w:rsidRDefault="00965D8D" w:rsidP="00CF58CE">
            <w:pPr>
              <w:spacing w:after="120" w:line="240" w:lineRule="auto"/>
              <w:jc w:val="center"/>
              <w:cnfStyle w:val="100000000000" w:firstRow="1" w:lastRow="0" w:firstColumn="0" w:lastColumn="0" w:oddVBand="0" w:evenVBand="0" w:oddHBand="0" w:evenHBand="0" w:firstRowFirstColumn="0" w:firstRowLastColumn="0" w:lastRowFirstColumn="0" w:lastRowLastColumn="0"/>
              <w:rPr>
                <w:rFonts w:cs="Times New Roman"/>
                <w:bCs/>
                <w:i w:val="0"/>
                <w:iCs w:val="0"/>
                <w:sz w:val="22"/>
                <w:szCs w:val="24"/>
              </w:rPr>
            </w:pPr>
            <w:r w:rsidRPr="00757D11">
              <w:rPr>
                <w:rFonts w:cs="Times New Roman"/>
                <w:i w:val="0"/>
                <w:iCs w:val="0"/>
                <w:sz w:val="22"/>
                <w:szCs w:val="24"/>
              </w:rPr>
              <w:t>Control Group Posttest Subjective SEM</w:t>
            </w:r>
          </w:p>
        </w:tc>
      </w:tr>
      <w:tr w:rsidR="00965D8D" w:rsidRPr="00E63883" w14:paraId="23D3E155" w14:textId="77777777" w:rsidTr="00CF58CE">
        <w:tc>
          <w:tcPr>
            <w:cnfStyle w:val="001000000000" w:firstRow="0" w:lastRow="0" w:firstColumn="1" w:lastColumn="0" w:oddVBand="0" w:evenVBand="0" w:oddHBand="0" w:evenHBand="0" w:firstRowFirstColumn="0" w:firstRowLastColumn="0" w:lastRowFirstColumn="0" w:lastRowLastColumn="0"/>
            <w:tcW w:w="657" w:type="pct"/>
          </w:tcPr>
          <w:p w14:paraId="59170363" w14:textId="77777777" w:rsidR="00965D8D" w:rsidRPr="00757D11" w:rsidRDefault="00965D8D" w:rsidP="00CF58CE">
            <w:pPr>
              <w:spacing w:after="120" w:line="240" w:lineRule="auto"/>
              <w:jc w:val="center"/>
              <w:rPr>
                <w:rFonts w:cs="Times New Roman"/>
                <w:bCs/>
                <w:iCs/>
                <w:sz w:val="22"/>
                <w:szCs w:val="24"/>
              </w:rPr>
            </w:pPr>
            <w:r w:rsidRPr="00757D11">
              <w:rPr>
                <w:rFonts w:cs="Times New Roman"/>
                <w:bCs/>
                <w:iCs/>
                <w:sz w:val="22"/>
                <w:szCs w:val="24"/>
              </w:rPr>
              <w:t>Present</w:t>
            </w:r>
          </w:p>
        </w:tc>
        <w:tc>
          <w:tcPr>
            <w:tcW w:w="1086" w:type="pct"/>
          </w:tcPr>
          <w:p w14:paraId="62E9D88F" w14:textId="77777777" w:rsidR="00965D8D" w:rsidRPr="00893E0A" w:rsidRDefault="00965D8D" w:rsidP="00CF58CE">
            <w:pPr>
              <w:spacing w:after="120"/>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Pr>
                <w:rFonts w:cs="Times New Roman"/>
                <w:bCs/>
                <w:iCs/>
                <w:sz w:val="22"/>
                <w:szCs w:val="24"/>
              </w:rPr>
              <w:t>24.29</w:t>
            </w:r>
          </w:p>
        </w:tc>
        <w:tc>
          <w:tcPr>
            <w:tcW w:w="1086" w:type="pct"/>
          </w:tcPr>
          <w:p w14:paraId="4025DFDC"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w:t>
            </w:r>
            <w:r>
              <w:rPr>
                <w:rFonts w:cs="Times New Roman"/>
                <w:bCs/>
                <w:iCs/>
                <w:sz w:val="22"/>
                <w:szCs w:val="24"/>
              </w:rPr>
              <w:t>49</w:t>
            </w:r>
          </w:p>
        </w:tc>
        <w:tc>
          <w:tcPr>
            <w:tcW w:w="1086" w:type="pct"/>
          </w:tcPr>
          <w:p w14:paraId="0809C2B5"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Pr>
                <w:rFonts w:cs="Times New Roman"/>
                <w:bCs/>
                <w:iCs/>
                <w:sz w:val="22"/>
                <w:szCs w:val="24"/>
              </w:rPr>
              <w:t>19.35</w:t>
            </w:r>
          </w:p>
        </w:tc>
        <w:tc>
          <w:tcPr>
            <w:tcW w:w="1086" w:type="pct"/>
          </w:tcPr>
          <w:p w14:paraId="797F4DAD"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w:t>
            </w:r>
            <w:r>
              <w:rPr>
                <w:rFonts w:cs="Times New Roman"/>
                <w:bCs/>
                <w:iCs/>
                <w:sz w:val="22"/>
                <w:szCs w:val="24"/>
              </w:rPr>
              <w:t>1.22</w:t>
            </w:r>
          </w:p>
        </w:tc>
      </w:tr>
      <w:tr w:rsidR="00965D8D" w:rsidRPr="00E63883" w14:paraId="6D14C5C8" w14:textId="77777777" w:rsidTr="00CF58CE">
        <w:tc>
          <w:tcPr>
            <w:cnfStyle w:val="001000000000" w:firstRow="0" w:lastRow="0" w:firstColumn="1" w:lastColumn="0" w:oddVBand="0" w:evenVBand="0" w:oddHBand="0" w:evenHBand="0" w:firstRowFirstColumn="0" w:firstRowLastColumn="0" w:lastRowFirstColumn="0" w:lastRowLastColumn="0"/>
            <w:tcW w:w="657" w:type="pct"/>
          </w:tcPr>
          <w:p w14:paraId="12783A8C" w14:textId="77777777" w:rsidR="00965D8D" w:rsidRPr="00757D11" w:rsidRDefault="00965D8D" w:rsidP="00CF58CE">
            <w:pPr>
              <w:spacing w:after="120" w:line="240" w:lineRule="auto"/>
              <w:jc w:val="center"/>
              <w:rPr>
                <w:rFonts w:cs="Times New Roman"/>
                <w:bCs/>
                <w:iCs/>
                <w:sz w:val="22"/>
                <w:szCs w:val="24"/>
              </w:rPr>
            </w:pPr>
            <w:r w:rsidRPr="00757D11">
              <w:rPr>
                <w:rFonts w:cs="Times New Roman"/>
                <w:bCs/>
                <w:iCs/>
                <w:sz w:val="22"/>
                <w:szCs w:val="24"/>
              </w:rPr>
              <w:t>Hasey et al. (2007)</w:t>
            </w:r>
          </w:p>
        </w:tc>
        <w:tc>
          <w:tcPr>
            <w:tcW w:w="1086" w:type="pct"/>
          </w:tcPr>
          <w:p w14:paraId="296AB6F9" w14:textId="77777777" w:rsidR="00965D8D" w:rsidRPr="00893E0A" w:rsidRDefault="00965D8D" w:rsidP="00CF58CE">
            <w:pPr>
              <w:spacing w:after="120"/>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Pr>
                <w:rFonts w:cs="Times New Roman"/>
                <w:bCs/>
                <w:iCs/>
                <w:sz w:val="22"/>
                <w:szCs w:val="24"/>
              </w:rPr>
              <w:t>24.25</w:t>
            </w:r>
          </w:p>
        </w:tc>
        <w:tc>
          <w:tcPr>
            <w:tcW w:w="1086" w:type="pct"/>
          </w:tcPr>
          <w:p w14:paraId="7DFA2514"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±.6</w:t>
            </w:r>
            <w:r>
              <w:rPr>
                <w:rFonts w:cs="Times New Roman"/>
                <w:bCs/>
                <w:iCs/>
                <w:sz w:val="22"/>
                <w:szCs w:val="24"/>
              </w:rPr>
              <w:t>1</w:t>
            </w:r>
          </w:p>
        </w:tc>
        <w:tc>
          <w:tcPr>
            <w:tcW w:w="1086" w:type="pct"/>
          </w:tcPr>
          <w:p w14:paraId="006D5A12"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Pr>
                <w:rFonts w:cs="Times New Roman"/>
                <w:bCs/>
                <w:iCs/>
                <w:sz w:val="22"/>
                <w:szCs w:val="24"/>
              </w:rPr>
              <w:t>22.46</w:t>
            </w:r>
          </w:p>
        </w:tc>
        <w:tc>
          <w:tcPr>
            <w:tcW w:w="1086" w:type="pct"/>
          </w:tcPr>
          <w:p w14:paraId="7E2503EE"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w:t>
            </w:r>
            <w:r>
              <w:rPr>
                <w:rFonts w:cs="Times New Roman"/>
                <w:bCs/>
                <w:iCs/>
                <w:sz w:val="22"/>
                <w:szCs w:val="24"/>
              </w:rPr>
              <w:t>1.29</w:t>
            </w:r>
          </w:p>
        </w:tc>
      </w:tr>
      <w:tr w:rsidR="00965D8D" w:rsidRPr="00E63883" w14:paraId="4B20714E" w14:textId="77777777" w:rsidTr="00CF58CE">
        <w:tc>
          <w:tcPr>
            <w:cnfStyle w:val="001000000000" w:firstRow="0" w:lastRow="0" w:firstColumn="1" w:lastColumn="0" w:oddVBand="0" w:evenVBand="0" w:oddHBand="0" w:evenHBand="0" w:firstRowFirstColumn="0" w:firstRowLastColumn="0" w:lastRowFirstColumn="0" w:lastRowLastColumn="0"/>
            <w:tcW w:w="657" w:type="pct"/>
            <w:vMerge w:val="restart"/>
          </w:tcPr>
          <w:p w14:paraId="50F48CDB" w14:textId="77777777" w:rsidR="00965D8D" w:rsidRPr="00757D11" w:rsidRDefault="00965D8D" w:rsidP="00CF58CE">
            <w:pPr>
              <w:spacing w:after="120" w:line="240" w:lineRule="auto"/>
              <w:jc w:val="center"/>
              <w:rPr>
                <w:rFonts w:cs="Times New Roman"/>
                <w:bCs/>
                <w:iCs/>
                <w:sz w:val="22"/>
                <w:szCs w:val="24"/>
              </w:rPr>
            </w:pPr>
            <w:r w:rsidRPr="00757D11">
              <w:rPr>
                <w:rFonts w:cs="Times New Roman"/>
                <w:bCs/>
                <w:iCs/>
                <w:sz w:val="22"/>
                <w:szCs w:val="24"/>
              </w:rPr>
              <w:t>Rickel (2005)</w:t>
            </w:r>
          </w:p>
        </w:tc>
        <w:tc>
          <w:tcPr>
            <w:tcW w:w="1086" w:type="pct"/>
          </w:tcPr>
          <w:p w14:paraId="50CC897F" w14:textId="77777777" w:rsidR="00965D8D" w:rsidRPr="00893E0A" w:rsidRDefault="00965D8D" w:rsidP="00CF58CE">
            <w:pPr>
              <w:spacing w:after="120"/>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 xml:space="preserve">12 lessons: </w:t>
            </w:r>
            <w:r>
              <w:rPr>
                <w:rFonts w:cs="Times New Roman"/>
                <w:bCs/>
                <w:iCs/>
                <w:sz w:val="22"/>
                <w:szCs w:val="24"/>
              </w:rPr>
              <w:t>20.97</w:t>
            </w:r>
          </w:p>
        </w:tc>
        <w:tc>
          <w:tcPr>
            <w:tcW w:w="1086" w:type="pct"/>
          </w:tcPr>
          <w:p w14:paraId="51C3A21B"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12 lessons:  ±</w:t>
            </w:r>
            <w:r>
              <w:rPr>
                <w:rFonts w:cs="Times New Roman"/>
                <w:bCs/>
                <w:iCs/>
                <w:sz w:val="22"/>
                <w:szCs w:val="24"/>
              </w:rPr>
              <w:t>.84</w:t>
            </w:r>
          </w:p>
        </w:tc>
        <w:tc>
          <w:tcPr>
            <w:tcW w:w="1086" w:type="pct"/>
          </w:tcPr>
          <w:p w14:paraId="592EBEE6"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Pr>
                <w:rFonts w:cs="Times New Roman"/>
                <w:bCs/>
                <w:iCs/>
                <w:sz w:val="22"/>
                <w:szCs w:val="24"/>
              </w:rPr>
              <w:t xml:space="preserve"> 20.18</w:t>
            </w:r>
          </w:p>
        </w:tc>
        <w:tc>
          <w:tcPr>
            <w:tcW w:w="1086" w:type="pct"/>
          </w:tcPr>
          <w:p w14:paraId="715E5644"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w:t>
            </w:r>
            <w:r>
              <w:rPr>
                <w:rFonts w:cs="Times New Roman"/>
                <w:bCs/>
                <w:iCs/>
                <w:sz w:val="22"/>
                <w:szCs w:val="24"/>
              </w:rPr>
              <w:t>.66</w:t>
            </w:r>
          </w:p>
        </w:tc>
      </w:tr>
      <w:tr w:rsidR="00965D8D" w:rsidRPr="00E63883" w14:paraId="05A0A4D4" w14:textId="77777777" w:rsidTr="00CF58CE">
        <w:tc>
          <w:tcPr>
            <w:cnfStyle w:val="001000000000" w:firstRow="0" w:lastRow="0" w:firstColumn="1" w:lastColumn="0" w:oddVBand="0" w:evenVBand="0" w:oddHBand="0" w:evenHBand="0" w:firstRowFirstColumn="0" w:firstRowLastColumn="0" w:lastRowFirstColumn="0" w:lastRowLastColumn="0"/>
            <w:tcW w:w="657" w:type="pct"/>
            <w:vMerge/>
          </w:tcPr>
          <w:p w14:paraId="36A787E4" w14:textId="77777777" w:rsidR="00965D8D" w:rsidRPr="00893E0A" w:rsidRDefault="00965D8D" w:rsidP="00CF58CE">
            <w:pPr>
              <w:spacing w:after="120" w:line="240" w:lineRule="auto"/>
              <w:jc w:val="center"/>
              <w:rPr>
                <w:rFonts w:cs="Times New Roman"/>
                <w:b/>
                <w:bCs/>
                <w:iCs/>
                <w:sz w:val="22"/>
                <w:szCs w:val="24"/>
              </w:rPr>
            </w:pPr>
          </w:p>
        </w:tc>
        <w:tc>
          <w:tcPr>
            <w:tcW w:w="1086" w:type="pct"/>
          </w:tcPr>
          <w:p w14:paraId="54150567" w14:textId="77777777" w:rsidR="00965D8D" w:rsidRPr="00893E0A" w:rsidRDefault="00965D8D" w:rsidP="00CF58CE">
            <w:pPr>
              <w:spacing w:after="120"/>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 xml:space="preserve">&lt;12 lessons: </w:t>
            </w:r>
            <w:r>
              <w:rPr>
                <w:rFonts w:cs="Times New Roman"/>
                <w:bCs/>
                <w:iCs/>
                <w:sz w:val="22"/>
                <w:szCs w:val="24"/>
              </w:rPr>
              <w:t>20.42</w:t>
            </w:r>
          </w:p>
        </w:tc>
        <w:tc>
          <w:tcPr>
            <w:tcW w:w="1086" w:type="pct"/>
          </w:tcPr>
          <w:p w14:paraId="457D1683"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r w:rsidRPr="00893E0A">
              <w:rPr>
                <w:rFonts w:cs="Times New Roman"/>
                <w:bCs/>
                <w:iCs/>
                <w:sz w:val="22"/>
                <w:szCs w:val="24"/>
              </w:rPr>
              <w:t>&lt;12 lessons: ±.</w:t>
            </w:r>
            <w:r>
              <w:rPr>
                <w:rFonts w:cs="Times New Roman"/>
                <w:bCs/>
                <w:iCs/>
                <w:sz w:val="22"/>
                <w:szCs w:val="24"/>
              </w:rPr>
              <w:t>85</w:t>
            </w:r>
          </w:p>
        </w:tc>
        <w:tc>
          <w:tcPr>
            <w:tcW w:w="1086" w:type="pct"/>
          </w:tcPr>
          <w:p w14:paraId="6AD56E1D"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p>
        </w:tc>
        <w:tc>
          <w:tcPr>
            <w:tcW w:w="1086" w:type="pct"/>
          </w:tcPr>
          <w:p w14:paraId="18EE362A" w14:textId="77777777" w:rsidR="00965D8D" w:rsidRPr="00893E0A" w:rsidRDefault="00965D8D" w:rsidP="00CF58CE">
            <w:pPr>
              <w:spacing w:after="120" w:line="240" w:lineRule="auto"/>
              <w:jc w:val="center"/>
              <w:cnfStyle w:val="000000000000" w:firstRow="0" w:lastRow="0" w:firstColumn="0" w:lastColumn="0" w:oddVBand="0" w:evenVBand="0" w:oddHBand="0" w:evenHBand="0" w:firstRowFirstColumn="0" w:firstRowLastColumn="0" w:lastRowFirstColumn="0" w:lastRowLastColumn="0"/>
              <w:rPr>
                <w:rFonts w:cs="Times New Roman"/>
                <w:bCs/>
                <w:iCs/>
                <w:sz w:val="22"/>
                <w:szCs w:val="24"/>
              </w:rPr>
            </w:pPr>
          </w:p>
        </w:tc>
      </w:tr>
    </w:tbl>
    <w:p w14:paraId="769F14AC" w14:textId="77777777" w:rsidR="00965D8D" w:rsidRDefault="00965D8D" w:rsidP="00F93843"/>
    <w:p w14:paraId="6B6DA10F" w14:textId="72CADC22" w:rsidR="009217DF" w:rsidRDefault="00F93843" w:rsidP="00F93843">
      <w:pPr>
        <w:rPr>
          <w:rFonts w:cs="Times New Roman"/>
          <w:noProof/>
        </w:rPr>
      </w:pPr>
      <w:r>
        <w:tab/>
        <w:t xml:space="preserve">Females have historically been constrained within sport/PA in how, when, why, and what they can play </w:t>
      </w:r>
      <w:r w:rsidRPr="00F72FDF">
        <w:rPr>
          <w:rFonts w:cs="Times New Roman"/>
          <w:noProof/>
        </w:rPr>
        <w:t>(Pieper, 2016; Schultz, 2018; Staurowsky et al., 2015; Vertinsky, 1989). Additionally, females are expected to appear femine within sport/PA (Krane et al., 2004; Schultz, 2018; Staurowsky, 2016)</w:t>
      </w:r>
      <w:r>
        <w:rPr>
          <w:rFonts w:cs="Times New Roman"/>
          <w:noProof/>
        </w:rPr>
        <w:t xml:space="preserve">, potentially directing their focus outward. </w:t>
      </w:r>
      <w:r>
        <w:rPr>
          <w:rFonts w:cs="Times New Roman"/>
          <w:shd w:val="clear" w:color="auto" w:fill="FFFFFF"/>
        </w:rPr>
        <w:t xml:space="preserve">For example, body image concerns because of sport uniforms has been studied under objectification theory (Lauer et al., 2018; Lunde &amp; </w:t>
      </w:r>
      <w:proofErr w:type="spellStart"/>
      <w:r>
        <w:rPr>
          <w:rFonts w:cs="Times New Roman"/>
          <w:shd w:val="clear" w:color="auto" w:fill="FFFFFF"/>
        </w:rPr>
        <w:t>Gattario</w:t>
      </w:r>
      <w:proofErr w:type="spellEnd"/>
      <w:r>
        <w:rPr>
          <w:rFonts w:cs="Times New Roman"/>
          <w:shd w:val="clear" w:color="auto" w:fill="FFFFFF"/>
        </w:rPr>
        <w:t xml:space="preserve">, 2017; </w:t>
      </w:r>
      <w:proofErr w:type="spellStart"/>
      <w:r>
        <w:rPr>
          <w:rFonts w:cs="Times New Roman"/>
          <w:shd w:val="clear" w:color="auto" w:fill="FFFFFF"/>
        </w:rPr>
        <w:t>Steinfeldt</w:t>
      </w:r>
      <w:proofErr w:type="spellEnd"/>
      <w:r>
        <w:rPr>
          <w:rFonts w:cs="Times New Roman"/>
          <w:shd w:val="clear" w:color="auto" w:fill="FFFFFF"/>
        </w:rPr>
        <w:t xml:space="preserve"> et al., 2013). The objectification theory framework “…</w:t>
      </w:r>
      <w:r>
        <w:t xml:space="preserve">places female bodies in a sociocultural context with the aim of illuminating the lived experiences and mental health risks of girls and women who encounter sexual objectification” </w:t>
      </w:r>
      <w:sdt>
        <w:sdtPr>
          <w:id w:val="1104155733"/>
          <w:citation/>
        </w:sdtPr>
        <w:sdtEndPr/>
        <w:sdtContent>
          <w:r>
            <w:fldChar w:fldCharType="begin"/>
          </w:r>
          <w:r>
            <w:instrText xml:space="preserve">CITATION Fre97 \p 174 \t  \l 1033 </w:instrText>
          </w:r>
          <w:r>
            <w:fldChar w:fldCharType="separate"/>
          </w:r>
          <w:r w:rsidR="0045652C">
            <w:rPr>
              <w:noProof/>
            </w:rPr>
            <w:t>(Fredrickson &amp; Roberts, 1997, p. 174)</w:t>
          </w:r>
          <w:r>
            <w:fldChar w:fldCharType="end"/>
          </w:r>
        </w:sdtContent>
      </w:sdt>
      <w:r w:rsidRPr="00595659">
        <w:t xml:space="preserve">. </w:t>
      </w:r>
      <w:r w:rsidRPr="00595659">
        <w:rPr>
          <w:rFonts w:cs="Times New Roman"/>
          <w:color w:val="111111"/>
          <w:szCs w:val="24"/>
          <w:shd w:val="clear" w:color="auto" w:fill="FFFFFF"/>
        </w:rPr>
        <w:t>The studies highlight how female athletes feel objectified due to the uniforms they must wear. Further, objectification theory also posits that peak motivation and awareness of internal bodily states diminish with objectification</w:t>
      </w:r>
      <w:r>
        <w:rPr>
          <w:rFonts w:cs="Times New Roman"/>
          <w:color w:val="111111"/>
          <w:szCs w:val="24"/>
          <w:shd w:val="clear" w:color="auto" w:fill="FFFFFF"/>
        </w:rPr>
        <w:t xml:space="preserve"> (Fredrickson &amp; Roberts, 1997)</w:t>
      </w:r>
      <w:r w:rsidRPr="00595659">
        <w:rPr>
          <w:rFonts w:cs="Times New Roman"/>
          <w:color w:val="111111"/>
          <w:szCs w:val="24"/>
          <w:shd w:val="clear" w:color="auto" w:fill="FFFFFF"/>
        </w:rPr>
        <w:t>. Therefore, f</w:t>
      </w:r>
      <w:r w:rsidRPr="00595659">
        <w:rPr>
          <w:rFonts w:cs="Times New Roman"/>
          <w:noProof/>
        </w:rPr>
        <w:t xml:space="preserve">emales may interalize </w:t>
      </w:r>
      <w:r>
        <w:rPr>
          <w:rFonts w:cs="Times New Roman"/>
          <w:noProof/>
        </w:rPr>
        <w:t xml:space="preserve">sociocultural </w:t>
      </w:r>
      <w:r w:rsidRPr="00595659">
        <w:rPr>
          <w:rFonts w:cs="Times New Roman"/>
          <w:noProof/>
        </w:rPr>
        <w:t xml:space="preserve">expectations and participate </w:t>
      </w:r>
      <w:r>
        <w:rPr>
          <w:rFonts w:cs="Times New Roman"/>
          <w:noProof/>
        </w:rPr>
        <w:t xml:space="preserve">for </w:t>
      </w:r>
      <w:r w:rsidRPr="00595659">
        <w:rPr>
          <w:rFonts w:cs="Times New Roman"/>
          <w:noProof/>
        </w:rPr>
        <w:t xml:space="preserve">objective </w:t>
      </w:r>
      <w:r>
        <w:rPr>
          <w:rFonts w:cs="Times New Roman"/>
          <w:noProof/>
        </w:rPr>
        <w:t>reasons</w:t>
      </w:r>
      <w:r w:rsidRPr="00595659">
        <w:rPr>
          <w:rFonts w:cs="Times New Roman"/>
          <w:noProof/>
        </w:rPr>
        <w:t xml:space="preserve"> </w:t>
      </w:r>
      <w:r w:rsidR="00965D8D" w:rsidRPr="005370C7">
        <w:rPr>
          <w:rFonts w:cs="Times New Roman"/>
          <w:noProof/>
        </w:rPr>
        <w:t>(Schultz, 2016)</w:t>
      </w:r>
      <w:r w:rsidRPr="00595659">
        <w:rPr>
          <w:rFonts w:cs="Times New Roman"/>
          <w:noProof/>
        </w:rPr>
        <w:t xml:space="preserve"> creating barriers in realizing ASE. </w:t>
      </w:r>
    </w:p>
    <w:p w14:paraId="49B190AA" w14:textId="6886A861" w:rsidR="00F93843" w:rsidRDefault="009217DF" w:rsidP="00D22BE0">
      <w:r>
        <w:rPr>
          <w:noProof/>
        </w:rPr>
        <w:tab/>
        <w:t xml:space="preserve">Though not analyzed critically in the present study, the qualitative responses did not appear to reveal any differences by gender. The same was true for pilot study two. In pilot </w:t>
      </w:r>
      <w:r>
        <w:rPr>
          <w:noProof/>
        </w:rPr>
        <w:lastRenderedPageBreak/>
        <w:t xml:space="preserve">study one, gender was not identifed by the participants, but most were assumed to be male. One participant, assumed to be female, did indicate </w:t>
      </w:r>
      <w:r w:rsidR="00D02D18">
        <w:rPr>
          <w:noProof/>
        </w:rPr>
        <w:t xml:space="preserve">feeling uncomfortable while wearing her leotard because, in her veiw, the public sexualizes gymnastics. No other responses were on this topic. </w:t>
      </w:r>
      <w:r w:rsidR="00F93843" w:rsidRPr="00D22BE0">
        <w:t xml:space="preserve">However, </w:t>
      </w:r>
      <w:r w:rsidR="00D02D18" w:rsidRPr="00D22BE0">
        <w:t xml:space="preserve">the researchers did not specifically ask about experiences of </w:t>
      </w:r>
      <w:r w:rsidR="00D22BE0" w:rsidRPr="00D22BE0">
        <w:t>objectification</w:t>
      </w:r>
      <w:r w:rsidR="00D02D18" w:rsidRPr="00D22BE0">
        <w:t xml:space="preserve"> while in uniform</w:t>
      </w:r>
      <w:r w:rsidR="00D02D18">
        <w:rPr>
          <w:noProof/>
        </w:rPr>
        <w:t xml:space="preserve">. Therefore, </w:t>
      </w:r>
      <w:r w:rsidR="00F93843" w:rsidRPr="00595659">
        <w:rPr>
          <w:noProof/>
        </w:rPr>
        <w:t>no definitive conclusions can be made.</w:t>
      </w:r>
      <w:r w:rsidR="00F93843">
        <w:rPr>
          <w:noProof/>
        </w:rPr>
        <w:t xml:space="preserve"> </w:t>
      </w:r>
      <w:r w:rsidR="00D02D18">
        <w:rPr>
          <w:noProof/>
        </w:rPr>
        <w:t>Additional research with a similar sample size is needed.</w:t>
      </w:r>
    </w:p>
    <w:p w14:paraId="3022511C" w14:textId="77777777" w:rsidR="00F93843" w:rsidRDefault="00F93843" w:rsidP="00F93843">
      <w:pPr>
        <w:pStyle w:val="Heading2"/>
      </w:pPr>
      <w:bookmarkStart w:id="137" w:name="_Toc106655546"/>
      <w:r>
        <w:t>M</w:t>
      </w:r>
      <w:r w:rsidRPr="00CE24A4">
        <w:t>otivation</w:t>
      </w:r>
      <w:r>
        <w:t xml:space="preserve"> to Sport/PA</w:t>
      </w:r>
      <w:bookmarkEnd w:id="137"/>
    </w:p>
    <w:p w14:paraId="2F8E7557" w14:textId="77777777" w:rsidR="00F93843" w:rsidRDefault="00F93843" w:rsidP="00F93843">
      <w:r>
        <w:rPr>
          <w:b/>
        </w:rPr>
        <w:tab/>
      </w:r>
      <w:r>
        <w:t>Motivation was measured using the Motives of Physical Activity Measure- Revised, which categorizes motivation into extrinsic (i.e., fitness &amp; appearance) and intrinsic motivations (i.e., interest and enjoyment, competence, and social; Ryan et al., 1997). Motivation is commonly used as a measure to predict PA behavior in psychological research. Researchers agree that higher motivation to be physically active leads to more physically active behavior, especially if that motivation is intrinsic (</w:t>
      </w:r>
      <w:r>
        <w:rPr>
          <w:noProof/>
        </w:rPr>
        <w:t xml:space="preserve">Deci &amp; Ryan, 1985; </w:t>
      </w:r>
      <w:r>
        <w:t>Ryan &amp; Deci, 2000; Ryan et al., 1997</w:t>
      </w:r>
      <w:r>
        <w:rPr>
          <w:noProof/>
        </w:rPr>
        <w:t>; Stelzer et al., 2018)</w:t>
      </w:r>
      <w:r>
        <w:t>. On the surface, intrinsic motivation is similar to subjective commitment while extrinsic motivation associates with objective commitment. Examining motivation in conjunction with commitment should provide direction in promoting physically active lifestyles.</w:t>
      </w:r>
    </w:p>
    <w:p w14:paraId="0738601A" w14:textId="77777777" w:rsidR="00F93843" w:rsidRPr="00B373F0" w:rsidRDefault="00F93843" w:rsidP="00F93843">
      <w:pPr>
        <w:pStyle w:val="Heading3"/>
      </w:pPr>
      <w:bookmarkStart w:id="138" w:name="_Toc106655547"/>
      <w:r>
        <w:t>Fitness, Interest and Enjoyment, Competence, and Appearance Motivations</w:t>
      </w:r>
      <w:bookmarkEnd w:id="138"/>
      <w:r>
        <w:t xml:space="preserve"> </w:t>
      </w:r>
    </w:p>
    <w:p w14:paraId="18CB8297" w14:textId="5C32FA24" w:rsidR="00F93843" w:rsidRDefault="00F93843" w:rsidP="00F93843">
      <w:r>
        <w:tab/>
        <w:t xml:space="preserve">No difference existed between the treatment and control groups for fitness, interest and enjoyment, competence, or appearance motivations. Therefore, we fail to reject the null hypotheses. The scores on the MPAM-R for fitness, interest and enjoyment, competence, and appearance from both groups in this study were similar to previous studies </w:t>
      </w:r>
      <w:r>
        <w:rPr>
          <w:noProof/>
        </w:rPr>
        <w:t xml:space="preserve">(e.g., </w:t>
      </w:r>
      <w:r>
        <w:t xml:space="preserve">Appleby et al., 2021; </w:t>
      </w:r>
      <w:r>
        <w:rPr>
          <w:noProof/>
        </w:rPr>
        <w:t>Kirby, 2019; Sibley et al., 2013; Stelzer et al., 2018)</w:t>
      </w:r>
      <w:r>
        <w:t xml:space="preserve">. However, such studies used the MPAM-R to identify a behavior (e.g., why are you participating in this event; Appleby et al., 2021) and/or fitness levels </w:t>
      </w:r>
      <w:r>
        <w:rPr>
          <w:noProof/>
        </w:rPr>
        <w:t>(e.g., how fit are people who are motivated to participate for social reasons; Sibley et al., 2013). Therefore, research using the MPAM-R is limited</w:t>
      </w:r>
      <w:r>
        <w:t xml:space="preserve"> to descriptions of what </w:t>
      </w:r>
      <w:r w:rsidRPr="00560E08">
        <w:rPr>
          <w:i/>
        </w:rPr>
        <w:t>is</w:t>
      </w:r>
      <w:r>
        <w:t>. To influence behavior to become more intrinsic, which improves PA behavior (</w:t>
      </w:r>
      <w:proofErr w:type="spellStart"/>
      <w:r>
        <w:rPr>
          <w:noProof/>
        </w:rPr>
        <w:t>Stelzer</w:t>
      </w:r>
      <w:proofErr w:type="spellEnd"/>
      <w:r>
        <w:rPr>
          <w:noProof/>
        </w:rPr>
        <w:t xml:space="preserve"> et al., 2018) </w:t>
      </w:r>
      <w:r>
        <w:t xml:space="preserve">an intervention is needed, which was the purpose of the present study. Leading people to “…meaning-motivation is stronger and more constructive” (Reid, 2002, p. 125) thereby improving PA behaviors.  </w:t>
      </w:r>
    </w:p>
    <w:p w14:paraId="525D96B9" w14:textId="310037CC" w:rsidR="00F93843" w:rsidRPr="00AB1E8C" w:rsidRDefault="00F93843" w:rsidP="00F93843">
      <w:r>
        <w:lastRenderedPageBreak/>
        <w:tab/>
        <w:t>Ryan et al. (1997) categorize</w:t>
      </w:r>
      <w:r w:rsidR="00020C5B">
        <w:t>d</w:t>
      </w:r>
      <w:r>
        <w:t xml:space="preserve"> fitness and appearance as extrinsic motivations and interest/enjoyment and competence as intrinsic motivations. However, all four motivations could be objective rather than subjective focused, which may explain why no difference was found between groups for all four motivations (remember, no difference was found on objective commitment). The MPAM-R measures superficial concepts that are like a </w:t>
      </w:r>
      <w:r w:rsidRPr="00D1787C">
        <w:rPr>
          <w:i/>
        </w:rPr>
        <w:t>laundry list</w:t>
      </w:r>
      <w:r>
        <w:t xml:space="preserve"> of reasons why people participate. </w:t>
      </w:r>
      <w:proofErr w:type="spellStart"/>
      <w:r>
        <w:t>Kretchmar</w:t>
      </w:r>
      <w:proofErr w:type="spellEnd"/>
      <w:r>
        <w:t xml:space="preserve"> (2001) labeled such reasons as</w:t>
      </w:r>
      <w:r>
        <w:rPr>
          <w:rFonts w:ascii="TimesNewRomanPSMT" w:hAnsi="TimesNewRomanPSMT" w:cs="TimesNewRomanPSMT"/>
          <w:sz w:val="23"/>
          <w:szCs w:val="23"/>
        </w:rPr>
        <w:t xml:space="preserve"> </w:t>
      </w:r>
      <w:r w:rsidRPr="00D91630">
        <w:rPr>
          <w:i/>
        </w:rPr>
        <w:t>prudential</w:t>
      </w:r>
      <w:r w:rsidRPr="005C0A58">
        <w:t xml:space="preserve"> (p. 318)</w:t>
      </w:r>
      <w:r>
        <w:t xml:space="preserve"> while Meier (1979/1995) described them as the “</w:t>
      </w:r>
      <w:r w:rsidRPr="00AB1E8C">
        <w:t>...the objectified, treadmill image of sport</w:t>
      </w:r>
      <w:r>
        <w:t xml:space="preserve">…” </w:t>
      </w:r>
      <w:r w:rsidRPr="00AB1E8C">
        <w:t>(p. 94)</w:t>
      </w:r>
      <w:r>
        <w:t xml:space="preserve">. </w:t>
      </w:r>
    </w:p>
    <w:p w14:paraId="6B6C1610" w14:textId="13580FC6" w:rsidR="00F93843" w:rsidRDefault="006836DA" w:rsidP="00F93843">
      <w:pPr>
        <w:rPr>
          <w:noProof/>
        </w:rPr>
      </w:pPr>
      <w:r>
        <w:tab/>
      </w:r>
      <w:r w:rsidR="00F93843">
        <w:t>One may be intrinsically motivated to engage in sport</w:t>
      </w:r>
      <w:r w:rsidR="00DB31FE">
        <w:t>/PA</w:t>
      </w:r>
      <w:r w:rsidR="00F93843">
        <w:t xml:space="preserve"> for interest/enjoyment and/or competence in an objective way (e.g., to obtain enjoyment or demonstrate competence). Philosophers suggest that motivations should extend beyond a list of reasons to participate and become subjectively meaningfully (</w:t>
      </w:r>
      <w:proofErr w:type="spellStart"/>
      <w:r w:rsidR="00F93843">
        <w:t>Kretchmar</w:t>
      </w:r>
      <w:proofErr w:type="spellEnd"/>
      <w:r w:rsidR="00F93843">
        <w:t>, 2005; Thomas, 1983; Rickel, 2005), autotelic (Fink, 1960/1995; Giamatti, 1989), and transcendent (Saint Sing, 2004). T</w:t>
      </w:r>
      <w:r w:rsidR="00F93843" w:rsidRPr="00AD7513">
        <w:t>o</w:t>
      </w:r>
      <w:r w:rsidR="00F93843">
        <w:t xml:space="preserve"> capture the intimate, meaningfulness of participation requires deeper consideration (Esposito, 1974/1995; Garrison, 2010; Gill, 1993), which may not be captured in the MPAM-R. </w:t>
      </w:r>
    </w:p>
    <w:p w14:paraId="3741F204" w14:textId="77777777" w:rsidR="00A17A4B" w:rsidRDefault="00A17A4B" w:rsidP="00A17A4B">
      <w:pPr>
        <w:pStyle w:val="Heading3"/>
      </w:pPr>
      <w:bookmarkStart w:id="139" w:name="_Toc106655548"/>
      <w:r>
        <w:t>Appearance Motivation by Gender</w:t>
      </w:r>
      <w:bookmarkEnd w:id="139"/>
    </w:p>
    <w:p w14:paraId="46A5820C" w14:textId="6A47B6B7" w:rsidR="00F93843" w:rsidRPr="00B97BE4" w:rsidRDefault="00A17A4B" w:rsidP="00B013A7">
      <w:r>
        <w:tab/>
        <w:t xml:space="preserve">A significant difference was found between males and females on appearance motivation (p=.016). </w:t>
      </w:r>
      <w:r w:rsidR="00CF5111">
        <w:t>As previously discussed, it is unsurprising that males would score higher as sport/PA engagement is more acceptable for males. No clear conclusions can be made because there was a disproportional number of males to females in the (total males: n=70, 69%; total females: n=45, 31%). However, t</w:t>
      </w:r>
      <w:r w:rsidR="00F93843">
        <w:t>he mean inequalities might indicate that a gendered nature of sport continues to exist. Males may rate all reasons for participating in PA/sport higher than females. Is this because males have historically been more welcome in PA/sport settings (</w:t>
      </w:r>
      <w:proofErr w:type="spellStart"/>
      <w:r w:rsidR="00F93843">
        <w:t>Gorn</w:t>
      </w:r>
      <w:proofErr w:type="spellEnd"/>
      <w:r w:rsidR="00F93843">
        <w:t xml:space="preserve"> &amp; Goldstein, 2013), or that males have more opportunities to participate </w:t>
      </w:r>
      <w:sdt>
        <w:sdtPr>
          <w:id w:val="-450710774"/>
          <w:citation/>
        </w:sdtPr>
        <w:sdtEndPr/>
        <w:sdtContent>
          <w:r w:rsidR="00F93843">
            <w:fldChar w:fldCharType="begin"/>
          </w:r>
          <w:r w:rsidR="00424C1E">
            <w:instrText xml:space="preserve">CITATION JSc18 \t  \l 1033 </w:instrText>
          </w:r>
          <w:r w:rsidR="00F93843">
            <w:fldChar w:fldCharType="separate"/>
          </w:r>
          <w:r w:rsidR="0045652C">
            <w:rPr>
              <w:noProof/>
            </w:rPr>
            <w:t>(Schultz, 2016)</w:t>
          </w:r>
          <w:r w:rsidR="00F93843">
            <w:fldChar w:fldCharType="end"/>
          </w:r>
        </w:sdtContent>
      </w:sdt>
      <w:r w:rsidR="00F93843">
        <w:t xml:space="preserve">? </w:t>
      </w:r>
      <w:r w:rsidR="00CC3FC5">
        <w:t>Or</w:t>
      </w:r>
      <w:r w:rsidR="007802E1">
        <w:t>,</w:t>
      </w:r>
      <w:r w:rsidR="00F93843">
        <w:t xml:space="preserve"> </w:t>
      </w:r>
      <w:r w:rsidR="00CC3FC5">
        <w:t xml:space="preserve">perhaps the instrument cannot capture that </w:t>
      </w:r>
      <w:r w:rsidR="00F93843">
        <w:t>men and women</w:t>
      </w:r>
      <w:r w:rsidR="00CC3FC5">
        <w:t xml:space="preserve"> could</w:t>
      </w:r>
      <w:r w:rsidR="00F93843">
        <w:t xml:space="preserve"> have different subjective perspectives (see Carol Gilligan’s book, </w:t>
      </w:r>
      <w:r w:rsidR="00F93843">
        <w:rPr>
          <w:i/>
        </w:rPr>
        <w:t>In a Different Voice: Psychological Theory and Women’s Development</w:t>
      </w:r>
      <w:r w:rsidR="00F93843">
        <w:t>, 1982)</w:t>
      </w:r>
      <w:r w:rsidR="00CC3FC5">
        <w:t xml:space="preserve">. </w:t>
      </w:r>
      <w:r w:rsidR="00F93843">
        <w:t>More data is needed to understand the differences on mean scores between genders.</w:t>
      </w:r>
    </w:p>
    <w:p w14:paraId="567ACE4A" w14:textId="290B0B90" w:rsidR="00F93843" w:rsidRPr="00905175" w:rsidRDefault="00F93843" w:rsidP="00F93843">
      <w:pPr>
        <w:pStyle w:val="Heading3"/>
      </w:pPr>
      <w:bookmarkStart w:id="140" w:name="_Toc106655549"/>
      <w:r>
        <w:t>Social Motivation by Group</w:t>
      </w:r>
      <w:bookmarkEnd w:id="140"/>
    </w:p>
    <w:p w14:paraId="4048D51C" w14:textId="29B7AE66" w:rsidR="00F93843" w:rsidRDefault="00F93843" w:rsidP="00F93843">
      <w:r>
        <w:tab/>
        <w:t>A significant difference was found on social motivation between the treatment and control groups (p=</w:t>
      </w:r>
      <w:r w:rsidR="00A17A4B">
        <w:t>.011</w:t>
      </w:r>
      <w:r>
        <w:t xml:space="preserve">). Therefore, we reject the null hypothesis. Participating for social </w:t>
      </w:r>
      <w:r>
        <w:lastRenderedPageBreak/>
        <w:t>reasons means others are involved in the activity, which is not necessarily the case for the other four motivation categories (i.e., fitness, competence, appearance, and interest/enjoyment). Further, sport/PA are often played with others, especially at the high school and college levels. High school and college sports at all levels group athletes into teams even if the sport is individually completed (</w:t>
      </w:r>
      <w:r w:rsidR="00020C5B">
        <w:t>e.g.,</w:t>
      </w:r>
      <w:r>
        <w:t xml:space="preserve"> cross country running, tennis, golf, gymnastics, bowling, and so forth). Therefore, the social aspects of sport/PA likely influence motivation.</w:t>
      </w:r>
    </w:p>
    <w:p w14:paraId="4524600C" w14:textId="77777777" w:rsidR="00F93843" w:rsidRDefault="00F93843" w:rsidP="00F93843">
      <w:r>
        <w:tab/>
        <w:t xml:space="preserve">Although social engagement could be objectively motivated (e.g., participate to be with other people), </w:t>
      </w:r>
      <w:bookmarkStart w:id="141" w:name="_Hlk103791944"/>
      <w:r>
        <w:t xml:space="preserve">the influence of others, such as teammates, on the individual lived experience cannot be overlooked. </w:t>
      </w:r>
      <w:bookmarkEnd w:id="141"/>
      <w:r>
        <w:t xml:space="preserve">Novak (1994) describes involvement with others in sport as “…a ritual of election”, particularly when donning the same uniform (p. 140). The results from pilot study one confirmed Novak’s idea. </w:t>
      </w:r>
      <w:r w:rsidRPr="00905175">
        <w:rPr>
          <w:i/>
        </w:rPr>
        <w:t xml:space="preserve">Belonging with others </w:t>
      </w:r>
      <w:r>
        <w:t xml:space="preserve">was a major theme revealed after participants considered what if felt like to be in uniform (Foster &amp; Stoll, 2020). As one participant said, the uniform </w:t>
      </w:r>
      <w:r w:rsidRPr="00BD5171">
        <w:t>“… signified acceptance, joy, and purpose</w:t>
      </w:r>
      <w:r>
        <w:t>.</w:t>
      </w:r>
      <w:r w:rsidRPr="00BD5171">
        <w:t>”</w:t>
      </w:r>
      <w:r>
        <w:t xml:space="preserve"> Similar sentiments were noted by participants in the present study during lesson four of the ASE curriculum. During lesson 4, p</w:t>
      </w:r>
      <w:r w:rsidRPr="0027156E">
        <w:t>articipant seven</w:t>
      </w:r>
      <w:r>
        <w:t xml:space="preserve"> said,</w:t>
      </w:r>
      <w:r w:rsidRPr="0027156E">
        <w:t xml:space="preserve"> “</w:t>
      </w:r>
      <w:r w:rsidRPr="00905175">
        <w:rPr>
          <w:shd w:val="clear" w:color="auto" w:fill="FFFFFF"/>
        </w:rPr>
        <w:t xml:space="preserve">I would wear my jersey to school often because I liked representing my team and sport in front of others.” From </w:t>
      </w:r>
      <w:r>
        <w:rPr>
          <w:shd w:val="clear" w:color="auto" w:fill="FFFFFF"/>
        </w:rPr>
        <w:t>lesson five</w:t>
      </w:r>
      <w:r w:rsidRPr="00905175">
        <w:rPr>
          <w:shd w:val="clear" w:color="auto" w:fill="FFFFFF"/>
        </w:rPr>
        <w:t>, participant</w:t>
      </w:r>
      <w:r>
        <w:rPr>
          <w:shd w:val="clear" w:color="auto" w:fill="FFFFFF"/>
        </w:rPr>
        <w:t xml:space="preserve"> 18</w:t>
      </w:r>
      <w:r w:rsidRPr="00905175">
        <w:rPr>
          <w:shd w:val="clear" w:color="auto" w:fill="FFFFFF"/>
        </w:rPr>
        <w:t xml:space="preserve"> said </w:t>
      </w:r>
      <w:r>
        <w:rPr>
          <w:shd w:val="clear" w:color="auto" w:fill="FFFFFF"/>
        </w:rPr>
        <w:t>“I</w:t>
      </w:r>
      <w:r w:rsidRPr="00781FC3">
        <w:rPr>
          <w:shd w:val="clear" w:color="auto" w:fill="FFFFFF"/>
        </w:rPr>
        <w:t xml:space="preserve"> participate </w:t>
      </w:r>
      <w:r>
        <w:rPr>
          <w:shd w:val="clear" w:color="auto" w:fill="FFFFFF"/>
        </w:rPr>
        <w:t>[in]</w:t>
      </w:r>
      <w:r w:rsidRPr="00781FC3">
        <w:rPr>
          <w:shd w:val="clear" w:color="auto" w:fill="FFFFFF"/>
        </w:rPr>
        <w:t xml:space="preserve"> a sport because </w:t>
      </w:r>
      <w:r>
        <w:rPr>
          <w:shd w:val="clear" w:color="auto" w:fill="FFFFFF"/>
        </w:rPr>
        <w:t>I</w:t>
      </w:r>
      <w:r w:rsidRPr="00781FC3">
        <w:rPr>
          <w:shd w:val="clear" w:color="auto" w:fill="FFFFFF"/>
        </w:rPr>
        <w:t xml:space="preserve"> believe in the value of learning how to work as a team, to be a leader, developing friendships and staying healthy all around</w:t>
      </w:r>
      <w:r>
        <w:rPr>
          <w:shd w:val="clear" w:color="auto" w:fill="FFFFFF"/>
        </w:rPr>
        <w:t>.”</w:t>
      </w:r>
      <w:r w:rsidRPr="00905175">
        <w:rPr>
          <w:shd w:val="clear" w:color="auto" w:fill="FFFFFF"/>
        </w:rPr>
        <w:t xml:space="preserve"> </w:t>
      </w:r>
      <w:r>
        <w:rPr>
          <w:shd w:val="clear" w:color="auto" w:fill="FFFFFF"/>
        </w:rPr>
        <w:t>Also, from lesson five, participant 64 stated: “</w:t>
      </w:r>
      <w:r w:rsidRPr="00354627">
        <w:rPr>
          <w:shd w:val="clear" w:color="auto" w:fill="FFFFFF"/>
        </w:rPr>
        <w:t xml:space="preserve">I participate because I love playing as a team, I love all the friends and family </w:t>
      </w:r>
      <w:r>
        <w:rPr>
          <w:shd w:val="clear" w:color="auto" w:fill="FFFFFF"/>
        </w:rPr>
        <w:t xml:space="preserve">[who] </w:t>
      </w:r>
      <w:r w:rsidRPr="00354627">
        <w:rPr>
          <w:shd w:val="clear" w:color="auto" w:fill="FFFFFF"/>
        </w:rPr>
        <w:t>come, the support is huge. The adrenaline rush is amazing.</w:t>
      </w:r>
      <w:r>
        <w:rPr>
          <w:shd w:val="clear" w:color="auto" w:fill="FFFFFF"/>
        </w:rPr>
        <w:t xml:space="preserve">” </w:t>
      </w:r>
      <w:r>
        <w:t xml:space="preserve">Therefore, the ASE is likely influenced by connection with others. </w:t>
      </w:r>
    </w:p>
    <w:p w14:paraId="1F859423" w14:textId="3CDA7C7E" w:rsidR="00F93843" w:rsidRDefault="00F93843" w:rsidP="00F93843">
      <w:r>
        <w:tab/>
        <w:t>PA/sport can be a source of social identity (</w:t>
      </w:r>
      <w:proofErr w:type="spellStart"/>
      <w:r>
        <w:t>Kretchmar</w:t>
      </w:r>
      <w:proofErr w:type="spellEnd"/>
      <w:r>
        <w:t xml:space="preserve">, 2006). Social identity was coined and defined by social psychologist Henri Tajfel </w:t>
      </w:r>
      <w:sdt>
        <w:sdtPr>
          <w:id w:val="-1207253292"/>
          <w:citation/>
        </w:sdtPr>
        <w:sdtEndPr/>
        <w:sdtContent>
          <w:r>
            <w:fldChar w:fldCharType="begin"/>
          </w:r>
          <w:r>
            <w:instrText xml:space="preserve">CITATION HTa81 \n  \t  \l 1033 </w:instrText>
          </w:r>
          <w:r>
            <w:fldChar w:fldCharType="separate"/>
          </w:r>
          <w:r w:rsidR="0045652C">
            <w:rPr>
              <w:noProof/>
            </w:rPr>
            <w:t>(1981)</w:t>
          </w:r>
          <w:r>
            <w:fldChar w:fldCharType="end"/>
          </w:r>
        </w:sdtContent>
      </w:sdt>
      <w:r>
        <w:t xml:space="preserve"> as “that part of an individual’s self-concept which derives from his/her knowledge of his/her membership of a social group (or groups) together with the value and emotional significance attached to that membership” (p. 255). Personal meaning can develop through social interaction (</w:t>
      </w:r>
      <w:proofErr w:type="spellStart"/>
      <w:r>
        <w:t>Kretchmar</w:t>
      </w:r>
      <w:proofErr w:type="spellEnd"/>
      <w:r>
        <w:t xml:space="preserve">, 2006). </w:t>
      </w:r>
    </w:p>
    <w:p w14:paraId="6290CC25" w14:textId="77777777" w:rsidR="00F93843" w:rsidRPr="006C06D3" w:rsidRDefault="00F93843" w:rsidP="00F93843">
      <w:r>
        <w:tab/>
        <w:t xml:space="preserve">Wacquant (2006) describes the connection of the social and subjective through his journey into the world of boxing. As he trained with </w:t>
      </w:r>
      <w:r w:rsidRPr="006C06D3">
        <w:t xml:space="preserve">and learned from other boxers, he was initiated into their world by </w:t>
      </w:r>
      <w:r w:rsidRPr="006C06D3">
        <w:rPr>
          <w:i/>
        </w:rPr>
        <w:t>sensuous intoxication</w:t>
      </w:r>
      <w:r w:rsidRPr="006C06D3">
        <w:t xml:space="preserve">: </w:t>
      </w:r>
    </w:p>
    <w:p w14:paraId="67F48194" w14:textId="77777777" w:rsidR="00F93843" w:rsidRPr="002949B5" w:rsidRDefault="00F93843" w:rsidP="007802E1">
      <w:pPr>
        <w:pStyle w:val="Quote"/>
        <w:ind w:left="720"/>
      </w:pPr>
      <w:r w:rsidRPr="002949B5">
        <w:lastRenderedPageBreak/>
        <w:t xml:space="preserve">What is most likely to elude the outside observer is the extreme sensuousness of the pugilistic initiation. One would need to call up all the tools of visual sociology or even those of a truly sensual sociology that remains to be invented to convey the process whereby the boxer becomes </w:t>
      </w:r>
      <w:proofErr w:type="spellStart"/>
      <w:r w:rsidRPr="002949B5">
        <w:t>organismically</w:t>
      </w:r>
      <w:proofErr w:type="spellEnd"/>
      <w:r w:rsidRPr="002949B5">
        <w:t xml:space="preserve"> “invested” by and bound to the game as he progressively makes it his. (p. 71)  </w:t>
      </w:r>
    </w:p>
    <w:p w14:paraId="2A1BF850" w14:textId="48E8CF17" w:rsidR="00F93843" w:rsidRPr="005606D9" w:rsidRDefault="00F93843" w:rsidP="00F93843">
      <w:r>
        <w:t>PA/sport is entwined with social meaning and connection</w:t>
      </w:r>
      <w:r>
        <w:rPr>
          <w:color w:val="FF0000"/>
        </w:rPr>
        <w:t xml:space="preserve"> </w:t>
      </w:r>
      <w:sdt>
        <w:sdtPr>
          <w:id w:val="-128479076"/>
          <w:citation/>
        </w:sdtPr>
        <w:sdtEndPr/>
        <w:sdtContent>
          <w:r>
            <w:fldChar w:fldCharType="begin"/>
          </w:r>
          <w:r>
            <w:instrText xml:space="preserve">CITATION Mei951 \t  \l 1033 </w:instrText>
          </w:r>
          <w:r>
            <w:fldChar w:fldCharType="separate"/>
          </w:r>
          <w:r w:rsidR="0045652C">
            <w:rPr>
              <w:noProof/>
            </w:rPr>
            <w:t>(Meier, 1980/1995)</w:t>
          </w:r>
          <w:r>
            <w:fldChar w:fldCharType="end"/>
          </w:r>
        </w:sdtContent>
      </w:sdt>
      <w:r>
        <w:t xml:space="preserve">; it is a structured, “…co-operative endeavor to maximize pleasure or joy…” </w:t>
      </w:r>
      <w:sdt>
        <w:sdtPr>
          <w:id w:val="15672007"/>
          <w:citation/>
        </w:sdtPr>
        <w:sdtEndPr/>
        <w:sdtContent>
          <w:r>
            <w:fldChar w:fldCharType="begin"/>
          </w:r>
          <w:r>
            <w:instrText xml:space="preserve">CITATION Kea95 \p 148 \l 1033 </w:instrText>
          </w:r>
          <w:r>
            <w:fldChar w:fldCharType="separate"/>
          </w:r>
          <w:r w:rsidR="0045652C">
            <w:rPr>
              <w:noProof/>
            </w:rPr>
            <w:t>(Keating, 1964/1995, p. 148)</w:t>
          </w:r>
          <w:r>
            <w:fldChar w:fldCharType="end"/>
          </w:r>
        </w:sdtContent>
      </w:sdt>
      <w:r>
        <w:t xml:space="preserve">. Therefore, the social fabric of sport/PA may be integral to the subjective experience of participation, which aligns with the findings in the present study. </w:t>
      </w:r>
    </w:p>
    <w:p w14:paraId="0E11DDF9" w14:textId="78B0772C" w:rsidR="00F93843" w:rsidRPr="004E6E7D" w:rsidRDefault="00F93843" w:rsidP="00F93843">
      <w:r>
        <w:tab/>
        <w:t xml:space="preserve">Interestingly, the lowest rated motivation in the present study, was social motivation, which was also found in previous studies (Fredrick et al., 1997; Kirby, 2019; </w:t>
      </w:r>
      <w:proofErr w:type="spellStart"/>
      <w:r>
        <w:t>Stelzer</w:t>
      </w:r>
      <w:proofErr w:type="spellEnd"/>
      <w:r>
        <w:t xml:space="preserve"> et al., 2018). Social motivation was especially low for the control group (M= 3.74, SD=1.63) when compared with previous research with university students attending US schools. </w:t>
      </w:r>
      <w:proofErr w:type="spellStart"/>
      <w:r>
        <w:t>Stelzer</w:t>
      </w:r>
      <w:proofErr w:type="spellEnd"/>
      <w:r>
        <w:t xml:space="preserve"> et al. (2018) found a mean score for social motivation of M=4.18 (SD=1.62), and Kirby (2019) found a mean of M=4.71 (SD=1.43)</w:t>
      </w:r>
      <w:r>
        <w:rPr>
          <w:rStyle w:val="FootnoteReference"/>
        </w:rPr>
        <w:footnoteReference w:id="22"/>
      </w:r>
      <w:r>
        <w:t>. The MPAM-R instrument is based on self-determination theory (SDT), which includes</w:t>
      </w:r>
      <w:r w:rsidRPr="00246425">
        <w:rPr>
          <w:i/>
        </w:rPr>
        <w:t xml:space="preserve"> relatedness</w:t>
      </w:r>
      <w:r>
        <w:t xml:space="preserve"> as a foundational psychological need (see </w:t>
      </w:r>
      <w:r w:rsidRPr="00113BA1">
        <w:rPr>
          <w:shd w:val="clear" w:color="auto" w:fill="FFFFFF"/>
        </w:rPr>
        <w:t>https://selfdeterminationtheory.org/the-theory/</w:t>
      </w:r>
      <w:r>
        <w:t xml:space="preserve">). </w:t>
      </w:r>
      <w:r w:rsidRPr="00C679CB">
        <w:t xml:space="preserve">Relatedness refers to the relationships a person has to others. </w:t>
      </w:r>
      <w:r w:rsidRPr="004E6E7D">
        <w:t xml:space="preserve">As college students </w:t>
      </w:r>
      <w:r w:rsidR="00A710A8">
        <w:t>have</w:t>
      </w:r>
      <w:r w:rsidR="004E6E7D" w:rsidRPr="004E6E7D">
        <w:t xml:space="preserve"> many social interaction</w:t>
      </w:r>
      <w:r w:rsidR="00A710A8">
        <w:t>s</w:t>
      </w:r>
      <w:r w:rsidR="004E6E7D" w:rsidRPr="004E6E7D">
        <w:t xml:space="preserve"> </w:t>
      </w:r>
      <w:r w:rsidR="0065687D">
        <w:rPr>
          <w:noProof/>
        </w:rPr>
        <w:t>(Rockenback et al., 2019)</w:t>
      </w:r>
      <w:r w:rsidR="004E6E7D" w:rsidRPr="004E6E7D">
        <w:t xml:space="preserve">, </w:t>
      </w:r>
      <w:r w:rsidRPr="004E6E7D">
        <w:t>it is surprising that social motivation is rated low among university students.</w:t>
      </w:r>
    </w:p>
    <w:p w14:paraId="5E7D42D1" w14:textId="77777777" w:rsidR="00F93843" w:rsidRDefault="00F93843" w:rsidP="00F93843">
      <w:r>
        <w:tab/>
        <w:t>Why then, would participants in the present study rate social motivation so low when they write abundantly about the social connections made through sport/PA? Perhaps, when seen on an instrument like the MPAM-R, the subjective connection of social interactions is not recognized. The social items on the MPAM-R include:</w:t>
      </w:r>
    </w:p>
    <w:p w14:paraId="06792FF5" w14:textId="77777777" w:rsidR="00F93843" w:rsidRDefault="00F93843" w:rsidP="00F93843">
      <w:pPr>
        <w:pStyle w:val="ListParagraph"/>
        <w:numPr>
          <w:ilvl w:val="0"/>
          <w:numId w:val="43"/>
        </w:numPr>
      </w:pPr>
      <w:r>
        <w:t xml:space="preserve">Because I want to be with my friends. </w:t>
      </w:r>
    </w:p>
    <w:p w14:paraId="72319049" w14:textId="77777777" w:rsidR="00F93843" w:rsidRDefault="00F93843" w:rsidP="00F93843">
      <w:pPr>
        <w:pStyle w:val="ListParagraph"/>
        <w:numPr>
          <w:ilvl w:val="0"/>
          <w:numId w:val="43"/>
        </w:numPr>
      </w:pPr>
      <w:r>
        <w:t>Because I like to be with others who are interested in this activity.</w:t>
      </w:r>
    </w:p>
    <w:p w14:paraId="727928E4" w14:textId="77777777" w:rsidR="00F93843" w:rsidRDefault="00F93843" w:rsidP="00F93843">
      <w:pPr>
        <w:pStyle w:val="ListParagraph"/>
        <w:numPr>
          <w:ilvl w:val="0"/>
          <w:numId w:val="43"/>
        </w:numPr>
      </w:pPr>
      <w:r>
        <w:t>Because I want to meet new people.</w:t>
      </w:r>
    </w:p>
    <w:p w14:paraId="2D22B415" w14:textId="77777777" w:rsidR="00F93843" w:rsidRDefault="00F93843" w:rsidP="00F93843">
      <w:pPr>
        <w:pStyle w:val="ListParagraph"/>
        <w:numPr>
          <w:ilvl w:val="0"/>
          <w:numId w:val="43"/>
        </w:numPr>
      </w:pPr>
      <w:r>
        <w:t>Because my friends want me to.</w:t>
      </w:r>
    </w:p>
    <w:p w14:paraId="276349D8" w14:textId="77777777" w:rsidR="00F93843" w:rsidRDefault="00F93843" w:rsidP="00F93843">
      <w:pPr>
        <w:pStyle w:val="ListParagraph"/>
        <w:numPr>
          <w:ilvl w:val="0"/>
          <w:numId w:val="43"/>
        </w:numPr>
      </w:pPr>
      <w:r>
        <w:lastRenderedPageBreak/>
        <w:t>Because I enjoy spending time with others doing this activity.</w:t>
      </w:r>
    </w:p>
    <w:p w14:paraId="2714B07F" w14:textId="1D3EB8CD" w:rsidR="00F93843" w:rsidRDefault="00F93843" w:rsidP="00F93843">
      <w:r>
        <w:t>Each of these motives could be interpreted as an objective reason to participate in sport</w:t>
      </w:r>
      <w:r w:rsidR="007B3B98">
        <w:t>/PA</w:t>
      </w:r>
      <w:r>
        <w:t xml:space="preserve">. But, when considered in a deeper, reflective sense (e.g., the educational experiences of the treatment group), the social component of the individual lived experience blossoms. </w:t>
      </w:r>
    </w:p>
    <w:p w14:paraId="5FC3C77C" w14:textId="2B693CBB" w:rsidR="00F93843" w:rsidRPr="005D6BFA" w:rsidRDefault="00F93843" w:rsidP="00F93843">
      <w:r>
        <w:rPr>
          <w:i/>
        </w:rPr>
        <w:tab/>
      </w:r>
      <w:r w:rsidR="00020C5B" w:rsidRPr="003A568B">
        <w:rPr>
          <w:i/>
        </w:rPr>
        <w:t>Relatedness</w:t>
      </w:r>
      <w:r>
        <w:t xml:space="preserve"> is likely a critical part of the ASE (b</w:t>
      </w:r>
      <w:r w:rsidRPr="003A568B">
        <w:t>ased</w:t>
      </w:r>
      <w:r>
        <w:t xml:space="preserve"> on the findings from pilot studies one and two, and the present study). It is part of the lived-experience </w:t>
      </w:r>
      <w:r w:rsidRPr="005D6BFA">
        <w:t>(Meier, 1979/1995; Merleau-Ponty, 1948/2004)</w:t>
      </w:r>
      <w:r>
        <w:t>,</w:t>
      </w:r>
      <w:r w:rsidRPr="005D6BFA">
        <w:t xml:space="preserve"> but</w:t>
      </w:r>
      <w:r>
        <w:t xml:space="preserve"> the MPAM-R may not be capturing it correctly. As participants engaged in the ASE curriculum, they considered their lives in sport</w:t>
      </w:r>
      <w:r w:rsidR="007B3B98">
        <w:t>/PA</w:t>
      </w:r>
      <w:r>
        <w:t xml:space="preserve">; where, what, with whom, smells, sights, feelings, and so forth. They learned they are </w:t>
      </w:r>
      <w:r>
        <w:rPr>
          <w:i/>
        </w:rPr>
        <w:t xml:space="preserve">body-subject </w:t>
      </w:r>
      <w:r>
        <w:t xml:space="preserve">rather than </w:t>
      </w:r>
      <w:r>
        <w:rPr>
          <w:i/>
        </w:rPr>
        <w:t xml:space="preserve">body-object </w:t>
      </w:r>
      <w:r w:rsidRPr="005D6BFA">
        <w:t>(Meier, 1979/1995; Merleau-Ponty, 1948/2004)</w:t>
      </w:r>
      <w:r>
        <w:t>.</w:t>
      </w:r>
      <w:r w:rsidR="007B3B98">
        <w:t xml:space="preserve"> </w:t>
      </w:r>
      <w:r>
        <w:t>They also may have recognized the “…mutuality and inseparability…” of self to others within sport (Fetter, 1976, p. 123); that other</w:t>
      </w:r>
      <w:r w:rsidR="00020C5B">
        <w:t xml:space="preserve"> participants,</w:t>
      </w:r>
      <w:r>
        <w:t xml:space="preserve"> even their opponents, are also </w:t>
      </w:r>
      <w:r w:rsidRPr="00F1209F">
        <w:rPr>
          <w:i/>
        </w:rPr>
        <w:t>body-subject</w:t>
      </w:r>
      <w:r>
        <w:t xml:space="preserve">. As </w:t>
      </w:r>
      <w:r w:rsidR="00020C5B">
        <w:t>F</w:t>
      </w:r>
      <w:r>
        <w:t>etter (1976) said, “Sport offers numerous opportunities for this experience of oneness as a sensual dialogue with the world and others” (p. 124). Although the participants could describe the social importance of their sport</w:t>
      </w:r>
      <w:r w:rsidR="007B3B98">
        <w:t>/PA</w:t>
      </w:r>
      <w:r>
        <w:t xml:space="preserve"> experiences, the social reasons identified on the MPAM-R likely failed to capture those experiences for the study population. </w:t>
      </w:r>
    </w:p>
    <w:p w14:paraId="1A53FB54" w14:textId="77777777" w:rsidR="00DB2388" w:rsidRDefault="00DB2388">
      <w:pPr>
        <w:spacing w:after="160" w:line="259" w:lineRule="auto"/>
      </w:pPr>
      <w:r>
        <w:br w:type="page"/>
      </w:r>
    </w:p>
    <w:p w14:paraId="22DD74CC" w14:textId="77777777" w:rsidR="00DB2388" w:rsidRPr="006916C1" w:rsidRDefault="00DB2388" w:rsidP="00DB2388">
      <w:pPr>
        <w:pStyle w:val="Heading1"/>
      </w:pPr>
      <w:bookmarkStart w:id="142" w:name="_Toc106655550"/>
      <w:r w:rsidRPr="006916C1">
        <w:lastRenderedPageBreak/>
        <w:t>Chapter Six: Implications</w:t>
      </w:r>
      <w:bookmarkEnd w:id="142"/>
    </w:p>
    <w:p w14:paraId="24D68131" w14:textId="11FE58F8" w:rsidR="00DB2388" w:rsidRPr="006916C1" w:rsidRDefault="00DB2388" w:rsidP="00DB2388">
      <w:pPr>
        <w:ind w:firstLine="720"/>
      </w:pPr>
      <w:r w:rsidRPr="006916C1">
        <w:rPr>
          <w:rFonts w:cs="Times New Roman"/>
          <w:szCs w:val="24"/>
        </w:rPr>
        <w:t xml:space="preserve">Sport philosophers have discussed the importance of ASE (e.g., </w:t>
      </w:r>
      <w:r w:rsidRPr="006916C1">
        <w:t xml:space="preserve">Fetter, 1976; Meier, </w:t>
      </w:r>
      <w:r w:rsidRPr="006916C1">
        <w:rPr>
          <w:noProof/>
        </w:rPr>
        <w:t>1980/1995;</w:t>
      </w:r>
      <w:r w:rsidRPr="006916C1">
        <w:t xml:space="preserve"> Thomas, 1983; Hyland, 1990; </w:t>
      </w:r>
      <w:proofErr w:type="spellStart"/>
      <w:r w:rsidRPr="006916C1">
        <w:t>Kretchmar</w:t>
      </w:r>
      <w:proofErr w:type="spellEnd"/>
      <w:r w:rsidRPr="006916C1">
        <w:t xml:space="preserve">, 1994, 2005, 2006, 2017) </w:t>
      </w:r>
      <w:r w:rsidR="00020C5B" w:rsidRPr="006916C1">
        <w:t>yet</w:t>
      </w:r>
      <w:r w:rsidRPr="006916C1">
        <w:t xml:space="preserve"> few studies with measurable, numerical data on the topic exist. The present study contributes important, quantitative data on </w:t>
      </w:r>
      <w:r w:rsidR="008D190A">
        <w:t>ASE</w:t>
      </w:r>
      <w:r w:rsidRPr="006916C1">
        <w:t xml:space="preserve">. The goal of the ASE curriculum was to </w:t>
      </w:r>
      <w:r w:rsidR="00020C5B">
        <w:t xml:space="preserve">offer </w:t>
      </w:r>
      <w:r w:rsidRPr="006916C1">
        <w:t>kinesiology students a topic</w:t>
      </w:r>
      <w:r w:rsidR="00020C5B">
        <w:t xml:space="preserve"> in which</w:t>
      </w:r>
      <w:r w:rsidRPr="006916C1">
        <w:t xml:space="preserve"> they were likely unfamiliar, but one that offers deeper meaning and connection to a </w:t>
      </w:r>
      <w:bookmarkStart w:id="143" w:name="_Hlk104564314"/>
      <w:r w:rsidRPr="006916C1">
        <w:t>personally relevant, physically active lifestyle</w:t>
      </w:r>
      <w:bookmarkEnd w:id="143"/>
      <w:r w:rsidRPr="006916C1">
        <w:t xml:space="preserve">. Overall, the goal appears to be achieved and significant results were found on subjective commitment in the treatment group, but under very specific criteria. Subjective commitment is valued when participants are guided by competent instruction into a space to read, write, and reflect on a non-normal, yet meaningful topic (i.e., ASE). </w:t>
      </w:r>
    </w:p>
    <w:p w14:paraId="5426E86D" w14:textId="77777777" w:rsidR="00DB2388" w:rsidRPr="006916C1" w:rsidRDefault="00DB2388" w:rsidP="00DB2388">
      <w:pPr>
        <w:pStyle w:val="Heading2"/>
      </w:pPr>
      <w:bookmarkStart w:id="144" w:name="_Toc106655551"/>
      <w:r w:rsidRPr="006916C1">
        <w:t>The Value of the Subjective</w:t>
      </w:r>
      <w:bookmarkEnd w:id="144"/>
    </w:p>
    <w:p w14:paraId="73AF7D34" w14:textId="6FAB5F64" w:rsidR="00DB2388" w:rsidRPr="006916C1" w:rsidRDefault="00DB2388" w:rsidP="00DB2388">
      <w:r w:rsidRPr="006916C1">
        <w:tab/>
        <w:t xml:space="preserve">Research on why people participate in sport/PA is </w:t>
      </w:r>
      <w:r w:rsidR="00020C5B">
        <w:t xml:space="preserve">usually </w:t>
      </w:r>
      <w:r w:rsidRPr="006916C1">
        <w:t xml:space="preserve">limited to psychological studies that categorize motivations </w:t>
      </w:r>
      <w:r w:rsidR="00AE13C8">
        <w:t>into</w:t>
      </w:r>
      <w:r w:rsidRPr="006916C1">
        <w:t xml:space="preserve"> superficial concepts. The studies in which the MPAM (Fredrick</w:t>
      </w:r>
      <w:r w:rsidR="00424C1E">
        <w:t xml:space="preserve"> &amp;</w:t>
      </w:r>
      <w:r w:rsidRPr="006916C1">
        <w:t xml:space="preserve"> Ryan, 1993) and the MPAM-R were created (Ryan et al., 1997) determined that intrinsic motivations (e.g., interest and enjoyment, competence, and social interaction) were correlated to more exercise. Although useful, the instrument does not extend beyond prudential reasons (</w:t>
      </w:r>
      <w:proofErr w:type="spellStart"/>
      <w:r w:rsidRPr="006916C1">
        <w:t>Kretchmar</w:t>
      </w:r>
      <w:proofErr w:type="spellEnd"/>
      <w:r w:rsidRPr="006916C1">
        <w:t>, 2001) and fails to capture the personally meaningful connection people have with sport/PA. For example, interest and enjoyment are measured on the MPAM-R with the following statements:</w:t>
      </w:r>
    </w:p>
    <w:p w14:paraId="2E632B67" w14:textId="77777777" w:rsidR="00DB2388" w:rsidRPr="006916C1" w:rsidRDefault="00DB2388" w:rsidP="00D17038">
      <w:pPr>
        <w:pStyle w:val="ListParagraph"/>
        <w:numPr>
          <w:ilvl w:val="0"/>
          <w:numId w:val="44"/>
        </w:numPr>
        <w:ind w:left="720"/>
      </w:pPr>
      <w:r w:rsidRPr="006916C1">
        <w:t>Because it is fun.</w:t>
      </w:r>
    </w:p>
    <w:p w14:paraId="2D84DD78" w14:textId="77777777" w:rsidR="00DB2388" w:rsidRPr="006916C1" w:rsidRDefault="00DB2388" w:rsidP="00D17038">
      <w:pPr>
        <w:pStyle w:val="ListParagraph"/>
        <w:numPr>
          <w:ilvl w:val="0"/>
          <w:numId w:val="44"/>
        </w:numPr>
        <w:ind w:left="720"/>
      </w:pPr>
      <w:r w:rsidRPr="006916C1">
        <w:t>Because I like to do this activity.</w:t>
      </w:r>
    </w:p>
    <w:p w14:paraId="5D311045" w14:textId="77777777" w:rsidR="00DB2388" w:rsidRPr="006916C1" w:rsidRDefault="00DB2388" w:rsidP="00D17038">
      <w:pPr>
        <w:pStyle w:val="ListParagraph"/>
        <w:numPr>
          <w:ilvl w:val="0"/>
          <w:numId w:val="44"/>
        </w:numPr>
        <w:ind w:left="720"/>
      </w:pPr>
      <w:r w:rsidRPr="006916C1">
        <w:t>Because it makes me happy.</w:t>
      </w:r>
    </w:p>
    <w:p w14:paraId="3E4A1270" w14:textId="77777777" w:rsidR="00DB2388" w:rsidRPr="006916C1" w:rsidRDefault="00DB2388" w:rsidP="00D17038">
      <w:pPr>
        <w:pStyle w:val="ListParagraph"/>
        <w:numPr>
          <w:ilvl w:val="0"/>
          <w:numId w:val="44"/>
        </w:numPr>
        <w:ind w:left="720"/>
      </w:pPr>
      <w:r w:rsidRPr="006916C1">
        <w:t>Because I think it’s interesting.</w:t>
      </w:r>
    </w:p>
    <w:p w14:paraId="3AB237B1" w14:textId="77777777" w:rsidR="00DB2388" w:rsidRPr="006916C1" w:rsidRDefault="00DB2388" w:rsidP="00D17038">
      <w:pPr>
        <w:pStyle w:val="ListParagraph"/>
        <w:numPr>
          <w:ilvl w:val="0"/>
          <w:numId w:val="44"/>
        </w:numPr>
        <w:ind w:left="720"/>
      </w:pPr>
      <w:r w:rsidRPr="006916C1">
        <w:t>Because I enjoy this activity.</w:t>
      </w:r>
    </w:p>
    <w:p w14:paraId="620F5572" w14:textId="77777777" w:rsidR="00DB2388" w:rsidRPr="006916C1" w:rsidRDefault="00DB2388" w:rsidP="00D17038">
      <w:pPr>
        <w:pStyle w:val="ListParagraph"/>
        <w:numPr>
          <w:ilvl w:val="0"/>
          <w:numId w:val="44"/>
        </w:numPr>
        <w:ind w:left="720"/>
      </w:pPr>
      <w:r w:rsidRPr="006916C1">
        <w:t>Because I find this activity stimulating.</w:t>
      </w:r>
    </w:p>
    <w:p w14:paraId="014DCF95" w14:textId="77777777" w:rsidR="00DB2388" w:rsidRPr="006916C1" w:rsidRDefault="00DB2388" w:rsidP="00D17038">
      <w:pPr>
        <w:pStyle w:val="ListParagraph"/>
        <w:numPr>
          <w:ilvl w:val="0"/>
          <w:numId w:val="44"/>
        </w:numPr>
        <w:ind w:left="720"/>
      </w:pPr>
      <w:r w:rsidRPr="006916C1">
        <w:t>Because I like the excitement of participation.</w:t>
      </w:r>
    </w:p>
    <w:p w14:paraId="21214074" w14:textId="77777777" w:rsidR="00DB2388" w:rsidRPr="006916C1" w:rsidRDefault="00DB2388" w:rsidP="00DB2388">
      <w:r w:rsidRPr="006916C1">
        <w:t xml:space="preserve">These banal reasons lack depth and provide insufficient information on why people value sport/PA. The subjective experience should be considered more deeply to create commitment to sport/PA. To understand subjective experiences, people must reflect deeply on their experiences. </w:t>
      </w:r>
    </w:p>
    <w:p w14:paraId="13B253E6" w14:textId="65A7CF33" w:rsidR="00DB2388" w:rsidRPr="006916C1" w:rsidRDefault="00DB2388" w:rsidP="00B402BB">
      <w:r w:rsidRPr="006916C1">
        <w:lastRenderedPageBreak/>
        <w:tab/>
        <w:t xml:space="preserve">The qualitative responses captured from the ASE curriculum highlight the understanding that can occur through deeper reflection. Participants wrote paragraphs describing the </w:t>
      </w:r>
      <w:r w:rsidRPr="006916C1">
        <w:rPr>
          <w:i/>
        </w:rPr>
        <w:t>fun</w:t>
      </w:r>
      <w:r w:rsidRPr="006916C1">
        <w:t xml:space="preserve"> of playing rather than simply indicating they play because it is fun. The amount and depth of writing completed by the treatment group support the quantitative results and support the pedagogical methods used. A few participants recognized subjective related reasons to participate during lesson one. Participant 6 said “…that's the reason I dance, it's to feel free in the music.” Participant 27 connects with the idea that they do not have to </w:t>
      </w:r>
      <w:r w:rsidR="00020C5B" w:rsidRPr="006916C1">
        <w:t>play but</w:t>
      </w:r>
      <w:r w:rsidRPr="006916C1">
        <w:t xml:space="preserve"> get to play; they </w:t>
      </w:r>
      <w:r w:rsidR="00AE13C8">
        <w:t>said “…</w:t>
      </w:r>
      <w:r w:rsidRPr="006916C1">
        <w:t>that there is much more to sports than just the health, psychological, educational, and financial benefits.” However, during lesson one, more participants described objective motivations for participating in sport/PA. For example, participant 62 said:</w:t>
      </w:r>
    </w:p>
    <w:p w14:paraId="3B494E8C" w14:textId="35A6C7B5" w:rsidR="00DB2388" w:rsidRPr="006916C1" w:rsidRDefault="00DB2388" w:rsidP="000D55B1">
      <w:pPr>
        <w:pStyle w:val="Quote"/>
        <w:ind w:left="720"/>
      </w:pPr>
      <w:r w:rsidRPr="006916C1">
        <w:t>Sport is valuable to me because it is a way I can make sure I stay active and help me stay not so lazy all the time. It is a way to go out and have fun with your friends and bond with one another, and also push each other. It also brings me entertainment to watch the professionals play at such a high level.</w:t>
      </w:r>
    </w:p>
    <w:p w14:paraId="06572498" w14:textId="77777777" w:rsidR="00DB2388" w:rsidRPr="006916C1" w:rsidRDefault="00DB2388" w:rsidP="00B402BB">
      <w:r w:rsidRPr="006916C1">
        <w:t xml:space="preserve">And, participant 15 said: </w:t>
      </w:r>
    </w:p>
    <w:p w14:paraId="5823A133" w14:textId="77777777" w:rsidR="00DB2388" w:rsidRPr="006916C1" w:rsidRDefault="00DB2388" w:rsidP="000D55B1">
      <w:pPr>
        <w:pStyle w:val="Quote"/>
        <w:ind w:left="720"/>
      </w:pPr>
      <w:r w:rsidRPr="006916C1">
        <w:t>Sport is currently valuable because it allows me to block out everything going on in life at the moment and just focus on one thing. It helps me compress all my anger and feelings at the moment and let it all out.</w:t>
      </w:r>
    </w:p>
    <w:p w14:paraId="69EC1464" w14:textId="661B04E8" w:rsidR="00DB2388" w:rsidRPr="006916C1" w:rsidRDefault="00DB2388" w:rsidP="000D55B1">
      <w:pPr>
        <w:tabs>
          <w:tab w:val="left" w:pos="720"/>
        </w:tabs>
      </w:pPr>
      <w:r w:rsidRPr="006916C1">
        <w:tab/>
        <w:t xml:space="preserve">Some participants continued to highlight objective commitment after completing the ASE curriculum. In lesson five (the last lesson of the ASE curriculum), participants were asked to imagine creating a video that portrayed why they participate in their </w:t>
      </w:r>
      <w:r w:rsidRPr="006916C1">
        <w:rPr>
          <w:i/>
        </w:rPr>
        <w:t>sport</w:t>
      </w:r>
      <w:r w:rsidRPr="006916C1">
        <w:t>. When answering</w:t>
      </w:r>
      <w:r w:rsidRPr="006916C1">
        <w:rPr>
          <w:i/>
        </w:rPr>
        <w:t xml:space="preserve"> what message would you want to be expressed to those who watch your video,</w:t>
      </w:r>
      <w:r w:rsidRPr="006916C1">
        <w:t xml:space="preserve"> participant 62 said: “I would want my message to be to find an activity that can be your release, something that makes you feel detached from the stressful parts of your life.” However, others emphasized the subjective aspects of participation such as sports being “…more than about winning [it’s] </w:t>
      </w:r>
      <w:proofErr w:type="spellStart"/>
      <w:r w:rsidRPr="006916C1">
        <w:t>life long</w:t>
      </w:r>
      <w:proofErr w:type="spellEnd"/>
      <w:r w:rsidRPr="006916C1">
        <w:t xml:space="preserve"> </w:t>
      </w:r>
      <w:r w:rsidR="00C9673B">
        <w:t xml:space="preserve">[sic] </w:t>
      </w:r>
      <w:r w:rsidRPr="006916C1">
        <w:t>memories that you will remember forever and hopefully meet some of your best friends” (participant 15).  </w:t>
      </w:r>
    </w:p>
    <w:p w14:paraId="20D72BA1" w14:textId="5DFF5764" w:rsidR="00DB2388" w:rsidRPr="006916C1" w:rsidRDefault="00DB2388" w:rsidP="00B402BB">
      <w:r w:rsidRPr="006916C1">
        <w:tab/>
        <w:t>Although the responses overtime varied, all participants were able to describe</w:t>
      </w:r>
      <w:r w:rsidRPr="006916C1">
        <w:rPr>
          <w:i/>
        </w:rPr>
        <w:t xml:space="preserve"> </w:t>
      </w:r>
      <w:r w:rsidR="00C9673B">
        <w:rPr>
          <w:i/>
        </w:rPr>
        <w:t>“</w:t>
      </w:r>
      <w:r w:rsidRPr="006916C1">
        <w:rPr>
          <w:i/>
        </w:rPr>
        <w:t>a time that your sport felt autotelic and was so enjoyable that you wanted to participate again, and again</w:t>
      </w:r>
      <w:r w:rsidR="00C9673B">
        <w:rPr>
          <w:i/>
        </w:rPr>
        <w:t>”</w:t>
      </w:r>
      <w:r w:rsidRPr="006916C1">
        <w:rPr>
          <w:i/>
        </w:rPr>
        <w:t xml:space="preserve"> </w:t>
      </w:r>
      <w:r w:rsidRPr="006916C1">
        <w:t xml:space="preserve">(question four in lesson five, see Appendix B). Combined, participants (n=68) wrote </w:t>
      </w:r>
      <w:r w:rsidRPr="006916C1">
        <w:lastRenderedPageBreak/>
        <w:t xml:space="preserve">5,268 words for this prompt. Participants described competitions, practices, sports camps, casual games with friends or family, wins, and goals. Participant 5 wrote: </w:t>
      </w:r>
    </w:p>
    <w:p w14:paraId="79B17728" w14:textId="23D4DDCD" w:rsidR="00DB2388" w:rsidRPr="008F28CC" w:rsidRDefault="00DB2388" w:rsidP="000D55B1">
      <w:pPr>
        <w:pStyle w:val="Quote"/>
        <w:ind w:left="720"/>
      </w:pPr>
      <w:r w:rsidRPr="008F28CC">
        <w:t xml:space="preserve">I think for me the </w:t>
      </w:r>
      <w:proofErr w:type="spellStart"/>
      <w:r w:rsidRPr="008F28CC">
        <w:t>autoetelic</w:t>
      </w:r>
      <w:proofErr w:type="spellEnd"/>
      <w:r w:rsidRPr="008F28CC">
        <w:t xml:space="preserve"> </w:t>
      </w:r>
      <w:r w:rsidR="00C9673B">
        <w:t>[</w:t>
      </w:r>
      <w:r w:rsidRPr="008F28CC">
        <w:t>sic</w:t>
      </w:r>
      <w:r w:rsidR="00C9673B">
        <w:t>]</w:t>
      </w:r>
      <w:r w:rsidRPr="008F28CC">
        <w:t xml:space="preserve"> moments happened most during practices. Games always had too much pressure placed on them and for that reason every so often we’d have more fun practice (sic). These included little to no coaching during drills. We were just supposed to feel the moment and do what felt natural. Then we would end the day with a fun game or competition that still involved our sport. Most of the time a scrimmage against ourselves. These moments are best described as refreshing. With the pressure to win or be perfect gone, we mostly just used the time to reconnect with ourselves, the game, and each other. It was refreshing because it was a reminder why we chose to play at that level. Those days were the most fun and most remembered from my entire career.</w:t>
      </w:r>
    </w:p>
    <w:p w14:paraId="28353829" w14:textId="77777777" w:rsidR="00DB2388" w:rsidRPr="006916C1" w:rsidRDefault="00DB2388" w:rsidP="00B402BB">
      <w:r w:rsidRPr="006916C1">
        <w:t>Participant 7 relayed their experience throwing the javelin in high school:</w:t>
      </w:r>
    </w:p>
    <w:p w14:paraId="1CB855D6" w14:textId="77777777" w:rsidR="00DB2388" w:rsidRPr="008F28CC" w:rsidRDefault="00DB2388" w:rsidP="000D55B1">
      <w:pPr>
        <w:pStyle w:val="Quote"/>
        <w:ind w:left="720"/>
      </w:pPr>
      <w:r w:rsidRPr="008F28CC">
        <w:t xml:space="preserve">Once I got up to throw, I just let my mind go and stopped thinking about each step I needed to do. I threw my first disc and I </w:t>
      </w:r>
      <w:proofErr w:type="spellStart"/>
      <w:r w:rsidRPr="008F28CC">
        <w:t>PR'd</w:t>
      </w:r>
      <w:proofErr w:type="spellEnd"/>
      <w:r w:rsidRPr="008F28CC">
        <w:t>!</w:t>
      </w:r>
      <w:r w:rsidRPr="008F28CC">
        <w:rPr>
          <w:rStyle w:val="FootnoteReference"/>
          <w:vertAlign w:val="baseline"/>
        </w:rPr>
        <w:footnoteReference w:id="23"/>
      </w:r>
      <w:r w:rsidRPr="008F28CC">
        <w:t xml:space="preserve"> Everyone cheered when they heard my distance and I was so excited to throw again. I got up to throw my second disc, and I </w:t>
      </w:r>
      <w:proofErr w:type="spellStart"/>
      <w:r w:rsidRPr="008F28CC">
        <w:t>PR'd</w:t>
      </w:r>
      <w:proofErr w:type="spellEnd"/>
      <w:r w:rsidRPr="008F28CC">
        <w:t xml:space="preserve"> again! My coach was so proud of me and my friends were cheering me on. I threw my last disc and, yet again, I </w:t>
      </w:r>
      <w:proofErr w:type="spellStart"/>
      <w:r w:rsidRPr="008F28CC">
        <w:t>PR'd</w:t>
      </w:r>
      <w:proofErr w:type="spellEnd"/>
      <w:r w:rsidRPr="008F28CC">
        <w:t>! I wanted to keep going and going to see how far I could throw, but I was finished with the event.</w:t>
      </w:r>
    </w:p>
    <w:p w14:paraId="66C1BD85" w14:textId="384DD638" w:rsidR="00DB2388" w:rsidRPr="006916C1" w:rsidRDefault="00C9673B" w:rsidP="00B402BB">
      <w:r w:rsidRPr="006916C1">
        <w:t>And</w:t>
      </w:r>
      <w:r w:rsidR="00DB2388" w:rsidRPr="006916C1">
        <w:t xml:space="preserve"> participant 36 described a “turkey bowl football game” with friends: </w:t>
      </w:r>
    </w:p>
    <w:p w14:paraId="0EEA0AD8" w14:textId="0852A5DD" w:rsidR="00DB2388" w:rsidRPr="008F28CC" w:rsidRDefault="00DB2388" w:rsidP="000D55B1">
      <w:pPr>
        <w:pStyle w:val="Quote"/>
        <w:ind w:left="720"/>
      </w:pPr>
      <w:r w:rsidRPr="008F28CC">
        <w:t>This was one of the most fun experiences I’ve ever had playing football because we all played at one point or another and we all love football but it wasn’t for anything there was nothing on the line. This made it way more fun and way easier to let loose and do things that you always wanted to do in football but never had the courage cause the pressure that was put on you.</w:t>
      </w:r>
    </w:p>
    <w:p w14:paraId="1EB32E2D" w14:textId="65CED81B" w:rsidR="00DB2388" w:rsidRPr="00B402BB" w:rsidRDefault="00DB2388" w:rsidP="00B402BB">
      <w:r w:rsidRPr="006916C1">
        <w:t>Although their situations varied, their commonality was the individual meaningfulness of the experiences. Participants met “…the activity itself in a more intimate way…” (</w:t>
      </w:r>
      <w:proofErr w:type="spellStart"/>
      <w:r w:rsidRPr="006916C1">
        <w:t>Kretchmar</w:t>
      </w:r>
      <w:proofErr w:type="spellEnd"/>
      <w:r w:rsidRPr="006916C1">
        <w:t xml:space="preserve">, </w:t>
      </w:r>
      <w:r w:rsidRPr="006916C1">
        <w:lastRenderedPageBreak/>
        <w:t xml:space="preserve">2001, p. 322), and found “…the beautiful and sensually delightful experience of [their] moving body” (Fetter, 1976, p. 5). </w:t>
      </w:r>
    </w:p>
    <w:p w14:paraId="5AFF3EC0" w14:textId="77777777" w:rsidR="00DB2388" w:rsidRPr="00707DD4" w:rsidRDefault="00DB2388" w:rsidP="00DB2388">
      <w:pPr>
        <w:pStyle w:val="Heading2"/>
      </w:pPr>
      <w:bookmarkStart w:id="145" w:name="_Toc106655552"/>
      <w:r w:rsidRPr="00707DD4">
        <w:t>Pedagogy for the Subjective</w:t>
      </w:r>
      <w:bookmarkEnd w:id="145"/>
      <w:r w:rsidRPr="00707DD4">
        <w:t xml:space="preserve"> </w:t>
      </w:r>
    </w:p>
    <w:p w14:paraId="0D1733C1" w14:textId="31C20020" w:rsidR="00DB2388" w:rsidRDefault="00DB2388" w:rsidP="00DB2388">
      <w:pPr>
        <w:ind w:firstLine="720"/>
      </w:pPr>
      <w:r>
        <w:t>The need for intentionally crafted pedagogy is highlighted in th</w:t>
      </w:r>
      <w:r w:rsidR="000D55B1">
        <w:t>e present</w:t>
      </w:r>
      <w:r>
        <w:t xml:space="preserve"> study and aligns with moral development theory (</w:t>
      </w:r>
      <w:r>
        <w:rPr>
          <w:noProof/>
        </w:rPr>
        <w:t>Kohlberg, 1981; Lickona, 1991; Reimer et al., 1983)</w:t>
      </w:r>
      <w:r>
        <w:t xml:space="preserve"> and previous research (</w:t>
      </w:r>
      <w:r w:rsidRPr="00104C16">
        <w:t>Bryant et al., 2018; Luvaas, 2019; Rickel, 2005; Shaw, 2020; Van Mullem, 2009</w:t>
      </w:r>
      <w:r w:rsidRPr="0099738E">
        <w:t xml:space="preserve">). </w:t>
      </w:r>
      <w:r>
        <w:t xml:space="preserve">The pedagogy must lead students to deep thinking and meaningful application, especially for topics that are not commonly considered. The salience of appropriate pedagogy is highlighted in the present study through the findings on commitment (no difference in objective commitment, significant difference on subjective commitment). If someone has played basketball since they were five-years old, they know the values of the game to be objective (e.g., winning, develop motor skills, fitness, leadership, friendship, etc.) because that is what society expects. Objective values are the foundation of modern sport/PA. The same person, asked at 19 to discuss the value of sport from a different lens may have a difficult time doing so because the idea is likely foreign to them. Guidance, time, and reflection are needed (Gill, 1993). </w:t>
      </w:r>
    </w:p>
    <w:p w14:paraId="4E292B16" w14:textId="77777777" w:rsidR="00DB2388" w:rsidRDefault="00DB2388" w:rsidP="00DB2388">
      <w:pPr>
        <w:ind w:firstLine="720"/>
      </w:pPr>
      <w:r w:rsidRPr="00B7367B">
        <w:t xml:space="preserve">Unfortunately, the subjective experience is </w:t>
      </w:r>
      <w:r>
        <w:t xml:space="preserve">rarely </w:t>
      </w:r>
      <w:r w:rsidRPr="00B7367B">
        <w:t>taught in kinesiology programs and professions</w:t>
      </w:r>
      <w:r>
        <w:t xml:space="preserve"> and the current kinesiology curriculum fails to stimulate deep commitment to sport/PA</w:t>
      </w:r>
      <w:r w:rsidRPr="00B7367B">
        <w:t>.</w:t>
      </w:r>
      <w:r>
        <w:t xml:space="preserve"> Participants in the control group in the present study engaged in </w:t>
      </w:r>
      <w:r>
        <w:rPr>
          <w:i/>
        </w:rPr>
        <w:t xml:space="preserve">fun </w:t>
      </w:r>
      <w:r>
        <w:t xml:space="preserve">physical activity for an entire semester and were taught by proficiently trained, experienced kinesiology professionals. Yet, no change occurred in how committed or motivated they were to sport/PA. To know fully the value and meaning of sport/PA, the subjective should be the foundation of participation. Yet, kinesiology professionals are failing to teach this underlying value. Educators should tune curriculum and pedagogy to enhance subjective experiences, which should kindle both objective and subjective commitment and prepare future kinesiology professionals to inspire meaningful PA in others. </w:t>
      </w:r>
      <w:r w:rsidRPr="00F25FE4">
        <w:t>Curriculum and pedagogy that value the subjective</w:t>
      </w:r>
      <w:r>
        <w:t xml:space="preserve"> give merit to sport/PA, to the very human experience of moving our bodies through sport/PA. As </w:t>
      </w:r>
      <w:proofErr w:type="spellStart"/>
      <w:r>
        <w:t>Kretchmar</w:t>
      </w:r>
      <w:proofErr w:type="spellEnd"/>
      <w:r>
        <w:t xml:space="preserve"> (2000) said, “</w:t>
      </w:r>
      <w:r>
        <w:rPr>
          <w:rFonts w:ascii="TimesNewRomanPSMT" w:hAnsi="TimesNewRomanPSMT" w:cs="TimesNewRomanPSMT"/>
          <w:sz w:val="23"/>
          <w:szCs w:val="23"/>
        </w:rPr>
        <w:t>When we fail to distinguish rich from impoverished meaning, we miss a marvelous opportunity to strengthen our pedagogy and win more converts to the active lifestyle” (p. 261).</w:t>
      </w:r>
    </w:p>
    <w:p w14:paraId="1C66B8C5" w14:textId="02E2D919" w:rsidR="00DB2388" w:rsidRDefault="00DB2388" w:rsidP="00DB2388">
      <w:r>
        <w:lastRenderedPageBreak/>
        <w:tab/>
        <w:t xml:space="preserve">Discovering the suggested change in curriculum and pedagogy will require training current and future kinesiology professionals in philosophy. Kinesiologists and students could start with the ASE curriculum to consider why sport/PA is valuable. However, the results of the present study show that students must be led by trained teachers to elicit change. Current kinesiology professionals also likely require similar guidance. Therefore, professional development focused on philosophical foundations that emphasize the value and purpose of sport/PA are needed. Further, kinesiology departments must give credence to the </w:t>
      </w:r>
      <w:r w:rsidR="00C9673B">
        <w:t>often-neglected</w:t>
      </w:r>
      <w:r>
        <w:t xml:space="preserve"> philosophical areas and work to make the subjective value of sport/PA the foundation of their curriculum. To promote bountiful flourishing </w:t>
      </w:r>
      <w:sdt>
        <w:sdtPr>
          <w:id w:val="1262257998"/>
          <w:citation/>
        </w:sdtPr>
        <w:sdtEndPr/>
        <w:sdtContent>
          <w:r>
            <w:fldChar w:fldCharType="begin"/>
          </w:r>
          <w:r>
            <w:instrText xml:space="preserve"> CITATION Gar10 \l 1033 </w:instrText>
          </w:r>
          <w:r>
            <w:fldChar w:fldCharType="separate"/>
          </w:r>
          <w:r w:rsidR="0045652C">
            <w:rPr>
              <w:noProof/>
            </w:rPr>
            <w:t>(Garrison, 2010)</w:t>
          </w:r>
          <w:r>
            <w:fldChar w:fldCharType="end"/>
          </w:r>
        </w:sdtContent>
      </w:sdt>
      <w:r w:rsidR="000D55B1">
        <w:t>,</w:t>
      </w:r>
      <w:r>
        <w:t xml:space="preserve"> space and time to learn the aesthetic, qualitative aspects of sport/PA must be given.</w:t>
      </w:r>
    </w:p>
    <w:p w14:paraId="2BCB25E0" w14:textId="77777777" w:rsidR="00DB2388" w:rsidRPr="003459E2" w:rsidRDefault="00DB2388" w:rsidP="00DB2388">
      <w:pPr>
        <w:pStyle w:val="Heading2"/>
      </w:pPr>
      <w:bookmarkStart w:id="146" w:name="_Toc106655553"/>
      <w:r>
        <w:t xml:space="preserve">The Subjective and </w:t>
      </w:r>
      <w:r w:rsidRPr="003459E2">
        <w:t>Social Motivation</w:t>
      </w:r>
      <w:bookmarkEnd w:id="146"/>
      <w:r>
        <w:t xml:space="preserve"> </w:t>
      </w:r>
    </w:p>
    <w:p w14:paraId="52860B1D" w14:textId="65B3B65F" w:rsidR="00DB2388" w:rsidRPr="00C706F2" w:rsidRDefault="00DB2388" w:rsidP="00DB2388">
      <w:r>
        <w:rPr>
          <w:color w:val="FF0000"/>
        </w:rPr>
        <w:tab/>
      </w:r>
      <w:r w:rsidRPr="00414732">
        <w:t xml:space="preserve">An important finding from the present study </w:t>
      </w:r>
      <w:r>
        <w:t>was</w:t>
      </w:r>
      <w:r w:rsidRPr="00414732">
        <w:t xml:space="preserve"> higher social motivation among the treatment group</w:t>
      </w:r>
      <w:r>
        <w:t xml:space="preserve">. Something in the ASE curriculum and/or class helped treatment participants recognize the importance of social connection and/or identity. Therefore, the social aspects of sport/PA likely tie to the individual </w:t>
      </w:r>
      <w:r w:rsidR="00C9673B">
        <w:t>“</w:t>
      </w:r>
      <w:r>
        <w:t>lived</w:t>
      </w:r>
      <w:r w:rsidR="00C9673B">
        <w:t xml:space="preserve"> </w:t>
      </w:r>
      <w:r>
        <w:t>experience</w:t>
      </w:r>
      <w:r w:rsidR="00C9673B">
        <w:t>”</w:t>
      </w:r>
      <w:r>
        <w:t xml:space="preserve"> and may influence subjective commitment. Pilot study one revealed that group acceptance motivated performance and created treasured experiences (Foster &amp; Stoll, 2020). Further, participants in that study associated </w:t>
      </w:r>
      <w:r>
        <w:rPr>
          <w:rFonts w:cs="Times New Roman"/>
          <w:shd w:val="clear" w:color="auto" w:fill="FFFFFF"/>
        </w:rPr>
        <w:t xml:space="preserve">accomplishment and pride with social identity indicating a deeper meaning of wearing a sports uniform. Therefore, social identity could be used as a pathway to </w:t>
      </w:r>
      <w:r w:rsidR="00C9673B">
        <w:rPr>
          <w:rFonts w:cs="Times New Roman"/>
          <w:shd w:val="clear" w:color="auto" w:fill="FFFFFF"/>
        </w:rPr>
        <w:t>recognize</w:t>
      </w:r>
      <w:r>
        <w:rPr>
          <w:rFonts w:cs="Times New Roman"/>
          <w:shd w:val="clear" w:color="auto" w:fill="FFFFFF"/>
        </w:rPr>
        <w:t xml:space="preserve"> the subjective experience and improving subjective commitment.</w:t>
      </w:r>
    </w:p>
    <w:p w14:paraId="7B65412E" w14:textId="7530E6E5" w:rsidR="00DB2388" w:rsidRDefault="00DB2388" w:rsidP="00DB2388">
      <w:pPr>
        <w:ind w:firstLine="720"/>
      </w:pPr>
      <w:r>
        <w:t>The social experience also has possibility for influencing moral development</w:t>
      </w:r>
      <w:r w:rsidR="00E31DBE">
        <w:t xml:space="preserve">; “Character doesn’t function in a vacuum; it functions in a social environment” </w:t>
      </w:r>
      <w:sdt>
        <w:sdtPr>
          <w:id w:val="-978295840"/>
          <w:citation/>
        </w:sdtPr>
        <w:sdtEndPr/>
        <w:sdtContent>
          <w:r w:rsidR="00E31DBE">
            <w:fldChar w:fldCharType="begin"/>
          </w:r>
          <w:r w:rsidR="00E31DBE">
            <w:instrText xml:space="preserve">CITATION Lic91 \p 63 \l 1033 </w:instrText>
          </w:r>
          <w:r w:rsidR="00E31DBE">
            <w:fldChar w:fldCharType="separate"/>
          </w:r>
          <w:r w:rsidR="0045652C">
            <w:rPr>
              <w:noProof/>
            </w:rPr>
            <w:t>(Lickona, 1991, p. 63)</w:t>
          </w:r>
          <w:r w:rsidR="00E31DBE">
            <w:fldChar w:fldCharType="end"/>
          </w:r>
        </w:sdtContent>
      </w:sdt>
      <w:r w:rsidR="00E31DBE">
        <w:t>.</w:t>
      </w:r>
      <w:r>
        <w:t xml:space="preserve"> In belonging to a sport/PA group participants must act, behave, and perform in a certain way; the athlete has the “…</w:t>
      </w:r>
      <w:r w:rsidRPr="009D2455">
        <w:t>burden of identification</w:t>
      </w:r>
      <w:r>
        <w:t>”</w:t>
      </w:r>
      <w:r>
        <w:rPr>
          <w:i/>
        </w:rPr>
        <w:t xml:space="preserve"> </w:t>
      </w:r>
      <w:sdt>
        <w:sdtPr>
          <w:rPr>
            <w:i/>
          </w:rPr>
          <w:id w:val="-574821761"/>
          <w:citation/>
        </w:sdtPr>
        <w:sdtEndPr/>
        <w:sdtContent>
          <w:r>
            <w:rPr>
              <w:i/>
            </w:rPr>
            <w:fldChar w:fldCharType="begin"/>
          </w:r>
          <w:r>
            <w:instrText xml:space="preserve">CITATION Mic94 \p 141 \l 1033 </w:instrText>
          </w:r>
          <w:r>
            <w:rPr>
              <w:i/>
            </w:rPr>
            <w:fldChar w:fldCharType="separate"/>
          </w:r>
          <w:r w:rsidR="0045652C">
            <w:rPr>
              <w:noProof/>
            </w:rPr>
            <w:t>(Novak, 1994, p. 141)</w:t>
          </w:r>
          <w:r>
            <w:rPr>
              <w:i/>
            </w:rPr>
            <w:fldChar w:fldCharType="end"/>
          </w:r>
        </w:sdtContent>
      </w:sdt>
      <w:r>
        <w:t xml:space="preserve"> and must “…adhere to group norms and standardized roles…” </w:t>
      </w:r>
      <w:sdt>
        <w:sdtPr>
          <w:id w:val="-1422338216"/>
          <w:citation/>
        </w:sdtPr>
        <w:sdtEndPr/>
        <w:sdtContent>
          <w:r>
            <w:fldChar w:fldCharType="begin"/>
          </w:r>
          <w:r>
            <w:instrText xml:space="preserve">CITATION Nat72 \p 723 \t  \l 1033 </w:instrText>
          </w:r>
          <w:r>
            <w:fldChar w:fldCharType="separate"/>
          </w:r>
          <w:r w:rsidR="0045652C">
            <w:rPr>
              <w:noProof/>
            </w:rPr>
            <w:t>(Joseph &amp; Alex, 1972, p. 723)</w:t>
          </w:r>
          <w:r>
            <w:fldChar w:fldCharType="end"/>
          </w:r>
        </w:sdtContent>
      </w:sdt>
      <w:r>
        <w:t xml:space="preserve">. Sport/PA, therefore, can be used to </w:t>
      </w:r>
      <w:r w:rsidR="004637D0">
        <w:t xml:space="preserve">support </w:t>
      </w:r>
      <w:r>
        <w:t>moral (or non-moral) behaviors</w:t>
      </w:r>
      <w:r w:rsidR="00A70ECC">
        <w:rPr>
          <w:rStyle w:val="FootnoteReference"/>
        </w:rPr>
        <w:footnoteReference w:id="24"/>
      </w:r>
      <w:r>
        <w:t xml:space="preserve">. Therefore, </w:t>
      </w:r>
      <w:r>
        <w:lastRenderedPageBreak/>
        <w:t>kinesiology professionals (including coaches) have an ethical imperative to use social identity to teach moral behavior. Importantly, as sport/PA becomes part of social identity, personal, subjective meaning develops (</w:t>
      </w:r>
      <w:proofErr w:type="spellStart"/>
      <w:r>
        <w:t>Kretchmar</w:t>
      </w:r>
      <w:proofErr w:type="spellEnd"/>
      <w:r>
        <w:t>, 2006). Moral development may be stimulated through teaching the subjective.</w:t>
      </w:r>
    </w:p>
    <w:p w14:paraId="1C1BB996" w14:textId="12E21A80" w:rsidR="00257667" w:rsidRPr="00DB1A18" w:rsidRDefault="00DA4AA9" w:rsidP="00DB1A18">
      <w:pPr>
        <w:tabs>
          <w:tab w:val="num" w:pos="720"/>
        </w:tabs>
        <w:ind w:firstLine="720"/>
      </w:pPr>
      <w:r w:rsidRPr="00DA4AA9">
        <w:t xml:space="preserve">As a microcosm of society, sport often reflects the values of society. Further, sport has been used as tool for social influence. </w:t>
      </w:r>
      <w:proofErr w:type="spellStart"/>
      <w:r w:rsidR="00DB2388">
        <w:t>Kretchmar</w:t>
      </w:r>
      <w:proofErr w:type="spellEnd"/>
      <w:r w:rsidR="00DB2388">
        <w:t xml:space="preserve"> et al. (2017) indicate, </w:t>
      </w:r>
      <w:r w:rsidR="00DB2388" w:rsidRPr="00A85083">
        <w:t>“Soccer has spread farther than the English language, the writings of Shakespeare, and the British legal and judiciary system” (p. 198).</w:t>
      </w:r>
      <w:r w:rsidR="00DB2388">
        <w:t xml:space="preserve"> Sport has historically served as a tool for colonialism, religious establishment, social hierarchy, and national prestige (</w:t>
      </w:r>
      <w:proofErr w:type="spellStart"/>
      <w:r w:rsidR="00DB2388">
        <w:t>Kretchmar</w:t>
      </w:r>
      <w:proofErr w:type="spellEnd"/>
      <w:r w:rsidR="00DB2388">
        <w:t xml:space="preserve"> et al., 2017). </w:t>
      </w:r>
      <w:r w:rsidR="00DB1A18">
        <w:t>Unfortunately</w:t>
      </w:r>
      <w:r>
        <w:t xml:space="preserve">, the social environment </w:t>
      </w:r>
      <w:r w:rsidR="00DB1A18">
        <w:t xml:space="preserve">where character forms often </w:t>
      </w:r>
      <w:r w:rsidR="00DB1A18" w:rsidRPr="00510048">
        <w:t xml:space="preserve">“…suppresses moral concern” </w:t>
      </w:r>
      <w:sdt>
        <w:sdtPr>
          <w:id w:val="1390074144"/>
          <w:citation/>
        </w:sdtPr>
        <w:sdtEndPr/>
        <w:sdtContent>
          <w:r w:rsidR="00DB1A18" w:rsidRPr="00510048">
            <w:fldChar w:fldCharType="begin"/>
          </w:r>
          <w:r w:rsidR="00DB1A18" w:rsidRPr="00510048">
            <w:instrText xml:space="preserve">CITATION Lic91 \p 63 \l 1033 </w:instrText>
          </w:r>
          <w:r w:rsidR="00DB1A18" w:rsidRPr="00510048">
            <w:fldChar w:fldCharType="separate"/>
          </w:r>
          <w:r w:rsidR="0045652C">
            <w:rPr>
              <w:noProof/>
            </w:rPr>
            <w:t>(Lickona, 1991, p. 63)</w:t>
          </w:r>
          <w:r w:rsidR="00DB1A18" w:rsidRPr="00510048">
            <w:fldChar w:fldCharType="end"/>
          </w:r>
        </w:sdtContent>
      </w:sdt>
      <w:r w:rsidR="00DB1A18" w:rsidRPr="00510048">
        <w:t>.</w:t>
      </w:r>
      <w:r w:rsidR="00DB1A18">
        <w:t xml:space="preserve"> However, sport can also be a platform </w:t>
      </w:r>
      <w:r>
        <w:t>for social change</w:t>
      </w:r>
      <w:r w:rsidR="00DB1A18">
        <w:rPr>
          <w:rStyle w:val="FootnoteReference"/>
        </w:rPr>
        <w:footnoteReference w:id="25"/>
      </w:r>
      <w:r w:rsidR="00DB1A18">
        <w:t>, which</w:t>
      </w:r>
      <w:r>
        <w:t xml:space="preserve"> highlights the importance of stimulating moral development </w:t>
      </w:r>
      <w:r w:rsidR="00DB1A18">
        <w:t xml:space="preserve">in sport/PA settings. Emphasizing </w:t>
      </w:r>
      <w:r>
        <w:t>the subjective</w:t>
      </w:r>
      <w:r w:rsidR="00DB1A18">
        <w:t xml:space="preserve"> over the objective may have potential for the social importance of sport/PA to stimulate moral development and lead to social change. Kinesiology curriculum founded on the subjective that includes course in cultural, philosophical, and ethical topics may be instrumental in promoting positive social change within and through sport/PA. </w:t>
      </w:r>
    </w:p>
    <w:p w14:paraId="0FA4F2B7" w14:textId="3EC28000" w:rsidR="000E4B58" w:rsidRDefault="00257667" w:rsidP="000E4B58">
      <w:pPr>
        <w:pStyle w:val="Heading2"/>
      </w:pPr>
      <w:bookmarkStart w:id="147" w:name="_Toc106655554"/>
      <w:r>
        <w:t>Gender</w:t>
      </w:r>
      <w:bookmarkEnd w:id="147"/>
    </w:p>
    <w:p w14:paraId="6013AB40" w14:textId="3A6855EB" w:rsidR="001D52E6" w:rsidRDefault="001D52E6" w:rsidP="009217DF">
      <w:r>
        <w:tab/>
        <w:t xml:space="preserve">The disparity between males and females in this study highlight the need for additional research on gender and sport/PA experiences. Within the qualitative responses, gender did not appear to be a factor, yet females scored lower in many areas. The ASE curriculum did not discuss gendered experiences, which may explain </w:t>
      </w:r>
      <w:r w:rsidR="005C791B">
        <w:t>the lack of responses on this topic</w:t>
      </w:r>
      <w:r>
        <w:t xml:space="preserve">. However, the </w:t>
      </w:r>
      <w:r w:rsidR="005C791B">
        <w:t xml:space="preserve">gender </w:t>
      </w:r>
      <w:r>
        <w:t>difference</w:t>
      </w:r>
      <w:r w:rsidR="005C791B">
        <w:t>s</w:t>
      </w:r>
      <w:r>
        <w:t xml:space="preserve"> that arose on the instruments </w:t>
      </w:r>
      <w:r w:rsidR="005C791B">
        <w:t xml:space="preserve">highlights </w:t>
      </w:r>
      <w:r w:rsidR="00FD6701">
        <w:t xml:space="preserve">the </w:t>
      </w:r>
      <w:r w:rsidR="005C791B">
        <w:t xml:space="preserve">potential influence </w:t>
      </w:r>
      <w:r w:rsidR="00FD6701">
        <w:t>of gender on</w:t>
      </w:r>
      <w:r w:rsidR="001602F2">
        <w:t xml:space="preserve"> experience</w:t>
      </w:r>
      <w:r>
        <w:t>.</w:t>
      </w:r>
      <w:r w:rsidR="001602F2">
        <w:t xml:space="preserve"> The conclusions are limited by the disproportion of males and females in the </w:t>
      </w:r>
      <w:r w:rsidR="00C9673B">
        <w:t>study;</w:t>
      </w:r>
      <w:r w:rsidR="001602F2">
        <w:t xml:space="preserve"> therefore, additional research is needed to understand this finding. </w:t>
      </w:r>
    </w:p>
    <w:p w14:paraId="28A75AAE" w14:textId="4FB4F86E" w:rsidR="00772EBB" w:rsidRDefault="00261A24" w:rsidP="00772EBB">
      <w:r>
        <w:lastRenderedPageBreak/>
        <w:tab/>
        <w:t>As gender is</w:t>
      </w:r>
      <w:r w:rsidR="00921A42">
        <w:t xml:space="preserve"> a critical factor in how a person experiences the world it is part of the </w:t>
      </w:r>
      <w:r w:rsidR="00C9673B">
        <w:t>“</w:t>
      </w:r>
      <w:r w:rsidR="00921A42">
        <w:t>lived</w:t>
      </w:r>
      <w:r w:rsidR="00C9673B">
        <w:t xml:space="preserve"> </w:t>
      </w:r>
      <w:r w:rsidR="00921A42">
        <w:t>experience</w:t>
      </w:r>
      <w:r w:rsidR="00C9673B">
        <w:t>”</w:t>
      </w:r>
      <w:r w:rsidR="00921A42">
        <w:t xml:space="preserve"> in sport/PA</w:t>
      </w:r>
      <w:r w:rsidR="00772EBB">
        <w:rPr>
          <w:rStyle w:val="FootnoteReference"/>
        </w:rPr>
        <w:footnoteReference w:id="26"/>
      </w:r>
      <w:r w:rsidR="00921A42">
        <w:t xml:space="preserve">. Researchers have long studied gender differences, specifically between males and females, in PA settings, which reveal the sociocultural influence on individual experience. </w:t>
      </w:r>
      <w:r w:rsidR="00772EBB">
        <w:t xml:space="preserve">As with other social issues previously discussed, there is potential to positively influence moral development by emphasizing and teaching the subjective. </w:t>
      </w:r>
    </w:p>
    <w:p w14:paraId="0116EC6C" w14:textId="09AF07CB" w:rsidR="00EC74AD" w:rsidRDefault="001D52E6" w:rsidP="001D52E6">
      <w:pPr>
        <w:pStyle w:val="Heading2"/>
      </w:pPr>
      <w:bookmarkStart w:id="148" w:name="_Toc106655555"/>
      <w:r>
        <w:t>Moving Forward</w:t>
      </w:r>
      <w:bookmarkEnd w:id="148"/>
    </w:p>
    <w:p w14:paraId="1ACAB756" w14:textId="6CAB688D" w:rsidR="001D52E6" w:rsidRPr="00BE6384" w:rsidRDefault="001602F2" w:rsidP="00BE6384">
      <w:r>
        <w:tab/>
      </w:r>
      <w:r w:rsidR="006B7D2B" w:rsidRPr="00BE6384">
        <w:t>Bill Watterson is the brain behind the famous Calvin and Hobbes comic strip</w:t>
      </w:r>
      <w:r w:rsidR="008370C7" w:rsidRPr="00BE6384">
        <w:t xml:space="preserve">. In one scene, Calvin beats Hobbes in a game of checkers and exclaims “I won! I did it! I won! I won!” (Watterson, 2022). Calvin wallows in his success, but as his elation subsides something changes in him. The final scene is Calvin looking around with a confused expression </w:t>
      </w:r>
      <w:r w:rsidR="00C9673B" w:rsidRPr="00BE6384">
        <w:t>asking,</w:t>
      </w:r>
      <w:r w:rsidR="008370C7" w:rsidRPr="00BE6384">
        <w:t xml:space="preserve"> “Is this all there is??” Focusing on objective outcomes (such as winning) leaves us wanting for something more. </w:t>
      </w:r>
    </w:p>
    <w:p w14:paraId="048C0ADC" w14:textId="7E30277B" w:rsidR="000D77BE" w:rsidRDefault="00CA7718" w:rsidP="00BE6384">
      <w:r w:rsidRPr="00BE6384">
        <w:tab/>
        <w:t xml:space="preserve">As demonstrated in pilot studies one and two, and the present study (pilot study three), the value of the subjective, qualitative, aesthetic aspects of sport/PA </w:t>
      </w:r>
      <w:r w:rsidR="00C9673B">
        <w:t>for the participants is important</w:t>
      </w:r>
      <w:r w:rsidRPr="00BE6384">
        <w:t xml:space="preserve">. </w:t>
      </w:r>
      <w:r w:rsidR="001F65CC" w:rsidRPr="00BE6384">
        <w:t>The title of this dissertation comes from a student of the author who wrote about her aesthetic sport experience. She said of her experience playing soccer, “It</w:t>
      </w:r>
      <w:r w:rsidR="00FD6701">
        <w:t>’s</w:t>
      </w:r>
      <w:r w:rsidR="001F65CC" w:rsidRPr="00BE6384">
        <w:t xml:space="preserve"> just me and the ball getting lost with each other.” The value of her sport was </w:t>
      </w:r>
      <w:r w:rsidR="005E3BB7" w:rsidRPr="00BE6384">
        <w:t xml:space="preserve">not </w:t>
      </w:r>
      <w:r w:rsidR="00E30459" w:rsidRPr="00BE6384">
        <w:t>objective</w:t>
      </w:r>
      <w:r w:rsidR="005E3BB7" w:rsidRPr="00BE6384">
        <w:t>, but in experiencing the sensuousness of her body</w:t>
      </w:r>
      <w:r w:rsidR="00E30459" w:rsidRPr="00BE6384">
        <w:t xml:space="preserve"> creating movement with a rubber ball</w:t>
      </w:r>
      <w:r w:rsidR="005E3BB7" w:rsidRPr="00BE6384">
        <w:t>.</w:t>
      </w:r>
      <w:r w:rsidR="00E30459" w:rsidRPr="00BE6384">
        <w:t xml:space="preserve"> Such experience is part of </w:t>
      </w:r>
      <w:r w:rsidR="00B36FF2" w:rsidRPr="00BE6384">
        <w:t>being human; in movement we have the freedom to “…express… explore… discover… invent… and create” (</w:t>
      </w:r>
      <w:proofErr w:type="spellStart"/>
      <w:r w:rsidR="00B36FF2" w:rsidRPr="00BE6384">
        <w:t>Kretchmar</w:t>
      </w:r>
      <w:proofErr w:type="spellEnd"/>
      <w:r w:rsidR="00B36FF2" w:rsidRPr="00BE6384">
        <w:t>, 2006, p. 6). Therefore, as kinesiology professionals</w:t>
      </w:r>
      <w:r w:rsidR="00FD6701">
        <w:t xml:space="preserve">, </w:t>
      </w:r>
      <w:r w:rsidR="00B36FF2" w:rsidRPr="00BE6384">
        <w:t xml:space="preserve">it is our ethical responsibility to </w:t>
      </w:r>
      <w:r w:rsidR="00C9673B">
        <w:t>base</w:t>
      </w:r>
      <w:r w:rsidR="00C9673B" w:rsidRPr="00BE6384">
        <w:t xml:space="preserve"> </w:t>
      </w:r>
      <w:r w:rsidR="00B36FF2" w:rsidRPr="00BE6384">
        <w:t xml:space="preserve">our work in the subjective. </w:t>
      </w:r>
      <w:r w:rsidR="006D58DF" w:rsidRPr="00BE6384">
        <w:t xml:space="preserve">Great </w:t>
      </w:r>
      <w:r w:rsidR="00BE6384" w:rsidRPr="00BE6384">
        <w:t>potential</w:t>
      </w:r>
      <w:r w:rsidR="006D58DF" w:rsidRPr="00BE6384">
        <w:t xml:space="preserve"> exists</w:t>
      </w:r>
      <w:r w:rsidR="00B36FF2" w:rsidRPr="00BE6384">
        <w:t xml:space="preserve"> for sport/PA to elevate our human condition to “…the far better stuff that lies beyon</w:t>
      </w:r>
      <w:r w:rsidR="006D58DF" w:rsidRPr="00BE6384">
        <w:t>d” (</w:t>
      </w:r>
      <w:proofErr w:type="spellStart"/>
      <w:r w:rsidR="006D58DF" w:rsidRPr="00BE6384">
        <w:t>Kretchmar</w:t>
      </w:r>
      <w:proofErr w:type="spellEnd"/>
      <w:r w:rsidR="006D58DF" w:rsidRPr="00BE6384">
        <w:t xml:space="preserve">, 2001, p. 322). </w:t>
      </w:r>
    </w:p>
    <w:p w14:paraId="6FE263D8" w14:textId="203AFA72" w:rsidR="000D77BE" w:rsidRDefault="000D77BE" w:rsidP="00BE6384">
      <w:r>
        <w:tab/>
        <w:t>The theoretical framework of ASEs lies within existentialism, that existence precedes essence</w:t>
      </w:r>
      <w:r w:rsidR="00DA68B5">
        <w:t>.</w:t>
      </w:r>
      <w:r>
        <w:t xml:space="preserve"> </w:t>
      </w:r>
      <w:r w:rsidR="00A75403">
        <w:t>T</w:t>
      </w:r>
      <w:r>
        <w:t>herefore, human</w:t>
      </w:r>
      <w:r w:rsidR="00C8374A">
        <w:t xml:space="preserve"> are</w:t>
      </w:r>
      <w:r>
        <w:t xml:space="preserve"> </w:t>
      </w:r>
      <w:r w:rsidRPr="00D340A2">
        <w:rPr>
          <w:i/>
          <w:iCs/>
        </w:rPr>
        <w:t>beings-in-the-world</w:t>
      </w:r>
      <w:r>
        <w:t xml:space="preserve"> or </w:t>
      </w:r>
      <w:r w:rsidRPr="00D340A2">
        <w:rPr>
          <w:i/>
          <w:iCs/>
        </w:rPr>
        <w:t>lived-bodies</w:t>
      </w:r>
      <w:r>
        <w:t xml:space="preserve"> rather than a dichotomous objective body and subjective mind </w:t>
      </w:r>
      <w:r w:rsidR="007F545C">
        <w:rPr>
          <w:noProof/>
        </w:rPr>
        <w:t>(Marcel, 1952/1995; Meier, 1979/1995; Merleau-Ponty, 1948/2004)</w:t>
      </w:r>
      <w:r>
        <w:t xml:space="preserve">. </w:t>
      </w:r>
      <w:r w:rsidR="00DA68B5">
        <w:t xml:space="preserve">As Meier (1979/1995) said, “Meaning arises, is created, and is constituted by the </w:t>
      </w:r>
      <w:r w:rsidR="00DA68B5">
        <w:lastRenderedPageBreak/>
        <w:t>interaction of the ‘body-subject’ and the world through the body’s power of expression” (p. 92). The present study applies sport/PA to these well-established existential ideas.</w:t>
      </w:r>
    </w:p>
    <w:p w14:paraId="59672A8C" w14:textId="1DCF7F69" w:rsidR="00A17A4B" w:rsidRDefault="00C8374A" w:rsidP="00BE6384">
      <w:pPr>
        <w:rPr>
          <w:noProof/>
        </w:rPr>
      </w:pPr>
      <w:r>
        <w:tab/>
      </w:r>
      <w:r w:rsidR="00B36FF2" w:rsidRPr="00BE6384">
        <w:t xml:space="preserve">The remaining question is how to </w:t>
      </w:r>
      <w:r w:rsidR="000D77BE">
        <w:t>value, teach, and understand the ASE</w:t>
      </w:r>
      <w:r w:rsidR="006D58DF" w:rsidRPr="00BE6384">
        <w:t xml:space="preserve">. Although the ASE curriculum </w:t>
      </w:r>
      <w:r w:rsidR="000D77BE">
        <w:t>presented in this study is</w:t>
      </w:r>
      <w:r w:rsidR="006D58DF" w:rsidRPr="00BE6384">
        <w:t xml:space="preserve"> a starting point, much more work is needed. </w:t>
      </w:r>
      <w:r w:rsidRPr="00BE6384">
        <w:t xml:space="preserve">Better representative </w:t>
      </w:r>
      <w:r>
        <w:t xml:space="preserve">data </w:t>
      </w:r>
      <w:r w:rsidRPr="00BE6384">
        <w:t xml:space="preserve">samples are </w:t>
      </w:r>
      <w:r w:rsidR="00F30C92" w:rsidRPr="00BE6384">
        <w:t>needed</w:t>
      </w:r>
      <w:r w:rsidR="00F30C92">
        <w:t xml:space="preserve"> and</w:t>
      </w:r>
      <w:r w:rsidRPr="00BE6384">
        <w:t xml:space="preserve"> focus on social aspects is pertinent.</w:t>
      </w:r>
      <w:r>
        <w:rPr>
          <w:noProof/>
        </w:rPr>
        <w:t xml:space="preserve"> </w:t>
      </w:r>
      <w:r w:rsidR="000D77BE">
        <w:t xml:space="preserve">More discussion and research on ASE through conferences and journals is imperative. Further, </w:t>
      </w:r>
      <w:r>
        <w:t>accessible curriculum for sport/PA leaders through a</w:t>
      </w:r>
      <w:r w:rsidR="000D77BE">
        <w:t xml:space="preserve"> trade book </w:t>
      </w:r>
      <w:r>
        <w:t xml:space="preserve">could be useful. </w:t>
      </w:r>
      <w:r w:rsidR="00DA68B5">
        <w:t>Overall, i</w:t>
      </w:r>
      <w:r w:rsidR="00DA68B5">
        <w:rPr>
          <w:noProof/>
        </w:rPr>
        <w:t xml:space="preserve">f kineiologists are to fulfill their mission to enhance the </w:t>
      </w:r>
      <w:r w:rsidR="00DA68B5" w:rsidRPr="00054C01">
        <w:rPr>
          <w:i/>
          <w:noProof/>
        </w:rPr>
        <w:t xml:space="preserve">quality </w:t>
      </w:r>
      <w:r w:rsidR="00DA68B5">
        <w:rPr>
          <w:noProof/>
        </w:rPr>
        <w:t xml:space="preserve">of life through healthy active living </w:t>
      </w:r>
      <w:sdt>
        <w:sdtPr>
          <w:rPr>
            <w:noProof/>
          </w:rPr>
          <w:id w:val="-209348019"/>
          <w:citation/>
        </w:sdtPr>
        <w:sdtEndPr/>
        <w:sdtContent>
          <w:r w:rsidR="00DA68B5">
            <w:rPr>
              <w:noProof/>
            </w:rPr>
            <w:fldChar w:fldCharType="begin"/>
          </w:r>
          <w:r w:rsidR="00DA68B5">
            <w:rPr>
              <w:noProof/>
            </w:rPr>
            <w:instrText xml:space="preserve"> CITATION Ame21 \l 1033 </w:instrText>
          </w:r>
          <w:r w:rsidR="00DA68B5">
            <w:rPr>
              <w:noProof/>
            </w:rPr>
            <w:fldChar w:fldCharType="separate"/>
          </w:r>
          <w:r w:rsidR="0045652C">
            <w:rPr>
              <w:noProof/>
            </w:rPr>
            <w:t>(American Kinesiology Association, 2021)</w:t>
          </w:r>
          <w:r w:rsidR="00DA68B5">
            <w:rPr>
              <w:noProof/>
            </w:rPr>
            <w:fldChar w:fldCharType="end"/>
          </w:r>
        </w:sdtContent>
      </w:sdt>
      <w:r w:rsidR="00DA68B5">
        <w:rPr>
          <w:noProof/>
        </w:rPr>
        <w:t>, the subjective cannot be overlooked and must become intergral in curriculum and pedagogy.</w:t>
      </w:r>
    </w:p>
    <w:p w14:paraId="7D599F42" w14:textId="11A6ACBA" w:rsidR="00DB2388" w:rsidRDefault="00DB2388" w:rsidP="00BE6384">
      <w:r>
        <w:br w:type="page"/>
      </w:r>
    </w:p>
    <w:bookmarkStart w:id="149" w:name="_Toc64373758" w:displacedByCustomXml="next"/>
    <w:bookmarkStart w:id="150" w:name="_Toc64373729" w:displacedByCustomXml="next"/>
    <w:bookmarkStart w:id="151" w:name="_Toc106655556" w:displacedByCustomXml="next"/>
    <w:sdt>
      <w:sdtPr>
        <w:rPr>
          <w:rFonts w:eastAsiaTheme="minorHAnsi" w:cs="Calibri"/>
          <w:b w:val="0"/>
          <w:szCs w:val="22"/>
        </w:rPr>
        <w:id w:val="561290730"/>
        <w:docPartObj>
          <w:docPartGallery w:val="Bibliographies"/>
          <w:docPartUnique/>
        </w:docPartObj>
      </w:sdtPr>
      <w:sdtEndPr/>
      <w:sdtContent>
        <w:p w14:paraId="1607CD14" w14:textId="6E3279B5" w:rsidR="0028195C" w:rsidRDefault="0028195C" w:rsidP="002026D6">
          <w:pPr>
            <w:pStyle w:val="Heading1"/>
          </w:pPr>
          <w:r>
            <w:t>References</w:t>
          </w:r>
          <w:bookmarkEnd w:id="151"/>
          <w:bookmarkEnd w:id="150"/>
          <w:bookmarkEnd w:id="149"/>
        </w:p>
        <w:sdt>
          <w:sdtPr>
            <w:id w:val="-573587230"/>
            <w:bibliography/>
          </w:sdtPr>
          <w:sdtEndPr/>
          <w:sdtContent>
            <w:p w14:paraId="6BAB6F10" w14:textId="77777777" w:rsidR="0045652C" w:rsidRDefault="0028195C" w:rsidP="0045652C">
              <w:pPr>
                <w:pStyle w:val="Bibliography"/>
                <w:ind w:left="720" w:hanging="720"/>
                <w:rPr>
                  <w:noProof/>
                  <w:szCs w:val="24"/>
                </w:rPr>
              </w:pPr>
              <w:r>
                <w:fldChar w:fldCharType="begin"/>
              </w:r>
              <w:r>
                <w:instrText xml:space="preserve"> BIBLIOGRAPHY </w:instrText>
              </w:r>
              <w:r>
                <w:fldChar w:fldCharType="separate"/>
              </w:r>
              <w:r w:rsidR="0045652C">
                <w:rPr>
                  <w:noProof/>
                </w:rPr>
                <w:t xml:space="preserve">Aguilar-Navarro, M., Munoz-Guerra, J., Plara, M. D., &amp; Coso, J. D. (2020). Analysis of doping control test results in individual and team sports from 2003-2015. </w:t>
              </w:r>
              <w:r w:rsidR="0045652C">
                <w:rPr>
                  <w:i/>
                  <w:iCs/>
                  <w:noProof/>
                </w:rPr>
                <w:t>Journal of Sport and Health Science, 9</w:t>
              </w:r>
              <w:r w:rsidR="0045652C">
                <w:rPr>
                  <w:noProof/>
                </w:rPr>
                <w:t>(2), 160-169. doi:https://doi.org/10.1016/j.jshs.2019.07.005</w:t>
              </w:r>
            </w:p>
            <w:p w14:paraId="2AD0B93E" w14:textId="77777777" w:rsidR="0045652C" w:rsidRDefault="0045652C" w:rsidP="0045652C">
              <w:pPr>
                <w:pStyle w:val="Bibliography"/>
                <w:ind w:left="720" w:hanging="720"/>
                <w:rPr>
                  <w:noProof/>
                </w:rPr>
              </w:pPr>
              <w:r>
                <w:rPr>
                  <w:noProof/>
                </w:rPr>
                <w:t xml:space="preserve">American Kinesiology Association. (2021). </w:t>
              </w:r>
              <w:r>
                <w:rPr>
                  <w:i/>
                  <w:iCs/>
                  <w:noProof/>
                </w:rPr>
                <w:t>Undergraduate core elements</w:t>
              </w:r>
              <w:r>
                <w:rPr>
                  <w:noProof/>
                </w:rPr>
                <w:t>. Retrieved from American Kinesiology Association: https://www.americankinesiology.org/SubPages/Pages/Undergraduate%20Core%20Elements</w:t>
              </w:r>
            </w:p>
            <w:p w14:paraId="245F3FE4" w14:textId="77777777" w:rsidR="0045652C" w:rsidRDefault="0045652C" w:rsidP="0045652C">
              <w:pPr>
                <w:pStyle w:val="Bibliography"/>
                <w:ind w:left="720" w:hanging="720"/>
                <w:rPr>
                  <w:noProof/>
                </w:rPr>
              </w:pPr>
              <w:r>
                <w:rPr>
                  <w:noProof/>
                </w:rPr>
                <w:t>American Kinesiology Association. (n.d.). AKA clarifies the definition of kinesiology. Retrieved from https://www.americankinesiology.org/Content/Documents/Position%20Statement_2.pdf</w:t>
              </w:r>
            </w:p>
            <w:p w14:paraId="7522C26D" w14:textId="77777777" w:rsidR="0045652C" w:rsidRDefault="0045652C" w:rsidP="0045652C">
              <w:pPr>
                <w:pStyle w:val="Bibliography"/>
                <w:ind w:left="720" w:hanging="720"/>
                <w:rPr>
                  <w:noProof/>
                </w:rPr>
              </w:pPr>
              <w:r>
                <w:rPr>
                  <w:noProof/>
                </w:rPr>
                <w:t xml:space="preserve">Anderson, D. (2002). The humanity of movement or "it's not just a gym class". </w:t>
              </w:r>
              <w:r>
                <w:rPr>
                  <w:i/>
                  <w:iCs/>
                  <w:noProof/>
                </w:rPr>
                <w:t>Quest, 54</w:t>
              </w:r>
              <w:r>
                <w:rPr>
                  <w:noProof/>
                </w:rPr>
                <w:t>, 87-96.</w:t>
              </w:r>
            </w:p>
            <w:p w14:paraId="5189BD11" w14:textId="77777777" w:rsidR="0045652C" w:rsidRDefault="0045652C" w:rsidP="0045652C">
              <w:pPr>
                <w:pStyle w:val="Bibliography"/>
                <w:ind w:left="720" w:hanging="720"/>
                <w:rPr>
                  <w:noProof/>
                </w:rPr>
              </w:pPr>
              <w:r>
                <w:rPr>
                  <w:noProof/>
                </w:rPr>
                <w:t xml:space="preserve">Anthony, W. J. (1968). Sport and physical education as a means of aesthetic education. </w:t>
              </w:r>
              <w:r>
                <w:rPr>
                  <w:i/>
                  <w:iCs/>
                  <w:noProof/>
                </w:rPr>
                <w:t>British Journal of Physical Education, 60</w:t>
              </w:r>
              <w:r>
                <w:rPr>
                  <w:noProof/>
                </w:rPr>
                <w:t>(179).</w:t>
              </w:r>
            </w:p>
            <w:p w14:paraId="2C271D8D" w14:textId="77777777" w:rsidR="0045652C" w:rsidRDefault="0045652C" w:rsidP="0045652C">
              <w:pPr>
                <w:pStyle w:val="Bibliography"/>
                <w:ind w:left="720" w:hanging="720"/>
                <w:rPr>
                  <w:noProof/>
                </w:rPr>
              </w:pPr>
              <w:r>
                <w:rPr>
                  <w:noProof/>
                </w:rPr>
                <w:t xml:space="preserve">Apple. (2020). </w:t>
              </w:r>
              <w:r>
                <w:rPr>
                  <w:i/>
                  <w:iCs/>
                  <w:noProof/>
                </w:rPr>
                <w:t>Apple Watch SE</w:t>
              </w:r>
              <w:r>
                <w:rPr>
                  <w:noProof/>
                </w:rPr>
                <w:t>. Retrieved from Apple: https://www.apple.com/apple-watch-se/why-apple-watch/</w:t>
              </w:r>
            </w:p>
            <w:p w14:paraId="73A58508" w14:textId="77777777" w:rsidR="0045652C" w:rsidRDefault="0045652C" w:rsidP="0045652C">
              <w:pPr>
                <w:pStyle w:val="Bibliography"/>
                <w:ind w:left="720" w:hanging="720"/>
                <w:rPr>
                  <w:noProof/>
                </w:rPr>
              </w:pPr>
              <w:r>
                <w:rPr>
                  <w:noProof/>
                </w:rPr>
                <w:t xml:space="preserve">Appleby, K. A., Kirkpatrick, C., Peterson, T., Foster, E., Moffit, D., &amp; Rider, C. (2021, January). “Sisterhood” and “Girl Power”: Investigating participant motivation in a women-only mass participation cycling event. </w:t>
              </w:r>
              <w:r>
                <w:rPr>
                  <w:i/>
                  <w:iCs/>
                  <w:noProof/>
                </w:rPr>
                <w:t>Idaho JOHPERD</w:t>
              </w:r>
              <w:r>
                <w:rPr>
                  <w:noProof/>
                </w:rPr>
                <w:t>, 54-64.</w:t>
              </w:r>
            </w:p>
            <w:p w14:paraId="2FED89CE" w14:textId="77777777" w:rsidR="0045652C" w:rsidRDefault="0045652C" w:rsidP="0045652C">
              <w:pPr>
                <w:pStyle w:val="Bibliography"/>
                <w:ind w:left="720" w:hanging="720"/>
                <w:rPr>
                  <w:noProof/>
                </w:rPr>
              </w:pPr>
              <w:r>
                <w:rPr>
                  <w:noProof/>
                </w:rPr>
                <w:t xml:space="preserve">Army &amp; Navy Academy. (2020). Beyond phyiscal fitness: The benefits of playing team sports. </w:t>
              </w:r>
              <w:r>
                <w:rPr>
                  <w:i/>
                  <w:iCs/>
                  <w:noProof/>
                </w:rPr>
                <w:t xml:space="preserve">Army &amp; Navy Academy </w:t>
              </w:r>
              <w:r>
                <w:rPr>
                  <w:noProof/>
                </w:rPr>
                <w:t>. Retrieved from https://armyandnavyacademy.org/blog/beyond-physical-fitness-the-benefits-of-playing-team-sports/</w:t>
              </w:r>
            </w:p>
            <w:p w14:paraId="46CC6E17" w14:textId="77777777" w:rsidR="0045652C" w:rsidRDefault="0045652C" w:rsidP="0045652C">
              <w:pPr>
                <w:pStyle w:val="Bibliography"/>
                <w:ind w:left="720" w:hanging="720"/>
                <w:rPr>
                  <w:noProof/>
                </w:rPr>
              </w:pPr>
              <w:r>
                <w:rPr>
                  <w:noProof/>
                </w:rPr>
                <w:t xml:space="preserve">Beni, S., Fletcher, T., &amp; NiChroinin, D. (2017). Meaningful experiences in physical education and youth sport: A review of the literature. </w:t>
              </w:r>
              <w:r>
                <w:rPr>
                  <w:i/>
                  <w:iCs/>
                  <w:noProof/>
                </w:rPr>
                <w:t>Quest, 69</w:t>
              </w:r>
              <w:r>
                <w:rPr>
                  <w:noProof/>
                </w:rPr>
                <w:t>(3), 291-312. doi: 10.1080/00336297.2016.1224192</w:t>
              </w:r>
            </w:p>
            <w:p w14:paraId="2BA8426C" w14:textId="77777777" w:rsidR="0045652C" w:rsidRDefault="0045652C" w:rsidP="0045652C">
              <w:pPr>
                <w:pStyle w:val="Bibliography"/>
                <w:ind w:left="720" w:hanging="720"/>
                <w:rPr>
                  <w:noProof/>
                </w:rPr>
              </w:pPr>
              <w:r>
                <w:rPr>
                  <w:noProof/>
                </w:rPr>
                <w:t xml:space="preserve">Best, D. (1974). </w:t>
              </w:r>
              <w:r>
                <w:rPr>
                  <w:i/>
                  <w:iCs/>
                  <w:noProof/>
                </w:rPr>
                <w:t>Expression in movement and the arts.</w:t>
              </w:r>
              <w:r>
                <w:rPr>
                  <w:noProof/>
                </w:rPr>
                <w:t xml:space="preserve"> London, UK: Lepus Books, Jenry Kimpton Publishers.</w:t>
              </w:r>
            </w:p>
            <w:p w14:paraId="7108E972" w14:textId="77777777" w:rsidR="0045652C" w:rsidRDefault="0045652C" w:rsidP="0045652C">
              <w:pPr>
                <w:pStyle w:val="Bibliography"/>
                <w:ind w:left="720" w:hanging="720"/>
                <w:rPr>
                  <w:noProof/>
                </w:rPr>
              </w:pPr>
              <w:r>
                <w:rPr>
                  <w:noProof/>
                </w:rPr>
                <w:lastRenderedPageBreak/>
                <w:t xml:space="preserve">Best, D. (1978/1995). The aesthetic in sport. In W. J. Morgan, &amp; K. V. Meier (Eds.), </w:t>
              </w:r>
              <w:r>
                <w:rPr>
                  <w:i/>
                  <w:iCs/>
                  <w:noProof/>
                </w:rPr>
                <w:t>Philosophic inquiry in sport</w:t>
              </w:r>
              <w:r>
                <w:rPr>
                  <w:noProof/>
                </w:rPr>
                <w:t xml:space="preserve"> (2nd ed., pp. 377-389). Champaign, IL: Human Kinetics.</w:t>
              </w:r>
            </w:p>
            <w:p w14:paraId="7DF0ADCD" w14:textId="77777777" w:rsidR="0045652C" w:rsidRDefault="0045652C" w:rsidP="0045652C">
              <w:pPr>
                <w:pStyle w:val="Bibliography"/>
                <w:ind w:left="720" w:hanging="720"/>
                <w:rPr>
                  <w:noProof/>
                </w:rPr>
              </w:pPr>
              <w:r>
                <w:rPr>
                  <w:noProof/>
                </w:rPr>
                <w:t xml:space="preserve">Best, D. (1980). Sport and art. </w:t>
              </w:r>
              <w:r>
                <w:rPr>
                  <w:i/>
                  <w:iCs/>
                  <w:noProof/>
                </w:rPr>
                <w:t>The Journal of Aesthetic Education, 14</w:t>
              </w:r>
              <w:r>
                <w:rPr>
                  <w:noProof/>
                </w:rPr>
                <w:t>(2), 69-80. doi:https://doi-org.uidaho.idm.oclc.org/10.2307/3332478</w:t>
              </w:r>
            </w:p>
            <w:p w14:paraId="15488730" w14:textId="77777777" w:rsidR="0045652C" w:rsidRDefault="0045652C" w:rsidP="0045652C">
              <w:pPr>
                <w:pStyle w:val="Bibliography"/>
                <w:ind w:left="720" w:hanging="720"/>
                <w:rPr>
                  <w:noProof/>
                </w:rPr>
              </w:pPr>
              <w:r>
                <w:rPr>
                  <w:noProof/>
                </w:rPr>
                <w:t xml:space="preserve">Borge, S. (2015). Episetemology and sport. In M. McNamee, &amp; W. J. Morgan (Eds.), </w:t>
              </w:r>
              <w:r>
                <w:rPr>
                  <w:i/>
                  <w:iCs/>
                  <w:noProof/>
                </w:rPr>
                <w:t>Routledge handbook of the philosophy of sport</w:t>
              </w:r>
              <w:r>
                <w:rPr>
                  <w:noProof/>
                </w:rPr>
                <w:t xml:space="preserve"> (pp. 115-130). New York, NY: Routledge.</w:t>
              </w:r>
            </w:p>
            <w:p w14:paraId="1A76FDB4" w14:textId="77777777" w:rsidR="0045652C" w:rsidRDefault="0045652C" w:rsidP="0045652C">
              <w:pPr>
                <w:pStyle w:val="Bibliography"/>
                <w:ind w:left="720" w:hanging="720"/>
                <w:rPr>
                  <w:noProof/>
                </w:rPr>
              </w:pPr>
              <w:r>
                <w:rPr>
                  <w:noProof/>
                </w:rPr>
                <w:t xml:space="preserve">Breivik, G. (2014). Sporting knowledge. In C. R. Torres (Ed.), </w:t>
              </w:r>
              <w:r>
                <w:rPr>
                  <w:i/>
                  <w:iCs/>
                  <w:noProof/>
                </w:rPr>
                <w:t>The Bloomsbury companion to the phislosophy of sport</w:t>
              </w:r>
              <w:r>
                <w:rPr>
                  <w:noProof/>
                </w:rPr>
                <w:t xml:space="preserve"> (pp. 195-211). London, UK: Bloomsbury Publishing Plc.</w:t>
              </w:r>
            </w:p>
            <w:p w14:paraId="61EF9DE2" w14:textId="77777777" w:rsidR="0045652C" w:rsidRDefault="0045652C" w:rsidP="0045652C">
              <w:pPr>
                <w:pStyle w:val="Bibliography"/>
                <w:ind w:left="720" w:hanging="720"/>
                <w:rPr>
                  <w:noProof/>
                </w:rPr>
              </w:pPr>
              <w:r>
                <w:rPr>
                  <w:noProof/>
                </w:rPr>
                <w:t>Bryant, K., Stoll, S. K., &amp; Beller, J. (2018, March). Moral reasoning intervention in high school athletic directors. Nashville, TN: SHAPE America.</w:t>
              </w:r>
            </w:p>
            <w:p w14:paraId="4088C97C" w14:textId="77777777" w:rsidR="0045652C" w:rsidRDefault="0045652C" w:rsidP="0045652C">
              <w:pPr>
                <w:pStyle w:val="Bibliography"/>
                <w:ind w:left="720" w:hanging="720"/>
                <w:rPr>
                  <w:noProof/>
                </w:rPr>
              </w:pPr>
              <w:r>
                <w:rPr>
                  <w:noProof/>
                </w:rPr>
                <w:t xml:space="preserve">Center for Self-Determination Theory. (2021). </w:t>
              </w:r>
              <w:r>
                <w:rPr>
                  <w:i/>
                  <w:iCs/>
                  <w:noProof/>
                </w:rPr>
                <w:t>Overview</w:t>
              </w:r>
              <w:r>
                <w:rPr>
                  <w:noProof/>
                </w:rPr>
                <w:t>. Retrieved from Self-determination Theory: https://selfdeterminationtheory.org/theory/</w:t>
              </w:r>
            </w:p>
            <w:p w14:paraId="5AA6607A" w14:textId="77777777" w:rsidR="0045652C" w:rsidRDefault="0045652C" w:rsidP="0045652C">
              <w:pPr>
                <w:pStyle w:val="Bibliography"/>
                <w:ind w:left="720" w:hanging="720"/>
                <w:rPr>
                  <w:noProof/>
                </w:rPr>
              </w:pPr>
              <w:r>
                <w:rPr>
                  <w:noProof/>
                </w:rPr>
                <w:t xml:space="preserve">Centers for Disease Control &amp; Prevention. (2020, October 7). </w:t>
              </w:r>
              <w:r>
                <w:rPr>
                  <w:i/>
                  <w:iCs/>
                  <w:noProof/>
                </w:rPr>
                <w:t>Benefits of physical activity</w:t>
              </w:r>
              <w:r>
                <w:rPr>
                  <w:noProof/>
                </w:rPr>
                <w:t>. Retrieved from Physical Activity: https://www.cdc.gov/physicalactivity/basics/pa-health/index.htm</w:t>
              </w:r>
            </w:p>
            <w:p w14:paraId="3BD01EA2" w14:textId="77777777" w:rsidR="0045652C" w:rsidRDefault="0045652C" w:rsidP="0045652C">
              <w:pPr>
                <w:pStyle w:val="Bibliography"/>
                <w:ind w:left="720" w:hanging="720"/>
                <w:rPr>
                  <w:noProof/>
                </w:rPr>
              </w:pPr>
              <w:r>
                <w:rPr>
                  <w:noProof/>
                </w:rPr>
                <w:t xml:space="preserve">Conant, J. B. (1963). </w:t>
              </w:r>
              <w:r>
                <w:rPr>
                  <w:i/>
                  <w:iCs/>
                  <w:noProof/>
                </w:rPr>
                <w:t>The education of American teachers.</w:t>
              </w:r>
              <w:r>
                <w:rPr>
                  <w:noProof/>
                </w:rPr>
                <w:t xml:space="preserve"> New York, NY: McGraw-Hill.</w:t>
              </w:r>
            </w:p>
            <w:p w14:paraId="3A33FF6C" w14:textId="77777777" w:rsidR="0045652C" w:rsidRDefault="0045652C" w:rsidP="0045652C">
              <w:pPr>
                <w:pStyle w:val="Bibliography"/>
                <w:ind w:left="720" w:hanging="720"/>
                <w:rPr>
                  <w:noProof/>
                </w:rPr>
              </w:pPr>
              <w:r>
                <w:rPr>
                  <w:noProof/>
                </w:rPr>
                <w:t xml:space="preserve">Cordner, C. D. (1984/1995). Grace and functionality. In W. J. Morgan, &amp; K. V. Meier (Eds.), </w:t>
              </w:r>
              <w:r>
                <w:rPr>
                  <w:i/>
                  <w:iCs/>
                  <w:noProof/>
                </w:rPr>
                <w:t>Philosophic inquiry in sport</w:t>
              </w:r>
              <w:r>
                <w:rPr>
                  <w:noProof/>
                </w:rPr>
                <w:t xml:space="preserve"> (2nd ed., pp. 407-441). Champaign, IL: Human Kinetics.</w:t>
              </w:r>
            </w:p>
            <w:p w14:paraId="77DAB284" w14:textId="77777777" w:rsidR="0045652C" w:rsidRDefault="0045652C" w:rsidP="0045652C">
              <w:pPr>
                <w:pStyle w:val="Bibliography"/>
                <w:ind w:left="720" w:hanging="720"/>
                <w:rPr>
                  <w:noProof/>
                </w:rPr>
              </w:pPr>
              <w:r>
                <w:rPr>
                  <w:noProof/>
                </w:rPr>
                <w:t xml:space="preserve">Craik, J. (2005). </w:t>
              </w:r>
              <w:r>
                <w:rPr>
                  <w:i/>
                  <w:iCs/>
                  <w:noProof/>
                </w:rPr>
                <w:t>Uniforms exposed: From conformity to transgression.</w:t>
              </w:r>
              <w:r>
                <w:rPr>
                  <w:noProof/>
                </w:rPr>
                <w:t xml:space="preserve"> Oxford, UK: Berg.</w:t>
              </w:r>
            </w:p>
            <w:p w14:paraId="1BFF5B74" w14:textId="77777777" w:rsidR="0045652C" w:rsidRDefault="0045652C" w:rsidP="0045652C">
              <w:pPr>
                <w:pStyle w:val="Bibliography"/>
                <w:ind w:left="720" w:hanging="720"/>
                <w:rPr>
                  <w:noProof/>
                </w:rPr>
              </w:pPr>
              <w:r>
                <w:rPr>
                  <w:noProof/>
                </w:rPr>
                <w:t xml:space="preserve">Culbertson, L., &amp; McFee, G. (2017). The best way to locate a purpose in sport: In defense of a distinction for aesthetics. </w:t>
              </w:r>
              <w:r>
                <w:rPr>
                  <w:i/>
                  <w:iCs/>
                  <w:noProof/>
                </w:rPr>
                <w:t>Aesthetic Investigations , 1</w:t>
              </w:r>
              <w:r>
                <w:rPr>
                  <w:noProof/>
                </w:rPr>
                <w:t>(2), 191-213.</w:t>
              </w:r>
            </w:p>
            <w:p w14:paraId="2E644164" w14:textId="77777777" w:rsidR="0045652C" w:rsidRDefault="0045652C" w:rsidP="0045652C">
              <w:pPr>
                <w:pStyle w:val="Bibliography"/>
                <w:ind w:left="720" w:hanging="720"/>
                <w:rPr>
                  <w:noProof/>
                </w:rPr>
              </w:pPr>
              <w:r>
                <w:rPr>
                  <w:noProof/>
                </w:rPr>
                <w:t xml:space="preserve">Dallinga, J. M., Mennes, M., Alpay, L., Bijwaard, H., &amp; Faille-Deutekom, M. B. (2015). App use, physical activity and healthy lifestyle: A cross sectional study. </w:t>
              </w:r>
              <w:r>
                <w:rPr>
                  <w:i/>
                  <w:iCs/>
                  <w:noProof/>
                </w:rPr>
                <w:t>BMC Public Health, 15</w:t>
              </w:r>
              <w:r>
                <w:rPr>
                  <w:noProof/>
                </w:rPr>
                <w:t>, 833. Retrieved from https://doi.org/10.1186/s12889-015-2165-8</w:t>
              </w:r>
            </w:p>
            <w:p w14:paraId="572D6168" w14:textId="77777777" w:rsidR="0045652C" w:rsidRDefault="0045652C" w:rsidP="0045652C">
              <w:pPr>
                <w:pStyle w:val="Bibliography"/>
                <w:ind w:left="720" w:hanging="720"/>
                <w:rPr>
                  <w:noProof/>
                </w:rPr>
              </w:pPr>
              <w:r>
                <w:rPr>
                  <w:noProof/>
                </w:rPr>
                <w:t xml:space="preserve">Davis, P. (2001). Issues of immediacy and deferral in Cordner's theory of grace. </w:t>
              </w:r>
              <w:r>
                <w:rPr>
                  <w:i/>
                  <w:iCs/>
                  <w:noProof/>
                </w:rPr>
                <w:t>Journal of the Philosophy of Sport, 28</w:t>
              </w:r>
              <w:r>
                <w:rPr>
                  <w:noProof/>
                </w:rPr>
                <w:t>, 89-95.</w:t>
              </w:r>
            </w:p>
            <w:p w14:paraId="02FEC8F2" w14:textId="77777777" w:rsidR="0045652C" w:rsidRDefault="0045652C" w:rsidP="0045652C">
              <w:pPr>
                <w:pStyle w:val="Bibliography"/>
                <w:ind w:left="720" w:hanging="720"/>
                <w:rPr>
                  <w:noProof/>
                </w:rPr>
              </w:pPr>
              <w:r>
                <w:rPr>
                  <w:noProof/>
                </w:rPr>
                <w:t xml:space="preserve">Dawson, L. (2011, November 4). How the bicycle became a symbol of women's emancipation. </w:t>
              </w:r>
              <w:r>
                <w:rPr>
                  <w:i/>
                  <w:iCs/>
                  <w:noProof/>
                </w:rPr>
                <w:t>The Guardian</w:t>
              </w:r>
              <w:r>
                <w:rPr>
                  <w:noProof/>
                </w:rPr>
                <w:t>. Retrieved from https://www.theguardian.com/environment/bike-blog/2011/nov/04/bicycle-symbol-womens-emancipation</w:t>
              </w:r>
            </w:p>
            <w:p w14:paraId="036FB08D" w14:textId="77777777" w:rsidR="0045652C" w:rsidRDefault="0045652C" w:rsidP="0045652C">
              <w:pPr>
                <w:pStyle w:val="Bibliography"/>
                <w:ind w:left="720" w:hanging="720"/>
                <w:rPr>
                  <w:noProof/>
                </w:rPr>
              </w:pPr>
              <w:r>
                <w:rPr>
                  <w:noProof/>
                </w:rPr>
                <w:lastRenderedPageBreak/>
                <w:t xml:space="preserve">Deci, E. L., &amp; Ryan, R. M. (1985). </w:t>
              </w:r>
              <w:r>
                <w:rPr>
                  <w:i/>
                  <w:iCs/>
                  <w:noProof/>
                </w:rPr>
                <w:t>Intrinsic motivation and self-dtermination in human behavior.</w:t>
              </w:r>
              <w:r>
                <w:rPr>
                  <w:noProof/>
                </w:rPr>
                <w:t xml:space="preserve"> New York, NY: Plenum.</w:t>
              </w:r>
            </w:p>
            <w:p w14:paraId="6ED4D362" w14:textId="77777777" w:rsidR="0045652C" w:rsidRDefault="0045652C" w:rsidP="0045652C">
              <w:pPr>
                <w:pStyle w:val="Bibliography"/>
                <w:ind w:left="720" w:hanging="720"/>
                <w:rPr>
                  <w:noProof/>
                </w:rPr>
              </w:pPr>
              <w:r>
                <w:rPr>
                  <w:noProof/>
                </w:rPr>
                <w:t xml:space="preserve">Delattre, E. J. (1975/1995). Some reflections on success and failure in competitive athletics. In W. J. Morgan, &amp; K. V. Meier (Eds.), </w:t>
              </w:r>
              <w:r>
                <w:rPr>
                  <w:i/>
                  <w:iCs/>
                  <w:noProof/>
                </w:rPr>
                <w:t>Philosophic inquiry in sport</w:t>
              </w:r>
              <w:r>
                <w:rPr>
                  <w:noProof/>
                </w:rPr>
                <w:t xml:space="preserve"> (2nd ed., pp. 188-192). Champaign, IL: Human Kinetics.</w:t>
              </w:r>
            </w:p>
            <w:p w14:paraId="75BE5658" w14:textId="77777777" w:rsidR="0045652C" w:rsidRDefault="0045652C" w:rsidP="0045652C">
              <w:pPr>
                <w:pStyle w:val="Bibliography"/>
                <w:ind w:left="720" w:hanging="720"/>
                <w:rPr>
                  <w:noProof/>
                </w:rPr>
              </w:pPr>
              <w:r>
                <w:rPr>
                  <w:noProof/>
                </w:rPr>
                <w:t xml:space="preserve">Dittrich, F., Back, D. A., Harren, A. K., Jager, M., Landgraeber, S., Reinecke, F., &amp; Beck, S. (2020). A possible mobile health solution in orthopedics and trauma surgery: Development protocol and user evaluation of the ankle joint app. </w:t>
              </w:r>
              <w:r>
                <w:rPr>
                  <w:i/>
                  <w:iCs/>
                  <w:noProof/>
                </w:rPr>
                <w:t>JMIR Publications, 8</w:t>
              </w:r>
              <w:r>
                <w:rPr>
                  <w:noProof/>
                </w:rPr>
                <w:t>(2), p.e16403-e16403. doi:10.2196/16403</w:t>
              </w:r>
            </w:p>
            <w:p w14:paraId="22035359" w14:textId="77777777" w:rsidR="0045652C" w:rsidRDefault="0045652C" w:rsidP="0045652C">
              <w:pPr>
                <w:pStyle w:val="Bibliography"/>
                <w:ind w:left="720" w:hanging="720"/>
                <w:rPr>
                  <w:noProof/>
                </w:rPr>
              </w:pPr>
              <w:r>
                <w:rPr>
                  <w:noProof/>
                </w:rPr>
                <w:t xml:space="preserve">Dumazedier, J. (1968). Some remarks on sociological problems in relation to physical education and sports. </w:t>
              </w:r>
              <w:r>
                <w:rPr>
                  <w:i/>
                  <w:iCs/>
                  <w:noProof/>
                </w:rPr>
                <w:t>International Review of Sport Sociology, 3</w:t>
              </w:r>
              <w:r>
                <w:rPr>
                  <w:noProof/>
                </w:rPr>
                <w:t>, 5-16.</w:t>
              </w:r>
            </w:p>
            <w:p w14:paraId="74A14E07" w14:textId="77777777" w:rsidR="0045652C" w:rsidRDefault="0045652C" w:rsidP="0045652C">
              <w:pPr>
                <w:pStyle w:val="Bibliography"/>
                <w:ind w:left="720" w:hanging="720"/>
                <w:rPr>
                  <w:noProof/>
                </w:rPr>
              </w:pPr>
              <w:r>
                <w:rPr>
                  <w:noProof/>
                </w:rPr>
                <w:t xml:space="preserve">Edgar, A. (2015). Aesthetics of sport. In M. McNamee, &amp; W. J. Morgan (Eds.), </w:t>
              </w:r>
              <w:r>
                <w:rPr>
                  <w:i/>
                  <w:iCs/>
                  <w:noProof/>
                </w:rPr>
                <w:t>Routledge handbook of the philosophy of sport</w:t>
              </w:r>
              <w:r>
                <w:rPr>
                  <w:noProof/>
                </w:rPr>
                <w:t xml:space="preserve"> (pp. 69-80). New York, NY: Routledge.</w:t>
              </w:r>
            </w:p>
            <w:p w14:paraId="6B3B546F" w14:textId="77777777" w:rsidR="0045652C" w:rsidRDefault="0045652C" w:rsidP="0045652C">
              <w:pPr>
                <w:pStyle w:val="Bibliography"/>
                <w:ind w:left="720" w:hanging="720"/>
                <w:rPr>
                  <w:noProof/>
                </w:rPr>
              </w:pPr>
              <w:r>
                <w:rPr>
                  <w:noProof/>
                </w:rPr>
                <w:t xml:space="preserve">Elcombe, T. L. (2012). Sport, aesthetic experience, and art as the ideal embodied metaphor. </w:t>
              </w:r>
              <w:r>
                <w:rPr>
                  <w:i/>
                  <w:iCs/>
                  <w:noProof/>
                </w:rPr>
                <w:t>Journal of the Philosophy of Sport, 39</w:t>
              </w:r>
              <w:r>
                <w:rPr>
                  <w:noProof/>
                </w:rPr>
                <w:t>(2), 201-217. doi:https://doi.org/10.1080/00948705.2012.725901</w:t>
              </w:r>
            </w:p>
            <w:p w14:paraId="5E2303C2" w14:textId="77777777" w:rsidR="0045652C" w:rsidRDefault="0045652C" w:rsidP="0045652C">
              <w:pPr>
                <w:pStyle w:val="Bibliography"/>
                <w:ind w:left="720" w:hanging="720"/>
                <w:rPr>
                  <w:noProof/>
                </w:rPr>
              </w:pPr>
              <w:r>
                <w:rPr>
                  <w:noProof/>
                </w:rPr>
                <w:t xml:space="preserve">Elliot, R. K. (1974). Aesthetics and sport. In H. T. Whiting, &amp; D. W. Masterson (Eds.), </w:t>
              </w:r>
              <w:r>
                <w:rPr>
                  <w:i/>
                  <w:iCs/>
                  <w:noProof/>
                </w:rPr>
                <w:t>Readings in the aesthetics of sport</w:t>
              </w:r>
              <w:r>
                <w:rPr>
                  <w:noProof/>
                </w:rPr>
                <w:t xml:space="preserve"> (pp. 107-116). London, UK: Lepus.</w:t>
              </w:r>
            </w:p>
            <w:p w14:paraId="005416CD" w14:textId="77777777" w:rsidR="0045652C" w:rsidRDefault="0045652C" w:rsidP="0045652C">
              <w:pPr>
                <w:pStyle w:val="Bibliography"/>
                <w:ind w:left="720" w:hanging="720"/>
                <w:rPr>
                  <w:noProof/>
                </w:rPr>
              </w:pPr>
              <w:r>
                <w:rPr>
                  <w:noProof/>
                </w:rPr>
                <w:t xml:space="preserve">English, J. (1978). Sex equality in sports. </w:t>
              </w:r>
              <w:r>
                <w:rPr>
                  <w:i/>
                  <w:iCs/>
                  <w:noProof/>
                </w:rPr>
                <w:t>Philosophy &amp; Public Affairs, 7</w:t>
              </w:r>
              <w:r>
                <w:rPr>
                  <w:noProof/>
                </w:rPr>
                <w:t>(3), 269-277.</w:t>
              </w:r>
            </w:p>
            <w:p w14:paraId="34FB6A79" w14:textId="77777777" w:rsidR="0045652C" w:rsidRDefault="0045652C" w:rsidP="0045652C">
              <w:pPr>
                <w:pStyle w:val="Bibliography"/>
                <w:ind w:left="720" w:hanging="720"/>
                <w:rPr>
                  <w:noProof/>
                </w:rPr>
              </w:pPr>
              <w:r>
                <w:rPr>
                  <w:noProof/>
                </w:rPr>
                <w:t xml:space="preserve">Esposito, J. L. (1974/1995). Play and possibility. In W. J. Morgan, &amp; K. V. Meier (Eds.), </w:t>
              </w:r>
              <w:r>
                <w:rPr>
                  <w:i/>
                  <w:iCs/>
                  <w:noProof/>
                </w:rPr>
                <w:t>Philosophic inquiry in sport</w:t>
              </w:r>
              <w:r>
                <w:rPr>
                  <w:noProof/>
                </w:rPr>
                <w:t xml:space="preserve"> (2nd ed., pp. 114-119). Champaign, IL: Human Kinetics.</w:t>
              </w:r>
            </w:p>
            <w:p w14:paraId="2C30800C" w14:textId="77777777" w:rsidR="0045652C" w:rsidRDefault="0045652C" w:rsidP="0045652C">
              <w:pPr>
                <w:pStyle w:val="Bibliography"/>
                <w:ind w:left="720" w:hanging="720"/>
                <w:rPr>
                  <w:noProof/>
                </w:rPr>
              </w:pPr>
              <w:r>
                <w:rPr>
                  <w:noProof/>
                </w:rPr>
                <w:t xml:space="preserve">Feezell, R. M. (1986/1995). Sportsmanship. In W. J. Morgan, &amp; K. V. Meier (Eds.), </w:t>
              </w:r>
              <w:r>
                <w:rPr>
                  <w:i/>
                  <w:iCs/>
                  <w:noProof/>
                </w:rPr>
                <w:t>Philosophic inquiry in sport</w:t>
              </w:r>
              <w:r>
                <w:rPr>
                  <w:noProof/>
                </w:rPr>
                <w:t xml:space="preserve"> (2nd ed., pp. 152-160). Champaign, IL: Human Kinetics.</w:t>
              </w:r>
            </w:p>
            <w:p w14:paraId="5BAD1749" w14:textId="77777777" w:rsidR="0045652C" w:rsidRDefault="0045652C" w:rsidP="0045652C">
              <w:pPr>
                <w:pStyle w:val="Bibliography"/>
                <w:ind w:left="720" w:hanging="720"/>
                <w:rPr>
                  <w:noProof/>
                </w:rPr>
              </w:pPr>
              <w:r>
                <w:rPr>
                  <w:noProof/>
                </w:rPr>
                <w:t xml:space="preserve">Fetter, J. L. (1976). The aesthetic experience of the body in sport. </w:t>
              </w:r>
              <w:r>
                <w:rPr>
                  <w:i/>
                  <w:iCs/>
                  <w:noProof/>
                </w:rPr>
                <w:t>Unpublished Dissertation</w:t>
              </w:r>
              <w:r>
                <w:rPr>
                  <w:noProof/>
                </w:rPr>
                <w:t>. Ohio: The Ohio State University.</w:t>
              </w:r>
            </w:p>
            <w:p w14:paraId="1A633DF0" w14:textId="77777777" w:rsidR="0045652C" w:rsidRDefault="0045652C" w:rsidP="0045652C">
              <w:pPr>
                <w:pStyle w:val="Bibliography"/>
                <w:ind w:left="720" w:hanging="720"/>
                <w:rPr>
                  <w:noProof/>
                </w:rPr>
              </w:pPr>
              <w:r>
                <w:rPr>
                  <w:noProof/>
                </w:rPr>
                <w:t xml:space="preserve">Fink, E. (1960/1995). The ontology of play. In W. J. Morgan, &amp; K. V. Meier (Eds.), </w:t>
              </w:r>
              <w:r>
                <w:rPr>
                  <w:i/>
                  <w:iCs/>
                  <w:noProof/>
                </w:rPr>
                <w:t>Philosophic inquiry in sport</w:t>
              </w:r>
              <w:r>
                <w:rPr>
                  <w:noProof/>
                </w:rPr>
                <w:t xml:space="preserve"> (2nd ed., pp. 100-109). Champaign, IL: Human Kinetics.</w:t>
              </w:r>
            </w:p>
            <w:p w14:paraId="6C4BE1AC" w14:textId="77777777" w:rsidR="0045652C" w:rsidRDefault="0045652C" w:rsidP="0045652C">
              <w:pPr>
                <w:pStyle w:val="Bibliography"/>
                <w:ind w:left="720" w:hanging="720"/>
                <w:rPr>
                  <w:noProof/>
                </w:rPr>
              </w:pPr>
              <w:r>
                <w:rPr>
                  <w:noProof/>
                </w:rPr>
                <w:t>Foster, E., &amp; Stoll, S. K. (2020, October 8). Aesthetic, social, and moral meaning of sport uniforms. Online: Western Society of Kinesiology &amp; Wellness.</w:t>
              </w:r>
            </w:p>
            <w:p w14:paraId="361D7A3F" w14:textId="77777777" w:rsidR="0045652C" w:rsidRDefault="0045652C" w:rsidP="0045652C">
              <w:pPr>
                <w:pStyle w:val="Bibliography"/>
                <w:ind w:left="720" w:hanging="720"/>
                <w:rPr>
                  <w:noProof/>
                </w:rPr>
              </w:pPr>
              <w:r>
                <w:rPr>
                  <w:noProof/>
                </w:rPr>
                <w:t>Foster, E., &amp; Stoll, S. K. (2021, October 8). Aesthetic sport experiences: The missing link to an active lifestyle? Online: Western Society of Kinesiology and Wellness.</w:t>
              </w:r>
            </w:p>
            <w:p w14:paraId="23E798FB" w14:textId="77777777" w:rsidR="0045652C" w:rsidRDefault="0045652C" w:rsidP="0045652C">
              <w:pPr>
                <w:pStyle w:val="Bibliography"/>
                <w:ind w:left="720" w:hanging="720"/>
                <w:rPr>
                  <w:noProof/>
                </w:rPr>
              </w:pPr>
              <w:r>
                <w:rPr>
                  <w:noProof/>
                </w:rPr>
                <w:lastRenderedPageBreak/>
                <w:t xml:space="preserve">Frederick, C. M., &amp; Ryan, R. M. (1993). Differences in motivation for sport and exercise and their relations with participation and mental health. </w:t>
              </w:r>
              <w:r>
                <w:rPr>
                  <w:i/>
                  <w:iCs/>
                  <w:noProof/>
                </w:rPr>
                <w:t>Journal of Sport Behavior, 16</w:t>
              </w:r>
              <w:r>
                <w:rPr>
                  <w:noProof/>
                </w:rPr>
                <w:t>(3).</w:t>
              </w:r>
            </w:p>
            <w:p w14:paraId="06E4A3B6" w14:textId="77777777" w:rsidR="0045652C" w:rsidRDefault="0045652C" w:rsidP="0045652C">
              <w:pPr>
                <w:pStyle w:val="Bibliography"/>
                <w:ind w:left="720" w:hanging="720"/>
                <w:rPr>
                  <w:noProof/>
                </w:rPr>
              </w:pPr>
              <w:r>
                <w:rPr>
                  <w:noProof/>
                </w:rPr>
                <w:t xml:space="preserve">Fredrickson, B. L., &amp; Roberts, T. A. (1997). Objectification theory: Toward understanding women's lived experiences and mental health risks. </w:t>
              </w:r>
              <w:r>
                <w:rPr>
                  <w:i/>
                  <w:iCs/>
                  <w:noProof/>
                </w:rPr>
                <w:t>Psychology of Women Quarterly, 21</w:t>
              </w:r>
              <w:r>
                <w:rPr>
                  <w:noProof/>
                </w:rPr>
                <w:t>, 173-206.</w:t>
              </w:r>
            </w:p>
            <w:p w14:paraId="0C693E62" w14:textId="77777777" w:rsidR="0045652C" w:rsidRDefault="0045652C" w:rsidP="0045652C">
              <w:pPr>
                <w:pStyle w:val="Bibliography"/>
                <w:ind w:left="720" w:hanging="720"/>
                <w:rPr>
                  <w:noProof/>
                </w:rPr>
              </w:pPr>
              <w:r>
                <w:rPr>
                  <w:noProof/>
                </w:rPr>
                <w:t xml:space="preserve">Garrison, J. (2010). </w:t>
              </w:r>
              <w:r>
                <w:rPr>
                  <w:i/>
                  <w:iCs/>
                  <w:noProof/>
                </w:rPr>
                <w:t>Dewey and eros: Wisdom and desire in the art of teaching.</w:t>
              </w:r>
              <w:r>
                <w:rPr>
                  <w:noProof/>
                </w:rPr>
                <w:t xml:space="preserve"> Charlotte, NC: Information Age Publishing.</w:t>
              </w:r>
            </w:p>
            <w:p w14:paraId="3C8AF118" w14:textId="77777777" w:rsidR="0045652C" w:rsidRDefault="0045652C" w:rsidP="0045652C">
              <w:pPr>
                <w:pStyle w:val="Bibliography"/>
                <w:ind w:left="720" w:hanging="720"/>
                <w:rPr>
                  <w:noProof/>
                </w:rPr>
              </w:pPr>
              <w:r>
                <w:rPr>
                  <w:noProof/>
                </w:rPr>
                <w:t xml:space="preserve">Gender Spectrum. (2019). </w:t>
              </w:r>
              <w:r>
                <w:rPr>
                  <w:i/>
                  <w:iCs/>
                  <w:noProof/>
                </w:rPr>
                <w:t>Understanding gender</w:t>
              </w:r>
              <w:r>
                <w:rPr>
                  <w:noProof/>
                </w:rPr>
                <w:t>. Retrieved from Gender Spectrum: https://genderspectrum.org/articles/understanding-gender</w:t>
              </w:r>
            </w:p>
            <w:p w14:paraId="3950081A" w14:textId="77777777" w:rsidR="0045652C" w:rsidRDefault="0045652C" w:rsidP="0045652C">
              <w:pPr>
                <w:pStyle w:val="Bibliography"/>
                <w:ind w:left="720" w:hanging="720"/>
                <w:rPr>
                  <w:noProof/>
                </w:rPr>
              </w:pPr>
              <w:r>
                <w:rPr>
                  <w:noProof/>
                </w:rPr>
                <w:t xml:space="preserve">George, R. (2020, Jan 14). Kudos, leaderboards, QOMs: How fitness app Strava became a religion. </w:t>
              </w:r>
              <w:r>
                <w:rPr>
                  <w:i/>
                  <w:iCs/>
                  <w:noProof/>
                </w:rPr>
                <w:t>The Guardian</w:t>
              </w:r>
              <w:r>
                <w:rPr>
                  <w:noProof/>
                </w:rPr>
                <w:t>. Retrieved from https://www.theguardian.com/news/2020/jan/14/kudos-leaderboards-qoms-how-fitness-app-strava-became-a-religion</w:t>
              </w:r>
            </w:p>
            <w:p w14:paraId="4E5393E1" w14:textId="77777777" w:rsidR="0045652C" w:rsidRDefault="0045652C" w:rsidP="0045652C">
              <w:pPr>
                <w:pStyle w:val="Bibliography"/>
                <w:ind w:left="720" w:hanging="720"/>
                <w:rPr>
                  <w:noProof/>
                </w:rPr>
              </w:pPr>
              <w:r>
                <w:rPr>
                  <w:noProof/>
                </w:rPr>
                <w:t xml:space="preserve">Gerber, E. W. (1971). </w:t>
              </w:r>
              <w:r>
                <w:rPr>
                  <w:i/>
                  <w:iCs/>
                  <w:noProof/>
                </w:rPr>
                <w:t>Innovators and institutions in physical education.</w:t>
              </w:r>
              <w:r>
                <w:rPr>
                  <w:noProof/>
                </w:rPr>
                <w:t xml:space="preserve"> Philadelphia, PA: Lea &amp; Febiger.</w:t>
              </w:r>
            </w:p>
            <w:p w14:paraId="775CEEAF" w14:textId="77777777" w:rsidR="0045652C" w:rsidRDefault="0045652C" w:rsidP="0045652C">
              <w:pPr>
                <w:pStyle w:val="Bibliography"/>
                <w:ind w:left="720" w:hanging="720"/>
                <w:rPr>
                  <w:noProof/>
                </w:rPr>
              </w:pPr>
              <w:r>
                <w:rPr>
                  <w:noProof/>
                </w:rPr>
                <w:t xml:space="preserve">Giamatti, A. B. (1989). </w:t>
              </w:r>
              <w:r>
                <w:rPr>
                  <w:i/>
                  <w:iCs/>
                  <w:noProof/>
                </w:rPr>
                <w:t>Take time for paradise.</w:t>
              </w:r>
              <w:r>
                <w:rPr>
                  <w:noProof/>
                </w:rPr>
                <w:t xml:space="preserve"> New York, NY: Summit Books.</w:t>
              </w:r>
            </w:p>
            <w:p w14:paraId="433DA882" w14:textId="77777777" w:rsidR="0045652C" w:rsidRDefault="0045652C" w:rsidP="0045652C">
              <w:pPr>
                <w:pStyle w:val="Bibliography"/>
                <w:ind w:left="720" w:hanging="720"/>
                <w:rPr>
                  <w:noProof/>
                </w:rPr>
              </w:pPr>
              <w:r>
                <w:rPr>
                  <w:noProof/>
                </w:rPr>
                <w:t xml:space="preserve">Gill, J. H. (1993). </w:t>
              </w:r>
              <w:r>
                <w:rPr>
                  <w:i/>
                  <w:iCs/>
                  <w:noProof/>
                </w:rPr>
                <w:t>Learning to learn: Toward a philosophy of education.</w:t>
              </w:r>
              <w:r>
                <w:rPr>
                  <w:noProof/>
                </w:rPr>
                <w:t xml:space="preserve"> Atlantic Highlands, NJ: Humanities Press International.</w:t>
              </w:r>
            </w:p>
            <w:p w14:paraId="2F7663A9" w14:textId="77777777" w:rsidR="0045652C" w:rsidRDefault="0045652C" w:rsidP="0045652C">
              <w:pPr>
                <w:pStyle w:val="Bibliography"/>
                <w:ind w:left="720" w:hanging="720"/>
                <w:rPr>
                  <w:noProof/>
                </w:rPr>
              </w:pPr>
              <w:r>
                <w:rPr>
                  <w:noProof/>
                </w:rPr>
                <w:t xml:space="preserve">Gorn, E. J., &amp; Goldstein, W. (2013). </w:t>
              </w:r>
              <w:r>
                <w:rPr>
                  <w:i/>
                  <w:iCs/>
                  <w:noProof/>
                </w:rPr>
                <w:t>A brief history of American sports.</w:t>
              </w:r>
              <w:r>
                <w:rPr>
                  <w:noProof/>
                </w:rPr>
                <w:t xml:space="preserve"> Urbana, Chicago, Springfield, IL: University of Illinois Press.</w:t>
              </w:r>
            </w:p>
            <w:p w14:paraId="6BDA1B77" w14:textId="77777777" w:rsidR="0045652C" w:rsidRDefault="0045652C" w:rsidP="0045652C">
              <w:pPr>
                <w:pStyle w:val="Bibliography"/>
                <w:ind w:left="720" w:hanging="720"/>
                <w:rPr>
                  <w:noProof/>
                </w:rPr>
              </w:pPr>
              <w:r>
                <w:rPr>
                  <w:noProof/>
                </w:rPr>
                <w:t xml:space="preserve">Hasey, C., Stoll, S. K., Rickel, K. F., &amp; Beller, J. (2007). Facilitating an online philosophic personal commitment to exercise. </w:t>
              </w:r>
              <w:r>
                <w:rPr>
                  <w:i/>
                  <w:iCs/>
                  <w:noProof/>
                </w:rPr>
                <w:t>Research Quarterly, 78</w:t>
              </w:r>
              <w:r>
                <w:rPr>
                  <w:noProof/>
                </w:rPr>
                <w:t>(1), A-92.</w:t>
              </w:r>
            </w:p>
            <w:p w14:paraId="295C929A" w14:textId="77777777" w:rsidR="0045652C" w:rsidRDefault="0045652C" w:rsidP="0045652C">
              <w:pPr>
                <w:pStyle w:val="Bibliography"/>
                <w:ind w:left="720" w:hanging="720"/>
                <w:rPr>
                  <w:noProof/>
                </w:rPr>
              </w:pPr>
              <w:r>
                <w:rPr>
                  <w:noProof/>
                </w:rPr>
                <w:t xml:space="preserve">Henry, F. (1964). Physical education: An academic discipline. </w:t>
              </w:r>
              <w:r>
                <w:rPr>
                  <w:i/>
                  <w:iCs/>
                  <w:noProof/>
                </w:rPr>
                <w:t>Journal of Health, Physical Education, and Recreation, 35</w:t>
              </w:r>
              <w:r>
                <w:rPr>
                  <w:noProof/>
                </w:rPr>
                <w:t>(7), 32-33.</w:t>
              </w:r>
            </w:p>
            <w:p w14:paraId="5F70E6D9" w14:textId="77777777" w:rsidR="0045652C" w:rsidRDefault="0045652C" w:rsidP="0045652C">
              <w:pPr>
                <w:pStyle w:val="Bibliography"/>
                <w:ind w:left="720" w:hanging="720"/>
                <w:rPr>
                  <w:noProof/>
                </w:rPr>
              </w:pPr>
              <w:r>
                <w:rPr>
                  <w:noProof/>
                </w:rPr>
                <w:t xml:space="preserve">Hoberman, J. M. (1986/1995). Sport and the technological image of man. In W. J. Morgan, &amp; K. V. Meier (Eds.), </w:t>
              </w:r>
              <w:r>
                <w:rPr>
                  <w:i/>
                  <w:iCs/>
                  <w:noProof/>
                </w:rPr>
                <w:t>Philosophic Inquiry in Sport</w:t>
              </w:r>
              <w:r>
                <w:rPr>
                  <w:noProof/>
                </w:rPr>
                <w:t xml:space="preserve"> (2nd ed., pp. 202-208). Champaign, IL: Human Kinetics.</w:t>
              </w:r>
            </w:p>
            <w:p w14:paraId="095508EC" w14:textId="77777777" w:rsidR="0045652C" w:rsidRDefault="0045652C" w:rsidP="0045652C">
              <w:pPr>
                <w:pStyle w:val="Bibliography"/>
                <w:ind w:left="720" w:hanging="720"/>
                <w:rPr>
                  <w:noProof/>
                </w:rPr>
              </w:pPr>
              <w:r>
                <w:rPr>
                  <w:noProof/>
                </w:rPr>
                <w:t xml:space="preserve">Huizinga, J. (1950/1995). The nature of play. In W. J. Morgan, &amp; K. V. Meier (Eds.), </w:t>
              </w:r>
              <w:r>
                <w:rPr>
                  <w:i/>
                  <w:iCs/>
                  <w:noProof/>
                </w:rPr>
                <w:t>Philosophic Inquiry in Sport</w:t>
              </w:r>
              <w:r>
                <w:rPr>
                  <w:noProof/>
                </w:rPr>
                <w:t xml:space="preserve"> (2nd ed., pp. 5-7). Champaign, IL: Human Kinetics.</w:t>
              </w:r>
            </w:p>
            <w:p w14:paraId="1E440367" w14:textId="77777777" w:rsidR="0045652C" w:rsidRDefault="0045652C" w:rsidP="0045652C">
              <w:pPr>
                <w:pStyle w:val="Bibliography"/>
                <w:ind w:left="720" w:hanging="720"/>
                <w:rPr>
                  <w:noProof/>
                </w:rPr>
              </w:pPr>
              <w:r>
                <w:rPr>
                  <w:noProof/>
                </w:rPr>
                <w:t xml:space="preserve">Hyland, D. A. (1990). </w:t>
              </w:r>
              <w:r>
                <w:rPr>
                  <w:i/>
                  <w:iCs/>
                  <w:noProof/>
                </w:rPr>
                <w:t>Philosophy of sport.</w:t>
              </w:r>
              <w:r>
                <w:rPr>
                  <w:noProof/>
                </w:rPr>
                <w:t xml:space="preserve"> St. Paul, MN: Paragon House.</w:t>
              </w:r>
            </w:p>
            <w:p w14:paraId="32434CB4" w14:textId="77777777" w:rsidR="0045652C" w:rsidRDefault="0045652C" w:rsidP="0045652C">
              <w:pPr>
                <w:pStyle w:val="Bibliography"/>
                <w:ind w:left="720" w:hanging="720"/>
                <w:rPr>
                  <w:noProof/>
                </w:rPr>
              </w:pPr>
              <w:r>
                <w:rPr>
                  <w:noProof/>
                </w:rPr>
                <w:lastRenderedPageBreak/>
                <w:t xml:space="preserve">Johnson, T. G., &amp; Twietmeyer, G. (2018). The necessity of physical activity in kinesiology degree programs. </w:t>
              </w:r>
              <w:r>
                <w:rPr>
                  <w:i/>
                  <w:iCs/>
                  <w:noProof/>
                </w:rPr>
                <w:t>Journal of Physical Education, Recreation &amp; Dance, 89</w:t>
              </w:r>
              <w:r>
                <w:rPr>
                  <w:noProof/>
                </w:rPr>
                <w:t>(2), 42-48. doi:10.1080/07303084.2017.1404513</w:t>
              </w:r>
            </w:p>
            <w:p w14:paraId="5AE25767" w14:textId="77777777" w:rsidR="0045652C" w:rsidRDefault="0045652C" w:rsidP="0045652C">
              <w:pPr>
                <w:pStyle w:val="Bibliography"/>
                <w:ind w:left="720" w:hanging="720"/>
                <w:rPr>
                  <w:noProof/>
                </w:rPr>
              </w:pPr>
              <w:r>
                <w:rPr>
                  <w:noProof/>
                </w:rPr>
                <w:t xml:space="preserve">Jokl, E. (1964). </w:t>
              </w:r>
              <w:r>
                <w:rPr>
                  <w:i/>
                  <w:iCs/>
                  <w:noProof/>
                </w:rPr>
                <w:t>Medical sociology and cultural anthropology of sport and physical education.</w:t>
              </w:r>
              <w:r>
                <w:rPr>
                  <w:noProof/>
                </w:rPr>
                <w:t xml:space="preserve"> Springfield, IL: C. C. Thomas.</w:t>
              </w:r>
            </w:p>
            <w:p w14:paraId="383FE53B" w14:textId="77777777" w:rsidR="0045652C" w:rsidRDefault="0045652C" w:rsidP="0045652C">
              <w:pPr>
                <w:pStyle w:val="Bibliography"/>
                <w:ind w:left="720" w:hanging="720"/>
                <w:rPr>
                  <w:noProof/>
                </w:rPr>
              </w:pPr>
              <w:r>
                <w:rPr>
                  <w:noProof/>
                </w:rPr>
                <w:t xml:space="preserve">Joseph, N., &amp; Alex, N. (1972). The uniform: A sociological perspective. </w:t>
              </w:r>
              <w:r>
                <w:rPr>
                  <w:i/>
                  <w:iCs/>
                  <w:noProof/>
                </w:rPr>
                <w:t>American Journal of Sociology</w:t>
              </w:r>
              <w:r>
                <w:rPr>
                  <w:noProof/>
                </w:rPr>
                <w:t>, 719-730.</w:t>
              </w:r>
            </w:p>
            <w:p w14:paraId="0649E7F9" w14:textId="77777777" w:rsidR="0045652C" w:rsidRDefault="0045652C" w:rsidP="0045652C">
              <w:pPr>
                <w:pStyle w:val="Bibliography"/>
                <w:ind w:left="720" w:hanging="720"/>
                <w:rPr>
                  <w:noProof/>
                </w:rPr>
              </w:pPr>
              <w:r>
                <w:rPr>
                  <w:noProof/>
                </w:rPr>
                <w:t xml:space="preserve">Kaelin, E. F. (1963). The well-played game: Notes toward an aesthetics of sport. </w:t>
              </w:r>
              <w:r>
                <w:rPr>
                  <w:i/>
                  <w:iCs/>
                  <w:noProof/>
                </w:rPr>
                <w:t>Quest, 34</w:t>
              </w:r>
              <w:r>
                <w:rPr>
                  <w:noProof/>
                </w:rPr>
                <w:t>(8), 30-49.</w:t>
              </w:r>
            </w:p>
            <w:p w14:paraId="5C54DF45" w14:textId="77777777" w:rsidR="0045652C" w:rsidRDefault="0045652C" w:rsidP="0045652C">
              <w:pPr>
                <w:pStyle w:val="Bibliography"/>
                <w:ind w:left="720" w:hanging="720"/>
                <w:rPr>
                  <w:noProof/>
                </w:rPr>
              </w:pPr>
              <w:r>
                <w:rPr>
                  <w:noProof/>
                </w:rPr>
                <w:t xml:space="preserve">Keating, J. W. (1964/1995). Sportsmanship as a moral category. In W. J. Morgan, &amp; K. V. Meier (Eds.), </w:t>
              </w:r>
              <w:r>
                <w:rPr>
                  <w:i/>
                  <w:iCs/>
                  <w:noProof/>
                </w:rPr>
                <w:t>Philosophic inquiry in sport</w:t>
              </w:r>
              <w:r>
                <w:rPr>
                  <w:noProof/>
                </w:rPr>
                <w:t xml:space="preserve"> (2nd ed., pp. 144-151). Champaign, IL: Human Kinetics.</w:t>
              </w:r>
            </w:p>
            <w:p w14:paraId="3F065387" w14:textId="77777777" w:rsidR="0045652C" w:rsidRDefault="0045652C" w:rsidP="0045652C">
              <w:pPr>
                <w:pStyle w:val="Bibliography"/>
                <w:ind w:left="720" w:hanging="720"/>
                <w:rPr>
                  <w:noProof/>
                </w:rPr>
              </w:pPr>
              <w:r>
                <w:rPr>
                  <w:noProof/>
                </w:rPr>
                <w:t xml:space="preserve">Kirby, J. B. (2019, May). Together we move: Exploring belonging, basic psychological need satisfaction and motivational factors in a socially structured university physical activity program. </w:t>
              </w:r>
              <w:r>
                <w:rPr>
                  <w:i/>
                  <w:iCs/>
                  <w:noProof/>
                </w:rPr>
                <w:t>Unpublished Dissertation</w:t>
              </w:r>
              <w:r>
                <w:rPr>
                  <w:noProof/>
                </w:rPr>
                <w:t>. Greeley, CO: University of Northern Colorado.</w:t>
              </w:r>
            </w:p>
            <w:p w14:paraId="70BF2660" w14:textId="77777777" w:rsidR="0045652C" w:rsidRDefault="0045652C" w:rsidP="0045652C">
              <w:pPr>
                <w:pStyle w:val="Bibliography"/>
                <w:ind w:left="720" w:hanging="720"/>
                <w:rPr>
                  <w:noProof/>
                </w:rPr>
              </w:pPr>
              <w:r>
                <w:rPr>
                  <w:noProof/>
                </w:rPr>
                <w:t xml:space="preserve">Kohlberg, L. (1981). </w:t>
              </w:r>
              <w:r>
                <w:rPr>
                  <w:i/>
                  <w:iCs/>
                  <w:noProof/>
                </w:rPr>
                <w:t>Essays in moral development: The philosophy of moral development.</w:t>
              </w:r>
              <w:r>
                <w:rPr>
                  <w:noProof/>
                </w:rPr>
                <w:t xml:space="preserve"> New York, NY: Harper &amp; Rowe.</w:t>
              </w:r>
            </w:p>
            <w:p w14:paraId="703023E3" w14:textId="77777777" w:rsidR="0045652C" w:rsidRDefault="0045652C" w:rsidP="0045652C">
              <w:pPr>
                <w:pStyle w:val="Bibliography"/>
                <w:ind w:left="720" w:hanging="720"/>
                <w:rPr>
                  <w:noProof/>
                </w:rPr>
              </w:pPr>
              <w:r>
                <w:rPr>
                  <w:noProof/>
                </w:rPr>
                <w:t xml:space="preserve">Kovich, M. (1971). Sport as an art form. </w:t>
              </w:r>
              <w:r>
                <w:rPr>
                  <w:i/>
                  <w:iCs/>
                  <w:noProof/>
                </w:rPr>
                <w:t>Journal of Health, Physical Education, Recreation, 42</w:t>
              </w:r>
              <w:r>
                <w:rPr>
                  <w:noProof/>
                </w:rPr>
                <w:t>(8), 42.</w:t>
              </w:r>
            </w:p>
            <w:p w14:paraId="01DDB4C7" w14:textId="77777777" w:rsidR="0045652C" w:rsidRDefault="0045652C" w:rsidP="0045652C">
              <w:pPr>
                <w:pStyle w:val="Bibliography"/>
                <w:ind w:left="720" w:hanging="720"/>
                <w:rPr>
                  <w:noProof/>
                </w:rPr>
              </w:pPr>
              <w:r>
                <w:rPr>
                  <w:noProof/>
                </w:rPr>
                <w:t xml:space="preserve">Kretchmar, R. S. (1994). </w:t>
              </w:r>
              <w:r>
                <w:rPr>
                  <w:i/>
                  <w:iCs/>
                  <w:noProof/>
                </w:rPr>
                <w:t>Practical philosophy of sport.</w:t>
              </w:r>
              <w:r>
                <w:rPr>
                  <w:noProof/>
                </w:rPr>
                <w:t xml:space="preserve"> Champaign, IL: Human Kinetics.</w:t>
              </w:r>
            </w:p>
            <w:p w14:paraId="316CECC4" w14:textId="77777777" w:rsidR="0045652C" w:rsidRDefault="0045652C" w:rsidP="0045652C">
              <w:pPr>
                <w:pStyle w:val="Bibliography"/>
                <w:ind w:left="720" w:hanging="720"/>
                <w:rPr>
                  <w:noProof/>
                </w:rPr>
              </w:pPr>
              <w:r>
                <w:rPr>
                  <w:noProof/>
                </w:rPr>
                <w:t xml:space="preserve">Kretchmar, R. S. (2001). Duty, habit, and meaning: Different faces of adherence. </w:t>
              </w:r>
              <w:r>
                <w:rPr>
                  <w:i/>
                  <w:iCs/>
                  <w:noProof/>
                </w:rPr>
                <w:t>Quest, 53</w:t>
              </w:r>
              <w:r>
                <w:rPr>
                  <w:noProof/>
                </w:rPr>
                <w:t>(3), 318-325.</w:t>
              </w:r>
            </w:p>
            <w:p w14:paraId="3AC3F711" w14:textId="77777777" w:rsidR="0045652C" w:rsidRDefault="0045652C" w:rsidP="0045652C">
              <w:pPr>
                <w:pStyle w:val="Bibliography"/>
                <w:ind w:left="720" w:hanging="720"/>
                <w:rPr>
                  <w:noProof/>
                </w:rPr>
              </w:pPr>
              <w:r>
                <w:rPr>
                  <w:noProof/>
                </w:rPr>
                <w:t xml:space="preserve">Kretchmar, R. S. (2005). </w:t>
              </w:r>
              <w:r>
                <w:rPr>
                  <w:i/>
                  <w:iCs/>
                  <w:noProof/>
                </w:rPr>
                <w:t>Practical philosophy of sport and physical activity</w:t>
              </w:r>
              <w:r>
                <w:rPr>
                  <w:noProof/>
                </w:rPr>
                <w:t xml:space="preserve"> (2nd ed.). Champaign, IL: Human Kinetics.</w:t>
              </w:r>
            </w:p>
            <w:p w14:paraId="0AEA2C2F" w14:textId="77777777" w:rsidR="0045652C" w:rsidRDefault="0045652C" w:rsidP="0045652C">
              <w:pPr>
                <w:pStyle w:val="Bibliography"/>
                <w:ind w:left="720" w:hanging="720"/>
                <w:rPr>
                  <w:noProof/>
                </w:rPr>
              </w:pPr>
              <w:r>
                <w:rPr>
                  <w:noProof/>
                </w:rPr>
                <w:t xml:space="preserve">Kretchmar, R. S. (2006). Ten more reasons for quality physical education. </w:t>
              </w:r>
              <w:r>
                <w:rPr>
                  <w:i/>
                  <w:iCs/>
                  <w:noProof/>
                </w:rPr>
                <w:t>Journal of Physical Education, Recreation &amp; Dance, 77</w:t>
              </w:r>
              <w:r>
                <w:rPr>
                  <w:noProof/>
                </w:rPr>
                <w:t>(9), 6-9. doi:10.1080/07303084.2006.10597932</w:t>
              </w:r>
            </w:p>
            <w:p w14:paraId="54ADB4DB" w14:textId="77777777" w:rsidR="0045652C" w:rsidRDefault="0045652C" w:rsidP="0045652C">
              <w:pPr>
                <w:pStyle w:val="Bibliography"/>
                <w:ind w:left="720" w:hanging="720"/>
                <w:rPr>
                  <w:noProof/>
                </w:rPr>
              </w:pPr>
              <w:r>
                <w:rPr>
                  <w:noProof/>
                </w:rPr>
                <w:t xml:space="preserve">Kretchmar, R. S., Dyreson, M., Llewellyn, M. P., &amp; Gleaves, J. (2017). </w:t>
              </w:r>
              <w:r>
                <w:rPr>
                  <w:i/>
                  <w:iCs/>
                  <w:noProof/>
                </w:rPr>
                <w:t>History and philosophy of sport and physical activity.</w:t>
              </w:r>
              <w:r>
                <w:rPr>
                  <w:noProof/>
                </w:rPr>
                <w:t xml:space="preserve"> Champaign, IL: Human Kinetics.</w:t>
              </w:r>
            </w:p>
            <w:p w14:paraId="27000EBA" w14:textId="77777777" w:rsidR="0045652C" w:rsidRDefault="0045652C" w:rsidP="0045652C">
              <w:pPr>
                <w:pStyle w:val="Bibliography"/>
                <w:ind w:left="720" w:hanging="720"/>
                <w:rPr>
                  <w:noProof/>
                </w:rPr>
              </w:pPr>
              <w:r>
                <w:rPr>
                  <w:noProof/>
                </w:rPr>
                <w:lastRenderedPageBreak/>
                <w:t xml:space="preserve">Kupfer, J. H. (1975). Purpose and beauty of sport. </w:t>
              </w:r>
              <w:r>
                <w:rPr>
                  <w:i/>
                  <w:iCs/>
                  <w:noProof/>
                </w:rPr>
                <w:t>Journal of the Philosophy of Sport, 2</w:t>
              </w:r>
              <w:r>
                <w:rPr>
                  <w:noProof/>
                </w:rPr>
                <w:t>(1), 83-90.</w:t>
              </w:r>
            </w:p>
            <w:p w14:paraId="4841AEE4" w14:textId="77777777" w:rsidR="0045652C" w:rsidRDefault="0045652C" w:rsidP="0045652C">
              <w:pPr>
                <w:pStyle w:val="Bibliography"/>
                <w:ind w:left="720" w:hanging="720"/>
                <w:rPr>
                  <w:noProof/>
                </w:rPr>
              </w:pPr>
              <w:r>
                <w:rPr>
                  <w:noProof/>
                </w:rPr>
                <w:t xml:space="preserve">Kupfer, J. H. (1983/1995). Sport: The body electric. In W. J. Morgan, &amp; K. V. Meier (Eds.), </w:t>
              </w:r>
              <w:r>
                <w:rPr>
                  <w:i/>
                  <w:iCs/>
                  <w:noProof/>
                </w:rPr>
                <w:t>Philisophic inquiry in sport</w:t>
              </w:r>
              <w:r>
                <w:rPr>
                  <w:noProof/>
                </w:rPr>
                <w:t xml:space="preserve"> (2nd ed., pp. 390-406). Champaign, IL: Human Kinetics.</w:t>
              </w:r>
            </w:p>
            <w:p w14:paraId="1ADF38F2" w14:textId="77777777" w:rsidR="0045652C" w:rsidRDefault="0045652C" w:rsidP="0045652C">
              <w:pPr>
                <w:pStyle w:val="Bibliography"/>
                <w:ind w:left="720" w:hanging="720"/>
                <w:rPr>
                  <w:noProof/>
                </w:rPr>
              </w:pPr>
              <w:r>
                <w:rPr>
                  <w:noProof/>
                </w:rPr>
                <w:t xml:space="preserve">Lauer, E. E., McCowan, T., Zakrajsek, R. A., Fischer, L., Martin, S. B., Bejar, M. P., &amp; Vosloo, J. (2018). NCAA DII female student-athletes' perceptions of their sport uniforms and body image. </w:t>
              </w:r>
              <w:r>
                <w:rPr>
                  <w:i/>
                  <w:iCs/>
                  <w:noProof/>
                </w:rPr>
                <w:t>Journal of Sport Behavior, 14</w:t>
              </w:r>
              <w:r>
                <w:rPr>
                  <w:noProof/>
                </w:rPr>
                <w:t>(2), 40-63.</w:t>
              </w:r>
            </w:p>
            <w:p w14:paraId="009866C6" w14:textId="77777777" w:rsidR="0045652C" w:rsidRDefault="0045652C" w:rsidP="0045652C">
              <w:pPr>
                <w:pStyle w:val="Bibliography"/>
                <w:ind w:left="720" w:hanging="720"/>
                <w:rPr>
                  <w:noProof/>
                </w:rPr>
              </w:pPr>
              <w:r>
                <w:rPr>
                  <w:noProof/>
                </w:rPr>
                <w:t xml:space="preserve">Levinson, J. (2005). Philosophical aesthetics: An overview. In J. Levinson (Ed.), </w:t>
              </w:r>
              <w:r>
                <w:rPr>
                  <w:i/>
                  <w:iCs/>
                  <w:noProof/>
                </w:rPr>
                <w:t>The Oxford Handbook of Aesthetics</w:t>
              </w:r>
              <w:r>
                <w:rPr>
                  <w:noProof/>
                </w:rPr>
                <w:t xml:space="preserve"> (pp. 3-24). Oxford, United Kingdom: Oxford University Press. doi:10.1093/oxfordhb/9780199279456.003.0001</w:t>
              </w:r>
            </w:p>
            <w:p w14:paraId="71AB58A6" w14:textId="77777777" w:rsidR="0045652C" w:rsidRDefault="0045652C" w:rsidP="0045652C">
              <w:pPr>
                <w:pStyle w:val="Bibliography"/>
                <w:ind w:left="720" w:hanging="720"/>
                <w:rPr>
                  <w:noProof/>
                </w:rPr>
              </w:pPr>
              <w:r>
                <w:rPr>
                  <w:noProof/>
                </w:rPr>
                <w:t xml:space="preserve">Lickona, T. (1991). </w:t>
              </w:r>
              <w:r>
                <w:rPr>
                  <w:i/>
                  <w:iCs/>
                  <w:noProof/>
                </w:rPr>
                <w:t>Educating for character: How our schools can teach respect and responsibility.</w:t>
              </w:r>
              <w:r>
                <w:rPr>
                  <w:noProof/>
                </w:rPr>
                <w:t xml:space="preserve"> New York, NY: Bantam Books.</w:t>
              </w:r>
            </w:p>
            <w:p w14:paraId="5574C447" w14:textId="77777777" w:rsidR="0045652C" w:rsidRDefault="0045652C" w:rsidP="0045652C">
              <w:pPr>
                <w:pStyle w:val="Bibliography"/>
                <w:ind w:left="720" w:hanging="720"/>
                <w:rPr>
                  <w:noProof/>
                </w:rPr>
              </w:pPr>
              <w:r>
                <w:rPr>
                  <w:noProof/>
                </w:rPr>
                <w:t xml:space="preserve">Lowe, B. (1973). A theoretical rationale for investigation into the relationship of sport and aesthetics. </w:t>
              </w:r>
              <w:r>
                <w:rPr>
                  <w:i/>
                  <w:iCs/>
                  <w:noProof/>
                </w:rPr>
                <w:t>International Review for the Sociology of Sport, 8</w:t>
              </w:r>
              <w:r>
                <w:rPr>
                  <w:noProof/>
                </w:rPr>
                <w:t>(1), 95-101. doi:https://doi-org.uidaho.idm.oclc.org/10.1177/101269027300800108</w:t>
              </w:r>
            </w:p>
            <w:p w14:paraId="7B9AB36D" w14:textId="77777777" w:rsidR="0045652C" w:rsidRDefault="0045652C" w:rsidP="0045652C">
              <w:pPr>
                <w:pStyle w:val="Bibliography"/>
                <w:ind w:left="720" w:hanging="720"/>
                <w:rPr>
                  <w:noProof/>
                </w:rPr>
              </w:pPr>
              <w:r>
                <w:rPr>
                  <w:noProof/>
                </w:rPr>
                <w:t xml:space="preserve">Lumpkin, A., Stoll, S. K., &amp; Beller, J. M. (2003). </w:t>
              </w:r>
              <w:r>
                <w:rPr>
                  <w:i/>
                  <w:iCs/>
                  <w:noProof/>
                </w:rPr>
                <w:t>Sport ethics: Applications for fair play</w:t>
              </w:r>
              <w:r>
                <w:rPr>
                  <w:noProof/>
                </w:rPr>
                <w:t xml:space="preserve"> (third ed.). New York: McGraw-Hill.</w:t>
              </w:r>
            </w:p>
            <w:p w14:paraId="78E2626B" w14:textId="77777777" w:rsidR="0045652C" w:rsidRDefault="0045652C" w:rsidP="0045652C">
              <w:pPr>
                <w:pStyle w:val="Bibliography"/>
                <w:ind w:left="720" w:hanging="720"/>
                <w:rPr>
                  <w:noProof/>
                </w:rPr>
              </w:pPr>
              <w:r>
                <w:rPr>
                  <w:noProof/>
                </w:rPr>
                <w:t xml:space="preserve">Lunde, C., &amp; Gattario, K. H. (2017). Performance or appearance? Young female sport participants' body negotiations. </w:t>
              </w:r>
              <w:r>
                <w:rPr>
                  <w:i/>
                  <w:iCs/>
                  <w:noProof/>
                </w:rPr>
                <w:t>Body Image, 21</w:t>
              </w:r>
              <w:r>
                <w:rPr>
                  <w:noProof/>
                </w:rPr>
                <w:t>, 81-89.</w:t>
              </w:r>
            </w:p>
            <w:p w14:paraId="1FE68C99" w14:textId="77777777" w:rsidR="0045652C" w:rsidRDefault="0045652C" w:rsidP="0045652C">
              <w:pPr>
                <w:pStyle w:val="Bibliography"/>
                <w:ind w:left="720" w:hanging="720"/>
                <w:rPr>
                  <w:noProof/>
                </w:rPr>
              </w:pPr>
              <w:r>
                <w:rPr>
                  <w:noProof/>
                </w:rPr>
                <w:t xml:space="preserve">Luvaas, E. L. (2019, December). Nature engagement for health: Enhanced methods to improve connection and reduce stress. </w:t>
              </w:r>
              <w:r>
                <w:rPr>
                  <w:i/>
                  <w:iCs/>
                  <w:noProof/>
                </w:rPr>
                <w:t>Unpublished Dissertation</w:t>
              </w:r>
              <w:r>
                <w:rPr>
                  <w:noProof/>
                </w:rPr>
                <w:t>. Moscow, Idaho: University of Idaho.</w:t>
              </w:r>
            </w:p>
            <w:p w14:paraId="6AAC8872" w14:textId="77777777" w:rsidR="0045652C" w:rsidRDefault="0045652C" w:rsidP="0045652C">
              <w:pPr>
                <w:pStyle w:val="Bibliography"/>
                <w:ind w:left="720" w:hanging="720"/>
                <w:rPr>
                  <w:noProof/>
                </w:rPr>
              </w:pPr>
              <w:r>
                <w:rPr>
                  <w:noProof/>
                </w:rPr>
                <w:t xml:space="preserve">Maheu, R. (1963). Sport and culture. </w:t>
              </w:r>
              <w:r>
                <w:rPr>
                  <w:i/>
                  <w:iCs/>
                  <w:noProof/>
                </w:rPr>
                <w:t>Journal of Health, Physical Education, Recreation, 34</w:t>
              </w:r>
              <w:r>
                <w:rPr>
                  <w:noProof/>
                </w:rPr>
                <w:t>(8), 30-49.</w:t>
              </w:r>
            </w:p>
            <w:p w14:paraId="77FB6676" w14:textId="77777777" w:rsidR="0045652C" w:rsidRDefault="0045652C" w:rsidP="0045652C">
              <w:pPr>
                <w:pStyle w:val="Bibliography"/>
                <w:ind w:left="720" w:hanging="720"/>
                <w:rPr>
                  <w:noProof/>
                </w:rPr>
              </w:pPr>
              <w:r>
                <w:rPr>
                  <w:noProof/>
                </w:rPr>
                <w:t xml:space="preserve">Marcel, G. (1952/1995). If I am my body. In W. J. Morgan, &amp; K. V. Meier (Eds.), </w:t>
              </w:r>
              <w:r>
                <w:rPr>
                  <w:i/>
                  <w:iCs/>
                  <w:noProof/>
                </w:rPr>
                <w:t>Philosophic inquiry in sport</w:t>
              </w:r>
              <w:r>
                <w:rPr>
                  <w:noProof/>
                </w:rPr>
                <w:t xml:space="preserve"> (2nd ed., pp. 87-88). Champaign, IL: Human Kinetics .</w:t>
              </w:r>
            </w:p>
            <w:p w14:paraId="0296B009" w14:textId="77777777" w:rsidR="0045652C" w:rsidRDefault="0045652C" w:rsidP="0045652C">
              <w:pPr>
                <w:pStyle w:val="Bibliography"/>
                <w:ind w:left="720" w:hanging="720"/>
                <w:rPr>
                  <w:noProof/>
                </w:rPr>
              </w:pPr>
              <w:r>
                <w:rPr>
                  <w:noProof/>
                </w:rPr>
                <w:t xml:space="preserve">Meier, K. V. (1979/1995). Embodiment, sport, and meaning. In W. J. Morgan, &amp; K. V. Meier (Eds.), </w:t>
              </w:r>
              <w:r>
                <w:rPr>
                  <w:i/>
                  <w:iCs/>
                  <w:noProof/>
                </w:rPr>
                <w:t>Philosophic inquiry in sport</w:t>
              </w:r>
              <w:r>
                <w:rPr>
                  <w:noProof/>
                </w:rPr>
                <w:t xml:space="preserve"> (2nd ed., pp. 89-95). Champaign, IL: Human Kinetics.</w:t>
              </w:r>
            </w:p>
            <w:p w14:paraId="69EC03C9" w14:textId="77777777" w:rsidR="0045652C" w:rsidRDefault="0045652C" w:rsidP="0045652C">
              <w:pPr>
                <w:pStyle w:val="Bibliography"/>
                <w:ind w:left="720" w:hanging="720"/>
                <w:rPr>
                  <w:noProof/>
                </w:rPr>
              </w:pPr>
              <w:r>
                <w:rPr>
                  <w:noProof/>
                </w:rPr>
                <w:lastRenderedPageBreak/>
                <w:t xml:space="preserve">Meier, K. V. (1980/1995). An affair of flutes: an appreciation of play. In W. J. Morgan, &amp; K. V. Meier (Eds.), </w:t>
              </w:r>
              <w:r>
                <w:rPr>
                  <w:i/>
                  <w:iCs/>
                  <w:noProof/>
                </w:rPr>
                <w:t>Philosophic inquiry in sport</w:t>
              </w:r>
              <w:r>
                <w:rPr>
                  <w:noProof/>
                </w:rPr>
                <w:t xml:space="preserve"> (2nd ed., pp. 120-135). Champaign, IL: Human Kinetics.</w:t>
              </w:r>
            </w:p>
            <w:p w14:paraId="1E5A30E8" w14:textId="77777777" w:rsidR="0045652C" w:rsidRDefault="0045652C" w:rsidP="0045652C">
              <w:pPr>
                <w:pStyle w:val="Bibliography"/>
                <w:ind w:left="720" w:hanging="720"/>
                <w:rPr>
                  <w:noProof/>
                </w:rPr>
              </w:pPr>
              <w:r>
                <w:rPr>
                  <w:noProof/>
                </w:rPr>
                <w:t xml:space="preserve">Meier, K. V. (1988/1995). Triad trickery: Playing with sport and games. In W. J. Morgan, &amp; K. V. Meier (Eds.), </w:t>
              </w:r>
              <w:r>
                <w:rPr>
                  <w:i/>
                  <w:iCs/>
                  <w:noProof/>
                </w:rPr>
                <w:t>Philosophic inquiry in sport</w:t>
              </w:r>
              <w:r>
                <w:rPr>
                  <w:noProof/>
                </w:rPr>
                <w:t xml:space="preserve"> (2nd ed., pp. 23-35). Champaign, IL: Human Kinetics.</w:t>
              </w:r>
            </w:p>
            <w:p w14:paraId="0512FA91" w14:textId="77777777" w:rsidR="0045652C" w:rsidRDefault="0045652C" w:rsidP="0045652C">
              <w:pPr>
                <w:pStyle w:val="Bibliography"/>
                <w:ind w:left="720" w:hanging="720"/>
                <w:rPr>
                  <w:noProof/>
                </w:rPr>
              </w:pPr>
              <w:r>
                <w:rPr>
                  <w:noProof/>
                </w:rPr>
                <w:t xml:space="preserve">Merleau-Ponty, M. (1948/2004). </w:t>
              </w:r>
              <w:r>
                <w:rPr>
                  <w:i/>
                  <w:iCs/>
                  <w:noProof/>
                </w:rPr>
                <w:t>The world of perception.</w:t>
              </w:r>
              <w:r>
                <w:rPr>
                  <w:noProof/>
                </w:rPr>
                <w:t xml:space="preserve"> New York, NY: Routledge.</w:t>
              </w:r>
            </w:p>
            <w:p w14:paraId="44234EB0" w14:textId="77777777" w:rsidR="0045652C" w:rsidRDefault="0045652C" w:rsidP="0045652C">
              <w:pPr>
                <w:pStyle w:val="Bibliography"/>
                <w:ind w:left="720" w:hanging="720"/>
                <w:rPr>
                  <w:noProof/>
                </w:rPr>
              </w:pPr>
              <w:r>
                <w:rPr>
                  <w:noProof/>
                </w:rPr>
                <w:t xml:space="preserve">Morgan, W. J., &amp; Meier, K. V. (1995). Sport, aesthetics, and art: Reader's guide. In W. J. Morgan, &amp; K. V. Meier (Eds.), </w:t>
              </w:r>
              <w:r>
                <w:rPr>
                  <w:i/>
                  <w:iCs/>
                  <w:noProof/>
                </w:rPr>
                <w:t xml:space="preserve">Philosophic Inquiry in Sport </w:t>
              </w:r>
              <w:r>
                <w:rPr>
                  <w:noProof/>
                </w:rPr>
                <w:t>(2nd ed., pp. 375-376). Champaign, IL: Human Kinetics.</w:t>
              </w:r>
            </w:p>
            <w:p w14:paraId="198E90C1" w14:textId="77777777" w:rsidR="0045652C" w:rsidRDefault="0045652C" w:rsidP="0045652C">
              <w:pPr>
                <w:pStyle w:val="Bibliography"/>
                <w:ind w:left="720" w:hanging="720"/>
                <w:rPr>
                  <w:noProof/>
                </w:rPr>
              </w:pPr>
              <w:r>
                <w:rPr>
                  <w:noProof/>
                </w:rPr>
                <w:t xml:space="preserve">Mumford, S. (2012). </w:t>
              </w:r>
              <w:r>
                <w:rPr>
                  <w:i/>
                  <w:iCs/>
                  <w:noProof/>
                </w:rPr>
                <w:t>Watching sport: Aesthetics, ethics, and emotion.</w:t>
              </w:r>
              <w:r>
                <w:rPr>
                  <w:noProof/>
                </w:rPr>
                <w:t xml:space="preserve"> New York, NY: Routledge.</w:t>
              </w:r>
            </w:p>
            <w:p w14:paraId="0D53F549" w14:textId="77777777" w:rsidR="0045652C" w:rsidRDefault="0045652C" w:rsidP="0045652C">
              <w:pPr>
                <w:pStyle w:val="Bibliography"/>
                <w:ind w:left="720" w:hanging="720"/>
                <w:rPr>
                  <w:noProof/>
                </w:rPr>
              </w:pPr>
              <w:r>
                <w:rPr>
                  <w:noProof/>
                </w:rPr>
                <w:t xml:space="preserve">Mumford, S. (2014). The aesthetics of sport. In C. R. Torres (Ed.), </w:t>
              </w:r>
              <w:r>
                <w:rPr>
                  <w:i/>
                  <w:iCs/>
                  <w:noProof/>
                </w:rPr>
                <w:t>The Bloomsbury compainon to the philosophy of sport</w:t>
              </w:r>
              <w:r>
                <w:rPr>
                  <w:noProof/>
                </w:rPr>
                <w:t xml:space="preserve"> (pp. 180-194). London, UK: Bloomsbury Publishing Plc.</w:t>
              </w:r>
            </w:p>
            <w:p w14:paraId="68F5BBB2" w14:textId="77777777" w:rsidR="0045652C" w:rsidRDefault="0045652C" w:rsidP="0045652C">
              <w:pPr>
                <w:pStyle w:val="Bibliography"/>
                <w:ind w:left="720" w:hanging="720"/>
                <w:rPr>
                  <w:noProof/>
                </w:rPr>
              </w:pPr>
              <w:r>
                <w:rPr>
                  <w:noProof/>
                </w:rPr>
                <w:t xml:space="preserve">Munro, T. (2021). Aesthetics. </w:t>
              </w:r>
              <w:r>
                <w:rPr>
                  <w:i/>
                  <w:iCs/>
                  <w:noProof/>
                </w:rPr>
                <w:t>Britannica</w:t>
              </w:r>
              <w:r>
                <w:rPr>
                  <w:noProof/>
                </w:rPr>
                <w:t>. Retrieved from https://www.britannica.com/topic/aesthetics</w:t>
              </w:r>
            </w:p>
            <w:p w14:paraId="362E9520" w14:textId="77777777" w:rsidR="0045652C" w:rsidRDefault="0045652C" w:rsidP="0045652C">
              <w:pPr>
                <w:pStyle w:val="Bibliography"/>
                <w:ind w:left="720" w:hanging="720"/>
                <w:rPr>
                  <w:noProof/>
                </w:rPr>
              </w:pPr>
              <w:r>
                <w:rPr>
                  <w:noProof/>
                </w:rPr>
                <w:t xml:space="preserve">Navarro, M. A., &amp; Siegel, J. T. (2018). Solomon four-group design. In B. B. Frey (Ed.), </w:t>
              </w:r>
              <w:r>
                <w:rPr>
                  <w:i/>
                  <w:iCs/>
                  <w:noProof/>
                </w:rPr>
                <w:t>The SAGE encyclopedia of educational research</w:t>
              </w:r>
              <w:r>
                <w:rPr>
                  <w:noProof/>
                </w:rPr>
                <w:t xml:space="preserve"> (pp. 1553-1554). Thousand Oaks, CA: SAGE Publications.</w:t>
              </w:r>
            </w:p>
            <w:p w14:paraId="341BB0F6" w14:textId="77777777" w:rsidR="0045652C" w:rsidRDefault="0045652C" w:rsidP="0045652C">
              <w:pPr>
                <w:pStyle w:val="Bibliography"/>
                <w:ind w:left="720" w:hanging="720"/>
                <w:rPr>
                  <w:noProof/>
                </w:rPr>
              </w:pPr>
              <w:r>
                <w:rPr>
                  <w:noProof/>
                </w:rPr>
                <w:t xml:space="preserve">NCAA. (n.d.). </w:t>
              </w:r>
              <w:r>
                <w:rPr>
                  <w:i/>
                  <w:iCs/>
                  <w:noProof/>
                </w:rPr>
                <w:t>The value of college sports</w:t>
              </w:r>
              <w:r>
                <w:rPr>
                  <w:noProof/>
                </w:rPr>
                <w:t>. Retrieved from http://www.ncaa.org/student-athletes/value-college-sports</w:t>
              </w:r>
            </w:p>
            <w:p w14:paraId="25609A05" w14:textId="77777777" w:rsidR="0045652C" w:rsidRDefault="0045652C" w:rsidP="0045652C">
              <w:pPr>
                <w:pStyle w:val="Bibliography"/>
                <w:ind w:left="720" w:hanging="720"/>
                <w:rPr>
                  <w:noProof/>
                </w:rPr>
              </w:pPr>
              <w:r>
                <w:rPr>
                  <w:noProof/>
                </w:rPr>
                <w:t xml:space="preserve">Novak, M. (1994). </w:t>
              </w:r>
              <w:r>
                <w:rPr>
                  <w:i/>
                  <w:iCs/>
                  <w:noProof/>
                </w:rPr>
                <w:t>The joy of sports.</w:t>
              </w:r>
              <w:r>
                <w:rPr>
                  <w:noProof/>
                </w:rPr>
                <w:t xml:space="preserve"> Lanham, MD: Madison Books.</w:t>
              </w:r>
            </w:p>
            <w:p w14:paraId="060184B1" w14:textId="77777777" w:rsidR="0045652C" w:rsidRDefault="0045652C" w:rsidP="0045652C">
              <w:pPr>
                <w:pStyle w:val="Bibliography"/>
                <w:ind w:left="720" w:hanging="720"/>
                <w:rPr>
                  <w:noProof/>
                </w:rPr>
              </w:pPr>
              <w:r>
                <w:rPr>
                  <w:noProof/>
                </w:rPr>
                <w:t xml:space="preserve">Park, R. J. (1987). Physiologists, physicians, and physical educators: Nineteenth century biology and exercise, hygienic and educative. </w:t>
              </w:r>
              <w:r>
                <w:rPr>
                  <w:i/>
                  <w:iCs/>
                  <w:noProof/>
                </w:rPr>
                <w:t>Journal of Sport History, 14</w:t>
              </w:r>
              <w:r>
                <w:rPr>
                  <w:noProof/>
                </w:rPr>
                <w:t>(1), 28-60.</w:t>
              </w:r>
            </w:p>
            <w:p w14:paraId="034C29BC" w14:textId="77777777" w:rsidR="0045652C" w:rsidRDefault="0045652C" w:rsidP="0045652C">
              <w:pPr>
                <w:pStyle w:val="Bibliography"/>
                <w:ind w:left="720" w:hanging="720"/>
                <w:rPr>
                  <w:noProof/>
                </w:rPr>
              </w:pPr>
              <w:r>
                <w:rPr>
                  <w:noProof/>
                </w:rPr>
                <w:t xml:space="preserve">Paul, J. (1996). Centuries of change: Movement's many faces. </w:t>
              </w:r>
              <w:r>
                <w:rPr>
                  <w:i/>
                  <w:iCs/>
                  <w:noProof/>
                </w:rPr>
                <w:t>Quest, 48</w:t>
              </w:r>
              <w:r>
                <w:rPr>
                  <w:noProof/>
                </w:rPr>
                <w:t>, 531-545.</w:t>
              </w:r>
            </w:p>
            <w:p w14:paraId="1BE9C3F3" w14:textId="77777777" w:rsidR="0045652C" w:rsidRDefault="0045652C" w:rsidP="0045652C">
              <w:pPr>
                <w:pStyle w:val="Bibliography"/>
                <w:ind w:left="720" w:hanging="720"/>
                <w:rPr>
                  <w:noProof/>
                </w:rPr>
              </w:pPr>
              <w:r>
                <w:rPr>
                  <w:noProof/>
                </w:rPr>
                <w:t xml:space="preserve">Pesca, M. (2012, Mar 5). Football coordinator paid players to hurt opponents. </w:t>
              </w:r>
              <w:r>
                <w:rPr>
                  <w:i/>
                  <w:iCs/>
                  <w:noProof/>
                </w:rPr>
                <w:t>NPR</w:t>
              </w:r>
              <w:r>
                <w:rPr>
                  <w:noProof/>
                </w:rPr>
                <w:t>. Retrieved from https://www.npr.org/2012/03/05/147992068/football-coordinator-paid-players-to-hurt-opponents</w:t>
              </w:r>
            </w:p>
            <w:p w14:paraId="720F1306" w14:textId="77777777" w:rsidR="0045652C" w:rsidRDefault="0045652C" w:rsidP="0045652C">
              <w:pPr>
                <w:pStyle w:val="Bibliography"/>
                <w:ind w:left="720" w:hanging="720"/>
                <w:rPr>
                  <w:noProof/>
                </w:rPr>
              </w:pPr>
              <w:r>
                <w:rPr>
                  <w:noProof/>
                </w:rPr>
                <w:t xml:space="preserve">Pieper, L. P. (2016). </w:t>
              </w:r>
              <w:r>
                <w:rPr>
                  <w:i/>
                  <w:iCs/>
                  <w:noProof/>
                </w:rPr>
                <w:t>Sex testing.</w:t>
              </w:r>
              <w:r>
                <w:rPr>
                  <w:noProof/>
                </w:rPr>
                <w:t xml:space="preserve"> Urbana, IL: University of Illinois Press.</w:t>
              </w:r>
            </w:p>
            <w:p w14:paraId="4759C48A" w14:textId="77777777" w:rsidR="0045652C" w:rsidRDefault="0045652C" w:rsidP="0045652C">
              <w:pPr>
                <w:pStyle w:val="Bibliography"/>
                <w:ind w:left="720" w:hanging="720"/>
                <w:rPr>
                  <w:noProof/>
                </w:rPr>
              </w:pPr>
              <w:r>
                <w:rPr>
                  <w:noProof/>
                </w:rPr>
                <w:t xml:space="preserve">Reid, H. L. (2002). </w:t>
              </w:r>
              <w:r>
                <w:rPr>
                  <w:i/>
                  <w:iCs/>
                  <w:noProof/>
                </w:rPr>
                <w:t>The phiosophical athlete.</w:t>
              </w:r>
              <w:r>
                <w:rPr>
                  <w:noProof/>
                </w:rPr>
                <w:t xml:space="preserve"> Durham, NC: Carolina Academic Press.</w:t>
              </w:r>
            </w:p>
            <w:p w14:paraId="59D5C99C" w14:textId="77777777" w:rsidR="0045652C" w:rsidRDefault="0045652C" w:rsidP="0045652C">
              <w:pPr>
                <w:pStyle w:val="Bibliography"/>
                <w:ind w:left="720" w:hanging="720"/>
                <w:rPr>
                  <w:noProof/>
                </w:rPr>
              </w:pPr>
              <w:r>
                <w:rPr>
                  <w:noProof/>
                </w:rPr>
                <w:lastRenderedPageBreak/>
                <w:t xml:space="preserve">Reid, L. A. (1970). Sport, the aesthetic and art. </w:t>
              </w:r>
              <w:r>
                <w:rPr>
                  <w:i/>
                  <w:iCs/>
                  <w:noProof/>
                </w:rPr>
                <w:t>Journal of Educational Studies, 18</w:t>
              </w:r>
              <w:r>
                <w:rPr>
                  <w:noProof/>
                </w:rPr>
                <w:t>(3), 245-258. doi:https://doi.org/10.1080/00071005.1970.9973287</w:t>
              </w:r>
            </w:p>
            <w:p w14:paraId="79A43997" w14:textId="77777777" w:rsidR="0045652C" w:rsidRDefault="0045652C" w:rsidP="0045652C">
              <w:pPr>
                <w:pStyle w:val="Bibliography"/>
                <w:ind w:left="720" w:hanging="720"/>
                <w:rPr>
                  <w:noProof/>
                </w:rPr>
              </w:pPr>
              <w:r>
                <w:rPr>
                  <w:noProof/>
                </w:rPr>
                <w:t xml:space="preserve">Reimer, J., Paolitto, D. P., &amp; Hersh, R. H. (1983). </w:t>
              </w:r>
              <w:r>
                <w:rPr>
                  <w:i/>
                  <w:iCs/>
                  <w:noProof/>
                </w:rPr>
                <w:t>Promoting moral growth: From Piaget to Kohlberg</w:t>
              </w:r>
              <w:r>
                <w:rPr>
                  <w:noProof/>
                </w:rPr>
                <w:t xml:space="preserve"> (2nd ed.). Prospect Heights, IL: Waveland Press Inc.</w:t>
              </w:r>
            </w:p>
            <w:p w14:paraId="2C42407B" w14:textId="77777777" w:rsidR="0045652C" w:rsidRDefault="0045652C" w:rsidP="0045652C">
              <w:pPr>
                <w:pStyle w:val="Bibliography"/>
                <w:ind w:left="720" w:hanging="720"/>
                <w:rPr>
                  <w:noProof/>
                </w:rPr>
              </w:pPr>
              <w:r>
                <w:rPr>
                  <w:noProof/>
                </w:rPr>
                <w:t xml:space="preserve">Rhodes, R. E., Fiala, B., &amp; Conner, M. (2009). A review and meta-analysis of affective judgments and phsycial activity in adult populations. </w:t>
              </w:r>
              <w:r>
                <w:rPr>
                  <w:i/>
                  <w:iCs/>
                  <w:noProof/>
                </w:rPr>
                <w:t>Annal of Behavioral Medicine, 38</w:t>
              </w:r>
              <w:r>
                <w:rPr>
                  <w:noProof/>
                </w:rPr>
                <w:t>, 180-204.</w:t>
              </w:r>
            </w:p>
            <w:p w14:paraId="04B07472" w14:textId="77777777" w:rsidR="0045652C" w:rsidRDefault="0045652C" w:rsidP="0045652C">
              <w:pPr>
                <w:pStyle w:val="Bibliography"/>
                <w:ind w:left="720" w:hanging="720"/>
                <w:rPr>
                  <w:noProof/>
                </w:rPr>
              </w:pPr>
              <w:r>
                <w:rPr>
                  <w:noProof/>
                </w:rPr>
                <w:t xml:space="preserve">Rickel, K. F. (2005). Exercise adherence: A philosophical shift promoting a life narrative based curriculum and technology to augment commitment to exercise. </w:t>
              </w:r>
              <w:r>
                <w:rPr>
                  <w:i/>
                  <w:iCs/>
                  <w:noProof/>
                </w:rPr>
                <w:t>Unpublished dissertation</w:t>
              </w:r>
              <w:r>
                <w:rPr>
                  <w:noProof/>
                </w:rPr>
                <w:t>. Moscow, ID: University of Idaho.</w:t>
              </w:r>
            </w:p>
            <w:p w14:paraId="006FF104" w14:textId="77777777" w:rsidR="0045652C" w:rsidRDefault="0045652C" w:rsidP="0045652C">
              <w:pPr>
                <w:pStyle w:val="Bibliography"/>
                <w:ind w:left="720" w:hanging="720"/>
                <w:rPr>
                  <w:noProof/>
                </w:rPr>
              </w:pPr>
              <w:r>
                <w:rPr>
                  <w:noProof/>
                </w:rPr>
                <w:t xml:space="preserve">Roberts, T. J. (1986/1995). Sport, art, and particularity: The best equivocation. In W. J. Morgan, &amp; K. V. Meier (Eds.), </w:t>
              </w:r>
              <w:r>
                <w:rPr>
                  <w:i/>
                  <w:iCs/>
                  <w:noProof/>
                </w:rPr>
                <w:t>Philosophic inquiry in sport</w:t>
              </w:r>
              <w:r>
                <w:rPr>
                  <w:noProof/>
                </w:rPr>
                <w:t xml:space="preserve"> (2nd ed., pp. 415-424). Champaign, IL: Human Kinetics.</w:t>
              </w:r>
            </w:p>
            <w:p w14:paraId="617DD163" w14:textId="77777777" w:rsidR="0045652C" w:rsidRDefault="0045652C" w:rsidP="0045652C">
              <w:pPr>
                <w:pStyle w:val="Bibliography"/>
                <w:ind w:left="720" w:hanging="720"/>
                <w:rPr>
                  <w:noProof/>
                </w:rPr>
              </w:pPr>
              <w:r>
                <w:rPr>
                  <w:noProof/>
                </w:rPr>
                <w:t xml:space="preserve">Roberts, T. J. (1992). The making and remaking of sport actions. </w:t>
              </w:r>
              <w:r>
                <w:rPr>
                  <w:i/>
                  <w:iCs/>
                  <w:noProof/>
                </w:rPr>
                <w:t>Journal of the Philosophy of Sport, 19</w:t>
              </w:r>
              <w:r>
                <w:rPr>
                  <w:noProof/>
                </w:rPr>
                <w:t>(1), 15-29. doi:https://doi.org/10.1080/00948705.1992.9714492</w:t>
              </w:r>
            </w:p>
            <w:p w14:paraId="32D69FE1" w14:textId="77777777" w:rsidR="0045652C" w:rsidRDefault="0045652C" w:rsidP="0045652C">
              <w:pPr>
                <w:pStyle w:val="Bibliography"/>
                <w:ind w:left="720" w:hanging="720"/>
                <w:rPr>
                  <w:noProof/>
                </w:rPr>
              </w:pPr>
              <w:r>
                <w:rPr>
                  <w:noProof/>
                </w:rPr>
                <w:t xml:space="preserve">Rockenback, A. N., Hudson, T. D., Mayhew, M. J., Correia-Harker, B. P., &amp; Morin, S. (2019). Friendships matter: The role of peer relationships in interfaith learning and development. </w:t>
              </w:r>
              <w:r>
                <w:rPr>
                  <w:i/>
                  <w:iCs/>
                  <w:noProof/>
                </w:rPr>
                <w:t>Interfaith Diversity Experiences &amp; Attitudes Longitudinal Survey</w:t>
              </w:r>
              <w:r>
                <w:rPr>
                  <w:noProof/>
                </w:rPr>
                <w:t>. Retrieved from https://wp.interfaithamerica.org/wp-content/uploads/2022/05/IDEALS-2019-Friendships-Matter.pdf</w:t>
              </w:r>
            </w:p>
            <w:p w14:paraId="6EC042AB" w14:textId="77777777" w:rsidR="0045652C" w:rsidRDefault="0045652C" w:rsidP="0045652C">
              <w:pPr>
                <w:pStyle w:val="Bibliography"/>
                <w:ind w:left="720" w:hanging="720"/>
                <w:rPr>
                  <w:noProof/>
                </w:rPr>
              </w:pPr>
              <w:r>
                <w:rPr>
                  <w:noProof/>
                </w:rPr>
                <w:t xml:space="preserve">Ruissen, G. R., Rhodes, R. E., Crocker, P. R., &amp; Beauchamp, M. R. (2018). Affective mental contrasting to enhance physical activity: A randomized controlled trial. </w:t>
              </w:r>
              <w:r>
                <w:rPr>
                  <w:i/>
                  <w:iCs/>
                  <w:noProof/>
                </w:rPr>
                <w:t>Health Psychology, 37</w:t>
              </w:r>
              <w:r>
                <w:rPr>
                  <w:noProof/>
                </w:rPr>
                <w:t>(1), 51-60.</w:t>
              </w:r>
            </w:p>
            <w:p w14:paraId="60CA8258" w14:textId="77777777" w:rsidR="0045652C" w:rsidRDefault="0045652C" w:rsidP="0045652C">
              <w:pPr>
                <w:pStyle w:val="Bibliography"/>
                <w:ind w:left="720" w:hanging="720"/>
                <w:rPr>
                  <w:noProof/>
                </w:rPr>
              </w:pPr>
              <w:r>
                <w:rPr>
                  <w:noProof/>
                </w:rPr>
                <w:t xml:space="preserve">Ryan, R. M., &amp; Deci, E. L. (2000). Self-determination theory and the facilitation of intrinsic motivation, social development, and well-being. </w:t>
              </w:r>
              <w:r>
                <w:rPr>
                  <w:i/>
                  <w:iCs/>
                  <w:noProof/>
                </w:rPr>
                <w:t>American Psychologist, 55</w:t>
              </w:r>
              <w:r>
                <w:rPr>
                  <w:noProof/>
                </w:rPr>
                <w:t>, 68-78.</w:t>
              </w:r>
            </w:p>
            <w:p w14:paraId="53F75D48" w14:textId="77777777" w:rsidR="0045652C" w:rsidRDefault="0045652C" w:rsidP="0045652C">
              <w:pPr>
                <w:pStyle w:val="Bibliography"/>
                <w:ind w:left="720" w:hanging="720"/>
                <w:rPr>
                  <w:noProof/>
                </w:rPr>
              </w:pPr>
              <w:r>
                <w:rPr>
                  <w:noProof/>
                </w:rPr>
                <w:t xml:space="preserve">Ryan, R. M., Fredrick, C. M., Lepes, D., Rubio, N., &amp; Sheldon, K. M. (1997). Intrinsic motivation and exercise adherence. </w:t>
              </w:r>
              <w:r>
                <w:rPr>
                  <w:i/>
                  <w:iCs/>
                  <w:noProof/>
                </w:rPr>
                <w:t>International Journal of Sport Psychology, 28</w:t>
              </w:r>
              <w:r>
                <w:rPr>
                  <w:noProof/>
                </w:rPr>
                <w:t>, 335-354.</w:t>
              </w:r>
            </w:p>
            <w:p w14:paraId="53C281E6" w14:textId="77777777" w:rsidR="0045652C" w:rsidRDefault="0045652C" w:rsidP="0045652C">
              <w:pPr>
                <w:pStyle w:val="Bibliography"/>
                <w:ind w:left="720" w:hanging="720"/>
                <w:rPr>
                  <w:noProof/>
                </w:rPr>
              </w:pPr>
              <w:r>
                <w:rPr>
                  <w:noProof/>
                </w:rPr>
                <w:t xml:space="preserve">Saint Sing, S. (2004). </w:t>
              </w:r>
              <w:r>
                <w:rPr>
                  <w:i/>
                  <w:iCs/>
                  <w:noProof/>
                </w:rPr>
                <w:t>Spirituality of sport: Balancing body and soul.</w:t>
              </w:r>
              <w:r>
                <w:rPr>
                  <w:noProof/>
                </w:rPr>
                <w:t xml:space="preserve"> Cincinnati, OH: St. Anthony Messenger Press.</w:t>
              </w:r>
            </w:p>
            <w:p w14:paraId="67FE4039" w14:textId="77777777" w:rsidR="0045652C" w:rsidRDefault="0045652C" w:rsidP="0045652C">
              <w:pPr>
                <w:pStyle w:val="Bibliography"/>
                <w:ind w:left="720" w:hanging="720"/>
                <w:rPr>
                  <w:noProof/>
                </w:rPr>
              </w:pPr>
              <w:r>
                <w:rPr>
                  <w:noProof/>
                </w:rPr>
                <w:lastRenderedPageBreak/>
                <w:t xml:space="preserve">Savin-Baden, M., &amp; Major, C. H. (2013). </w:t>
              </w:r>
              <w:r>
                <w:rPr>
                  <w:i/>
                  <w:iCs/>
                  <w:noProof/>
                </w:rPr>
                <w:t>Qualitative research: The essential guide to theory and proactice.</w:t>
              </w:r>
              <w:r>
                <w:rPr>
                  <w:noProof/>
                </w:rPr>
                <w:t xml:space="preserve"> New York, NY: Routledge.</w:t>
              </w:r>
            </w:p>
            <w:p w14:paraId="1FF2CB96" w14:textId="77777777" w:rsidR="0045652C" w:rsidRDefault="0045652C" w:rsidP="0045652C">
              <w:pPr>
                <w:pStyle w:val="Bibliography"/>
                <w:ind w:left="720" w:hanging="720"/>
                <w:rPr>
                  <w:noProof/>
                </w:rPr>
              </w:pPr>
              <w:r>
                <w:rPr>
                  <w:noProof/>
                </w:rPr>
                <w:t xml:space="preserve">Schoeppe, S., Alley, S., Lippevelde, W. V., Bray, N. A., Williams, S. L., Duncan, M. J., &amp; Vandelanotte, C. (2016). Efficacy of interventions that use apps to improve diet, physical activity and sedentary behaviour: A systematic review. </w:t>
              </w:r>
              <w:r>
                <w:rPr>
                  <w:i/>
                  <w:iCs/>
                  <w:noProof/>
                </w:rPr>
                <w:t>International Journal of Behavioral Nutrition and Physical Activity, 13</w:t>
              </w:r>
              <w:r>
                <w:rPr>
                  <w:noProof/>
                </w:rPr>
                <w:t>(1), 127. doi:10.1186/s12966-016-0454-y</w:t>
              </w:r>
            </w:p>
            <w:p w14:paraId="4078FD27" w14:textId="77777777" w:rsidR="0045652C" w:rsidRDefault="0045652C" w:rsidP="0045652C">
              <w:pPr>
                <w:pStyle w:val="Bibliography"/>
                <w:ind w:left="720" w:hanging="720"/>
                <w:rPr>
                  <w:noProof/>
                </w:rPr>
              </w:pPr>
              <w:r>
                <w:rPr>
                  <w:noProof/>
                </w:rPr>
                <w:t xml:space="preserve">Schultz, J. (2016). A history of kinesiology. In C. A. Oglesby, K. Henige, D. W. McLaughlin, &amp; B. Stillwell (Eds.), </w:t>
              </w:r>
              <w:r>
                <w:rPr>
                  <w:i/>
                  <w:iCs/>
                  <w:noProof/>
                </w:rPr>
                <w:t>Foundations of kinesiology</w:t>
              </w:r>
              <w:r>
                <w:rPr>
                  <w:noProof/>
                </w:rPr>
                <w:t xml:space="preserve"> (pp. 41-52). Burlington, MA: Jones &amp; Bartlett Learning.</w:t>
              </w:r>
            </w:p>
            <w:p w14:paraId="7C949BD4" w14:textId="77777777" w:rsidR="0045652C" w:rsidRDefault="0045652C" w:rsidP="0045652C">
              <w:pPr>
                <w:pStyle w:val="Bibliography"/>
                <w:ind w:left="720" w:hanging="720"/>
                <w:rPr>
                  <w:noProof/>
                </w:rPr>
              </w:pPr>
              <w:r>
                <w:rPr>
                  <w:noProof/>
                </w:rPr>
                <w:t xml:space="preserve">Schultz, J. (2018). </w:t>
              </w:r>
              <w:r>
                <w:rPr>
                  <w:i/>
                  <w:iCs/>
                  <w:noProof/>
                </w:rPr>
                <w:t>Women's sports: What everyone needs to know.</w:t>
              </w:r>
              <w:r>
                <w:rPr>
                  <w:noProof/>
                </w:rPr>
                <w:t xml:space="preserve"> New York, NY: Oxford University Press.</w:t>
              </w:r>
            </w:p>
            <w:p w14:paraId="6C2B0BF9" w14:textId="77777777" w:rsidR="0045652C" w:rsidRDefault="0045652C" w:rsidP="0045652C">
              <w:pPr>
                <w:pStyle w:val="Bibliography"/>
                <w:ind w:left="720" w:hanging="720"/>
                <w:rPr>
                  <w:noProof/>
                </w:rPr>
              </w:pPr>
              <w:r>
                <w:rPr>
                  <w:noProof/>
                </w:rPr>
                <w:t xml:space="preserve">Shaw, A. H. (2020). The effects of a perspective taking intervention on pre-service kinesiology professionals towards people with physical disabilities. </w:t>
              </w:r>
              <w:r>
                <w:rPr>
                  <w:i/>
                  <w:iCs/>
                  <w:noProof/>
                </w:rPr>
                <w:t>Unpublished dissertation</w:t>
              </w:r>
              <w:r>
                <w:rPr>
                  <w:noProof/>
                </w:rPr>
                <w:t>. Moscow, ID: University of Idaho.</w:t>
              </w:r>
            </w:p>
            <w:p w14:paraId="4A774851" w14:textId="77777777" w:rsidR="0045652C" w:rsidRDefault="0045652C" w:rsidP="0045652C">
              <w:pPr>
                <w:pStyle w:val="Bibliography"/>
                <w:ind w:left="720" w:hanging="720"/>
                <w:rPr>
                  <w:noProof/>
                </w:rPr>
              </w:pPr>
              <w:r>
                <w:rPr>
                  <w:noProof/>
                </w:rPr>
                <w:t xml:space="preserve">Sibley, B. A., Hancock, L., &amp; Bergman, S. M. (2013). University students' exercise behavioral regulation, motives, and physical fitness. </w:t>
              </w:r>
              <w:r>
                <w:rPr>
                  <w:i/>
                  <w:iCs/>
                  <w:noProof/>
                </w:rPr>
                <w:t>Perceptual and Motor Skills, 116</w:t>
              </w:r>
              <w:r>
                <w:rPr>
                  <w:noProof/>
                </w:rPr>
                <w:t>(1), 322-339.</w:t>
              </w:r>
            </w:p>
            <w:p w14:paraId="5D1E24D0" w14:textId="77777777" w:rsidR="0045652C" w:rsidRDefault="0045652C" w:rsidP="0045652C">
              <w:pPr>
                <w:pStyle w:val="Bibliography"/>
                <w:ind w:left="720" w:hanging="720"/>
                <w:rPr>
                  <w:noProof/>
                </w:rPr>
              </w:pPr>
              <w:r>
                <w:rPr>
                  <w:noProof/>
                </w:rPr>
                <w:t xml:space="preserve">Smith, R. A. (1988). </w:t>
              </w:r>
              <w:r>
                <w:rPr>
                  <w:i/>
                  <w:iCs/>
                  <w:noProof/>
                </w:rPr>
                <w:t>Sports and freedom: The rise of big-time college athletics.</w:t>
              </w:r>
              <w:r>
                <w:rPr>
                  <w:noProof/>
                </w:rPr>
                <w:t xml:space="preserve"> New York, NY: Oxford University Press.</w:t>
              </w:r>
            </w:p>
            <w:p w14:paraId="68773426" w14:textId="77777777" w:rsidR="0045652C" w:rsidRDefault="0045652C" w:rsidP="0045652C">
              <w:pPr>
                <w:pStyle w:val="Bibliography"/>
                <w:ind w:left="720" w:hanging="720"/>
                <w:rPr>
                  <w:noProof/>
                </w:rPr>
              </w:pPr>
              <w:r>
                <w:rPr>
                  <w:noProof/>
                </w:rPr>
                <w:t xml:space="preserve">Spivey, N. (2012). </w:t>
              </w:r>
              <w:r>
                <w:rPr>
                  <w:i/>
                  <w:iCs/>
                  <w:noProof/>
                </w:rPr>
                <w:t>The ancient Olympics</w:t>
              </w:r>
              <w:r>
                <w:rPr>
                  <w:noProof/>
                </w:rPr>
                <w:t xml:space="preserve"> (2nd ed.). New York: Oxford University Press.</w:t>
              </w:r>
            </w:p>
            <w:p w14:paraId="401887EC" w14:textId="77777777" w:rsidR="0045652C" w:rsidRDefault="0045652C" w:rsidP="0045652C">
              <w:pPr>
                <w:pStyle w:val="Bibliography"/>
                <w:ind w:left="720" w:hanging="720"/>
                <w:rPr>
                  <w:noProof/>
                </w:rPr>
              </w:pPr>
              <w:r>
                <w:rPr>
                  <w:noProof/>
                </w:rPr>
                <w:t xml:space="preserve">Stadler, G., Oettingen, G., &amp; Gollwitzer, P. M. (2009). Physical activity in women: Effects of a self-regulation intervention. </w:t>
              </w:r>
              <w:r>
                <w:rPr>
                  <w:i/>
                  <w:iCs/>
                  <w:noProof/>
                </w:rPr>
                <w:t>American Journal of Preventive Medicine, 36</w:t>
              </w:r>
              <w:r>
                <w:rPr>
                  <w:noProof/>
                </w:rPr>
                <w:t>, 29-34.</w:t>
              </w:r>
            </w:p>
            <w:p w14:paraId="082334B7" w14:textId="77777777" w:rsidR="0045652C" w:rsidRDefault="0045652C" w:rsidP="0045652C">
              <w:pPr>
                <w:pStyle w:val="Bibliography"/>
                <w:ind w:left="720" w:hanging="720"/>
                <w:rPr>
                  <w:noProof/>
                </w:rPr>
              </w:pPr>
              <w:r>
                <w:rPr>
                  <w:noProof/>
                </w:rPr>
                <w:t xml:space="preserve">Staurowsky, E. J. (2016). Benefits and risks of sport participation by women and girls. In E. J. Staurowsky (Ed.), </w:t>
              </w:r>
              <w:r>
                <w:rPr>
                  <w:i/>
                  <w:iCs/>
                  <w:noProof/>
                </w:rPr>
                <w:t>Women and sport</w:t>
              </w:r>
              <w:r>
                <w:rPr>
                  <w:noProof/>
                </w:rPr>
                <w:t xml:space="preserve"> (pp. 57-74). Champaign, IL: Human Kinetics.</w:t>
              </w:r>
            </w:p>
            <w:p w14:paraId="49AA0B00" w14:textId="77777777" w:rsidR="0045652C" w:rsidRDefault="0045652C" w:rsidP="0045652C">
              <w:pPr>
                <w:pStyle w:val="Bibliography"/>
                <w:ind w:left="720" w:hanging="720"/>
                <w:rPr>
                  <w:noProof/>
                </w:rPr>
              </w:pPr>
              <w:r>
                <w:rPr>
                  <w:noProof/>
                </w:rPr>
                <w:t>Staurowsky, E. J., DeSousa, M. J., Miller, K. E., Sabo, D., Shakib, S., Theberge, N., . . . Williams, N. (2015). Her life depends on it: Sport, physical activity, and the health and well-being of American girls and women. East Meadow, NY: Women's Sports Foundation.</w:t>
              </w:r>
            </w:p>
            <w:p w14:paraId="1B74D386" w14:textId="77777777" w:rsidR="0045652C" w:rsidRDefault="0045652C" w:rsidP="0045652C">
              <w:pPr>
                <w:pStyle w:val="Bibliography"/>
                <w:ind w:left="720" w:hanging="720"/>
                <w:rPr>
                  <w:noProof/>
                </w:rPr>
              </w:pPr>
              <w:r>
                <w:rPr>
                  <w:noProof/>
                </w:rPr>
                <w:lastRenderedPageBreak/>
                <w:t xml:space="preserve">Steinfeldt, J. A., Zakrajsek, R. A., Bodey, K. J., Middendorf, K. G., &amp; Martin, S. B. (2013). Role of uniforms in the body image of female college volleyball players. </w:t>
              </w:r>
              <w:r>
                <w:rPr>
                  <w:i/>
                  <w:iCs/>
                  <w:noProof/>
                </w:rPr>
                <w:t>The Counseling Psychologist, 41</w:t>
              </w:r>
              <w:r>
                <w:rPr>
                  <w:noProof/>
                </w:rPr>
                <w:t>(5), 791-819.</w:t>
              </w:r>
            </w:p>
            <w:p w14:paraId="6BE36AF5" w14:textId="77777777" w:rsidR="0045652C" w:rsidRDefault="0045652C" w:rsidP="0045652C">
              <w:pPr>
                <w:pStyle w:val="Bibliography"/>
                <w:ind w:left="720" w:hanging="720"/>
                <w:rPr>
                  <w:noProof/>
                </w:rPr>
              </w:pPr>
              <w:r>
                <w:rPr>
                  <w:noProof/>
                </w:rPr>
                <w:t xml:space="preserve">Stelzer, J., Klimesova, I., Ruzicka, M., &amp; Ernest, J. (2018). The connection between motivation and behaviors. </w:t>
              </w:r>
              <w:r>
                <w:rPr>
                  <w:i/>
                  <w:iCs/>
                  <w:noProof/>
                </w:rPr>
                <w:t>Proceedings of the Multidisciplinary Academic Conference</w:t>
              </w:r>
              <w:r>
                <w:rPr>
                  <w:noProof/>
                </w:rPr>
                <w:t>, (pp. 182-189).</w:t>
              </w:r>
            </w:p>
            <w:p w14:paraId="0E8B2A73" w14:textId="77777777" w:rsidR="0045652C" w:rsidRDefault="0045652C" w:rsidP="0045652C">
              <w:pPr>
                <w:pStyle w:val="Bibliography"/>
                <w:ind w:left="720" w:hanging="720"/>
                <w:rPr>
                  <w:noProof/>
                </w:rPr>
              </w:pPr>
              <w:r>
                <w:rPr>
                  <w:noProof/>
                </w:rPr>
                <w:t>Stoll, S. K., &amp; Beller, J. (1998/2004). SBH ethical standard: A teaching curriculum for character evaluation in athletics. Moscow, ID: University of Idaho Center for ETHICS*.</w:t>
              </w:r>
            </w:p>
            <w:p w14:paraId="0BE8318E" w14:textId="77777777" w:rsidR="0045652C" w:rsidRDefault="0045652C" w:rsidP="0045652C">
              <w:pPr>
                <w:pStyle w:val="Bibliography"/>
                <w:ind w:left="720" w:hanging="720"/>
                <w:rPr>
                  <w:noProof/>
                </w:rPr>
              </w:pPr>
              <w:r>
                <w:rPr>
                  <w:noProof/>
                </w:rPr>
                <w:t xml:space="preserve">Sullivan, R. A., Kuzel, A. H., Vaandering, M. E., &amp; Chen, W. (2017). The association of physical activity and academic behavior: A systematic review. </w:t>
              </w:r>
              <w:r>
                <w:rPr>
                  <w:i/>
                  <w:iCs/>
                  <w:noProof/>
                </w:rPr>
                <w:t>Journal of School Health, 87</w:t>
              </w:r>
              <w:r>
                <w:rPr>
                  <w:noProof/>
                </w:rPr>
                <w:t>(5), 388-398. doi:doi 10.1111/josh.12502</w:t>
              </w:r>
            </w:p>
            <w:p w14:paraId="65C1DBC4" w14:textId="77777777" w:rsidR="0045652C" w:rsidRDefault="0045652C" w:rsidP="0045652C">
              <w:pPr>
                <w:pStyle w:val="Bibliography"/>
                <w:ind w:left="720" w:hanging="720"/>
                <w:rPr>
                  <w:noProof/>
                </w:rPr>
              </w:pPr>
              <w:r>
                <w:rPr>
                  <w:noProof/>
                </w:rPr>
                <w:t xml:space="preserve">Tajfel, H. (1981). </w:t>
              </w:r>
              <w:r>
                <w:rPr>
                  <w:i/>
                  <w:iCs/>
                  <w:noProof/>
                </w:rPr>
                <w:t>Human groups and social categories: Studies in social psychology.</w:t>
              </w:r>
              <w:r>
                <w:rPr>
                  <w:noProof/>
                </w:rPr>
                <w:t xml:space="preserve"> Cambridge, England: Cambridge University Press.</w:t>
              </w:r>
            </w:p>
            <w:p w14:paraId="5918DD78" w14:textId="77777777" w:rsidR="0045652C" w:rsidRDefault="0045652C" w:rsidP="0045652C">
              <w:pPr>
                <w:pStyle w:val="Bibliography"/>
                <w:ind w:left="720" w:hanging="720"/>
                <w:rPr>
                  <w:noProof/>
                </w:rPr>
              </w:pPr>
              <w:r>
                <w:rPr>
                  <w:noProof/>
                </w:rPr>
                <w:t xml:space="preserve">The Aspen Institute. (2019, August 1). </w:t>
              </w:r>
              <w:r>
                <w:rPr>
                  <w:i/>
                  <w:iCs/>
                  <w:noProof/>
                </w:rPr>
                <w:t>Survey: Kids quit most sports by age 11.</w:t>
              </w:r>
              <w:r>
                <w:rPr>
                  <w:noProof/>
                </w:rPr>
                <w:t xml:space="preserve"> Retrieved from The Aspen Institute Project Play: https://www.aspenprojectplay.org/national-youth-sport-survey/1</w:t>
              </w:r>
            </w:p>
            <w:p w14:paraId="29F53AAF" w14:textId="77777777" w:rsidR="0045652C" w:rsidRDefault="0045652C" w:rsidP="0045652C">
              <w:pPr>
                <w:pStyle w:val="Bibliography"/>
                <w:ind w:left="720" w:hanging="720"/>
                <w:rPr>
                  <w:noProof/>
                </w:rPr>
              </w:pPr>
              <w:r>
                <w:rPr>
                  <w:noProof/>
                </w:rPr>
                <w:t xml:space="preserve">Thomas, C. E. (1983). </w:t>
              </w:r>
              <w:r>
                <w:rPr>
                  <w:i/>
                  <w:iCs/>
                  <w:noProof/>
                </w:rPr>
                <w:t>Sport in a philosophic context.</w:t>
              </w:r>
              <w:r>
                <w:rPr>
                  <w:noProof/>
                </w:rPr>
                <w:t xml:space="preserve"> Philadelphia, PA: Lea &amp; Febiger.</w:t>
              </w:r>
            </w:p>
            <w:p w14:paraId="3FD9093E" w14:textId="77777777" w:rsidR="0045652C" w:rsidRDefault="0045652C" w:rsidP="0045652C">
              <w:pPr>
                <w:pStyle w:val="Bibliography"/>
                <w:ind w:left="720" w:hanging="720"/>
                <w:rPr>
                  <w:noProof/>
                </w:rPr>
              </w:pPr>
              <w:r>
                <w:rPr>
                  <w:noProof/>
                </w:rPr>
                <w:t xml:space="preserve">Thomas, S. (2019, February 26). 7 benefits of sport and fitness activities for the elderly. </w:t>
              </w:r>
              <w:r>
                <w:rPr>
                  <w:i/>
                  <w:iCs/>
                  <w:noProof/>
                </w:rPr>
                <w:t>Sport Psychology Today</w:t>
              </w:r>
              <w:r>
                <w:rPr>
                  <w:noProof/>
                </w:rPr>
                <w:t>. Retrieved from http://www.sportpsychologytoday.com/sport-psychology-for-parents/7-benefits-of-sport-and-fitness-activities-for-the-elderly</w:t>
              </w:r>
            </w:p>
            <w:p w14:paraId="044455CF" w14:textId="77777777" w:rsidR="0045652C" w:rsidRDefault="0045652C" w:rsidP="0045652C">
              <w:pPr>
                <w:pStyle w:val="Bibliography"/>
                <w:ind w:left="720" w:hanging="720"/>
                <w:rPr>
                  <w:noProof/>
                </w:rPr>
              </w:pPr>
              <w:r>
                <w:rPr>
                  <w:noProof/>
                </w:rPr>
                <w:t xml:space="preserve">Trochim, W. M., Donnelly, J. P., &amp; Arora, K. (2016). </w:t>
              </w:r>
              <w:r>
                <w:rPr>
                  <w:i/>
                  <w:iCs/>
                  <w:noProof/>
                </w:rPr>
                <w:t>Research methods: The essential knowledge base.</w:t>
              </w:r>
              <w:r>
                <w:rPr>
                  <w:noProof/>
                </w:rPr>
                <w:t xml:space="preserve"> Delhi, India: Cengage Learning Products.</w:t>
              </w:r>
            </w:p>
            <w:p w14:paraId="4C9CA836" w14:textId="77777777" w:rsidR="0045652C" w:rsidRDefault="0045652C" w:rsidP="0045652C">
              <w:pPr>
                <w:pStyle w:val="Bibliography"/>
                <w:ind w:left="720" w:hanging="720"/>
                <w:rPr>
                  <w:noProof/>
                </w:rPr>
              </w:pPr>
              <w:r>
                <w:rPr>
                  <w:noProof/>
                </w:rPr>
                <w:t xml:space="preserve">Twietmeyer, G., &amp; Johnson, T. G. (2019). A kinesiology conundrum: Physical activity requirements in kinesiology degree programs. </w:t>
              </w:r>
              <w:r>
                <w:rPr>
                  <w:i/>
                  <w:iCs/>
                  <w:noProof/>
                </w:rPr>
                <w:t>Quest, 71</w:t>
              </w:r>
              <w:r>
                <w:rPr>
                  <w:noProof/>
                </w:rPr>
                <w:t>(1), 90-111. doi:10.1080/00336297.2018.1556709</w:t>
              </w:r>
            </w:p>
            <w:p w14:paraId="30EDFA6E" w14:textId="77777777" w:rsidR="0045652C" w:rsidRDefault="0045652C" w:rsidP="0045652C">
              <w:pPr>
                <w:pStyle w:val="Bibliography"/>
                <w:ind w:left="720" w:hanging="720"/>
                <w:rPr>
                  <w:noProof/>
                </w:rPr>
              </w:pPr>
              <w:r>
                <w:rPr>
                  <w:noProof/>
                </w:rPr>
                <w:t xml:space="preserve">Ulrich, R., Pope, H. G., Cleret, L., Petroczi, A., Nepusz, T., Schaffer, J., . . . Simon, P. (2017). Doping in two elite athletics competitions assessed by randomized-response surveys. </w:t>
              </w:r>
              <w:r>
                <w:rPr>
                  <w:i/>
                  <w:iCs/>
                  <w:noProof/>
                </w:rPr>
                <w:t>Sports Medicine, 48</w:t>
              </w:r>
              <w:r>
                <w:rPr>
                  <w:noProof/>
                </w:rPr>
                <w:t>, 211-219.</w:t>
              </w:r>
            </w:p>
            <w:p w14:paraId="34AD2D7F" w14:textId="77777777" w:rsidR="0045652C" w:rsidRDefault="0045652C" w:rsidP="0045652C">
              <w:pPr>
                <w:pStyle w:val="Bibliography"/>
                <w:ind w:left="720" w:hanging="720"/>
                <w:rPr>
                  <w:noProof/>
                </w:rPr>
              </w:pPr>
              <w:r>
                <w:rPr>
                  <w:noProof/>
                </w:rPr>
                <w:lastRenderedPageBreak/>
                <w:t xml:space="preserve">Van Mullem, P. (2009). An online intervention to improve the moral reasoning of NAIA coaches. </w:t>
              </w:r>
              <w:r>
                <w:rPr>
                  <w:i/>
                  <w:iCs/>
                  <w:noProof/>
                </w:rPr>
                <w:t>Unpublished Dissertation</w:t>
              </w:r>
              <w:r>
                <w:rPr>
                  <w:noProof/>
                </w:rPr>
                <w:t>. Moscow, ID: Center for ETHICS*.</w:t>
              </w:r>
            </w:p>
            <w:p w14:paraId="72B72B50" w14:textId="77777777" w:rsidR="0045652C" w:rsidRDefault="0045652C" w:rsidP="0045652C">
              <w:pPr>
                <w:pStyle w:val="Bibliography"/>
                <w:ind w:left="720" w:hanging="720"/>
                <w:rPr>
                  <w:noProof/>
                </w:rPr>
              </w:pPr>
              <w:r>
                <w:rPr>
                  <w:noProof/>
                </w:rPr>
                <w:t xml:space="preserve">Vertinsky, P. A. (1989). </w:t>
              </w:r>
              <w:r>
                <w:rPr>
                  <w:i/>
                  <w:iCs/>
                  <w:noProof/>
                </w:rPr>
                <w:t>The eternally wounded woman.</w:t>
              </w:r>
              <w:r>
                <w:rPr>
                  <w:noProof/>
                </w:rPr>
                <w:t xml:space="preserve"> Manchester, UK: Manchester University Press.</w:t>
              </w:r>
            </w:p>
            <w:p w14:paraId="78059585" w14:textId="77777777" w:rsidR="0045652C" w:rsidRDefault="0045652C" w:rsidP="0045652C">
              <w:pPr>
                <w:pStyle w:val="Bibliography"/>
                <w:ind w:left="720" w:hanging="720"/>
                <w:rPr>
                  <w:noProof/>
                </w:rPr>
              </w:pPr>
              <w:r>
                <w:rPr>
                  <w:noProof/>
                </w:rPr>
                <w:t xml:space="preserve">Vivas, E. (1959). Contextualism reconsidered. </w:t>
              </w:r>
              <w:r>
                <w:rPr>
                  <w:i/>
                  <w:iCs/>
                  <w:noProof/>
                </w:rPr>
                <w:t>The Journal of Aesthetics and Art Criticism, 18</w:t>
              </w:r>
              <w:r>
                <w:rPr>
                  <w:noProof/>
                </w:rPr>
                <w:t>(2), 222-240.</w:t>
              </w:r>
            </w:p>
            <w:p w14:paraId="0945FA18" w14:textId="77777777" w:rsidR="0045652C" w:rsidRDefault="0045652C" w:rsidP="0045652C">
              <w:pPr>
                <w:pStyle w:val="Bibliography"/>
                <w:ind w:left="720" w:hanging="720"/>
                <w:rPr>
                  <w:noProof/>
                </w:rPr>
              </w:pPr>
              <w:r>
                <w:rPr>
                  <w:noProof/>
                </w:rPr>
                <w:t xml:space="preserve">Wacquant, L. (2004). </w:t>
              </w:r>
              <w:r>
                <w:rPr>
                  <w:i/>
                  <w:iCs/>
                  <w:noProof/>
                </w:rPr>
                <w:t>Body &amp; soul: Notebooks of an apprentice boxer.</w:t>
              </w:r>
              <w:r>
                <w:rPr>
                  <w:noProof/>
                </w:rPr>
                <w:t xml:space="preserve"> New York, NY: Oxford University Press.</w:t>
              </w:r>
            </w:p>
            <w:p w14:paraId="5C98180D" w14:textId="77777777" w:rsidR="0045652C" w:rsidRDefault="0045652C" w:rsidP="0045652C">
              <w:pPr>
                <w:pStyle w:val="Bibliography"/>
                <w:ind w:left="720" w:hanging="720"/>
                <w:rPr>
                  <w:noProof/>
                </w:rPr>
              </w:pPr>
              <w:r>
                <w:rPr>
                  <w:noProof/>
                </w:rPr>
                <w:t xml:space="preserve">Watterson, B. (2022, February 28). </w:t>
              </w:r>
              <w:r>
                <w:rPr>
                  <w:i/>
                  <w:iCs/>
                  <w:noProof/>
                </w:rPr>
                <w:t>Calvin and Hobbes by Bill Watterson for February 28, 2022</w:t>
              </w:r>
              <w:r>
                <w:rPr>
                  <w:noProof/>
                </w:rPr>
                <w:t>. Retrieved from GoComics: https://www.gocomics.com/calvinandhobbes/2022/02/28</w:t>
              </w:r>
            </w:p>
            <w:p w14:paraId="51DF8071" w14:textId="77777777" w:rsidR="0045652C" w:rsidRDefault="0045652C" w:rsidP="0045652C">
              <w:pPr>
                <w:pStyle w:val="Bibliography"/>
                <w:ind w:left="720" w:hanging="720"/>
                <w:rPr>
                  <w:noProof/>
                </w:rPr>
              </w:pPr>
              <w:r>
                <w:rPr>
                  <w:noProof/>
                </w:rPr>
                <w:t xml:space="preserve">Watterson, J. S. (2000). </w:t>
              </w:r>
              <w:r>
                <w:rPr>
                  <w:i/>
                  <w:iCs/>
                  <w:noProof/>
                </w:rPr>
                <w:t>College football: History, spectacle, controversy.</w:t>
              </w:r>
              <w:r>
                <w:rPr>
                  <w:noProof/>
                </w:rPr>
                <w:t xml:space="preserve"> Baltimore, MA: The John Hopkins University Press.</w:t>
              </w:r>
            </w:p>
            <w:p w14:paraId="064F411A" w14:textId="77777777" w:rsidR="0045652C" w:rsidRDefault="0045652C" w:rsidP="0045652C">
              <w:pPr>
                <w:pStyle w:val="Bibliography"/>
                <w:ind w:left="720" w:hanging="720"/>
                <w:rPr>
                  <w:noProof/>
                </w:rPr>
              </w:pPr>
              <w:r>
                <w:rPr>
                  <w:noProof/>
                </w:rPr>
                <w:t xml:space="preserve">Weiss, P. (1969). </w:t>
              </w:r>
              <w:r>
                <w:rPr>
                  <w:i/>
                  <w:iCs/>
                  <w:noProof/>
                </w:rPr>
                <w:t>Sport: A philosophic inquiry.</w:t>
              </w:r>
              <w:r>
                <w:rPr>
                  <w:noProof/>
                </w:rPr>
                <w:t xml:space="preserve"> Carbondale, IL: Southern Illinois Press.</w:t>
              </w:r>
            </w:p>
            <w:p w14:paraId="298131F4" w14:textId="77777777" w:rsidR="0045652C" w:rsidRDefault="0045652C" w:rsidP="0045652C">
              <w:pPr>
                <w:pStyle w:val="Bibliography"/>
                <w:ind w:left="720" w:hanging="720"/>
                <w:rPr>
                  <w:noProof/>
                </w:rPr>
              </w:pPr>
              <w:r>
                <w:rPr>
                  <w:noProof/>
                </w:rPr>
                <w:t xml:space="preserve">Wertz, S. K. (1979). Are sports art forms? </w:t>
              </w:r>
              <w:r>
                <w:rPr>
                  <w:i/>
                  <w:iCs/>
                  <w:noProof/>
                </w:rPr>
                <w:t>Journal of Aesthetic Education, 13</w:t>
              </w:r>
              <w:r>
                <w:rPr>
                  <w:noProof/>
                </w:rPr>
                <w:t>(1), 107-115.</w:t>
              </w:r>
            </w:p>
            <w:p w14:paraId="5C661742" w14:textId="77777777" w:rsidR="0045652C" w:rsidRDefault="0045652C" w:rsidP="0045652C">
              <w:pPr>
                <w:pStyle w:val="Bibliography"/>
                <w:ind w:left="720" w:hanging="720"/>
                <w:rPr>
                  <w:noProof/>
                </w:rPr>
              </w:pPr>
              <w:r>
                <w:rPr>
                  <w:noProof/>
                </w:rPr>
                <w:t xml:space="preserve">Wertz, S. K. (1984). A response to Best on sport and art. </w:t>
              </w:r>
              <w:r>
                <w:rPr>
                  <w:i/>
                  <w:iCs/>
                  <w:noProof/>
                </w:rPr>
                <w:t>Journal of Aesthetic Education, 18</w:t>
              </w:r>
              <w:r>
                <w:rPr>
                  <w:noProof/>
                </w:rPr>
                <w:t>, 105-108.</w:t>
              </w:r>
            </w:p>
            <w:p w14:paraId="539732F7" w14:textId="77777777" w:rsidR="0045652C" w:rsidRDefault="0045652C" w:rsidP="0045652C">
              <w:pPr>
                <w:pStyle w:val="Bibliography"/>
                <w:ind w:left="720" w:hanging="720"/>
                <w:rPr>
                  <w:noProof/>
                </w:rPr>
              </w:pPr>
              <w:r>
                <w:rPr>
                  <w:noProof/>
                </w:rPr>
                <w:t xml:space="preserve">Wharton, J. (2004). The long run: A phenominological description with dialectic verse of a sport odyssey . </w:t>
              </w:r>
              <w:r>
                <w:rPr>
                  <w:i/>
                  <w:iCs/>
                  <w:noProof/>
                </w:rPr>
                <w:t>Unpublished dissertation, University of Idaho</w:t>
              </w:r>
              <w:r>
                <w:rPr>
                  <w:noProof/>
                </w:rPr>
                <w:t>. Moscow, ID.</w:t>
              </w:r>
            </w:p>
            <w:p w14:paraId="6A8B0E76" w14:textId="77777777" w:rsidR="0045652C" w:rsidRDefault="0045652C" w:rsidP="0045652C">
              <w:pPr>
                <w:pStyle w:val="Bibliography"/>
                <w:ind w:left="720" w:hanging="720"/>
                <w:rPr>
                  <w:noProof/>
                </w:rPr>
              </w:pPr>
              <w:r>
                <w:rPr>
                  <w:noProof/>
                </w:rPr>
                <w:t xml:space="preserve">Whitehead, M. T., Leath, C. A., Davis, C. J., &amp; Drake, S. M. (2011, May). Physical activity, academic performance, and health status in college females. </w:t>
              </w:r>
              <w:r>
                <w:rPr>
                  <w:i/>
                  <w:iCs/>
                  <w:noProof/>
                </w:rPr>
                <w:t>Medicine &amp; Science in Sports &amp; Exercise, 43</w:t>
              </w:r>
              <w:r>
                <w:rPr>
                  <w:noProof/>
                </w:rPr>
                <w:t>(5), Suppl 1:5878.</w:t>
              </w:r>
            </w:p>
            <w:p w14:paraId="73B6B1CF" w14:textId="77777777" w:rsidR="0045652C" w:rsidRDefault="0045652C" w:rsidP="0045652C">
              <w:pPr>
                <w:pStyle w:val="Bibliography"/>
                <w:ind w:left="720" w:hanging="720"/>
                <w:rPr>
                  <w:noProof/>
                </w:rPr>
              </w:pPr>
              <w:r>
                <w:rPr>
                  <w:noProof/>
                </w:rPr>
                <w:t xml:space="preserve">Williams, J. F. (1948). </w:t>
              </w:r>
              <w:r>
                <w:rPr>
                  <w:i/>
                  <w:iCs/>
                  <w:noProof/>
                </w:rPr>
                <w:t>The principles of physical education</w:t>
              </w:r>
              <w:r>
                <w:rPr>
                  <w:noProof/>
                </w:rPr>
                <w:t xml:space="preserve"> (5th ed.). Philadelphia, PA: W.B. Saunders Company.</w:t>
              </w:r>
            </w:p>
            <w:p w14:paraId="42D05673" w14:textId="77777777" w:rsidR="0045652C" w:rsidRDefault="0045652C" w:rsidP="0045652C">
              <w:pPr>
                <w:pStyle w:val="Bibliography"/>
                <w:ind w:left="720" w:hanging="720"/>
                <w:rPr>
                  <w:noProof/>
                </w:rPr>
              </w:pPr>
              <w:r>
                <w:rPr>
                  <w:noProof/>
                </w:rPr>
                <w:t xml:space="preserve">Winpenny, E. M., Smith, M., Penney, T., Foubister, C., Guagliano, J. M., Love, R., . . . Corder, K. (2020). Changes in physical activity, diet, and body weight across the education and employment transitions of early adulthood: A systematic review and meta-analysis. </w:t>
              </w:r>
              <w:r>
                <w:rPr>
                  <w:i/>
                  <w:iCs/>
                  <w:noProof/>
                </w:rPr>
                <w:t>Obesity Reviews, 21</w:t>
              </w:r>
              <w:r>
                <w:rPr>
                  <w:noProof/>
                </w:rPr>
                <w:t>(4), 1-13. doi:10.1111/obr.12962</w:t>
              </w:r>
            </w:p>
            <w:p w14:paraId="4D91442E" w14:textId="77777777" w:rsidR="0045652C" w:rsidRDefault="0045652C" w:rsidP="0045652C">
              <w:pPr>
                <w:pStyle w:val="Bibliography"/>
                <w:ind w:left="720" w:hanging="720"/>
                <w:rPr>
                  <w:noProof/>
                </w:rPr>
              </w:pPr>
              <w:r>
                <w:rPr>
                  <w:noProof/>
                </w:rPr>
                <w:t xml:space="preserve">Wohl, A. (1966). Conception and range of sport sociology. </w:t>
              </w:r>
              <w:r>
                <w:rPr>
                  <w:i/>
                  <w:iCs/>
                  <w:noProof/>
                </w:rPr>
                <w:t>International Review of Sport Sociology, 1</w:t>
              </w:r>
              <w:r>
                <w:rPr>
                  <w:noProof/>
                </w:rPr>
                <w:t>, 5-18.</w:t>
              </w:r>
            </w:p>
            <w:p w14:paraId="58F180B6" w14:textId="77777777" w:rsidR="0045652C" w:rsidRDefault="0045652C" w:rsidP="0045652C">
              <w:pPr>
                <w:pStyle w:val="Bibliography"/>
                <w:ind w:left="720" w:hanging="720"/>
                <w:rPr>
                  <w:noProof/>
                </w:rPr>
              </w:pPr>
              <w:r>
                <w:rPr>
                  <w:noProof/>
                </w:rPr>
                <w:lastRenderedPageBreak/>
                <w:t xml:space="preserve">Wolverton, B. (2014, Dec 30). Confessions of a fixer. </w:t>
              </w:r>
              <w:r>
                <w:rPr>
                  <w:i/>
                  <w:iCs/>
                  <w:noProof/>
                </w:rPr>
                <w:t>The Chronicle of Higher Education</w:t>
              </w:r>
              <w:r>
                <w:rPr>
                  <w:noProof/>
                </w:rPr>
                <w:t>. Retrieved from https://www.chronicle.com/article/confessions-of-a-fixer/</w:t>
              </w:r>
            </w:p>
            <w:p w14:paraId="43E3A474" w14:textId="77777777" w:rsidR="0045652C" w:rsidRDefault="0045652C" w:rsidP="0045652C">
              <w:pPr>
                <w:pStyle w:val="Bibliography"/>
                <w:ind w:left="720" w:hanging="720"/>
                <w:rPr>
                  <w:noProof/>
                </w:rPr>
              </w:pPr>
              <w:r>
                <w:rPr>
                  <w:noProof/>
                </w:rPr>
                <w:t xml:space="preserve">World Anti-Doping Agency. (2021). </w:t>
              </w:r>
              <w:r>
                <w:rPr>
                  <w:i/>
                  <w:iCs/>
                  <w:noProof/>
                </w:rPr>
                <w:t>Who we are</w:t>
              </w:r>
              <w:r>
                <w:rPr>
                  <w:noProof/>
                </w:rPr>
                <w:t>. Retrieved from World Anti-Doping Agency: https://www.wada-ama.org/en/who-we-are</w:t>
              </w:r>
            </w:p>
            <w:p w14:paraId="0F28C3EB" w14:textId="77777777" w:rsidR="0045652C" w:rsidRDefault="0045652C" w:rsidP="0045652C">
              <w:pPr>
                <w:pStyle w:val="Bibliography"/>
                <w:ind w:left="720" w:hanging="720"/>
                <w:rPr>
                  <w:noProof/>
                </w:rPr>
              </w:pPr>
              <w:r>
                <w:rPr>
                  <w:noProof/>
                </w:rPr>
                <w:t xml:space="preserve">Zephyr. (2020). </w:t>
              </w:r>
              <w:r>
                <w:rPr>
                  <w:i/>
                  <w:iCs/>
                  <w:noProof/>
                </w:rPr>
                <w:t>Zephyr Performance Systems: Overview</w:t>
              </w:r>
              <w:r>
                <w:rPr>
                  <w:noProof/>
                </w:rPr>
                <w:t>. Retrieved November 27, 2020, from Zephyr: https://www.zephyranywhere.com/system/overview</w:t>
              </w:r>
            </w:p>
            <w:p w14:paraId="29F0D6AE" w14:textId="77777777" w:rsidR="0045652C" w:rsidRDefault="0045652C" w:rsidP="0045652C">
              <w:pPr>
                <w:pStyle w:val="Bibliography"/>
                <w:ind w:left="720" w:hanging="720"/>
                <w:rPr>
                  <w:noProof/>
                </w:rPr>
              </w:pPr>
              <w:r>
                <w:rPr>
                  <w:noProof/>
                </w:rPr>
                <w:t xml:space="preserve">Ziff, P. (1974). A fine forehand. </w:t>
              </w:r>
              <w:r>
                <w:rPr>
                  <w:i/>
                  <w:iCs/>
                  <w:noProof/>
                </w:rPr>
                <w:t>Philosophic Exchange, 1</w:t>
              </w:r>
              <w:r>
                <w:rPr>
                  <w:noProof/>
                </w:rPr>
                <w:t>, 41-47.</w:t>
              </w:r>
            </w:p>
            <w:p w14:paraId="6A208991" w14:textId="77777777" w:rsidR="00E371C8" w:rsidRDefault="0028195C" w:rsidP="0045652C">
              <w:r>
                <w:rPr>
                  <w:b/>
                  <w:bCs/>
                  <w:noProof/>
                </w:rPr>
                <w:fldChar w:fldCharType="end"/>
              </w:r>
            </w:p>
          </w:sdtContent>
        </w:sdt>
      </w:sdtContent>
    </w:sdt>
    <w:p w14:paraId="4CBB6850" w14:textId="77777777" w:rsidR="00D13FB2" w:rsidRDefault="00D13FB2">
      <w:pPr>
        <w:spacing w:after="160" w:line="259" w:lineRule="auto"/>
        <w:rPr>
          <w:rFonts w:eastAsiaTheme="majorEastAsia" w:cstheme="majorBidi"/>
          <w:b/>
          <w:szCs w:val="32"/>
        </w:rPr>
      </w:pPr>
      <w:bookmarkStart w:id="152" w:name="_Toc106655557"/>
      <w:r>
        <w:br w:type="page"/>
      </w:r>
    </w:p>
    <w:p w14:paraId="1CE0A809" w14:textId="4EF29E9A" w:rsidR="000015FA" w:rsidRPr="000015FA" w:rsidRDefault="00D304AC" w:rsidP="00962AC2">
      <w:pPr>
        <w:pStyle w:val="Heading1"/>
      </w:pPr>
      <w:r w:rsidRPr="00D304AC">
        <w:rPr>
          <w:noProof/>
        </w:rPr>
        <w:lastRenderedPageBreak/>
        <w:drawing>
          <wp:anchor distT="0" distB="0" distL="114300" distR="114300" simplePos="0" relativeHeight="251660288" behindDoc="0" locked="0" layoutInCell="1" allowOverlap="1" wp14:anchorId="045AA5BC" wp14:editId="69C4063A">
            <wp:simplePos x="0" y="0"/>
            <wp:positionH relativeFrom="page">
              <wp:posOffset>579120</wp:posOffset>
            </wp:positionH>
            <wp:positionV relativeFrom="paragraph">
              <wp:posOffset>4080510</wp:posOffset>
            </wp:positionV>
            <wp:extent cx="7234555" cy="3033395"/>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34555" cy="3033395"/>
                    </a:xfrm>
                    <a:prstGeom prst="rect">
                      <a:avLst/>
                    </a:prstGeom>
                  </pic:spPr>
                </pic:pic>
              </a:graphicData>
            </a:graphic>
            <wp14:sizeRelH relativeFrom="page">
              <wp14:pctWidth>0</wp14:pctWidth>
            </wp14:sizeRelH>
            <wp14:sizeRelV relativeFrom="page">
              <wp14:pctHeight>0</wp14:pctHeight>
            </wp14:sizeRelV>
          </wp:anchor>
        </w:drawing>
      </w:r>
      <w:r w:rsidRPr="00D304AC">
        <w:rPr>
          <w:noProof/>
        </w:rPr>
        <w:drawing>
          <wp:anchor distT="0" distB="0" distL="114300" distR="114300" simplePos="0" relativeHeight="251659264" behindDoc="0" locked="0" layoutInCell="1" allowOverlap="1" wp14:anchorId="485050F1" wp14:editId="399FC5BE">
            <wp:simplePos x="0" y="0"/>
            <wp:positionH relativeFrom="page">
              <wp:align>right</wp:align>
            </wp:positionH>
            <wp:positionV relativeFrom="paragraph">
              <wp:posOffset>194310</wp:posOffset>
            </wp:positionV>
            <wp:extent cx="7204095" cy="3810000"/>
            <wp:effectExtent l="0" t="0" r="0" b="0"/>
            <wp:wrapThrough wrapText="bothSides">
              <wp:wrapPolygon edited="0">
                <wp:start x="0" y="0"/>
                <wp:lineTo x="0" y="21492"/>
                <wp:lineTo x="21533" y="21492"/>
                <wp:lineTo x="215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7204095" cy="3810000"/>
                    </a:xfrm>
                    <a:prstGeom prst="rect">
                      <a:avLst/>
                    </a:prstGeom>
                  </pic:spPr>
                </pic:pic>
              </a:graphicData>
            </a:graphic>
            <wp14:sizeRelH relativeFrom="page">
              <wp14:pctWidth>0</wp14:pctWidth>
            </wp14:sizeRelH>
            <wp14:sizeRelV relativeFrom="page">
              <wp14:pctHeight>0</wp14:pctHeight>
            </wp14:sizeRelV>
          </wp:anchor>
        </w:drawing>
      </w:r>
      <w:r w:rsidR="00401A7B">
        <w:t>Appendix A</w:t>
      </w:r>
      <w:r w:rsidR="006C297D">
        <w:t xml:space="preserve">: </w:t>
      </w:r>
      <w:r w:rsidR="000015FA" w:rsidRPr="000015FA">
        <w:t>IRB Approval</w:t>
      </w:r>
      <w:bookmarkEnd w:id="152"/>
    </w:p>
    <w:p w14:paraId="52ACFB45" w14:textId="34389812" w:rsidR="00A22BB3" w:rsidRDefault="00A22BB3">
      <w:pPr>
        <w:spacing w:after="160" w:line="259" w:lineRule="auto"/>
      </w:pPr>
    </w:p>
    <w:p w14:paraId="7CC5CFD9" w14:textId="76BCCF7F" w:rsidR="00A22BB3" w:rsidRDefault="00A22BB3">
      <w:pPr>
        <w:spacing w:after="160" w:line="259" w:lineRule="auto"/>
      </w:pPr>
    </w:p>
    <w:p w14:paraId="36B2AD56" w14:textId="4773A90C" w:rsidR="00A22BB3" w:rsidRDefault="00A22BB3">
      <w:pPr>
        <w:spacing w:after="160" w:line="259" w:lineRule="auto"/>
      </w:pPr>
    </w:p>
    <w:p w14:paraId="38079E66" w14:textId="1B4D6237" w:rsidR="00A22BB3" w:rsidRDefault="00A22BB3">
      <w:pPr>
        <w:spacing w:after="160" w:line="259" w:lineRule="auto"/>
      </w:pPr>
    </w:p>
    <w:p w14:paraId="3884A5E6" w14:textId="3A622A67" w:rsidR="00A22BB3" w:rsidRDefault="00A22BB3">
      <w:pPr>
        <w:spacing w:after="160" w:line="259" w:lineRule="auto"/>
      </w:pPr>
    </w:p>
    <w:p w14:paraId="57189685" w14:textId="5FE8995A" w:rsidR="00E178E2" w:rsidRDefault="00D304AC">
      <w:pPr>
        <w:spacing w:after="160" w:line="259" w:lineRule="auto"/>
        <w:rPr>
          <w:rFonts w:eastAsiaTheme="majorEastAsia" w:cstheme="majorBidi"/>
          <w:b/>
          <w:szCs w:val="32"/>
        </w:rPr>
      </w:pPr>
      <w:r w:rsidRPr="00D304AC">
        <w:rPr>
          <w:noProof/>
        </w:rPr>
        <w:drawing>
          <wp:anchor distT="0" distB="0" distL="114300" distR="114300" simplePos="0" relativeHeight="251661312" behindDoc="0" locked="0" layoutInCell="1" allowOverlap="1" wp14:anchorId="7C002EC3" wp14:editId="546F09F9">
            <wp:simplePos x="0" y="0"/>
            <wp:positionH relativeFrom="margin">
              <wp:posOffset>-609600</wp:posOffset>
            </wp:positionH>
            <wp:positionV relativeFrom="paragraph">
              <wp:posOffset>1571625</wp:posOffset>
            </wp:positionV>
            <wp:extent cx="7275195" cy="1979294"/>
            <wp:effectExtent l="0" t="0" r="190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7275195" cy="1979294"/>
                    </a:xfrm>
                    <a:prstGeom prst="rect">
                      <a:avLst/>
                    </a:prstGeom>
                  </pic:spPr>
                </pic:pic>
              </a:graphicData>
            </a:graphic>
            <wp14:sizeRelH relativeFrom="page">
              <wp14:pctWidth>0</wp14:pctWidth>
            </wp14:sizeRelH>
            <wp14:sizeRelV relativeFrom="page">
              <wp14:pctHeight>0</wp14:pctHeight>
            </wp14:sizeRelV>
          </wp:anchor>
        </w:drawing>
      </w:r>
      <w:r w:rsidR="00E178E2">
        <w:br w:type="page"/>
      </w:r>
    </w:p>
    <w:p w14:paraId="19CBF3F0" w14:textId="530EF4E1" w:rsidR="00D304AC" w:rsidRDefault="00D304AC">
      <w:pPr>
        <w:spacing w:after="160" w:line="259" w:lineRule="auto"/>
        <w:rPr>
          <w:rFonts w:eastAsiaTheme="majorEastAsia" w:cstheme="majorBidi"/>
          <w:b/>
          <w:szCs w:val="32"/>
        </w:rPr>
      </w:pPr>
      <w:r w:rsidRPr="00D304AC">
        <w:rPr>
          <w:noProof/>
        </w:rPr>
        <w:lastRenderedPageBreak/>
        <w:drawing>
          <wp:anchor distT="0" distB="0" distL="114300" distR="114300" simplePos="0" relativeHeight="251662336" behindDoc="0" locked="0" layoutInCell="1" allowOverlap="1" wp14:anchorId="0DB32DA5" wp14:editId="3798DB0F">
            <wp:simplePos x="0" y="0"/>
            <wp:positionH relativeFrom="margin">
              <wp:posOffset>-777240</wp:posOffset>
            </wp:positionH>
            <wp:positionV relativeFrom="paragraph">
              <wp:posOffset>441960</wp:posOffset>
            </wp:positionV>
            <wp:extent cx="7362190" cy="28780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7367478" cy="2880114"/>
                    </a:xfrm>
                    <a:prstGeom prst="rect">
                      <a:avLst/>
                    </a:prstGeom>
                  </pic:spPr>
                </pic:pic>
              </a:graphicData>
            </a:graphic>
            <wp14:sizeRelH relativeFrom="page">
              <wp14:pctWidth>0</wp14:pctWidth>
            </wp14:sizeRelH>
            <wp14:sizeRelV relativeFrom="page">
              <wp14:pctHeight>0</wp14:pctHeight>
            </wp14:sizeRelV>
          </wp:anchor>
        </w:drawing>
      </w:r>
      <w:r>
        <w:br w:type="page"/>
      </w:r>
    </w:p>
    <w:p w14:paraId="5A52EF6C" w14:textId="5FC4BE78" w:rsidR="00401A7B" w:rsidRPr="00CA4CCF" w:rsidRDefault="00401A7B" w:rsidP="006C297D">
      <w:pPr>
        <w:pStyle w:val="Heading1"/>
      </w:pPr>
      <w:bookmarkStart w:id="153" w:name="_Toc106655558"/>
      <w:r>
        <w:lastRenderedPageBreak/>
        <w:t>Appendix B</w:t>
      </w:r>
      <w:r w:rsidR="006C297D">
        <w:t xml:space="preserve">: </w:t>
      </w:r>
      <w:r w:rsidR="008B2DA9" w:rsidRPr="00CA4CCF">
        <w:t>Aesthetic Sport Experience Curriculum</w:t>
      </w:r>
      <w:bookmarkEnd w:id="153"/>
    </w:p>
    <w:p w14:paraId="1E22C48A" w14:textId="23CDA9A3" w:rsidR="008B2DA9" w:rsidRPr="0043445D" w:rsidRDefault="008B2DA9" w:rsidP="00401A7B">
      <w:pPr>
        <w:rPr>
          <w:b/>
          <w:bCs/>
        </w:rPr>
      </w:pPr>
      <w:r w:rsidRPr="0043445D">
        <w:rPr>
          <w:b/>
          <w:bCs/>
        </w:rPr>
        <w:t>Lesson 1: Why is Sport Valuable?</w:t>
      </w:r>
    </w:p>
    <w:p w14:paraId="08BE8E22" w14:textId="46816D14" w:rsidR="0043445D" w:rsidRPr="0043445D" w:rsidRDefault="0043445D" w:rsidP="0043445D">
      <w:pPr>
        <w:rPr>
          <w:b/>
          <w:bCs/>
          <w:i/>
          <w:iCs/>
        </w:rPr>
      </w:pPr>
      <w:r w:rsidRPr="0043445D">
        <w:rPr>
          <w:b/>
          <w:bCs/>
          <w:i/>
          <w:iCs/>
        </w:rPr>
        <w:t>Theoretical Support</w:t>
      </w:r>
      <w:r w:rsidR="00931FC0">
        <w:rPr>
          <w:b/>
          <w:bCs/>
          <w:i/>
          <w:iCs/>
        </w:rPr>
        <w:t xml:space="preserve"> for the Topic</w:t>
      </w:r>
      <w:r w:rsidR="00334CD8">
        <w:rPr>
          <w:b/>
          <w:bCs/>
          <w:i/>
          <w:iCs/>
        </w:rPr>
        <w:t>/Content</w:t>
      </w:r>
    </w:p>
    <w:p w14:paraId="5920C70A" w14:textId="6D6EC46C" w:rsidR="00A85662" w:rsidRDefault="00CC453C" w:rsidP="005B1C4C">
      <w:pPr>
        <w:ind w:firstLine="720"/>
      </w:pPr>
      <w:r>
        <w:t>D</w:t>
      </w:r>
      <w:r w:rsidR="00A85662">
        <w:t xml:space="preserve">uring the first lesson, participants will reflect on the value and purpose of sport in society and in their own lives </w:t>
      </w:r>
      <w:r w:rsidR="00A85662">
        <w:rPr>
          <w:noProof/>
        </w:rPr>
        <w:t>(Kretchmar, 2005)</w:t>
      </w:r>
      <w:r w:rsidR="00A85662">
        <w:t xml:space="preserve">. </w:t>
      </w:r>
      <w:r w:rsidR="00F30A9C">
        <w:t xml:space="preserve">The lesson is </w:t>
      </w:r>
      <w:r w:rsidR="00334ECA">
        <w:t>constructed from</w:t>
      </w:r>
      <w:r w:rsidR="00F30A9C">
        <w:t xml:space="preserve"> </w:t>
      </w:r>
      <w:proofErr w:type="spellStart"/>
      <w:r w:rsidR="00F30A9C">
        <w:t>Kretchmar’s</w:t>
      </w:r>
      <w:proofErr w:type="spellEnd"/>
      <w:r w:rsidR="00F30A9C">
        <w:t xml:space="preserve"> (2005) </w:t>
      </w:r>
      <w:r w:rsidR="00E435F5">
        <w:t xml:space="preserve">discussion of value choices </w:t>
      </w:r>
      <w:r w:rsidR="005B1C4C">
        <w:t xml:space="preserve">within </w:t>
      </w:r>
      <w:r w:rsidR="00D97AFD">
        <w:t>PA</w:t>
      </w:r>
      <w:r w:rsidR="00E435F5">
        <w:t>/sport.</w:t>
      </w:r>
      <w:r w:rsidR="004537FA">
        <w:t xml:space="preserve"> </w:t>
      </w:r>
      <w:r w:rsidR="00281552">
        <w:t>Through lesson</w:t>
      </w:r>
      <w:r w:rsidR="00B75F24">
        <w:t xml:space="preserve"> one</w:t>
      </w:r>
      <w:r w:rsidR="00281552">
        <w:t xml:space="preserve">, participants </w:t>
      </w:r>
      <w:r w:rsidR="00346814">
        <w:t xml:space="preserve">will first </w:t>
      </w:r>
      <w:r w:rsidR="00281552">
        <w:t xml:space="preserve">consider the </w:t>
      </w:r>
      <w:r w:rsidR="00B10E4D">
        <w:t>objective value choices within sport.</w:t>
      </w:r>
      <w:r w:rsidR="000229D2">
        <w:t xml:space="preserve"> The objective values of sport are commonly known and taught with sport</w:t>
      </w:r>
      <w:r w:rsidR="009A7D04">
        <w:t>. Therefore, participants should understan</w:t>
      </w:r>
      <w:r w:rsidR="009F31AA">
        <w:t>d</w:t>
      </w:r>
      <w:r w:rsidR="00463A26">
        <w:t xml:space="preserve"> </w:t>
      </w:r>
      <w:r w:rsidR="009F31AA">
        <w:t xml:space="preserve">and have experience with </w:t>
      </w:r>
      <w:r w:rsidR="00463A26">
        <w:t>objective values</w:t>
      </w:r>
      <w:r w:rsidR="009F31AA">
        <w:t xml:space="preserve">. </w:t>
      </w:r>
      <w:r w:rsidR="00BC6110">
        <w:t xml:space="preserve">Next, participants </w:t>
      </w:r>
      <w:r w:rsidR="00EC5257">
        <w:t>will be introduced to the subjective values available through sport.</w:t>
      </w:r>
    </w:p>
    <w:p w14:paraId="23F1A7C9" w14:textId="4C8E9838" w:rsidR="0043445D" w:rsidRPr="00CA4CCF" w:rsidRDefault="00642230" w:rsidP="00401A7B">
      <w:pPr>
        <w:rPr>
          <w:b/>
          <w:bCs/>
          <w:i/>
          <w:iCs/>
        </w:rPr>
      </w:pPr>
      <w:r>
        <w:rPr>
          <w:b/>
          <w:bCs/>
          <w:i/>
          <w:iCs/>
        </w:rPr>
        <w:t>Theoretical Support for Questioning Format</w:t>
      </w:r>
      <w:r w:rsidR="00051E72">
        <w:rPr>
          <w:b/>
          <w:bCs/>
          <w:i/>
          <w:iCs/>
        </w:rPr>
        <w:t xml:space="preserve"> (Reimer et al., 1983)</w:t>
      </w:r>
    </w:p>
    <w:p w14:paraId="267EEEB6" w14:textId="2D580B73" w:rsidR="00373D05" w:rsidRPr="00A10D9C" w:rsidRDefault="00860034" w:rsidP="006E0CA7">
      <w:pPr>
        <w:ind w:firstLine="720"/>
      </w:pPr>
      <w:r w:rsidRPr="00D674B4">
        <w:rPr>
          <w:b/>
          <w:bCs/>
        </w:rPr>
        <w:t>Initial strategy</w:t>
      </w:r>
      <w:r w:rsidR="00D674B4">
        <w:t xml:space="preserve">. </w:t>
      </w:r>
      <w:r w:rsidR="00373D05">
        <w:t xml:space="preserve">The first three questions </w:t>
      </w:r>
      <w:r w:rsidR="00DF24BC">
        <w:t xml:space="preserve">should be </w:t>
      </w:r>
      <w:r w:rsidR="00E84B51">
        <w:t>easily answered</w:t>
      </w:r>
      <w:r w:rsidR="00DF24BC">
        <w:t>. The</w:t>
      </w:r>
      <w:r w:rsidR="00E84B51">
        <w:t xml:space="preserve"> descriptive questions</w:t>
      </w:r>
      <w:r w:rsidR="00887277">
        <w:t xml:space="preserve"> </w:t>
      </w:r>
      <w:r w:rsidR="00492D9E">
        <w:t xml:space="preserve">introduce the topic of the lesson and </w:t>
      </w:r>
      <w:r w:rsidR="00BC6A73">
        <w:t>apply the topic to the participant’s lives.</w:t>
      </w:r>
      <w:r w:rsidR="00A10D9C">
        <w:t xml:space="preserve"> Using </w:t>
      </w:r>
      <w:r w:rsidR="00A10D9C">
        <w:rPr>
          <w:i/>
          <w:iCs/>
        </w:rPr>
        <w:t xml:space="preserve">why </w:t>
      </w:r>
      <w:r w:rsidR="00A10D9C">
        <w:t>questions</w:t>
      </w:r>
      <w:r w:rsidR="00E56434">
        <w:t xml:space="preserve"> requires participants to give reasons for their stance</w:t>
      </w:r>
      <w:r w:rsidR="00C72405">
        <w:t>, known as first order questions</w:t>
      </w:r>
      <w:r w:rsidR="00960E96">
        <w:t xml:space="preserve"> (p. 159)</w:t>
      </w:r>
      <w:r w:rsidR="00E56434">
        <w:t xml:space="preserve">. </w:t>
      </w:r>
      <w:r w:rsidR="00892B5F">
        <w:t xml:space="preserve">Further, </w:t>
      </w:r>
      <w:r w:rsidR="00C72405">
        <w:t xml:space="preserve">by </w:t>
      </w:r>
      <w:r w:rsidR="00892B5F">
        <w:t>making the topic personal</w:t>
      </w:r>
      <w:r w:rsidR="00C72405">
        <w:t>,</w:t>
      </w:r>
      <w:r w:rsidR="00874D7A">
        <w:t xml:space="preserve"> interest and investment</w:t>
      </w:r>
      <w:r w:rsidR="00C72405">
        <w:t xml:space="preserve"> should be piqued </w:t>
      </w:r>
      <w:r w:rsidR="004E2C69">
        <w:rPr>
          <w:noProof/>
        </w:rPr>
        <w:t>(</w:t>
      </w:r>
      <w:r w:rsidR="006034C5">
        <w:rPr>
          <w:noProof/>
        </w:rPr>
        <w:t>p. 161</w:t>
      </w:r>
      <w:r w:rsidR="004E2C69">
        <w:rPr>
          <w:noProof/>
        </w:rPr>
        <w:t>)</w:t>
      </w:r>
      <w:r w:rsidR="00874D7A">
        <w:t xml:space="preserve">. </w:t>
      </w:r>
      <w:r w:rsidR="00EB34E0">
        <w:t>The strategy with these first three questions is to</w:t>
      </w:r>
      <w:r w:rsidR="00E44415">
        <w:t xml:space="preserve"> meet the participant where they are </w:t>
      </w:r>
      <w:r w:rsidR="000361C9">
        <w:t>knowledge</w:t>
      </w:r>
      <w:r w:rsidR="00E44415">
        <w:t>-wise</w:t>
      </w:r>
      <w:r w:rsidR="000361C9">
        <w:t xml:space="preserve"> </w:t>
      </w:r>
      <w:r w:rsidR="00425DC1">
        <w:t xml:space="preserve">and give credence to their person sport experiences. </w:t>
      </w:r>
    </w:p>
    <w:p w14:paraId="45C82D9B" w14:textId="578BBA82" w:rsidR="00BE3F0E" w:rsidRPr="00DB7E4A" w:rsidRDefault="00BE3F0E" w:rsidP="006E0CA7">
      <w:pPr>
        <w:ind w:firstLine="720"/>
        <w:rPr>
          <w:b/>
          <w:bCs/>
          <w:u w:val="single"/>
        </w:rPr>
      </w:pPr>
      <w:r w:rsidRPr="00DB7E4A">
        <w:rPr>
          <w:b/>
          <w:bCs/>
          <w:u w:val="single"/>
        </w:rPr>
        <w:t>Question 1</w:t>
      </w:r>
    </w:p>
    <w:p w14:paraId="246A4E36" w14:textId="0C7607D9" w:rsidR="00BE3F0E" w:rsidRDefault="00BE3F0E" w:rsidP="006E0CA7">
      <w:pPr>
        <w:ind w:left="720"/>
      </w:pPr>
      <w:r w:rsidRPr="008B2DA9">
        <w:t>Sport is valuable for many reasons to different people. Consider your experiences in sport as a child. Why was sport valuable to you as a child?</w:t>
      </w:r>
    </w:p>
    <w:p w14:paraId="0D47000E" w14:textId="77777777" w:rsidR="00BE3F0E" w:rsidRPr="00DB7E4A" w:rsidRDefault="00BE3F0E" w:rsidP="006E0CA7">
      <w:pPr>
        <w:ind w:firstLine="720"/>
        <w:rPr>
          <w:b/>
          <w:bCs/>
          <w:u w:val="single"/>
        </w:rPr>
      </w:pPr>
      <w:r w:rsidRPr="00DB7E4A">
        <w:rPr>
          <w:b/>
          <w:bCs/>
          <w:u w:val="single"/>
        </w:rPr>
        <w:t>Question 2</w:t>
      </w:r>
    </w:p>
    <w:p w14:paraId="1D4725BE" w14:textId="28A9985D" w:rsidR="00BE3F0E" w:rsidRDefault="00BE3F0E" w:rsidP="00DB7E4A">
      <w:pPr>
        <w:ind w:firstLine="720"/>
      </w:pPr>
      <w:r w:rsidRPr="003A077D">
        <w:t>Now consider the present. Why is sport currently valuable to you?</w:t>
      </w:r>
    </w:p>
    <w:p w14:paraId="01C257A7" w14:textId="77777777" w:rsidR="00BE3F0E" w:rsidRPr="00DB7E4A" w:rsidRDefault="00BE3F0E" w:rsidP="006E0CA7">
      <w:pPr>
        <w:ind w:firstLine="720"/>
        <w:rPr>
          <w:b/>
          <w:bCs/>
          <w:u w:val="single"/>
        </w:rPr>
      </w:pPr>
      <w:r w:rsidRPr="00DB7E4A">
        <w:rPr>
          <w:b/>
          <w:bCs/>
          <w:u w:val="single"/>
        </w:rPr>
        <w:t>Question 3</w:t>
      </w:r>
    </w:p>
    <w:p w14:paraId="0B5563D1" w14:textId="77777777" w:rsidR="0009165C" w:rsidRDefault="00BE3F0E" w:rsidP="0009165C">
      <w:pPr>
        <w:ind w:left="720"/>
      </w:pPr>
      <w:r w:rsidRPr="001F1259">
        <w:t>Finally, think about how you will be involved in sport in the future. Why will sport be valuable to you in your future?</w:t>
      </w:r>
    </w:p>
    <w:p w14:paraId="283F8101" w14:textId="4504A84E" w:rsidR="004521DE" w:rsidRDefault="0009165C" w:rsidP="0009165C">
      <w:pPr>
        <w:ind w:firstLine="720"/>
        <w:rPr>
          <w:rFonts w:eastAsiaTheme="majorEastAsia" w:cstheme="majorBidi"/>
          <w:bCs/>
          <w:szCs w:val="32"/>
        </w:rPr>
      </w:pPr>
      <w:r w:rsidRPr="00D674B4">
        <w:rPr>
          <w:b/>
          <w:bCs/>
        </w:rPr>
        <w:t>In-depth</w:t>
      </w:r>
      <w:r w:rsidR="00D674B4" w:rsidRPr="00D674B4">
        <w:rPr>
          <w:b/>
          <w:bCs/>
        </w:rPr>
        <w:t xml:space="preserve"> strategy.</w:t>
      </w:r>
      <w:r w:rsidR="00D674B4">
        <w:t xml:space="preserve"> </w:t>
      </w:r>
      <w:r w:rsidR="00EB4B80">
        <w:t xml:space="preserve">Question four presents information that supports the notion that sport has important psychological and physiological benefits. </w:t>
      </w:r>
      <w:r w:rsidR="00F831DB">
        <w:rPr>
          <w:rFonts w:eastAsiaTheme="majorEastAsia" w:cstheme="majorBidi"/>
          <w:bCs/>
          <w:szCs w:val="32"/>
        </w:rPr>
        <w:t xml:space="preserve">After </w:t>
      </w:r>
      <w:r w:rsidR="00CF4007">
        <w:rPr>
          <w:rFonts w:eastAsiaTheme="majorEastAsia" w:cstheme="majorBidi"/>
          <w:bCs/>
          <w:szCs w:val="32"/>
        </w:rPr>
        <w:t>recognizing</w:t>
      </w:r>
      <w:r w:rsidR="00F831DB">
        <w:rPr>
          <w:rFonts w:eastAsiaTheme="majorEastAsia" w:cstheme="majorBidi"/>
          <w:bCs/>
          <w:szCs w:val="32"/>
        </w:rPr>
        <w:t xml:space="preserve"> these benefits, the participants </w:t>
      </w:r>
      <w:r w:rsidR="00E30663">
        <w:rPr>
          <w:rFonts w:eastAsiaTheme="majorEastAsia" w:cstheme="majorBidi"/>
          <w:bCs/>
          <w:szCs w:val="32"/>
        </w:rPr>
        <w:t>are asked to consider where the value of such benefits lies (</w:t>
      </w:r>
      <w:r w:rsidR="00CF4007">
        <w:rPr>
          <w:rFonts w:eastAsiaTheme="majorEastAsia" w:cstheme="majorBidi"/>
          <w:bCs/>
          <w:szCs w:val="32"/>
        </w:rPr>
        <w:t>i.e., objective)</w:t>
      </w:r>
      <w:r w:rsidR="004521DE">
        <w:rPr>
          <w:rFonts w:eastAsiaTheme="majorEastAsia" w:cstheme="majorBidi"/>
          <w:bCs/>
          <w:szCs w:val="32"/>
        </w:rPr>
        <w:t>, and describe their thoughts</w:t>
      </w:r>
      <w:r w:rsidR="00CF4007">
        <w:rPr>
          <w:rFonts w:eastAsiaTheme="majorEastAsia" w:cstheme="majorBidi"/>
          <w:bCs/>
          <w:szCs w:val="32"/>
        </w:rPr>
        <w:t xml:space="preserve">. </w:t>
      </w:r>
      <w:r w:rsidR="00C36821">
        <w:rPr>
          <w:rFonts w:eastAsiaTheme="majorEastAsia" w:cstheme="majorBidi"/>
          <w:bCs/>
          <w:szCs w:val="32"/>
        </w:rPr>
        <w:t xml:space="preserve">Through this strategy, the participants should begin to </w:t>
      </w:r>
      <w:r w:rsidR="00E0090A">
        <w:rPr>
          <w:rFonts w:eastAsiaTheme="majorEastAsia" w:cstheme="majorBidi"/>
          <w:bCs/>
          <w:szCs w:val="32"/>
        </w:rPr>
        <w:t>recognize objective values common in sport</w:t>
      </w:r>
      <w:r w:rsidR="008F3EF5">
        <w:rPr>
          <w:rFonts w:eastAsiaTheme="majorEastAsia" w:cstheme="majorBidi"/>
          <w:bCs/>
          <w:szCs w:val="32"/>
        </w:rPr>
        <w:t xml:space="preserve">, which sets a foundation for </w:t>
      </w:r>
      <w:r w:rsidR="00D33FF2">
        <w:rPr>
          <w:rFonts w:eastAsiaTheme="majorEastAsia" w:cstheme="majorBidi"/>
          <w:bCs/>
          <w:szCs w:val="32"/>
        </w:rPr>
        <w:t>un</w:t>
      </w:r>
      <w:r w:rsidR="00FD006C">
        <w:rPr>
          <w:rFonts w:eastAsiaTheme="majorEastAsia" w:cstheme="majorBidi"/>
          <w:bCs/>
          <w:szCs w:val="32"/>
        </w:rPr>
        <w:t xml:space="preserve">derstanding </w:t>
      </w:r>
      <w:r w:rsidR="008F3EF5">
        <w:rPr>
          <w:rFonts w:eastAsiaTheme="majorEastAsia" w:cstheme="majorBidi"/>
          <w:bCs/>
          <w:szCs w:val="32"/>
        </w:rPr>
        <w:t>the</w:t>
      </w:r>
      <w:r w:rsidR="00AB6D1F">
        <w:rPr>
          <w:rFonts w:eastAsiaTheme="majorEastAsia" w:cstheme="majorBidi"/>
          <w:bCs/>
          <w:szCs w:val="32"/>
        </w:rPr>
        <w:t xml:space="preserve"> less-commonly recognized</w:t>
      </w:r>
      <w:r w:rsidR="008F3EF5">
        <w:rPr>
          <w:rFonts w:eastAsiaTheme="majorEastAsia" w:cstheme="majorBidi"/>
          <w:bCs/>
          <w:szCs w:val="32"/>
        </w:rPr>
        <w:t xml:space="preserve"> subjective</w:t>
      </w:r>
      <w:r w:rsidR="00AB6D1F">
        <w:rPr>
          <w:rFonts w:eastAsiaTheme="majorEastAsia" w:cstheme="majorBidi"/>
          <w:bCs/>
          <w:szCs w:val="32"/>
        </w:rPr>
        <w:t xml:space="preserve"> values</w:t>
      </w:r>
      <w:r w:rsidR="00FD006C">
        <w:rPr>
          <w:rFonts w:eastAsiaTheme="majorEastAsia" w:cstheme="majorBidi"/>
          <w:bCs/>
          <w:szCs w:val="32"/>
        </w:rPr>
        <w:t xml:space="preserve"> (p. 156)</w:t>
      </w:r>
      <w:r w:rsidR="00E0090A">
        <w:rPr>
          <w:rFonts w:eastAsiaTheme="majorEastAsia" w:cstheme="majorBidi"/>
          <w:bCs/>
          <w:szCs w:val="32"/>
        </w:rPr>
        <w:t>.</w:t>
      </w:r>
      <w:r w:rsidR="008F3EF5">
        <w:rPr>
          <w:rFonts w:eastAsiaTheme="majorEastAsia" w:cstheme="majorBidi"/>
          <w:bCs/>
          <w:szCs w:val="32"/>
        </w:rPr>
        <w:t xml:space="preserve"> </w:t>
      </w:r>
    </w:p>
    <w:p w14:paraId="538B1B35" w14:textId="65B30801" w:rsidR="00C73C4F" w:rsidRDefault="006F1BAC" w:rsidP="0009165C">
      <w:pPr>
        <w:ind w:firstLine="720"/>
        <w:rPr>
          <w:rFonts w:eastAsiaTheme="majorEastAsia" w:cstheme="majorBidi"/>
          <w:bCs/>
          <w:szCs w:val="32"/>
        </w:rPr>
      </w:pPr>
      <w:r>
        <w:rPr>
          <w:rFonts w:eastAsiaTheme="majorEastAsia" w:cstheme="majorBidi"/>
          <w:bCs/>
          <w:szCs w:val="32"/>
        </w:rPr>
        <w:lastRenderedPageBreak/>
        <w:t>Question five</w:t>
      </w:r>
      <w:r w:rsidR="00594C48">
        <w:rPr>
          <w:rFonts w:eastAsiaTheme="majorEastAsia" w:cstheme="majorBidi"/>
          <w:bCs/>
          <w:szCs w:val="32"/>
        </w:rPr>
        <w:t xml:space="preserve"> provides </w:t>
      </w:r>
      <w:r w:rsidR="008F3EF5">
        <w:rPr>
          <w:rFonts w:eastAsiaTheme="majorEastAsia" w:cstheme="majorBidi"/>
          <w:bCs/>
          <w:szCs w:val="32"/>
        </w:rPr>
        <w:t xml:space="preserve">higher </w:t>
      </w:r>
      <w:r w:rsidR="00B45051">
        <w:rPr>
          <w:rFonts w:eastAsiaTheme="majorEastAsia" w:cstheme="majorBidi"/>
          <w:bCs/>
          <w:szCs w:val="32"/>
        </w:rPr>
        <w:t xml:space="preserve">level knowing </w:t>
      </w:r>
      <w:r w:rsidR="003D3726">
        <w:rPr>
          <w:rFonts w:eastAsiaTheme="majorEastAsia" w:cstheme="majorBidi"/>
          <w:bCs/>
          <w:szCs w:val="32"/>
        </w:rPr>
        <w:t xml:space="preserve">by exploring </w:t>
      </w:r>
      <w:r w:rsidR="00594C48">
        <w:rPr>
          <w:rFonts w:eastAsiaTheme="majorEastAsia" w:cstheme="majorBidi"/>
          <w:bCs/>
          <w:szCs w:val="32"/>
        </w:rPr>
        <w:t>less common</w:t>
      </w:r>
      <w:r w:rsidR="002D4B1F">
        <w:rPr>
          <w:rFonts w:eastAsiaTheme="majorEastAsia" w:cstheme="majorBidi"/>
          <w:bCs/>
          <w:szCs w:val="32"/>
        </w:rPr>
        <w:t>ly known</w:t>
      </w:r>
      <w:r w:rsidR="00594C48">
        <w:rPr>
          <w:rFonts w:eastAsiaTheme="majorEastAsia" w:cstheme="majorBidi"/>
          <w:bCs/>
          <w:szCs w:val="32"/>
        </w:rPr>
        <w:t xml:space="preserve">, subjective </w:t>
      </w:r>
      <w:r w:rsidR="008A4E5A">
        <w:rPr>
          <w:rFonts w:eastAsiaTheme="majorEastAsia" w:cstheme="majorBidi"/>
          <w:bCs/>
          <w:szCs w:val="32"/>
        </w:rPr>
        <w:t>perspective</w:t>
      </w:r>
      <w:r w:rsidR="00360ACD">
        <w:rPr>
          <w:rFonts w:eastAsiaTheme="majorEastAsia" w:cstheme="majorBidi"/>
          <w:bCs/>
          <w:szCs w:val="32"/>
        </w:rPr>
        <w:t>s</w:t>
      </w:r>
      <w:r w:rsidR="008A4E5A">
        <w:rPr>
          <w:rFonts w:eastAsiaTheme="majorEastAsia" w:cstheme="majorBidi"/>
          <w:bCs/>
          <w:szCs w:val="32"/>
        </w:rPr>
        <w:t xml:space="preserve"> about the value of sport and </w:t>
      </w:r>
      <w:r w:rsidR="009C5305">
        <w:rPr>
          <w:rFonts w:eastAsiaTheme="majorEastAsia" w:cstheme="majorBidi"/>
          <w:bCs/>
          <w:szCs w:val="32"/>
        </w:rPr>
        <w:t xml:space="preserve">again asks the participants to explain whether they agree or disagree. </w:t>
      </w:r>
      <w:r w:rsidR="00124700">
        <w:rPr>
          <w:rFonts w:eastAsiaTheme="majorEastAsia" w:cstheme="majorBidi"/>
          <w:bCs/>
          <w:szCs w:val="32"/>
        </w:rPr>
        <w:t xml:space="preserve">Because the subjective values are </w:t>
      </w:r>
      <w:r w:rsidR="00DF7C48">
        <w:rPr>
          <w:rFonts w:eastAsiaTheme="majorEastAsia" w:cstheme="majorBidi"/>
          <w:bCs/>
          <w:szCs w:val="32"/>
        </w:rPr>
        <w:t xml:space="preserve">ignored in mainstream sport experiences, </w:t>
      </w:r>
      <w:r w:rsidR="001B0E14">
        <w:rPr>
          <w:rFonts w:eastAsiaTheme="majorEastAsia" w:cstheme="majorBidi"/>
          <w:bCs/>
          <w:szCs w:val="32"/>
        </w:rPr>
        <w:t xml:space="preserve">and therefore </w:t>
      </w:r>
      <w:r w:rsidR="001B0E14" w:rsidRPr="001B0E14">
        <w:rPr>
          <w:rFonts w:eastAsiaTheme="majorEastAsia" w:cstheme="majorBidi"/>
          <w:bCs/>
          <w:i/>
          <w:iCs/>
          <w:szCs w:val="32"/>
        </w:rPr>
        <w:t>complicate</w:t>
      </w:r>
      <w:r w:rsidR="001B0E14">
        <w:rPr>
          <w:rFonts w:eastAsiaTheme="majorEastAsia" w:cstheme="majorBidi"/>
          <w:bCs/>
          <w:szCs w:val="32"/>
        </w:rPr>
        <w:t xml:space="preserve"> the situation, </w:t>
      </w:r>
      <w:r w:rsidR="00DF7C48" w:rsidRPr="001B0E14">
        <w:rPr>
          <w:rFonts w:eastAsiaTheme="majorEastAsia" w:cstheme="majorBidi"/>
          <w:bCs/>
          <w:szCs w:val="32"/>
        </w:rPr>
        <w:t>the</w:t>
      </w:r>
      <w:r w:rsidR="00DF7C48">
        <w:rPr>
          <w:rFonts w:eastAsiaTheme="majorEastAsia" w:cstheme="majorBidi"/>
          <w:bCs/>
          <w:szCs w:val="32"/>
        </w:rPr>
        <w:t xml:space="preserve"> participants must be provided with enough background information to begin understanding the ideas</w:t>
      </w:r>
      <w:r w:rsidR="001B0E14">
        <w:rPr>
          <w:rFonts w:eastAsiaTheme="majorEastAsia" w:cstheme="majorBidi"/>
          <w:bCs/>
          <w:szCs w:val="32"/>
        </w:rPr>
        <w:t xml:space="preserve"> </w:t>
      </w:r>
      <w:r w:rsidR="0012188D">
        <w:rPr>
          <w:rFonts w:eastAsiaTheme="majorEastAsia" w:cstheme="majorBidi"/>
          <w:bCs/>
          <w:szCs w:val="32"/>
        </w:rPr>
        <w:t>(p. 160)</w:t>
      </w:r>
      <w:r w:rsidR="00DF7C48">
        <w:rPr>
          <w:rFonts w:eastAsiaTheme="majorEastAsia" w:cstheme="majorBidi"/>
          <w:bCs/>
          <w:szCs w:val="32"/>
        </w:rPr>
        <w:t>.</w:t>
      </w:r>
      <w:r w:rsidR="00931E12">
        <w:rPr>
          <w:rFonts w:eastAsiaTheme="majorEastAsia" w:cstheme="majorBidi"/>
          <w:bCs/>
          <w:szCs w:val="32"/>
        </w:rPr>
        <w:t xml:space="preserve"> </w:t>
      </w:r>
      <w:r w:rsidR="004D2B0A">
        <w:rPr>
          <w:rFonts w:eastAsiaTheme="majorEastAsia" w:cstheme="majorBidi"/>
          <w:bCs/>
          <w:szCs w:val="32"/>
        </w:rPr>
        <w:t xml:space="preserve">Using other athletes as examples can help participants discover language to describe their own subjective experiences. Further, by </w:t>
      </w:r>
      <w:r w:rsidR="00714E1C">
        <w:rPr>
          <w:rFonts w:eastAsiaTheme="majorEastAsia" w:cstheme="majorBidi"/>
          <w:bCs/>
          <w:szCs w:val="32"/>
        </w:rPr>
        <w:t xml:space="preserve">providing perspectives outside of the self, the </w:t>
      </w:r>
      <w:r w:rsidR="001A143F">
        <w:rPr>
          <w:rFonts w:eastAsiaTheme="majorEastAsia" w:cstheme="majorBidi"/>
          <w:bCs/>
          <w:szCs w:val="32"/>
        </w:rPr>
        <w:t xml:space="preserve">participants </w:t>
      </w:r>
      <w:r w:rsidR="00D27567">
        <w:rPr>
          <w:rFonts w:eastAsiaTheme="majorEastAsia" w:cstheme="majorBidi"/>
          <w:bCs/>
          <w:szCs w:val="32"/>
        </w:rPr>
        <w:t xml:space="preserve">engage in internal dialogue and </w:t>
      </w:r>
      <w:r w:rsidR="001A143F">
        <w:rPr>
          <w:rFonts w:eastAsiaTheme="majorEastAsia" w:cstheme="majorBidi"/>
          <w:bCs/>
          <w:szCs w:val="32"/>
        </w:rPr>
        <w:t xml:space="preserve">must </w:t>
      </w:r>
      <w:r w:rsidR="002B7846">
        <w:rPr>
          <w:rFonts w:eastAsiaTheme="majorEastAsia" w:cstheme="majorBidi"/>
          <w:bCs/>
          <w:szCs w:val="32"/>
        </w:rPr>
        <w:t>reconcile</w:t>
      </w:r>
      <w:r w:rsidR="00975D92">
        <w:rPr>
          <w:rFonts w:eastAsiaTheme="majorEastAsia" w:cstheme="majorBidi"/>
          <w:bCs/>
          <w:szCs w:val="32"/>
        </w:rPr>
        <w:t xml:space="preserve"> inconsistencies</w:t>
      </w:r>
      <w:r w:rsidR="004D2B0A">
        <w:rPr>
          <w:rFonts w:eastAsiaTheme="majorEastAsia" w:cstheme="majorBidi"/>
          <w:bCs/>
          <w:szCs w:val="32"/>
        </w:rPr>
        <w:t xml:space="preserve"> </w:t>
      </w:r>
      <w:r w:rsidR="007F776D">
        <w:rPr>
          <w:rFonts w:eastAsiaTheme="majorEastAsia" w:cstheme="majorBidi"/>
          <w:bCs/>
          <w:szCs w:val="32"/>
        </w:rPr>
        <w:t>(170-171)</w:t>
      </w:r>
      <w:r w:rsidR="00975D92">
        <w:rPr>
          <w:rFonts w:eastAsiaTheme="majorEastAsia" w:cstheme="majorBidi"/>
          <w:bCs/>
          <w:szCs w:val="32"/>
        </w:rPr>
        <w:t xml:space="preserve">. </w:t>
      </w:r>
      <w:r w:rsidR="00D774DB">
        <w:rPr>
          <w:rFonts w:eastAsiaTheme="majorEastAsia" w:cstheme="majorBidi"/>
          <w:bCs/>
          <w:szCs w:val="32"/>
        </w:rPr>
        <w:t xml:space="preserve">In this lesson, participants </w:t>
      </w:r>
      <w:r w:rsidR="00126842">
        <w:rPr>
          <w:rFonts w:eastAsiaTheme="majorEastAsia" w:cstheme="majorBidi"/>
          <w:bCs/>
          <w:szCs w:val="32"/>
        </w:rPr>
        <w:t>initiate</w:t>
      </w:r>
      <w:r w:rsidR="0030303E">
        <w:rPr>
          <w:rFonts w:eastAsiaTheme="majorEastAsia" w:cstheme="majorBidi"/>
          <w:bCs/>
          <w:szCs w:val="32"/>
        </w:rPr>
        <w:t xml:space="preserve"> </w:t>
      </w:r>
      <w:r w:rsidR="00C55210">
        <w:rPr>
          <w:rFonts w:eastAsiaTheme="majorEastAsia" w:cstheme="majorBidi"/>
          <w:bCs/>
          <w:szCs w:val="32"/>
        </w:rPr>
        <w:t>their internal</w:t>
      </w:r>
      <w:r w:rsidR="0030303E">
        <w:rPr>
          <w:rFonts w:eastAsiaTheme="majorEastAsia" w:cstheme="majorBidi"/>
          <w:bCs/>
          <w:szCs w:val="32"/>
        </w:rPr>
        <w:t xml:space="preserve"> dialogue </w:t>
      </w:r>
      <w:r w:rsidR="00C55210">
        <w:rPr>
          <w:rFonts w:eastAsiaTheme="majorEastAsia" w:cstheme="majorBidi"/>
          <w:bCs/>
          <w:szCs w:val="32"/>
        </w:rPr>
        <w:t xml:space="preserve">and begin to use </w:t>
      </w:r>
      <w:r w:rsidR="008E2CCE">
        <w:rPr>
          <w:rFonts w:eastAsiaTheme="majorEastAsia" w:cstheme="majorBidi"/>
          <w:bCs/>
          <w:szCs w:val="32"/>
        </w:rPr>
        <w:t>subjective</w:t>
      </w:r>
      <w:r w:rsidR="00E55B96">
        <w:rPr>
          <w:rFonts w:eastAsiaTheme="majorEastAsia" w:cstheme="majorBidi"/>
          <w:bCs/>
          <w:szCs w:val="32"/>
        </w:rPr>
        <w:t xml:space="preserve"> language as they explain</w:t>
      </w:r>
      <w:r w:rsidR="0030303E">
        <w:rPr>
          <w:rFonts w:eastAsiaTheme="majorEastAsia" w:cstheme="majorBidi"/>
          <w:bCs/>
          <w:szCs w:val="32"/>
        </w:rPr>
        <w:t xml:space="preserve"> their positions.</w:t>
      </w:r>
    </w:p>
    <w:p w14:paraId="0E19CAE1" w14:textId="77777777" w:rsidR="00360ACD" w:rsidRDefault="009F5713" w:rsidP="009F5713">
      <w:pPr>
        <w:ind w:left="720"/>
        <w:rPr>
          <w:b/>
          <w:bCs/>
          <w:u w:val="single"/>
        </w:rPr>
      </w:pPr>
      <w:r w:rsidRPr="009F5713">
        <w:rPr>
          <w:b/>
          <w:bCs/>
          <w:u w:val="single"/>
        </w:rPr>
        <w:t>Question 4</w:t>
      </w:r>
    </w:p>
    <w:p w14:paraId="46847A04" w14:textId="2012D8F4" w:rsidR="009F5713" w:rsidRPr="00AB1E8C" w:rsidRDefault="009F5713" w:rsidP="009F5713">
      <w:pPr>
        <w:ind w:left="720"/>
      </w:pPr>
      <w:r w:rsidRPr="00AB1E8C">
        <w:t>Numerous organizations and professionals have identified important benefits of sport participation. For example, the Aspen Institute states that children can experience: </w:t>
      </w:r>
    </w:p>
    <w:p w14:paraId="6349D21A" w14:textId="77777777" w:rsidR="009F5713" w:rsidRPr="00AB1E8C" w:rsidRDefault="009F5713" w:rsidP="00340F05">
      <w:pPr>
        <w:numPr>
          <w:ilvl w:val="0"/>
          <w:numId w:val="8"/>
        </w:numPr>
      </w:pPr>
      <w:r w:rsidRPr="00AB1E8C">
        <w:t>Health Benefits: Builds healthy bones, muscles &amp; joints; aid in controlling weight; prevents chronic diseases</w:t>
      </w:r>
    </w:p>
    <w:p w14:paraId="220E29CE" w14:textId="77777777" w:rsidR="009F5713" w:rsidRPr="00AB1E8C" w:rsidRDefault="009F5713" w:rsidP="00340F05">
      <w:pPr>
        <w:numPr>
          <w:ilvl w:val="0"/>
          <w:numId w:val="8"/>
        </w:numPr>
      </w:pPr>
      <w:r w:rsidRPr="00AB1E8C">
        <w:t>Educational Benefits: Improves cognitive skills, increases likelihood of attending college, may contribute to career success.</w:t>
      </w:r>
    </w:p>
    <w:p w14:paraId="14668F11" w14:textId="77777777" w:rsidR="009F5713" w:rsidRPr="00AB1E8C" w:rsidRDefault="009F5713" w:rsidP="00340F05">
      <w:pPr>
        <w:numPr>
          <w:ilvl w:val="0"/>
          <w:numId w:val="8"/>
        </w:numPr>
      </w:pPr>
      <w:r w:rsidRPr="00AB1E8C">
        <w:t>Psychological Benefits: Improves mental health, positively affects personal development, decreases loneliness and low self-esteem, psychosocial benefits.</w:t>
      </w:r>
    </w:p>
    <w:p w14:paraId="3D8B40BD" w14:textId="77777777" w:rsidR="009F5713" w:rsidRPr="00AB1E8C" w:rsidRDefault="009F5713" w:rsidP="00340F05">
      <w:pPr>
        <w:numPr>
          <w:ilvl w:val="0"/>
          <w:numId w:val="8"/>
        </w:numPr>
      </w:pPr>
      <w:r w:rsidRPr="00AB1E8C">
        <w:t>Financial Benefits: Reduces medical costs.</w:t>
      </w:r>
    </w:p>
    <w:p w14:paraId="223F6A07" w14:textId="204D6CB1" w:rsidR="009F5713" w:rsidRPr="00AB1E8C" w:rsidRDefault="009F5713" w:rsidP="00340F05">
      <w:pPr>
        <w:numPr>
          <w:ilvl w:val="0"/>
          <w:numId w:val="8"/>
        </w:numPr>
      </w:pPr>
      <w:r w:rsidRPr="000E4B58">
        <w:t>https://www.aspenprojectplay.org/youth-sports-facts/benefits</w:t>
      </w:r>
    </w:p>
    <w:p w14:paraId="75D36070" w14:textId="0D8744E0" w:rsidR="009F5713" w:rsidRPr="00AB1E8C" w:rsidRDefault="009F5713" w:rsidP="009F5713">
      <w:pPr>
        <w:ind w:firstLine="720"/>
      </w:pPr>
      <w:r w:rsidRPr="00AB1E8C">
        <w:t xml:space="preserve">The </w:t>
      </w:r>
      <w:r w:rsidR="00332508">
        <w:t xml:space="preserve">US Military </w:t>
      </w:r>
      <w:r w:rsidR="00E060B2">
        <w:t xml:space="preserve">Academy </w:t>
      </w:r>
      <w:r w:rsidR="00332508">
        <w:t>&amp; US Navy Acad</w:t>
      </w:r>
      <w:r w:rsidRPr="00AB1E8C">
        <w:t>emy says adults can:</w:t>
      </w:r>
    </w:p>
    <w:p w14:paraId="492796FB" w14:textId="77777777" w:rsidR="009F5713" w:rsidRPr="00AB1E8C" w:rsidRDefault="009F5713" w:rsidP="00340F05">
      <w:pPr>
        <w:numPr>
          <w:ilvl w:val="0"/>
          <w:numId w:val="9"/>
        </w:numPr>
      </w:pPr>
      <w:r w:rsidRPr="00AB1E8C">
        <w:t>Learn important values such as social interaction, team perspective, responsibility, acceptance of failure, cooperation, and leadership</w:t>
      </w:r>
    </w:p>
    <w:p w14:paraId="0ED8036A" w14:textId="77777777" w:rsidR="009F5713" w:rsidRPr="00AB1E8C" w:rsidRDefault="009F5713" w:rsidP="00340F05">
      <w:pPr>
        <w:numPr>
          <w:ilvl w:val="0"/>
          <w:numId w:val="9"/>
        </w:numPr>
      </w:pPr>
      <w:r w:rsidRPr="00AB1E8C">
        <w:t>Achieve more from life including higher wages</w:t>
      </w:r>
    </w:p>
    <w:p w14:paraId="1007A006" w14:textId="667CCCE8" w:rsidR="009F5713" w:rsidRPr="00AB1E8C" w:rsidRDefault="009F5713" w:rsidP="00340F05">
      <w:pPr>
        <w:numPr>
          <w:ilvl w:val="0"/>
          <w:numId w:val="9"/>
        </w:numPr>
      </w:pPr>
      <w:r w:rsidRPr="000E4B58">
        <w:t>https://armyandnavyacademy.org/blog/beyond-physical-fitness-the-benefits-of-playing-team-sports/</w:t>
      </w:r>
    </w:p>
    <w:p w14:paraId="0F92C798" w14:textId="77777777" w:rsidR="009F5713" w:rsidRPr="00AB1E8C" w:rsidRDefault="009F5713" w:rsidP="009F5713">
      <w:pPr>
        <w:ind w:left="720"/>
      </w:pPr>
      <w:r w:rsidRPr="00AB1E8C">
        <w:t xml:space="preserve">And, </w:t>
      </w:r>
      <w:r w:rsidRPr="00D46E29">
        <w:rPr>
          <w:i/>
          <w:iCs/>
        </w:rPr>
        <w:t>Sport Psychology Today</w:t>
      </w:r>
      <w:r w:rsidRPr="00AB1E8C">
        <w:t xml:space="preserve"> identifies numerous benefits of sports participation among the elderly, including:</w:t>
      </w:r>
    </w:p>
    <w:p w14:paraId="0CFFDBA7" w14:textId="77777777" w:rsidR="009F5713" w:rsidRPr="00AB1E8C" w:rsidRDefault="009F5713" w:rsidP="00340F05">
      <w:pPr>
        <w:numPr>
          <w:ilvl w:val="0"/>
          <w:numId w:val="10"/>
        </w:numPr>
      </w:pPr>
      <w:r w:rsidRPr="00AB1E8C">
        <w:t>Prolonged life</w:t>
      </w:r>
    </w:p>
    <w:p w14:paraId="4E9A4971" w14:textId="77777777" w:rsidR="009F5713" w:rsidRPr="00AB1E8C" w:rsidRDefault="009F5713" w:rsidP="00340F05">
      <w:pPr>
        <w:numPr>
          <w:ilvl w:val="0"/>
          <w:numId w:val="10"/>
        </w:numPr>
      </w:pPr>
      <w:r w:rsidRPr="00AB1E8C">
        <w:t>Improved physical &amp; Mental Health</w:t>
      </w:r>
    </w:p>
    <w:p w14:paraId="10006199" w14:textId="77777777" w:rsidR="009F5713" w:rsidRPr="00AB1E8C" w:rsidRDefault="009F5713" w:rsidP="00340F05">
      <w:pPr>
        <w:numPr>
          <w:ilvl w:val="0"/>
          <w:numId w:val="10"/>
        </w:numPr>
      </w:pPr>
      <w:r w:rsidRPr="00AB1E8C">
        <w:lastRenderedPageBreak/>
        <w:t>Relaxation</w:t>
      </w:r>
    </w:p>
    <w:p w14:paraId="79ACF37C" w14:textId="77777777" w:rsidR="009F5713" w:rsidRPr="00AB1E8C" w:rsidRDefault="009F5713" w:rsidP="00340F05">
      <w:pPr>
        <w:numPr>
          <w:ilvl w:val="0"/>
          <w:numId w:val="10"/>
        </w:numPr>
      </w:pPr>
      <w:r w:rsidRPr="00AB1E8C">
        <w:t>Improved social life</w:t>
      </w:r>
    </w:p>
    <w:p w14:paraId="7B05D221" w14:textId="77777777" w:rsidR="009F5713" w:rsidRPr="00AB1E8C" w:rsidRDefault="009F5713" w:rsidP="00340F05">
      <w:pPr>
        <w:numPr>
          <w:ilvl w:val="0"/>
          <w:numId w:val="10"/>
        </w:numPr>
      </w:pPr>
      <w:r w:rsidRPr="00AB1E8C">
        <w:t>Body weight control</w:t>
      </w:r>
    </w:p>
    <w:p w14:paraId="295B4662" w14:textId="77777777" w:rsidR="009F5713" w:rsidRPr="00AB1E8C" w:rsidRDefault="009F5713" w:rsidP="00340F05">
      <w:pPr>
        <w:numPr>
          <w:ilvl w:val="0"/>
          <w:numId w:val="10"/>
        </w:numPr>
      </w:pPr>
      <w:r w:rsidRPr="00AB1E8C">
        <w:t>Independence</w:t>
      </w:r>
    </w:p>
    <w:p w14:paraId="2DA7E3F6" w14:textId="77777777" w:rsidR="009F5713" w:rsidRPr="00AB1E8C" w:rsidRDefault="009F5713" w:rsidP="00340F05">
      <w:pPr>
        <w:numPr>
          <w:ilvl w:val="0"/>
          <w:numId w:val="10"/>
        </w:numPr>
      </w:pPr>
      <w:r w:rsidRPr="00AB1E8C">
        <w:t>Improved pleasure &amp; happiness</w:t>
      </w:r>
    </w:p>
    <w:p w14:paraId="1CE11D5A" w14:textId="61354633" w:rsidR="009F5713" w:rsidRPr="00AB1E8C" w:rsidRDefault="009F5713" w:rsidP="00340F05">
      <w:pPr>
        <w:numPr>
          <w:ilvl w:val="0"/>
          <w:numId w:val="10"/>
        </w:numPr>
      </w:pPr>
      <w:r w:rsidRPr="000E4B58">
        <w:t>http://www.sportpsychologytoday.com/sport-psychology-for-parents/7-benefits-of-sport-and-fitness-activities-for-the-elderly/</w:t>
      </w:r>
    </w:p>
    <w:p w14:paraId="032FB607" w14:textId="7BC37494" w:rsidR="009F5713" w:rsidRPr="00AB1E8C" w:rsidRDefault="009F5713" w:rsidP="009F5713">
      <w:pPr>
        <w:ind w:left="720"/>
      </w:pPr>
      <w:r w:rsidRPr="00AB1E8C">
        <w:t>Engaging in sports and physical activity for physical and mental health, cognitive improvement, or to learn important social values are worthy endeavors and important to the overall sport experience. However, these outcomes are objectively focused, placing the value of sports on the end rather than the experience. Meier (</w:t>
      </w:r>
      <w:r w:rsidR="007F1850">
        <w:t>1979/</w:t>
      </w:r>
      <w:r w:rsidRPr="00AB1E8C">
        <w:t xml:space="preserve">1995) called this focus </w:t>
      </w:r>
      <w:bookmarkStart w:id="154" w:name="_Hlk102230315"/>
      <w:r w:rsidRPr="00AB1E8C">
        <w:t>"...the objectified, treadmill image of sport..." which is "...predominantly centered upon the development and attainment of physical strength, motor skills, and technical efficiency…” (p. 94)</w:t>
      </w:r>
    </w:p>
    <w:bookmarkEnd w:id="154"/>
    <w:p w14:paraId="025B58AD" w14:textId="309DA038" w:rsidR="009F5713" w:rsidRDefault="009F5713" w:rsidP="009F5713">
      <w:pPr>
        <w:ind w:left="720"/>
      </w:pPr>
      <w:r w:rsidRPr="00AB1E8C">
        <w:t>Do you think that sport should be pursued for the health, psychological, educational, and financial benefits for the attainment of physical skills and efficiency? Explain.</w:t>
      </w:r>
    </w:p>
    <w:p w14:paraId="7A8CB0E1" w14:textId="77777777" w:rsidR="00360ACD" w:rsidRDefault="00E16B24" w:rsidP="009F5713">
      <w:pPr>
        <w:ind w:left="720"/>
        <w:rPr>
          <w:b/>
          <w:bCs/>
          <w:u w:val="single"/>
        </w:rPr>
      </w:pPr>
      <w:r w:rsidRPr="009F5713">
        <w:rPr>
          <w:b/>
          <w:bCs/>
          <w:u w:val="single"/>
        </w:rPr>
        <w:t>Question 5</w:t>
      </w:r>
    </w:p>
    <w:p w14:paraId="38C9446C" w14:textId="36DB96CB" w:rsidR="00E16B24" w:rsidRPr="001028A2" w:rsidRDefault="00E16B24" w:rsidP="009F5713">
      <w:pPr>
        <w:ind w:left="720"/>
      </w:pPr>
      <w:r w:rsidRPr="001028A2">
        <w:t>Meier believed that the objectified, treadmill image of sport was only part of why sport is valuable. The other part is the subjective, personal experiences that sport participants have</w:t>
      </w:r>
      <w:r>
        <w:t xml:space="preserve">. </w:t>
      </w:r>
      <w:r w:rsidRPr="001028A2">
        <w:t>Consider what sport philosopher </w:t>
      </w:r>
      <w:r w:rsidR="00DA5D0C">
        <w:t>R. Scott</w:t>
      </w:r>
      <w:r w:rsidRPr="001028A2">
        <w:t> </w:t>
      </w:r>
      <w:proofErr w:type="spellStart"/>
      <w:r w:rsidRPr="001028A2">
        <w:t>Kretchmar</w:t>
      </w:r>
      <w:proofErr w:type="spellEnd"/>
      <w:r w:rsidRPr="001028A2">
        <w:t> (2006) said about sport and physical activity:</w:t>
      </w:r>
    </w:p>
    <w:p w14:paraId="1C52A9EF" w14:textId="77777777" w:rsidR="00E16B24" w:rsidRPr="001028A2" w:rsidRDefault="00E16B24" w:rsidP="00340F05">
      <w:pPr>
        <w:numPr>
          <w:ilvl w:val="0"/>
          <w:numId w:val="11"/>
        </w:numPr>
        <w:tabs>
          <w:tab w:val="clear" w:pos="720"/>
        </w:tabs>
        <w:ind w:left="1170"/>
      </w:pPr>
      <w:r w:rsidRPr="001028A2">
        <w:t>Physical activity is fun</w:t>
      </w:r>
    </w:p>
    <w:p w14:paraId="2A4DE495" w14:textId="77777777" w:rsidR="00E16B24" w:rsidRPr="001028A2" w:rsidRDefault="00E16B24" w:rsidP="00340F05">
      <w:pPr>
        <w:numPr>
          <w:ilvl w:val="0"/>
          <w:numId w:val="11"/>
        </w:numPr>
        <w:tabs>
          <w:tab w:val="clear" w:pos="720"/>
        </w:tabs>
        <w:ind w:left="1170"/>
      </w:pPr>
      <w:r w:rsidRPr="001028A2">
        <w:t>It is also delightful</w:t>
      </w:r>
    </w:p>
    <w:p w14:paraId="0946E8CC" w14:textId="77777777" w:rsidR="00E16B24" w:rsidRPr="001028A2" w:rsidRDefault="00E16B24" w:rsidP="00340F05">
      <w:pPr>
        <w:numPr>
          <w:ilvl w:val="0"/>
          <w:numId w:val="11"/>
        </w:numPr>
        <w:tabs>
          <w:tab w:val="clear" w:pos="720"/>
        </w:tabs>
        <w:ind w:left="1170"/>
      </w:pPr>
      <w:r w:rsidRPr="001028A2">
        <w:t>It is personally meaningful</w:t>
      </w:r>
    </w:p>
    <w:p w14:paraId="005D8439" w14:textId="77777777" w:rsidR="00E16B24" w:rsidRPr="001028A2" w:rsidRDefault="00E16B24" w:rsidP="00340F05">
      <w:pPr>
        <w:numPr>
          <w:ilvl w:val="0"/>
          <w:numId w:val="11"/>
        </w:numPr>
        <w:tabs>
          <w:tab w:val="clear" w:pos="720"/>
        </w:tabs>
        <w:ind w:left="1170"/>
      </w:pPr>
      <w:r w:rsidRPr="001028A2">
        <w:t>It is a primary source of identify, of who one is</w:t>
      </w:r>
    </w:p>
    <w:p w14:paraId="1EA63555" w14:textId="77777777" w:rsidR="00E16B24" w:rsidRPr="001028A2" w:rsidRDefault="00E16B24" w:rsidP="00340F05">
      <w:pPr>
        <w:numPr>
          <w:ilvl w:val="0"/>
          <w:numId w:val="11"/>
        </w:numPr>
        <w:tabs>
          <w:tab w:val="clear" w:pos="720"/>
        </w:tabs>
        <w:ind w:left="1170"/>
      </w:pPr>
      <w:r w:rsidRPr="001028A2">
        <w:t>It offers a refreshing playground, a respite, something to look forward to</w:t>
      </w:r>
    </w:p>
    <w:p w14:paraId="6958C150" w14:textId="77777777" w:rsidR="00E16B24" w:rsidRPr="001028A2" w:rsidRDefault="00E16B24" w:rsidP="00340F05">
      <w:pPr>
        <w:numPr>
          <w:ilvl w:val="0"/>
          <w:numId w:val="11"/>
        </w:numPr>
        <w:tabs>
          <w:tab w:val="clear" w:pos="720"/>
        </w:tabs>
        <w:ind w:left="1170"/>
      </w:pPr>
      <w:r w:rsidRPr="001028A2">
        <w:t>The freedom to express</w:t>
      </w:r>
    </w:p>
    <w:p w14:paraId="0CFD1493" w14:textId="77777777" w:rsidR="00E16B24" w:rsidRPr="001028A2" w:rsidRDefault="00E16B24" w:rsidP="00340F05">
      <w:pPr>
        <w:numPr>
          <w:ilvl w:val="0"/>
          <w:numId w:val="11"/>
        </w:numPr>
        <w:tabs>
          <w:tab w:val="clear" w:pos="720"/>
        </w:tabs>
        <w:ind w:left="1170"/>
      </w:pPr>
      <w:r w:rsidRPr="001028A2">
        <w:t>The freedom to explore</w:t>
      </w:r>
    </w:p>
    <w:p w14:paraId="640AFE34" w14:textId="77777777" w:rsidR="00E16B24" w:rsidRPr="001028A2" w:rsidRDefault="00E16B24" w:rsidP="00340F05">
      <w:pPr>
        <w:numPr>
          <w:ilvl w:val="0"/>
          <w:numId w:val="11"/>
        </w:numPr>
        <w:tabs>
          <w:tab w:val="clear" w:pos="720"/>
        </w:tabs>
        <w:ind w:left="1170"/>
      </w:pPr>
      <w:r w:rsidRPr="001028A2">
        <w:t>The freedom to discover</w:t>
      </w:r>
    </w:p>
    <w:p w14:paraId="14C6F094" w14:textId="77777777" w:rsidR="00E16B24" w:rsidRPr="001028A2" w:rsidRDefault="00E16B24" w:rsidP="00340F05">
      <w:pPr>
        <w:numPr>
          <w:ilvl w:val="0"/>
          <w:numId w:val="11"/>
        </w:numPr>
        <w:tabs>
          <w:tab w:val="clear" w:pos="720"/>
        </w:tabs>
        <w:ind w:left="1170"/>
      </w:pPr>
      <w:r w:rsidRPr="001028A2">
        <w:t>The freedom to invent</w:t>
      </w:r>
    </w:p>
    <w:p w14:paraId="2F080F85" w14:textId="77777777" w:rsidR="00E16B24" w:rsidRPr="001028A2" w:rsidRDefault="00E16B24" w:rsidP="00340F05">
      <w:pPr>
        <w:numPr>
          <w:ilvl w:val="0"/>
          <w:numId w:val="11"/>
        </w:numPr>
        <w:tabs>
          <w:tab w:val="clear" w:pos="720"/>
        </w:tabs>
        <w:ind w:left="1170"/>
      </w:pPr>
      <w:r w:rsidRPr="001028A2">
        <w:t>The freedom to create</w:t>
      </w:r>
    </w:p>
    <w:p w14:paraId="63482C2B" w14:textId="77777777" w:rsidR="00E16B24" w:rsidRPr="001028A2" w:rsidRDefault="00E16B24" w:rsidP="009F5713">
      <w:pPr>
        <w:ind w:left="720"/>
      </w:pPr>
      <w:r w:rsidRPr="001028A2">
        <w:lastRenderedPageBreak/>
        <w:t>Although sport participants can obtain health, psychological, educational, and financial benefits, as well as attain physical skill and efficiency, perhaps there is more that sport has to offer. Johnson (2020) described his love for golf this way:</w:t>
      </w:r>
    </w:p>
    <w:p w14:paraId="62D35911" w14:textId="77777777" w:rsidR="00E16B24" w:rsidRPr="001028A2" w:rsidRDefault="00E16B24" w:rsidP="009F5713">
      <w:pPr>
        <w:ind w:left="720"/>
      </w:pPr>
      <w:r w:rsidRPr="001028A2">
        <w:rPr>
          <w:i/>
          <w:iCs/>
        </w:rPr>
        <w:t>"...I play golf two to three times per week not because I have to, but because I want to. It is an intrinsically satisfying activity to me. I love the anticipation I feel leaving my office on a sunny afternoon to play a round. The task of getting that little white ball into a 4-inch hole 9 or18 times provides an optimal challenge that continues to bring me back over and over again. I love the experience of hitting a crisp tee shot down the middle of the fairway or compressing the ball with a wedge and watching it spin back toward the hole after hitting the green. It is the challenge golf provides that brings" (p. 5).</w:t>
      </w:r>
    </w:p>
    <w:p w14:paraId="1F2B3025" w14:textId="77777777" w:rsidR="001D1E44" w:rsidRDefault="00E16B24" w:rsidP="009F5713">
      <w:pPr>
        <w:ind w:left="720"/>
      </w:pPr>
      <w:r w:rsidRPr="001028A2">
        <w:t>For other athletes, it is about exploring possibilities. Professional trail runner, Luke Nelson described why he runs in this</w:t>
      </w:r>
      <w:r w:rsidR="001D1E44">
        <w:t xml:space="preserve"> v</w:t>
      </w:r>
      <w:r w:rsidRPr="001028A2">
        <w:t>ideo: </w:t>
      </w:r>
    </w:p>
    <w:p w14:paraId="610CCD25" w14:textId="60F8BED5" w:rsidR="00E16B24" w:rsidRPr="001028A2" w:rsidRDefault="001D1E44" w:rsidP="009F5713">
      <w:pPr>
        <w:ind w:left="720"/>
      </w:pPr>
      <w:r w:rsidRPr="000E4B58">
        <w:t>https://www.youtube.com/watch?v=LVbzN1VK0L8</w:t>
      </w:r>
    </w:p>
    <w:p w14:paraId="4326FAD4" w14:textId="2AB0E36E" w:rsidR="00E16B24" w:rsidRPr="001028A2" w:rsidRDefault="00E16B24" w:rsidP="009F5713">
      <w:pPr>
        <w:ind w:left="720"/>
      </w:pPr>
      <w:r w:rsidRPr="001028A2">
        <w:t>And, Olympian Tatyana McFadden describe why she plays in this video: </w:t>
      </w:r>
      <w:r w:rsidRPr="000E4B58">
        <w:t>https://www.youtube.com/watch?v=oF6AKolI5DI</w:t>
      </w:r>
    </w:p>
    <w:p w14:paraId="1FDDA424" w14:textId="1C96CA48" w:rsidR="00E242EA" w:rsidRDefault="00E16B24" w:rsidP="009F5713">
      <w:pPr>
        <w:ind w:firstLine="720"/>
      </w:pPr>
      <w:r w:rsidRPr="001028A2">
        <w:t>Do you agree with the views of Johnson, Nelson, and McFadden? Explain.</w:t>
      </w:r>
    </w:p>
    <w:p w14:paraId="296CD0F0" w14:textId="68C4A7A1" w:rsidR="007C4A9C" w:rsidRDefault="00954D8A" w:rsidP="007C4A9C">
      <w:pPr>
        <w:ind w:firstLine="720"/>
      </w:pPr>
      <w:r>
        <w:rPr>
          <w:b/>
          <w:bCs/>
        </w:rPr>
        <w:t xml:space="preserve">Further consideration. </w:t>
      </w:r>
      <w:r w:rsidR="00F66A50">
        <w:t xml:space="preserve">Giving sufficient time </w:t>
      </w:r>
      <w:r w:rsidR="0033716F">
        <w:t xml:space="preserve">to avoid overstimulation </w:t>
      </w:r>
      <w:r w:rsidR="00F66A50">
        <w:t>is a crucial step</w:t>
      </w:r>
      <w:r w:rsidR="007C4A9C">
        <w:t xml:space="preserve"> </w:t>
      </w:r>
      <w:r w:rsidR="0033716F">
        <w:t>in development</w:t>
      </w:r>
      <w:r w:rsidR="009B043B">
        <w:t>, especially when new information is presented</w:t>
      </w:r>
      <w:r w:rsidR="00CA34C4">
        <w:t xml:space="preserve"> (p. 176)</w:t>
      </w:r>
      <w:r w:rsidR="0033716F">
        <w:t>. Therefore, at the end of each lesson participants are asked to</w:t>
      </w:r>
      <w:r w:rsidR="000E3DB6">
        <w:t xml:space="preserve"> consider the topic discussed as they continue with life for the following week. </w:t>
      </w:r>
      <w:r w:rsidR="00357C2D">
        <w:t xml:space="preserve">This strategy also allows the participants to apply the material more fully to their personal situation, </w:t>
      </w:r>
      <w:r w:rsidR="00B37E2C">
        <w:t xml:space="preserve">hopefully inspiring interest and investment in the topic. </w:t>
      </w:r>
    </w:p>
    <w:p w14:paraId="3924BA5C" w14:textId="77777777" w:rsidR="00360ACD" w:rsidRDefault="00E242EA" w:rsidP="007C4A9C">
      <w:pPr>
        <w:ind w:left="720"/>
        <w:rPr>
          <w:b/>
          <w:bCs/>
          <w:u w:val="single"/>
        </w:rPr>
      </w:pPr>
      <w:r w:rsidRPr="007C4A9C">
        <w:rPr>
          <w:b/>
          <w:bCs/>
          <w:u w:val="single"/>
        </w:rPr>
        <w:t>Questions 6</w:t>
      </w:r>
    </w:p>
    <w:p w14:paraId="14EC34B0" w14:textId="132CCF98" w:rsidR="00E242EA" w:rsidRPr="00A1559F" w:rsidRDefault="00E242EA" w:rsidP="007C4A9C">
      <w:pPr>
        <w:ind w:left="720"/>
      </w:pPr>
      <w:proofErr w:type="gramStart"/>
      <w:r w:rsidRPr="00DD1F87">
        <w:t>Take Action</w:t>
      </w:r>
      <w:proofErr w:type="gramEnd"/>
      <w:r w:rsidRPr="00DD1F87">
        <w:t>!</w:t>
      </w:r>
      <w:r>
        <w:t xml:space="preserve"> B</w:t>
      </w:r>
      <w:r w:rsidRPr="00A1559F">
        <w:t>efore the next lesson, consider if sport is valuable to you beyond the </w:t>
      </w:r>
      <w:r w:rsidRPr="00A1559F">
        <w:rPr>
          <w:i/>
          <w:iCs/>
        </w:rPr>
        <w:t>“objectified, treadmill image”</w:t>
      </w:r>
      <w:r w:rsidRPr="00A1559F">
        <w:t>.</w:t>
      </w:r>
      <w:r>
        <w:t xml:space="preserve"> </w:t>
      </w:r>
      <w:r w:rsidRPr="00A1559F">
        <w:t>Each time you engage in sport this week, pay attention to your experience participating in sport:</w:t>
      </w:r>
    </w:p>
    <w:p w14:paraId="44AE09D8" w14:textId="77777777" w:rsidR="00E242EA" w:rsidRPr="00A1559F" w:rsidRDefault="00E242EA" w:rsidP="00340F05">
      <w:pPr>
        <w:numPr>
          <w:ilvl w:val="0"/>
          <w:numId w:val="12"/>
        </w:numPr>
        <w:ind w:left="1080"/>
      </w:pPr>
      <w:r w:rsidRPr="00A1559F">
        <w:t>Is it fun?</w:t>
      </w:r>
    </w:p>
    <w:p w14:paraId="63BC8F5D" w14:textId="77777777" w:rsidR="00E242EA" w:rsidRPr="00A1559F" w:rsidRDefault="00E242EA" w:rsidP="00340F05">
      <w:pPr>
        <w:numPr>
          <w:ilvl w:val="0"/>
          <w:numId w:val="12"/>
        </w:numPr>
        <w:ind w:left="1080"/>
      </w:pPr>
      <w:r w:rsidRPr="00A1559F">
        <w:t>Is it delightful?</w:t>
      </w:r>
    </w:p>
    <w:p w14:paraId="53D4D234" w14:textId="77777777" w:rsidR="00E242EA" w:rsidRPr="00A1559F" w:rsidRDefault="00E242EA" w:rsidP="00340F05">
      <w:pPr>
        <w:numPr>
          <w:ilvl w:val="0"/>
          <w:numId w:val="12"/>
        </w:numPr>
        <w:ind w:left="1080"/>
      </w:pPr>
      <w:r w:rsidRPr="00A1559F">
        <w:t>Is it personally meaningful?</w:t>
      </w:r>
    </w:p>
    <w:p w14:paraId="2690F28E" w14:textId="77777777" w:rsidR="00E242EA" w:rsidRPr="00A1559F" w:rsidRDefault="00E242EA" w:rsidP="00340F05">
      <w:pPr>
        <w:numPr>
          <w:ilvl w:val="0"/>
          <w:numId w:val="12"/>
        </w:numPr>
        <w:ind w:left="1080"/>
      </w:pPr>
      <w:r w:rsidRPr="00A1559F">
        <w:t>Is it a primary source of your identity?</w:t>
      </w:r>
    </w:p>
    <w:p w14:paraId="21B5E703" w14:textId="77777777" w:rsidR="00E242EA" w:rsidRPr="00A1559F" w:rsidRDefault="00E242EA" w:rsidP="00340F05">
      <w:pPr>
        <w:numPr>
          <w:ilvl w:val="0"/>
          <w:numId w:val="12"/>
        </w:numPr>
        <w:ind w:left="1080"/>
      </w:pPr>
      <w:r w:rsidRPr="00A1559F">
        <w:lastRenderedPageBreak/>
        <w:t>Does it provide a refreshing playground, a respite, and something to look forward to?</w:t>
      </w:r>
    </w:p>
    <w:p w14:paraId="2AA93D87" w14:textId="5A6C251F" w:rsidR="00975D92" w:rsidRPr="007C4A9C" w:rsidRDefault="00E242EA" w:rsidP="007C4A9C">
      <w:pPr>
        <w:ind w:left="720"/>
      </w:pPr>
      <w:r w:rsidRPr="00A1559F">
        <w:t>Will you consider your sport experiences over the week?</w:t>
      </w:r>
    </w:p>
    <w:p w14:paraId="462B68B1" w14:textId="2123B199" w:rsidR="00197439" w:rsidRDefault="00197439" w:rsidP="007C4A9C">
      <w:pPr>
        <w:rPr>
          <w:rFonts w:eastAsiaTheme="majorEastAsia" w:cstheme="majorBidi"/>
          <w:b/>
          <w:szCs w:val="32"/>
        </w:rPr>
      </w:pPr>
    </w:p>
    <w:p w14:paraId="407561A1" w14:textId="4C27FD5D" w:rsidR="00C0041E" w:rsidRDefault="00C0041E">
      <w:pPr>
        <w:spacing w:after="160" w:line="259" w:lineRule="auto"/>
      </w:pPr>
      <w:r>
        <w:br w:type="page"/>
      </w:r>
    </w:p>
    <w:p w14:paraId="015D5BE1" w14:textId="51A5430D" w:rsidR="00C0041E" w:rsidRPr="0043445D" w:rsidRDefault="00C0041E" w:rsidP="00C0041E">
      <w:pPr>
        <w:rPr>
          <w:b/>
          <w:bCs/>
        </w:rPr>
      </w:pPr>
      <w:r w:rsidRPr="0043445D">
        <w:rPr>
          <w:b/>
          <w:bCs/>
        </w:rPr>
        <w:lastRenderedPageBreak/>
        <w:t xml:space="preserve">Lesson </w:t>
      </w:r>
      <w:r>
        <w:rPr>
          <w:b/>
          <w:bCs/>
        </w:rPr>
        <w:t>2</w:t>
      </w:r>
      <w:r w:rsidRPr="0043445D">
        <w:rPr>
          <w:b/>
          <w:bCs/>
        </w:rPr>
        <w:t xml:space="preserve">: </w:t>
      </w:r>
      <w:r w:rsidR="00997B90">
        <w:rPr>
          <w:b/>
          <w:bCs/>
        </w:rPr>
        <w:t>Sight, Sound, Smell, and Touch in S</w:t>
      </w:r>
      <w:r w:rsidR="00416EC7">
        <w:rPr>
          <w:b/>
          <w:bCs/>
        </w:rPr>
        <w:t>port</w:t>
      </w:r>
    </w:p>
    <w:p w14:paraId="67719D4D" w14:textId="59E6F3DB" w:rsidR="00D43EF3" w:rsidRDefault="00D43EF3" w:rsidP="00D43EF3">
      <w:pPr>
        <w:rPr>
          <w:b/>
          <w:bCs/>
          <w:i/>
          <w:iCs/>
        </w:rPr>
      </w:pPr>
      <w:r w:rsidRPr="00D43EF3">
        <w:rPr>
          <w:b/>
          <w:bCs/>
          <w:i/>
          <w:iCs/>
        </w:rPr>
        <w:t>Follow-up</w:t>
      </w:r>
      <w:r w:rsidR="005E5327">
        <w:rPr>
          <w:b/>
          <w:bCs/>
          <w:i/>
          <w:iCs/>
        </w:rPr>
        <w:t xml:space="preserve"> (Reimer et al., 1983)</w:t>
      </w:r>
    </w:p>
    <w:p w14:paraId="61925995" w14:textId="0C25EE21" w:rsidR="00D43EF3" w:rsidRDefault="00D43EF3" w:rsidP="00D43EF3">
      <w:r>
        <w:tab/>
      </w:r>
      <w:r w:rsidR="00351992">
        <w:t xml:space="preserve">At the end of lesson one, participants were asked to </w:t>
      </w:r>
      <w:r w:rsidR="00BA6476">
        <w:t>ponder on the value of sport in their lives</w:t>
      </w:r>
      <w:r w:rsidR="00AE2712">
        <w:t xml:space="preserve"> throughout the week</w:t>
      </w:r>
      <w:r w:rsidR="00BA6476">
        <w:t xml:space="preserve">. </w:t>
      </w:r>
      <w:r w:rsidR="00E07DF3">
        <w:t xml:space="preserve">This strategy is used to personalize the information and provide </w:t>
      </w:r>
      <w:r w:rsidR="00E30A52">
        <w:t>time to think deeply about the topic before encountering new information</w:t>
      </w:r>
      <w:r w:rsidR="00AD304C">
        <w:t xml:space="preserve"> (p. 156)</w:t>
      </w:r>
      <w:r w:rsidR="00E30A52">
        <w:t xml:space="preserve">. </w:t>
      </w:r>
      <w:r w:rsidR="002A1B61">
        <w:t>Therefore, p</w:t>
      </w:r>
      <w:r w:rsidR="008F32A2">
        <w:t xml:space="preserve">articipants will begin lesson two by rating their beliefs about those values. </w:t>
      </w:r>
      <w:r w:rsidR="00F4460B">
        <w:t>The follow-up question</w:t>
      </w:r>
      <w:r w:rsidR="00B069B7">
        <w:t xml:space="preserve">s are </w:t>
      </w:r>
      <w:r w:rsidR="0083654A">
        <w:t xml:space="preserve">again seemingly </w:t>
      </w:r>
      <w:r w:rsidR="00B069B7">
        <w:t xml:space="preserve">simple, descriptive questions </w:t>
      </w:r>
      <w:r w:rsidR="001649B6">
        <w:t xml:space="preserve">that </w:t>
      </w:r>
      <w:r w:rsidR="0083654A">
        <w:t xml:space="preserve">should </w:t>
      </w:r>
      <w:r w:rsidR="00143741">
        <w:t>bridge</w:t>
      </w:r>
      <w:r w:rsidR="00FC2FAD">
        <w:t xml:space="preserve"> lesson one </w:t>
      </w:r>
      <w:r w:rsidR="00143741">
        <w:t>with</w:t>
      </w:r>
      <w:r w:rsidR="00FC2FAD">
        <w:t xml:space="preserve"> lesson two. </w:t>
      </w:r>
    </w:p>
    <w:p w14:paraId="6DC49412" w14:textId="77777777" w:rsidR="00AE2712" w:rsidRDefault="00D85E5B" w:rsidP="00D85E5B">
      <w:pPr>
        <w:ind w:left="720"/>
        <w:rPr>
          <w:b/>
          <w:bCs/>
        </w:rPr>
      </w:pPr>
      <w:r w:rsidRPr="00D85E5B">
        <w:rPr>
          <w:b/>
          <w:bCs/>
        </w:rPr>
        <w:t>Questions 1</w:t>
      </w:r>
      <w:r w:rsidR="00B9442D">
        <w:rPr>
          <w:b/>
          <w:bCs/>
        </w:rPr>
        <w:t xml:space="preserve"> (</w:t>
      </w:r>
      <w:r w:rsidR="00FF2D97">
        <w:rPr>
          <w:b/>
          <w:bCs/>
        </w:rPr>
        <w:t xml:space="preserve">L1 </w:t>
      </w:r>
      <w:r w:rsidRPr="00D85E5B">
        <w:rPr>
          <w:b/>
          <w:bCs/>
        </w:rPr>
        <w:t>Follow-up</w:t>
      </w:r>
      <w:r w:rsidR="00B9442D">
        <w:rPr>
          <w:b/>
          <w:bCs/>
        </w:rPr>
        <w:t>)</w:t>
      </w:r>
    </w:p>
    <w:p w14:paraId="0F9571F1" w14:textId="6B55D915" w:rsidR="00D85E5B" w:rsidRPr="00D85E5B" w:rsidRDefault="00D85E5B" w:rsidP="00D85E5B">
      <w:pPr>
        <w:ind w:left="720"/>
      </w:pPr>
      <w:r w:rsidRPr="00D85E5B">
        <w:t xml:space="preserve">At the end of lesson </w:t>
      </w:r>
      <w:r w:rsidR="00A315D5">
        <w:t>one</w:t>
      </w:r>
      <w:r w:rsidRPr="00D85E5B">
        <w:t xml:space="preserve"> we asked you to consider if sport is valuable to you beyond the “objectified, treadmill image” and to consider your experience participating in sport throughout the week. On a scale of 1-5 with 1 being "not at all" and 5 being "extremely", Was your sport experience this week fun?</w:t>
      </w:r>
    </w:p>
    <w:p w14:paraId="4D112611" w14:textId="77777777" w:rsidR="00494A69" w:rsidRDefault="00B9442D" w:rsidP="00D85E5B">
      <w:pPr>
        <w:ind w:left="720"/>
        <w:rPr>
          <w:b/>
          <w:bCs/>
        </w:rPr>
      </w:pPr>
      <w:r w:rsidRPr="00D85E5B">
        <w:rPr>
          <w:b/>
          <w:bCs/>
        </w:rPr>
        <w:t xml:space="preserve">Questions </w:t>
      </w:r>
      <w:r>
        <w:rPr>
          <w:b/>
          <w:bCs/>
        </w:rPr>
        <w:t xml:space="preserve">2 (L1 </w:t>
      </w:r>
      <w:r w:rsidRPr="00D85E5B">
        <w:rPr>
          <w:b/>
          <w:bCs/>
        </w:rPr>
        <w:t>Follow-up</w:t>
      </w:r>
      <w:r>
        <w:rPr>
          <w:b/>
          <w:bCs/>
        </w:rPr>
        <w:t>)</w:t>
      </w:r>
    </w:p>
    <w:p w14:paraId="7340D6E8" w14:textId="1668C9C4" w:rsidR="00D85E5B" w:rsidRPr="00D85E5B" w:rsidRDefault="00D85E5B" w:rsidP="00D85E5B">
      <w:pPr>
        <w:ind w:left="720"/>
      </w:pPr>
      <w:r w:rsidRPr="00D85E5B">
        <w:t>On a scale of 1-5 with 1 being "not at all" and 5 being "extremely", Was your sport experience delightful? </w:t>
      </w:r>
    </w:p>
    <w:p w14:paraId="01312C9B" w14:textId="77777777" w:rsidR="00494A69" w:rsidRDefault="00B9442D" w:rsidP="00D85E5B">
      <w:pPr>
        <w:ind w:left="720"/>
        <w:rPr>
          <w:b/>
          <w:bCs/>
        </w:rPr>
      </w:pPr>
      <w:r w:rsidRPr="00D85E5B">
        <w:rPr>
          <w:b/>
          <w:bCs/>
        </w:rPr>
        <w:t xml:space="preserve">Questions </w:t>
      </w:r>
      <w:r>
        <w:rPr>
          <w:b/>
          <w:bCs/>
        </w:rPr>
        <w:t xml:space="preserve">3 (L1 </w:t>
      </w:r>
      <w:r w:rsidRPr="00D85E5B">
        <w:rPr>
          <w:b/>
          <w:bCs/>
        </w:rPr>
        <w:t>Follow-up</w:t>
      </w:r>
      <w:r>
        <w:rPr>
          <w:b/>
          <w:bCs/>
        </w:rPr>
        <w:t>)</w:t>
      </w:r>
    </w:p>
    <w:p w14:paraId="19817081" w14:textId="57A8C8EE" w:rsidR="00D85E5B" w:rsidRPr="00D85E5B" w:rsidRDefault="00D85E5B" w:rsidP="00D85E5B">
      <w:pPr>
        <w:ind w:left="720"/>
      </w:pPr>
      <w:r w:rsidRPr="00D85E5B">
        <w:t>On a scale of 1-5 with 1 being "not at all" and 5 being "extremely", Was your sport experience personally meaningful? </w:t>
      </w:r>
    </w:p>
    <w:p w14:paraId="66A79E40" w14:textId="77777777" w:rsidR="00494A69" w:rsidRDefault="00B9442D" w:rsidP="00D85E5B">
      <w:pPr>
        <w:ind w:left="720"/>
        <w:rPr>
          <w:b/>
          <w:bCs/>
        </w:rPr>
      </w:pPr>
      <w:r w:rsidRPr="00D85E5B">
        <w:rPr>
          <w:b/>
          <w:bCs/>
        </w:rPr>
        <w:t xml:space="preserve">Questions </w:t>
      </w:r>
      <w:r>
        <w:rPr>
          <w:b/>
          <w:bCs/>
        </w:rPr>
        <w:t xml:space="preserve">4 (L1 </w:t>
      </w:r>
      <w:r w:rsidRPr="00D85E5B">
        <w:rPr>
          <w:b/>
          <w:bCs/>
        </w:rPr>
        <w:t>Follow-up</w:t>
      </w:r>
      <w:r>
        <w:rPr>
          <w:b/>
          <w:bCs/>
        </w:rPr>
        <w:t>)</w:t>
      </w:r>
    </w:p>
    <w:p w14:paraId="15C5BFD6" w14:textId="73678D60" w:rsidR="00D85E5B" w:rsidRPr="00D85E5B" w:rsidRDefault="00D85E5B" w:rsidP="00D85E5B">
      <w:pPr>
        <w:ind w:left="720"/>
      </w:pPr>
      <w:r w:rsidRPr="00D85E5B">
        <w:t>On a scale of 1-5 with 1 being "not at all" and 5 being "extremely", Was your sport experience a primary source of your identity?</w:t>
      </w:r>
    </w:p>
    <w:p w14:paraId="0BAF2CBC" w14:textId="77777777" w:rsidR="00494A69" w:rsidRDefault="00B9442D" w:rsidP="00D85E5B">
      <w:pPr>
        <w:ind w:left="720"/>
        <w:rPr>
          <w:b/>
          <w:bCs/>
        </w:rPr>
      </w:pPr>
      <w:r w:rsidRPr="00D85E5B">
        <w:rPr>
          <w:b/>
          <w:bCs/>
        </w:rPr>
        <w:t xml:space="preserve">Questions </w:t>
      </w:r>
      <w:r>
        <w:rPr>
          <w:b/>
          <w:bCs/>
        </w:rPr>
        <w:t xml:space="preserve">5 (L1 </w:t>
      </w:r>
      <w:r w:rsidRPr="00D85E5B">
        <w:rPr>
          <w:b/>
          <w:bCs/>
        </w:rPr>
        <w:t>Follow-up</w:t>
      </w:r>
      <w:r>
        <w:rPr>
          <w:b/>
          <w:bCs/>
        </w:rPr>
        <w:t>)</w:t>
      </w:r>
    </w:p>
    <w:p w14:paraId="5E5D2658" w14:textId="3D83FDDF" w:rsidR="00D85E5B" w:rsidRPr="00D85E5B" w:rsidRDefault="00D85E5B" w:rsidP="00D85E5B">
      <w:pPr>
        <w:ind w:left="720"/>
      </w:pPr>
      <w:r w:rsidRPr="00D85E5B">
        <w:t>On a scale of 1-5 with 1 being "not at all" and 5 being "extremely", Did your sport experience provide a refreshing playground, a respite, and something to look forward to? </w:t>
      </w:r>
    </w:p>
    <w:p w14:paraId="274B51FF" w14:textId="7C11BA3F" w:rsidR="00D85E5B" w:rsidRPr="00D43EF3" w:rsidRDefault="00B9442D" w:rsidP="00494A69">
      <w:pPr>
        <w:ind w:left="720"/>
      </w:pPr>
      <w:r w:rsidRPr="00D85E5B">
        <w:rPr>
          <w:b/>
          <w:bCs/>
        </w:rPr>
        <w:t xml:space="preserve">Questions </w:t>
      </w:r>
      <w:r>
        <w:rPr>
          <w:b/>
          <w:bCs/>
        </w:rPr>
        <w:t xml:space="preserve">6 (L1 </w:t>
      </w:r>
      <w:r w:rsidRPr="00D85E5B">
        <w:rPr>
          <w:b/>
          <w:bCs/>
        </w:rPr>
        <w:t>Follow-up</w:t>
      </w:r>
      <w:r>
        <w:rPr>
          <w:b/>
          <w:bCs/>
        </w:rPr>
        <w:t>).</w:t>
      </w:r>
      <w:r w:rsidRPr="00D85E5B">
        <w:rPr>
          <w:b/>
          <w:bCs/>
        </w:rPr>
        <w:t xml:space="preserve"> </w:t>
      </w:r>
      <w:r w:rsidR="00D85E5B" w:rsidRPr="00D85E5B">
        <w:t>Describe your experiences participating in sport during the past week.</w:t>
      </w:r>
    </w:p>
    <w:p w14:paraId="11BEBC3C" w14:textId="77777777" w:rsidR="00334CD8" w:rsidRPr="0043445D" w:rsidRDefault="00334CD8" w:rsidP="00334CD8">
      <w:pPr>
        <w:rPr>
          <w:b/>
          <w:bCs/>
          <w:i/>
          <w:iCs/>
        </w:rPr>
      </w:pPr>
      <w:r w:rsidRPr="0043445D">
        <w:rPr>
          <w:b/>
          <w:bCs/>
          <w:i/>
          <w:iCs/>
        </w:rPr>
        <w:t>Theoretical Support</w:t>
      </w:r>
      <w:r>
        <w:rPr>
          <w:b/>
          <w:bCs/>
          <w:i/>
          <w:iCs/>
        </w:rPr>
        <w:t xml:space="preserve"> for the Topic/Content</w:t>
      </w:r>
    </w:p>
    <w:p w14:paraId="4285FF32" w14:textId="642785A0" w:rsidR="00C0041E" w:rsidRDefault="00C0041E" w:rsidP="00C0041E">
      <w:pPr>
        <w:ind w:firstLine="720"/>
      </w:pPr>
      <w:r>
        <w:t xml:space="preserve">During the </w:t>
      </w:r>
      <w:r w:rsidR="00B05998">
        <w:t xml:space="preserve">second </w:t>
      </w:r>
      <w:r>
        <w:t xml:space="preserve">lesson, participants will </w:t>
      </w:r>
      <w:r w:rsidR="004550FD">
        <w:t xml:space="preserve">learn about and </w:t>
      </w:r>
      <w:r w:rsidR="00B05998">
        <w:t>consider the sen</w:t>
      </w:r>
      <w:r w:rsidR="00891C23">
        <w:t>suous experiences present in sport.</w:t>
      </w:r>
      <w:r>
        <w:t xml:space="preserve"> The lesson is based on </w:t>
      </w:r>
      <w:r w:rsidR="00891C23">
        <w:t xml:space="preserve">Thomas (1983), Giamatti </w:t>
      </w:r>
      <w:r w:rsidR="000D20BF">
        <w:t xml:space="preserve">(1989) </w:t>
      </w:r>
      <w:r w:rsidR="00891C23">
        <w:t xml:space="preserve">and </w:t>
      </w:r>
      <w:r w:rsidR="00891C23">
        <w:lastRenderedPageBreak/>
        <w:t>Wa</w:t>
      </w:r>
      <w:r w:rsidR="000D20BF">
        <w:t>c</w:t>
      </w:r>
      <w:r w:rsidR="00891C23">
        <w:t>quant’s (2004)</w:t>
      </w:r>
      <w:r>
        <w:t xml:space="preserve"> discussion</w:t>
      </w:r>
      <w:r w:rsidR="000D20BF">
        <w:t>s</w:t>
      </w:r>
      <w:r>
        <w:t xml:space="preserve"> of</w:t>
      </w:r>
      <w:r w:rsidR="000D20BF">
        <w:t xml:space="preserve"> </w:t>
      </w:r>
      <w:r w:rsidR="00DB5A87">
        <w:t>the involvement of the senses</w:t>
      </w:r>
      <w:r w:rsidR="00AB3C11">
        <w:t xml:space="preserve"> of sight, sound, smell, and touch in</w:t>
      </w:r>
      <w:r w:rsidR="000D20BF">
        <w:t xml:space="preserve"> sport</w:t>
      </w:r>
      <w:r w:rsidR="00AB3C11">
        <w:t>.</w:t>
      </w:r>
      <w:r w:rsidR="00FD0479">
        <w:t xml:space="preserve"> </w:t>
      </w:r>
      <w:r w:rsidR="004550FD">
        <w:t>Lesson two</w:t>
      </w:r>
      <w:r w:rsidR="00D159E4">
        <w:t xml:space="preserve"> begins with these four senses because they are likely understandable </w:t>
      </w:r>
      <w:r w:rsidR="004550FD">
        <w:t>and likely to be part of the participant’s personal experience.</w:t>
      </w:r>
    </w:p>
    <w:p w14:paraId="7B66925A" w14:textId="77777777" w:rsidR="00BC1388" w:rsidRPr="00CA4CCF" w:rsidRDefault="00BC1388" w:rsidP="00BC1388">
      <w:pPr>
        <w:rPr>
          <w:b/>
          <w:bCs/>
          <w:i/>
          <w:iCs/>
        </w:rPr>
      </w:pPr>
      <w:r>
        <w:rPr>
          <w:b/>
          <w:bCs/>
          <w:i/>
          <w:iCs/>
        </w:rPr>
        <w:t>Theoretical Support for Questioning Format (Reimer et al., 1983)</w:t>
      </w:r>
    </w:p>
    <w:p w14:paraId="4E743FF3" w14:textId="4A2CD33E" w:rsidR="00C225DE" w:rsidRDefault="00C0041E" w:rsidP="00C0041E">
      <w:pPr>
        <w:ind w:firstLine="720"/>
      </w:pPr>
      <w:r w:rsidRPr="00D674B4">
        <w:rPr>
          <w:b/>
          <w:bCs/>
        </w:rPr>
        <w:t>Initial strategy</w:t>
      </w:r>
      <w:r>
        <w:t xml:space="preserve">. </w:t>
      </w:r>
      <w:r w:rsidR="00C364F0">
        <w:t xml:space="preserve">Question seven </w:t>
      </w:r>
      <w:r w:rsidR="00CE19F3">
        <w:t xml:space="preserve">first </w:t>
      </w:r>
      <w:r w:rsidR="00C364F0">
        <w:t>p</w:t>
      </w:r>
      <w:r w:rsidR="00A77955">
        <w:t xml:space="preserve">resents </w:t>
      </w:r>
      <w:r w:rsidR="00CD063D">
        <w:t xml:space="preserve">background information about the involvement of </w:t>
      </w:r>
      <w:r w:rsidR="00FB6EF5">
        <w:t xml:space="preserve">the </w:t>
      </w:r>
      <w:r w:rsidR="00CD063D">
        <w:t>senses in sport</w:t>
      </w:r>
      <w:r w:rsidR="00467AFF">
        <w:t xml:space="preserve"> by </w:t>
      </w:r>
      <w:r w:rsidR="000D772C">
        <w:t xml:space="preserve">offering </w:t>
      </w:r>
      <w:r w:rsidR="00467AFF">
        <w:t>the p</w:t>
      </w:r>
      <w:r w:rsidR="000D772C">
        <w:t xml:space="preserve">erspectives of two individuals. </w:t>
      </w:r>
      <w:r w:rsidR="00AF72B5">
        <w:t>The background information is essential for participants to grasp t</w:t>
      </w:r>
      <w:r w:rsidR="000C35D7">
        <w:t xml:space="preserve">he idea of the aesthetic dimension in sport. Further, providing </w:t>
      </w:r>
      <w:r w:rsidR="009C3D62">
        <w:t xml:space="preserve">experiences from fellow athletes </w:t>
      </w:r>
      <w:r w:rsidR="00E726AC">
        <w:t xml:space="preserve">helps participants </w:t>
      </w:r>
      <w:r w:rsidR="00D03280">
        <w:t xml:space="preserve">relate </w:t>
      </w:r>
      <w:r w:rsidR="009F631E">
        <w:t xml:space="preserve">to another even if </w:t>
      </w:r>
      <w:r w:rsidR="00522169">
        <w:t>their experiences are somewhat dissimilar (p. 159).</w:t>
      </w:r>
      <w:r w:rsidR="007034A3">
        <w:t xml:space="preserve"> </w:t>
      </w:r>
    </w:p>
    <w:p w14:paraId="6169167B" w14:textId="06D0B5EF" w:rsidR="00C0041E" w:rsidRDefault="00E82868" w:rsidP="00C0041E">
      <w:pPr>
        <w:ind w:firstLine="720"/>
      </w:pPr>
      <w:r w:rsidRPr="00D674B4">
        <w:rPr>
          <w:b/>
          <w:bCs/>
        </w:rPr>
        <w:t>In-depth strategy.</w:t>
      </w:r>
      <w:r>
        <w:t xml:space="preserve"> </w:t>
      </w:r>
      <w:r w:rsidR="007034A3">
        <w:t xml:space="preserve">Next, </w:t>
      </w:r>
      <w:r w:rsidR="00CE19F3">
        <w:t xml:space="preserve">through </w:t>
      </w:r>
      <w:r w:rsidR="007D5368">
        <w:t>the second half of question seven through question</w:t>
      </w:r>
      <w:r w:rsidR="006B080F">
        <w:t xml:space="preserve"> ten, </w:t>
      </w:r>
      <w:r w:rsidR="00825D94">
        <w:t xml:space="preserve">participants apply </w:t>
      </w:r>
      <w:r w:rsidR="00C225DE">
        <w:t>the topic to their own experiences</w:t>
      </w:r>
      <w:r>
        <w:t xml:space="preserve"> by describing </w:t>
      </w:r>
      <w:r w:rsidR="006B080F">
        <w:t xml:space="preserve">memories associated with each of the four senses presented in this lesson. </w:t>
      </w:r>
      <w:r w:rsidR="00CE214D">
        <w:t>Asking the participants to identify memories</w:t>
      </w:r>
      <w:r w:rsidR="009739C3">
        <w:t xml:space="preserve"> extends </w:t>
      </w:r>
      <w:r w:rsidR="00323DAD">
        <w:t xml:space="preserve">their thinking </w:t>
      </w:r>
      <w:r w:rsidR="00C7625F">
        <w:t>beyond descriptive</w:t>
      </w:r>
      <w:r w:rsidR="002A61E2">
        <w:t xml:space="preserve"> and </w:t>
      </w:r>
      <w:r w:rsidR="002A61E2">
        <w:rPr>
          <w:i/>
          <w:iCs/>
        </w:rPr>
        <w:t>why</w:t>
      </w:r>
      <w:r w:rsidR="002A61E2">
        <w:t xml:space="preserve"> questions</w:t>
      </w:r>
      <w:r w:rsidR="005C5310">
        <w:t xml:space="preserve">, creating personal meaning </w:t>
      </w:r>
      <w:r w:rsidR="00655F40">
        <w:t>to the topic</w:t>
      </w:r>
      <w:r w:rsidR="00513F47">
        <w:t xml:space="preserve"> (p. 164)</w:t>
      </w:r>
      <w:r w:rsidR="00655F40">
        <w:t xml:space="preserve">. </w:t>
      </w:r>
    </w:p>
    <w:p w14:paraId="0FE05796" w14:textId="2C8CCD17" w:rsidR="009D197D" w:rsidRDefault="009D197D" w:rsidP="00C0041E">
      <w:pPr>
        <w:ind w:firstLine="720"/>
      </w:pPr>
    </w:p>
    <w:p w14:paraId="30A4BCA7" w14:textId="77777777" w:rsidR="009D197D" w:rsidRPr="00A10D9C" w:rsidRDefault="009D197D" w:rsidP="00C0041E">
      <w:pPr>
        <w:ind w:firstLine="720"/>
      </w:pPr>
    </w:p>
    <w:p w14:paraId="0540B223" w14:textId="77777777" w:rsidR="00370CFE" w:rsidRDefault="00C0041E" w:rsidP="00EA11CC">
      <w:pPr>
        <w:ind w:left="720"/>
        <w:rPr>
          <w:b/>
          <w:bCs/>
          <w:u w:val="single"/>
        </w:rPr>
      </w:pPr>
      <w:r w:rsidRPr="00DB7E4A">
        <w:rPr>
          <w:b/>
          <w:bCs/>
          <w:u w:val="single"/>
        </w:rPr>
        <w:t xml:space="preserve">Question </w:t>
      </w:r>
      <w:r w:rsidR="00B9442D">
        <w:rPr>
          <w:b/>
          <w:bCs/>
          <w:u w:val="single"/>
        </w:rPr>
        <w:t>7</w:t>
      </w:r>
    </w:p>
    <w:p w14:paraId="3DC358CB" w14:textId="06F1CC8B" w:rsidR="00EA11CC" w:rsidRDefault="00EA11CC" w:rsidP="00EA11CC">
      <w:pPr>
        <w:ind w:left="720"/>
      </w:pPr>
      <w:r>
        <w:t xml:space="preserve">Our senses are very active when we participate in sport! However, sports usually play-out quickly, leaving the participant with little time during the sport to recognize the activity of their senses </w:t>
      </w:r>
      <w:r w:rsidRPr="00B44C1C">
        <w:t>(Thomas, 1983). Yet, what we experience through our senses stays with us forever. For example, watch this video clip of me shooting a basketball: </w:t>
      </w:r>
    </w:p>
    <w:p w14:paraId="0A323486" w14:textId="45588F45" w:rsidR="00EA11CC" w:rsidRPr="00B44C1C" w:rsidRDefault="00EA11CC" w:rsidP="00EA11CC">
      <w:pPr>
        <w:ind w:left="720"/>
      </w:pPr>
      <w:proofErr w:type="gramStart"/>
      <w:r w:rsidRPr="000E4B58">
        <w:t>https://www.youtube.com/watch?v=Ct0nEhxKJwI&amp;feature=youtu.be </w:t>
      </w:r>
      <w:r>
        <w:t xml:space="preserve"> </w:t>
      </w:r>
      <w:r w:rsidRPr="00B44C1C">
        <w:t>Although</w:t>
      </w:r>
      <w:proofErr w:type="gramEnd"/>
      <w:r w:rsidRPr="00B44C1C">
        <w:t xml:space="preserve"> that experience occurred over 10 years ago, I can still smell the green jersey I was wearing, the open, crisp air of that particular venue, and my stinky shoes after the game. I can still picture the ball arching toward the hoop and falling, beautifully through the net. I can still hear that glorious sound of a swish and shoes squeaking across the floor. I can still feel the weight of the ball in my hands and the pressure on my feet as I moved to get open.</w:t>
      </w:r>
    </w:p>
    <w:p w14:paraId="4315A4D0" w14:textId="3F312AAA" w:rsidR="00EA11CC" w:rsidRPr="00B44C1C" w:rsidRDefault="00EA11CC" w:rsidP="00EA11CC">
      <w:pPr>
        <w:ind w:left="720"/>
      </w:pPr>
      <w:r w:rsidRPr="00B44C1C">
        <w:t xml:space="preserve">All sport participants can likely describe a sport experience in the same way. The amalgamation of smells from freshly clipped grass, carefully raked dirt, and sweaty </w:t>
      </w:r>
      <w:r w:rsidRPr="00B44C1C">
        <w:lastRenderedPageBreak/>
        <w:t>uniforms can carry a baseball player back to their hometown baseball field. A swimmer can likely smell the chlorine of the pool and feel the water moving over their body. Being fully part of the sport occurs when all the sense</w:t>
      </w:r>
      <w:r w:rsidR="004B1543">
        <w:t>s</w:t>
      </w:r>
      <w:r w:rsidRPr="00B44C1C">
        <w:t xml:space="preserve"> are involved. Like </w:t>
      </w:r>
      <w:bookmarkStart w:id="155" w:name="_Hlk102235839"/>
      <w:r w:rsidRPr="00B44C1C">
        <w:t>Wacquant (2006) said about boxing "...it is with all of one’s senses that one gradually converts to the world of prizefighting and its stakes…” (p. 70); a statement that can be applied to any sport. </w:t>
      </w:r>
      <w:bookmarkEnd w:id="155"/>
    </w:p>
    <w:p w14:paraId="306098E1" w14:textId="3AE62F94" w:rsidR="00EA11CC" w:rsidRDefault="00EA11CC" w:rsidP="00EA11CC">
      <w:pPr>
        <w:ind w:left="720"/>
      </w:pPr>
      <w:r w:rsidRPr="00B44C1C">
        <w:t>Consider what sights, sounds, smells, and touch are associated with your personal sport experiences.</w:t>
      </w:r>
      <w:r>
        <w:t xml:space="preserve"> </w:t>
      </w:r>
      <w:r w:rsidRPr="00B44C1C">
        <w:t>Think of your favorite sport or physical activity. What memories arise when you think of the smell of your sport?</w:t>
      </w:r>
    </w:p>
    <w:p w14:paraId="2BBC2399" w14:textId="77777777" w:rsidR="009D197D" w:rsidRPr="00B44C1C" w:rsidRDefault="009D197D" w:rsidP="00EA11CC">
      <w:pPr>
        <w:ind w:left="720"/>
      </w:pPr>
    </w:p>
    <w:p w14:paraId="0401EC49" w14:textId="77777777" w:rsidR="00370CFE" w:rsidRDefault="00EA11CC" w:rsidP="00370CFE">
      <w:pPr>
        <w:ind w:left="720"/>
        <w:rPr>
          <w:b/>
          <w:bCs/>
          <w:u w:val="single"/>
        </w:rPr>
      </w:pPr>
      <w:r w:rsidRPr="00EA11CC">
        <w:rPr>
          <w:b/>
          <w:bCs/>
          <w:u w:val="single"/>
        </w:rPr>
        <w:t>Question 8</w:t>
      </w:r>
    </w:p>
    <w:p w14:paraId="04D5B700" w14:textId="738D04E6" w:rsidR="00EA11CC" w:rsidRDefault="00EA11CC" w:rsidP="00370CFE">
      <w:pPr>
        <w:ind w:left="720"/>
      </w:pPr>
      <w:r w:rsidRPr="008B5469">
        <w:t>Again</w:t>
      </w:r>
      <w:r>
        <w:t>,</w:t>
      </w:r>
      <w:r w:rsidRPr="008B5469">
        <w:t xml:space="preserve"> thinking of your favorite sport or physical activity, what memories arise when you think of the sound of your sport?</w:t>
      </w:r>
      <w:r>
        <w:t xml:space="preserve"> </w:t>
      </w:r>
    </w:p>
    <w:p w14:paraId="69FF5A11" w14:textId="77777777" w:rsidR="00370CFE" w:rsidRDefault="00EA11CC" w:rsidP="00EA11CC">
      <w:pPr>
        <w:rPr>
          <w:b/>
          <w:bCs/>
          <w:u w:val="single"/>
        </w:rPr>
      </w:pPr>
      <w:r>
        <w:tab/>
      </w:r>
      <w:r w:rsidRPr="00EA11CC">
        <w:rPr>
          <w:b/>
          <w:bCs/>
          <w:u w:val="single"/>
        </w:rPr>
        <w:t>Question 9</w:t>
      </w:r>
    </w:p>
    <w:p w14:paraId="15DA2483" w14:textId="46EF6B97" w:rsidR="00EA11CC" w:rsidRDefault="00EA11CC" w:rsidP="00370CFE">
      <w:pPr>
        <w:ind w:firstLine="720"/>
      </w:pPr>
      <w:r w:rsidRPr="008B5469">
        <w:t>What visual memories arise when you think of your sport? </w:t>
      </w:r>
    </w:p>
    <w:p w14:paraId="47475BDD" w14:textId="77777777" w:rsidR="00370CFE" w:rsidRDefault="00EA11CC" w:rsidP="00EA11CC">
      <w:pPr>
        <w:ind w:firstLine="720"/>
        <w:rPr>
          <w:b/>
          <w:bCs/>
          <w:u w:val="single"/>
        </w:rPr>
      </w:pPr>
      <w:r w:rsidRPr="00EA11CC">
        <w:rPr>
          <w:b/>
          <w:bCs/>
          <w:u w:val="single"/>
        </w:rPr>
        <w:t>Question 10</w:t>
      </w:r>
    </w:p>
    <w:p w14:paraId="6CB78131" w14:textId="3C709D17" w:rsidR="00EA11CC" w:rsidRDefault="00EA11CC" w:rsidP="00EA11CC">
      <w:pPr>
        <w:ind w:firstLine="720"/>
      </w:pPr>
      <w:r w:rsidRPr="008B5469">
        <w:t>What memories arise when you think of the things you touch in your sport?</w:t>
      </w:r>
    </w:p>
    <w:p w14:paraId="34146906" w14:textId="2ADED7A0" w:rsidR="00EA11CC" w:rsidRDefault="00EA11CC" w:rsidP="00370CFE">
      <w:pPr>
        <w:ind w:firstLine="720"/>
      </w:pPr>
      <w:r>
        <w:rPr>
          <w:b/>
          <w:bCs/>
        </w:rPr>
        <w:t xml:space="preserve">Further consideration. </w:t>
      </w:r>
      <w:r w:rsidR="000104D5">
        <w:t xml:space="preserve">To conclude lesson two, </w:t>
      </w:r>
      <w:r>
        <w:t xml:space="preserve">participants are asked to consider </w:t>
      </w:r>
      <w:r w:rsidR="000104D5">
        <w:t>their</w:t>
      </w:r>
      <w:r w:rsidR="00F305D6">
        <w:t xml:space="preserve"> sensuous experiences in sport</w:t>
      </w:r>
      <w:r>
        <w:t xml:space="preserve"> </w:t>
      </w:r>
      <w:r w:rsidR="00F305D6">
        <w:t xml:space="preserve">through </w:t>
      </w:r>
      <w:r>
        <w:t>the following week</w:t>
      </w:r>
      <w:r w:rsidR="00F77F38">
        <w:t xml:space="preserve">, giving them ample time to apply the information </w:t>
      </w:r>
      <w:r w:rsidR="00BD1C15">
        <w:t>to their own lives.</w:t>
      </w:r>
      <w:r>
        <w:t xml:space="preserve"> </w:t>
      </w:r>
    </w:p>
    <w:p w14:paraId="020B2CB4" w14:textId="4A01165C" w:rsidR="00370CFE" w:rsidRDefault="00EA11CC" w:rsidP="00EA11CC">
      <w:pPr>
        <w:ind w:left="720"/>
        <w:rPr>
          <w:b/>
          <w:bCs/>
          <w:u w:val="single"/>
        </w:rPr>
      </w:pPr>
      <w:r w:rsidRPr="00EA11CC">
        <w:rPr>
          <w:b/>
          <w:bCs/>
          <w:u w:val="single"/>
        </w:rPr>
        <w:t>Question 1</w:t>
      </w:r>
      <w:r w:rsidR="0045515E">
        <w:rPr>
          <w:b/>
          <w:bCs/>
          <w:u w:val="single"/>
        </w:rPr>
        <w:t>1</w:t>
      </w:r>
    </w:p>
    <w:p w14:paraId="07A7C905" w14:textId="01BEA054" w:rsidR="00EA11CC" w:rsidRPr="008B5469" w:rsidRDefault="00EA11CC" w:rsidP="00EA11CC">
      <w:pPr>
        <w:ind w:left="720"/>
      </w:pPr>
      <w:proofErr w:type="gramStart"/>
      <w:r w:rsidRPr="00DD1F87">
        <w:t>Take Action</w:t>
      </w:r>
      <w:proofErr w:type="gramEnd"/>
      <w:r w:rsidRPr="00DD1F87">
        <w:t>!</w:t>
      </w:r>
      <w:r>
        <w:rPr>
          <w:b/>
          <w:bCs/>
        </w:rPr>
        <w:t xml:space="preserve"> </w:t>
      </w:r>
      <w:r w:rsidRPr="008B5469">
        <w:t>Before the next lesson, consider what you can hear, see, smell, and touch while participating in sport.</w:t>
      </w:r>
      <w:r>
        <w:t xml:space="preserve"> </w:t>
      </w:r>
      <w:r w:rsidRPr="008B5469">
        <w:t>Will you consider your sport experiences over the week?</w:t>
      </w:r>
    </w:p>
    <w:p w14:paraId="17904FAB" w14:textId="526CCB71" w:rsidR="00BD1C15" w:rsidRDefault="00BD1C15">
      <w:pPr>
        <w:spacing w:after="160" w:line="259" w:lineRule="auto"/>
        <w:rPr>
          <w:b/>
          <w:bCs/>
          <w:u w:val="single"/>
        </w:rPr>
      </w:pPr>
      <w:r>
        <w:rPr>
          <w:b/>
          <w:bCs/>
          <w:u w:val="single"/>
        </w:rPr>
        <w:br w:type="page"/>
      </w:r>
    </w:p>
    <w:p w14:paraId="54FE6BB0" w14:textId="03DA0713" w:rsidR="00270C76" w:rsidRPr="0043445D" w:rsidRDefault="00270C76" w:rsidP="00270C76">
      <w:pPr>
        <w:rPr>
          <w:b/>
          <w:bCs/>
        </w:rPr>
      </w:pPr>
      <w:r w:rsidRPr="0043445D">
        <w:rPr>
          <w:b/>
          <w:bCs/>
        </w:rPr>
        <w:lastRenderedPageBreak/>
        <w:t xml:space="preserve">Lesson </w:t>
      </w:r>
      <w:r>
        <w:rPr>
          <w:b/>
          <w:bCs/>
        </w:rPr>
        <w:t>3</w:t>
      </w:r>
      <w:r w:rsidRPr="0043445D">
        <w:rPr>
          <w:b/>
          <w:bCs/>
        </w:rPr>
        <w:t xml:space="preserve">: </w:t>
      </w:r>
      <w:r w:rsidR="00711DCC">
        <w:rPr>
          <w:b/>
          <w:bCs/>
        </w:rPr>
        <w:t>The Feel of Doing Sport</w:t>
      </w:r>
    </w:p>
    <w:p w14:paraId="3F761D0C" w14:textId="2DF1130A" w:rsidR="00270C76" w:rsidRDefault="00270C76" w:rsidP="00270C76">
      <w:pPr>
        <w:rPr>
          <w:b/>
          <w:bCs/>
          <w:i/>
          <w:iCs/>
        </w:rPr>
      </w:pPr>
      <w:r w:rsidRPr="00D43EF3">
        <w:rPr>
          <w:b/>
          <w:bCs/>
          <w:i/>
          <w:iCs/>
        </w:rPr>
        <w:t>Follow-up</w:t>
      </w:r>
      <w:r w:rsidR="006B3F51">
        <w:rPr>
          <w:b/>
          <w:bCs/>
          <w:i/>
          <w:iCs/>
        </w:rPr>
        <w:t xml:space="preserve"> (Reimer et al., 1983)</w:t>
      </w:r>
    </w:p>
    <w:p w14:paraId="31453498" w14:textId="7356E098" w:rsidR="00270C76" w:rsidRDefault="00270C76" w:rsidP="00270C76">
      <w:r>
        <w:tab/>
        <w:t xml:space="preserve">At the end of lesson </w:t>
      </w:r>
      <w:r w:rsidR="000462FA">
        <w:t>two</w:t>
      </w:r>
      <w:r>
        <w:t xml:space="preserve">, participants were asked </w:t>
      </w:r>
      <w:r w:rsidR="000462FA">
        <w:t>to recognize their senses while engaged in sports</w:t>
      </w:r>
      <w:r>
        <w:t xml:space="preserve"> throughout the week. </w:t>
      </w:r>
      <w:r w:rsidR="000542FE">
        <w:t xml:space="preserve">Participants will begin lesson three </w:t>
      </w:r>
      <w:r w:rsidR="00401ED2">
        <w:t xml:space="preserve">(questions one through four) </w:t>
      </w:r>
      <w:r w:rsidR="000542FE">
        <w:t>by identifying th</w:t>
      </w:r>
      <w:r w:rsidR="00193BB6">
        <w:t>ose</w:t>
      </w:r>
      <w:r w:rsidR="000542FE">
        <w:t xml:space="preserve"> </w:t>
      </w:r>
      <w:r w:rsidR="00A153C6">
        <w:t>sensuous experiences</w:t>
      </w:r>
      <w:r w:rsidR="00193BB6">
        <w:t>; a strategy</w:t>
      </w:r>
      <w:r>
        <w:t xml:space="preserve"> used to </w:t>
      </w:r>
      <w:r w:rsidR="00DD4AEB">
        <w:t>guide the participants in recognizing the topic in their own lives</w:t>
      </w:r>
      <w:r w:rsidR="007229A9">
        <w:t xml:space="preserve"> (p. 164)</w:t>
      </w:r>
      <w:r w:rsidR="00DD4AEB">
        <w:t xml:space="preserve">. </w:t>
      </w:r>
      <w:r w:rsidR="003A46B6">
        <w:t xml:space="preserve">Question five </w:t>
      </w:r>
      <w:r w:rsidR="000527B9">
        <w:t xml:space="preserve">is an in-depth, probing question </w:t>
      </w:r>
      <w:r w:rsidR="000C774D">
        <w:t>requiring the participants to</w:t>
      </w:r>
      <w:r w:rsidR="000527B9">
        <w:t xml:space="preserve"> extend</w:t>
      </w:r>
      <w:r w:rsidR="0064448D">
        <w:t xml:space="preserve"> the descriptions of the</w:t>
      </w:r>
      <w:r w:rsidR="000C774D">
        <w:t>ir</w:t>
      </w:r>
      <w:r w:rsidR="0064448D">
        <w:t xml:space="preserve"> senses to the value </w:t>
      </w:r>
      <w:r w:rsidR="00307730">
        <w:t>those</w:t>
      </w:r>
      <w:r w:rsidR="0064448D">
        <w:t xml:space="preserve"> senses </w:t>
      </w:r>
      <w:r w:rsidR="00307730">
        <w:t xml:space="preserve">have </w:t>
      </w:r>
      <w:r w:rsidR="0064448D">
        <w:t>to the</w:t>
      </w:r>
      <w:r w:rsidR="00A64CA4">
        <w:t>m</w:t>
      </w:r>
      <w:r w:rsidR="0064448D">
        <w:t xml:space="preserve"> individual</w:t>
      </w:r>
      <w:r w:rsidR="00A64CA4">
        <w:t>ly</w:t>
      </w:r>
      <w:r w:rsidR="003E37F4">
        <w:t xml:space="preserve"> (p. 164)</w:t>
      </w:r>
      <w:r w:rsidR="0064448D">
        <w:t xml:space="preserve">. </w:t>
      </w:r>
      <w:r w:rsidR="000D7D1A">
        <w:t>Recounting the information from lesson two will facilitate the transition to the new information presented in lesson three.</w:t>
      </w:r>
      <w:r w:rsidR="003F7CCF">
        <w:t xml:space="preserve"> The follow-up questions serve as the </w:t>
      </w:r>
      <w:r w:rsidR="003F7CCF" w:rsidRPr="003F7CCF">
        <w:rPr>
          <w:i/>
          <w:iCs/>
        </w:rPr>
        <w:t>initial</w:t>
      </w:r>
      <w:r w:rsidR="00531D4E">
        <w:rPr>
          <w:i/>
          <w:iCs/>
        </w:rPr>
        <w:t xml:space="preserve"> strategy</w:t>
      </w:r>
      <w:r w:rsidR="003F7CCF">
        <w:t xml:space="preserve"> for lesson three.</w:t>
      </w:r>
    </w:p>
    <w:p w14:paraId="49E6F957" w14:textId="77777777" w:rsidR="00307730" w:rsidRDefault="00270C76" w:rsidP="00E82BBF">
      <w:pPr>
        <w:ind w:left="720"/>
        <w:rPr>
          <w:b/>
          <w:bCs/>
        </w:rPr>
      </w:pPr>
      <w:r w:rsidRPr="00D85E5B">
        <w:rPr>
          <w:b/>
          <w:bCs/>
        </w:rPr>
        <w:t>Questions 1</w:t>
      </w:r>
      <w:r>
        <w:rPr>
          <w:b/>
          <w:bCs/>
        </w:rPr>
        <w:t xml:space="preserve"> (L</w:t>
      </w:r>
      <w:r w:rsidR="00E82BBF">
        <w:rPr>
          <w:b/>
          <w:bCs/>
        </w:rPr>
        <w:t>2</w:t>
      </w:r>
      <w:r>
        <w:rPr>
          <w:b/>
          <w:bCs/>
        </w:rPr>
        <w:t xml:space="preserve"> </w:t>
      </w:r>
      <w:r w:rsidRPr="00D85E5B">
        <w:rPr>
          <w:b/>
          <w:bCs/>
        </w:rPr>
        <w:t>Follow-up</w:t>
      </w:r>
      <w:r>
        <w:rPr>
          <w:b/>
          <w:bCs/>
        </w:rPr>
        <w:t>)</w:t>
      </w:r>
    </w:p>
    <w:p w14:paraId="602122C9" w14:textId="6D073E1E" w:rsidR="00E82BBF" w:rsidRPr="008B5469" w:rsidRDefault="00E82BBF" w:rsidP="00E82BBF">
      <w:pPr>
        <w:ind w:left="720"/>
      </w:pPr>
      <w:r w:rsidRPr="008B5469">
        <w:t>At the end of the last lesson</w:t>
      </w:r>
      <w:r>
        <w:t>,</w:t>
      </w:r>
      <w:r w:rsidRPr="008B5469">
        <w:t xml:space="preserve"> we asked you to try to notice the smells, sounds, sights, and touch present when you were participating in sports this week. What smells were a part of your sports?</w:t>
      </w:r>
    </w:p>
    <w:p w14:paraId="74811937" w14:textId="77777777" w:rsidR="00307730" w:rsidRDefault="00E82BBF" w:rsidP="00E82BBF">
      <w:pPr>
        <w:rPr>
          <w:b/>
          <w:bCs/>
        </w:rPr>
      </w:pPr>
      <w:r>
        <w:tab/>
      </w:r>
      <w:r w:rsidRPr="00D85E5B">
        <w:rPr>
          <w:b/>
          <w:bCs/>
        </w:rPr>
        <w:t xml:space="preserve">Questions </w:t>
      </w:r>
      <w:r w:rsidR="000B14F5">
        <w:rPr>
          <w:b/>
          <w:bCs/>
        </w:rPr>
        <w:t>2</w:t>
      </w:r>
      <w:r>
        <w:rPr>
          <w:b/>
          <w:bCs/>
        </w:rPr>
        <w:t xml:space="preserve"> (L2 </w:t>
      </w:r>
      <w:r w:rsidRPr="00D85E5B">
        <w:rPr>
          <w:b/>
          <w:bCs/>
        </w:rPr>
        <w:t>Follow-up</w:t>
      </w:r>
      <w:r>
        <w:rPr>
          <w:b/>
          <w:bCs/>
        </w:rPr>
        <w:t>)</w:t>
      </w:r>
    </w:p>
    <w:p w14:paraId="2966EBB5" w14:textId="00A92871" w:rsidR="00E82BBF" w:rsidRDefault="00E82BBF" w:rsidP="00307730">
      <w:pPr>
        <w:ind w:firstLine="720"/>
      </w:pPr>
      <w:r w:rsidRPr="008B5469">
        <w:t>What sounds were a part of your sport?</w:t>
      </w:r>
    </w:p>
    <w:p w14:paraId="3BC41EBA" w14:textId="77777777" w:rsidR="00307730" w:rsidRDefault="00E82BBF" w:rsidP="00E82BBF">
      <w:pPr>
        <w:rPr>
          <w:b/>
          <w:bCs/>
        </w:rPr>
      </w:pPr>
      <w:r>
        <w:tab/>
      </w:r>
      <w:r w:rsidRPr="00D85E5B">
        <w:rPr>
          <w:b/>
          <w:bCs/>
        </w:rPr>
        <w:t xml:space="preserve">Questions </w:t>
      </w:r>
      <w:r w:rsidR="000B14F5">
        <w:rPr>
          <w:b/>
          <w:bCs/>
        </w:rPr>
        <w:t>3</w:t>
      </w:r>
      <w:r>
        <w:rPr>
          <w:b/>
          <w:bCs/>
        </w:rPr>
        <w:t xml:space="preserve"> (L2 </w:t>
      </w:r>
      <w:r w:rsidRPr="00D85E5B">
        <w:rPr>
          <w:b/>
          <w:bCs/>
        </w:rPr>
        <w:t>Follow-up</w:t>
      </w:r>
      <w:r>
        <w:rPr>
          <w:b/>
          <w:bCs/>
        </w:rPr>
        <w:t>)</w:t>
      </w:r>
    </w:p>
    <w:p w14:paraId="6C6D4303" w14:textId="6F12B55A" w:rsidR="00E82BBF" w:rsidRDefault="00E82BBF" w:rsidP="00307730">
      <w:pPr>
        <w:ind w:firstLine="720"/>
      </w:pPr>
      <w:r w:rsidRPr="008B5469">
        <w:t>What sights were a part of your sport?</w:t>
      </w:r>
    </w:p>
    <w:p w14:paraId="5E2677E9" w14:textId="77777777" w:rsidR="00307730" w:rsidRDefault="00E82BBF" w:rsidP="00E82BBF">
      <w:pPr>
        <w:rPr>
          <w:b/>
          <w:bCs/>
        </w:rPr>
      </w:pPr>
      <w:r>
        <w:tab/>
      </w:r>
      <w:r w:rsidRPr="00D85E5B">
        <w:rPr>
          <w:b/>
          <w:bCs/>
        </w:rPr>
        <w:t xml:space="preserve">Questions </w:t>
      </w:r>
      <w:r w:rsidR="000B14F5">
        <w:rPr>
          <w:b/>
          <w:bCs/>
        </w:rPr>
        <w:t>4</w:t>
      </w:r>
      <w:r>
        <w:rPr>
          <w:b/>
          <w:bCs/>
        </w:rPr>
        <w:t xml:space="preserve"> (L2 </w:t>
      </w:r>
      <w:r w:rsidRPr="00D85E5B">
        <w:rPr>
          <w:b/>
          <w:bCs/>
        </w:rPr>
        <w:t>Follow-up</w:t>
      </w:r>
      <w:r>
        <w:rPr>
          <w:b/>
          <w:bCs/>
        </w:rPr>
        <w:t>)</w:t>
      </w:r>
    </w:p>
    <w:p w14:paraId="36B0B623" w14:textId="303436C9" w:rsidR="00E82BBF" w:rsidRDefault="00E82BBF" w:rsidP="00307730">
      <w:pPr>
        <w:ind w:firstLine="720"/>
      </w:pPr>
      <w:r w:rsidRPr="008B5469">
        <w:t>What did you touch during your sport?</w:t>
      </w:r>
    </w:p>
    <w:p w14:paraId="3C8C88EA" w14:textId="77777777" w:rsidR="00307730" w:rsidRDefault="00E82BBF" w:rsidP="00E82BBF">
      <w:pPr>
        <w:ind w:left="720"/>
        <w:rPr>
          <w:b/>
          <w:bCs/>
        </w:rPr>
      </w:pPr>
      <w:r w:rsidRPr="00D85E5B">
        <w:rPr>
          <w:b/>
          <w:bCs/>
        </w:rPr>
        <w:t xml:space="preserve">Questions </w:t>
      </w:r>
      <w:r w:rsidR="000B14F5">
        <w:rPr>
          <w:b/>
          <w:bCs/>
        </w:rPr>
        <w:t>5</w:t>
      </w:r>
      <w:r>
        <w:rPr>
          <w:b/>
          <w:bCs/>
        </w:rPr>
        <w:t xml:space="preserve"> (L2 </w:t>
      </w:r>
      <w:r w:rsidRPr="00D85E5B">
        <w:rPr>
          <w:b/>
          <w:bCs/>
        </w:rPr>
        <w:t>Follow-up</w:t>
      </w:r>
      <w:r>
        <w:rPr>
          <w:b/>
          <w:bCs/>
        </w:rPr>
        <w:t>)</w:t>
      </w:r>
    </w:p>
    <w:p w14:paraId="32C57D67" w14:textId="2800AA28" w:rsidR="00C0041E" w:rsidRPr="00DB7E4A" w:rsidRDefault="00E82BBF" w:rsidP="00E82BBF">
      <w:pPr>
        <w:ind w:left="720"/>
        <w:rPr>
          <w:b/>
          <w:bCs/>
          <w:u w:val="single"/>
        </w:rPr>
      </w:pPr>
      <w:r w:rsidRPr="008B5469">
        <w:t>What do the smells, sounds, sights, and touch of your sport mean to you?</w:t>
      </w:r>
    </w:p>
    <w:p w14:paraId="57FC83F0" w14:textId="77777777" w:rsidR="00307730" w:rsidRDefault="00307730" w:rsidP="005E3E0A">
      <w:pPr>
        <w:rPr>
          <w:b/>
          <w:bCs/>
          <w:i/>
          <w:iCs/>
        </w:rPr>
      </w:pPr>
    </w:p>
    <w:p w14:paraId="7C368A47" w14:textId="77777777" w:rsidR="00307730" w:rsidRDefault="00307730" w:rsidP="005E3E0A">
      <w:pPr>
        <w:rPr>
          <w:b/>
          <w:bCs/>
          <w:i/>
          <w:iCs/>
        </w:rPr>
      </w:pPr>
    </w:p>
    <w:p w14:paraId="6D75198B" w14:textId="0D5E7837" w:rsidR="005E3E0A" w:rsidRPr="0043445D" w:rsidRDefault="005E3E0A" w:rsidP="005E3E0A">
      <w:pPr>
        <w:rPr>
          <w:b/>
          <w:bCs/>
          <w:i/>
          <w:iCs/>
        </w:rPr>
      </w:pPr>
      <w:r w:rsidRPr="0043445D">
        <w:rPr>
          <w:b/>
          <w:bCs/>
          <w:i/>
          <w:iCs/>
        </w:rPr>
        <w:t>Theoretical Support</w:t>
      </w:r>
      <w:r>
        <w:rPr>
          <w:b/>
          <w:bCs/>
          <w:i/>
          <w:iCs/>
        </w:rPr>
        <w:t xml:space="preserve"> for the Topic/Content</w:t>
      </w:r>
    </w:p>
    <w:p w14:paraId="34075D9D" w14:textId="06FA2C56" w:rsidR="002C6209" w:rsidRDefault="005E3E0A" w:rsidP="002C6209">
      <w:pPr>
        <w:ind w:firstLine="720"/>
      </w:pPr>
      <w:r>
        <w:t xml:space="preserve">During the </w:t>
      </w:r>
      <w:r w:rsidR="00A31291">
        <w:t xml:space="preserve">third </w:t>
      </w:r>
      <w:r>
        <w:t xml:space="preserve">lesson, participants will </w:t>
      </w:r>
      <w:r w:rsidR="007D7F34">
        <w:t xml:space="preserve">explore </w:t>
      </w:r>
      <w:r w:rsidR="000261E2">
        <w:t>what their bodies experience while engaging in sport.</w:t>
      </w:r>
      <w:r>
        <w:t xml:space="preserve"> The lesson is </w:t>
      </w:r>
      <w:r w:rsidR="00446636">
        <w:t>supported by</w:t>
      </w:r>
      <w:r>
        <w:t xml:space="preserve"> Thomas (1983), </w:t>
      </w:r>
      <w:r w:rsidR="005855A0">
        <w:t xml:space="preserve">Meier </w:t>
      </w:r>
      <w:sdt>
        <w:sdtPr>
          <w:id w:val="-1261604504"/>
          <w:citation/>
        </w:sdtPr>
        <w:sdtEndPr/>
        <w:sdtContent>
          <w:r w:rsidR="005855A0">
            <w:fldChar w:fldCharType="begin"/>
          </w:r>
          <w:r w:rsidR="005855A0">
            <w:instrText xml:space="preserve">CITATION Mei95 \n  \t  \l 1033 </w:instrText>
          </w:r>
          <w:r w:rsidR="005855A0">
            <w:fldChar w:fldCharType="separate"/>
          </w:r>
          <w:r w:rsidR="0045652C">
            <w:rPr>
              <w:noProof/>
            </w:rPr>
            <w:t>(1979/1995)</w:t>
          </w:r>
          <w:r w:rsidR="005855A0">
            <w:fldChar w:fldCharType="end"/>
          </w:r>
        </w:sdtContent>
      </w:sdt>
      <w:r w:rsidR="005855A0">
        <w:t>,</w:t>
      </w:r>
      <w:r>
        <w:t xml:space="preserve"> and </w:t>
      </w:r>
      <w:r w:rsidR="005855A0">
        <w:t>Saint Sing</w:t>
      </w:r>
      <w:r w:rsidR="00B90D7C">
        <w:t xml:space="preserve">’s </w:t>
      </w:r>
      <w:r>
        <w:t xml:space="preserve">(2004) discussions </w:t>
      </w:r>
      <w:r w:rsidR="002C0DAF">
        <w:t>of the bod</w:t>
      </w:r>
      <w:r w:rsidR="00835AC7">
        <w:t>ily experience of moving</w:t>
      </w:r>
      <w:r w:rsidR="002C0DAF">
        <w:t xml:space="preserve"> in sport. </w:t>
      </w:r>
      <w:r w:rsidR="002C6209" w:rsidRPr="00F86C67">
        <w:t>As Meier</w:t>
      </w:r>
      <w:sdt>
        <w:sdtPr>
          <w:id w:val="1298567873"/>
          <w:citation/>
        </w:sdtPr>
        <w:sdtEndPr/>
        <w:sdtContent>
          <w:r w:rsidR="002C6209" w:rsidRPr="00F86C67">
            <w:fldChar w:fldCharType="begin"/>
          </w:r>
          <w:r w:rsidR="002C6209">
            <w:instrText xml:space="preserve">CITATION Mei951 \n  \t  \l 1033 </w:instrText>
          </w:r>
          <w:r w:rsidR="002C6209" w:rsidRPr="00F86C67">
            <w:fldChar w:fldCharType="separate"/>
          </w:r>
          <w:r w:rsidR="0045652C">
            <w:rPr>
              <w:noProof/>
            </w:rPr>
            <w:t xml:space="preserve"> (1980/1995)</w:t>
          </w:r>
          <w:r w:rsidR="002C6209" w:rsidRPr="00F86C67">
            <w:fldChar w:fldCharType="end"/>
          </w:r>
        </w:sdtContent>
      </w:sdt>
      <w:r w:rsidR="002C6209" w:rsidRPr="00F86C67">
        <w:t xml:space="preserve"> describes:</w:t>
      </w:r>
    </w:p>
    <w:p w14:paraId="4061DA7D" w14:textId="1F979A11" w:rsidR="005E3E0A" w:rsidRDefault="002C6209" w:rsidP="001F277E">
      <w:pPr>
        <w:ind w:firstLine="720"/>
      </w:pPr>
      <w:r w:rsidRPr="00F86C67">
        <w:t xml:space="preserve">…the texture of the being of the participant arises, by means of the body’s power of </w:t>
      </w:r>
      <w:r w:rsidRPr="00F86C67">
        <w:tab/>
        <w:t xml:space="preserve">expression. The player, through exuberant, delightful, joyous and spontaneous </w:t>
      </w:r>
      <w:r w:rsidRPr="00F86C67">
        <w:lastRenderedPageBreak/>
        <w:tab/>
        <w:t xml:space="preserve">movement, gestures, and actions, confronts the world in a fresh manner, engages in </w:t>
      </w:r>
      <w:r w:rsidRPr="00F86C67">
        <w:tab/>
        <w:t xml:space="preserve">dialog with it, and explores it and [self] in a manner pregnant with individual </w:t>
      </w:r>
      <w:r w:rsidRPr="00F86C67">
        <w:tab/>
        <w:t xml:space="preserve">significance. (p. 125) </w:t>
      </w:r>
    </w:p>
    <w:p w14:paraId="3F1EC058" w14:textId="77777777" w:rsidR="000B7EA1" w:rsidRPr="00CA4CCF" w:rsidRDefault="000B7EA1" w:rsidP="000B7EA1">
      <w:pPr>
        <w:rPr>
          <w:b/>
          <w:bCs/>
          <w:i/>
          <w:iCs/>
        </w:rPr>
      </w:pPr>
      <w:r>
        <w:rPr>
          <w:b/>
          <w:bCs/>
          <w:i/>
          <w:iCs/>
        </w:rPr>
        <w:t>Theoretical Support for Questioning Format (Reimer et al., 1983)</w:t>
      </w:r>
    </w:p>
    <w:p w14:paraId="04244378" w14:textId="3F83800A" w:rsidR="00531D4E" w:rsidRPr="00A10D9C" w:rsidRDefault="00531D4E" w:rsidP="00531D4E">
      <w:pPr>
        <w:ind w:firstLine="720"/>
      </w:pPr>
      <w:r w:rsidRPr="00D674B4">
        <w:rPr>
          <w:b/>
          <w:bCs/>
        </w:rPr>
        <w:t>In-depth strategy.</w:t>
      </w:r>
      <w:r>
        <w:t xml:space="preserve"> </w:t>
      </w:r>
      <w:r w:rsidR="00D945BD">
        <w:t xml:space="preserve">Questions seven through nine </w:t>
      </w:r>
      <w:r w:rsidR="00E87E50">
        <w:t xml:space="preserve">will </w:t>
      </w:r>
      <w:r w:rsidR="00D945BD">
        <w:t xml:space="preserve">require that participants to </w:t>
      </w:r>
      <w:r w:rsidR="005125BB">
        <w:t xml:space="preserve">engage in a type of </w:t>
      </w:r>
      <w:r w:rsidR="005125BB" w:rsidRPr="0027027F">
        <w:rPr>
          <w:i/>
          <w:iCs/>
        </w:rPr>
        <w:t>role-play</w:t>
      </w:r>
      <w:r w:rsidR="007458BF">
        <w:t xml:space="preserve"> (p. 170-171)</w:t>
      </w:r>
      <w:r w:rsidR="005B663E">
        <w:t>. First, participants will find</w:t>
      </w:r>
      <w:r w:rsidR="00C3021D">
        <w:t xml:space="preserve"> and watch</w:t>
      </w:r>
      <w:r w:rsidR="005B663E">
        <w:t xml:space="preserve"> a video clip of their sport being played by others</w:t>
      </w:r>
      <w:r w:rsidR="00C3021D">
        <w:t xml:space="preserve"> and not</w:t>
      </w:r>
      <w:r w:rsidR="00FF6D39">
        <w:t>e</w:t>
      </w:r>
      <w:r w:rsidR="00C3021D">
        <w:t xml:space="preserve"> the </w:t>
      </w:r>
      <w:r w:rsidR="00F6758A">
        <w:t>bodily movements of the athletes.</w:t>
      </w:r>
      <w:r w:rsidR="00FF6D39">
        <w:t xml:space="preserve"> Participants will then </w:t>
      </w:r>
      <w:r w:rsidR="001A0733">
        <w:t xml:space="preserve">imagine themselves </w:t>
      </w:r>
      <w:r w:rsidR="009E5E94">
        <w:t xml:space="preserve">performing the movements </w:t>
      </w:r>
      <w:r w:rsidR="00F15032">
        <w:t>from the vi</w:t>
      </w:r>
      <w:r w:rsidR="004B2070">
        <w:t>deo</w:t>
      </w:r>
      <w:r w:rsidR="0042783A">
        <w:t xml:space="preserve"> and consider</w:t>
      </w:r>
      <w:r w:rsidR="006F63BA">
        <w:t xml:space="preserve"> how they would feel</w:t>
      </w:r>
      <w:r w:rsidR="004B2070">
        <w:t xml:space="preserve">. This process should </w:t>
      </w:r>
      <w:r w:rsidR="007C33EB">
        <w:t>guide the participants into the subjective feelings their bodies experience during sport</w:t>
      </w:r>
      <w:r w:rsidR="002A0225">
        <w:t>, an experience that may be difficult to describe and take time to understand</w:t>
      </w:r>
      <w:r w:rsidR="00961A26">
        <w:t xml:space="preserve"> </w:t>
      </w:r>
      <w:r w:rsidR="002A0225">
        <w:t xml:space="preserve">(p. </w:t>
      </w:r>
      <w:r w:rsidR="00644A63">
        <w:t>176)</w:t>
      </w:r>
      <w:r w:rsidR="007C33EB">
        <w:t xml:space="preserve">. </w:t>
      </w:r>
      <w:r w:rsidR="004B2070">
        <w:t xml:space="preserve"> </w:t>
      </w:r>
    </w:p>
    <w:p w14:paraId="092EB6F7" w14:textId="77777777" w:rsidR="006F63BA" w:rsidRDefault="006D4C62" w:rsidP="006D4C62">
      <w:pPr>
        <w:ind w:left="720"/>
        <w:rPr>
          <w:b/>
          <w:bCs/>
          <w:u w:val="single"/>
        </w:rPr>
      </w:pPr>
      <w:r w:rsidRPr="006D4C62">
        <w:rPr>
          <w:b/>
          <w:bCs/>
          <w:u w:val="single"/>
        </w:rPr>
        <w:t>Question 6</w:t>
      </w:r>
    </w:p>
    <w:p w14:paraId="2C7C18ED" w14:textId="5FF305B4" w:rsidR="006D4C62" w:rsidRPr="00DD1F87" w:rsidRDefault="006D4C62" w:rsidP="006D4C62">
      <w:pPr>
        <w:ind w:left="720"/>
      </w:pPr>
      <w:r w:rsidRPr="00DD1F87">
        <w:t>Part of the experience of participating in sport is the experience of your body engaging in the movements the sport requires. Through practice and repetition, these actions become ingrained in the participant. For example, when I think of my time playing volleyball, I can remember within my body the movements of a perfectly executed spike;</w:t>
      </w:r>
      <w:r w:rsidRPr="00DD1F87">
        <w:rPr>
          <w:i/>
          <w:iCs/>
        </w:rPr>
        <w:t> left- right-left- squat- jump- arms up- bow and arrow- track- swing- snap- follow-through</w:t>
      </w:r>
      <w:r w:rsidRPr="00DD1F87">
        <w:t>. Because my body knows that movement, I can also watch others perform the skill and understand what they are experiencing. Wacquant (2004) describes this knowing:</w:t>
      </w:r>
      <w:r>
        <w:t xml:space="preserve"> </w:t>
      </w:r>
      <w:r w:rsidRPr="00DD1F87">
        <w:t>"...you do not truly see what they are doing unless you have already understood a little with your eyes, that is to say, with your body" (p. 118)</w:t>
      </w:r>
      <w:r>
        <w:t>.</w:t>
      </w:r>
    </w:p>
    <w:p w14:paraId="2FD4F425" w14:textId="77777777" w:rsidR="006D4C62" w:rsidRDefault="006D4C62" w:rsidP="006D4C62">
      <w:pPr>
        <w:ind w:left="720"/>
      </w:pPr>
      <w:r w:rsidRPr="00DD1F87">
        <w:t>Find a video clip of others (or another) participating in your sport. While watching that clip, notice how the participant(s) bodies move through space, and how they perform the skills of the sport. Provide a copy to the video in the space provided and respond to this question: How do you relate to the movements of those you watched?</w:t>
      </w:r>
    </w:p>
    <w:p w14:paraId="096E721E" w14:textId="77777777" w:rsidR="006F63BA" w:rsidRDefault="006D4C62" w:rsidP="006D4C62">
      <w:pPr>
        <w:ind w:left="720"/>
        <w:rPr>
          <w:b/>
          <w:bCs/>
          <w:u w:val="single"/>
        </w:rPr>
      </w:pPr>
      <w:r w:rsidRPr="006D4C62">
        <w:rPr>
          <w:b/>
          <w:bCs/>
          <w:u w:val="single"/>
        </w:rPr>
        <w:t>Question 7</w:t>
      </w:r>
    </w:p>
    <w:p w14:paraId="17A70430" w14:textId="4D8BDB72" w:rsidR="006D4C62" w:rsidRPr="00DD1F87" w:rsidRDefault="006D4C62" w:rsidP="006D4C62">
      <w:pPr>
        <w:ind w:left="720"/>
      </w:pPr>
      <w:r w:rsidRPr="00DD1F87">
        <w:t>Now, close your eyes and imagine yourself performing the movement from the video you just watched.</w:t>
      </w:r>
      <w:r>
        <w:t xml:space="preserve"> </w:t>
      </w:r>
      <w:r w:rsidRPr="00DD1F87">
        <w:t>How do you imagine yourself?</w:t>
      </w:r>
    </w:p>
    <w:p w14:paraId="17301EEF" w14:textId="77777777" w:rsidR="006F63BA" w:rsidRDefault="006D4C62" w:rsidP="006D4C62">
      <w:pPr>
        <w:ind w:left="720"/>
        <w:rPr>
          <w:b/>
          <w:bCs/>
          <w:u w:val="single"/>
        </w:rPr>
      </w:pPr>
      <w:r w:rsidRPr="006D4C62">
        <w:rPr>
          <w:b/>
          <w:bCs/>
          <w:u w:val="single"/>
        </w:rPr>
        <w:t>Question 8</w:t>
      </w:r>
    </w:p>
    <w:p w14:paraId="7D58699E" w14:textId="5D40BA18" w:rsidR="006D4C62" w:rsidRPr="00DD1F87" w:rsidRDefault="006D4C62" w:rsidP="006D4C62">
      <w:pPr>
        <w:ind w:left="720"/>
      </w:pPr>
      <w:r w:rsidRPr="00DD1F87">
        <w:lastRenderedPageBreak/>
        <w:t>Again, close your eyes and imagine yourself performing the movement from the video you just watched.</w:t>
      </w:r>
      <w:r>
        <w:t xml:space="preserve"> </w:t>
      </w:r>
      <w:r w:rsidRPr="00DD1F87">
        <w:t>How does your body know how to perform those movements?</w:t>
      </w:r>
    </w:p>
    <w:p w14:paraId="3EE5B255" w14:textId="77777777" w:rsidR="006F63BA" w:rsidRDefault="006D4C62" w:rsidP="006D4C62">
      <w:pPr>
        <w:ind w:left="720"/>
        <w:rPr>
          <w:b/>
          <w:bCs/>
          <w:u w:val="single"/>
        </w:rPr>
      </w:pPr>
      <w:r w:rsidRPr="006D4C62">
        <w:rPr>
          <w:b/>
          <w:bCs/>
          <w:u w:val="single"/>
        </w:rPr>
        <w:t>Question 9</w:t>
      </w:r>
    </w:p>
    <w:p w14:paraId="43D8DDD7" w14:textId="4C7851C4" w:rsidR="006D4C62" w:rsidRDefault="006D4C62" w:rsidP="006D4C62">
      <w:pPr>
        <w:ind w:left="720"/>
      </w:pPr>
      <w:r w:rsidRPr="00DD1F87">
        <w:t>Your body knows how to perform the movements you saw in the video. What does that feel like, for your body to know how to perform those movements?</w:t>
      </w:r>
    </w:p>
    <w:p w14:paraId="63A7F76E" w14:textId="414A77B6" w:rsidR="00564F06" w:rsidRDefault="00564F06" w:rsidP="00564F06">
      <w:pPr>
        <w:ind w:firstLine="720"/>
      </w:pPr>
      <w:r>
        <w:rPr>
          <w:b/>
          <w:bCs/>
        </w:rPr>
        <w:t xml:space="preserve">Further consideration. </w:t>
      </w:r>
      <w:r w:rsidRPr="00564F06">
        <w:t>Again,</w:t>
      </w:r>
      <w:r>
        <w:t xml:space="preserve"> participants are asked to consider the lesson topic (i.e., the feel of the body in sport) throughout the following week</w:t>
      </w:r>
      <w:r w:rsidR="00AD5B2A">
        <w:t xml:space="preserve">. Providing sufficient reflection time </w:t>
      </w:r>
      <w:r w:rsidR="004A678F">
        <w:t>of</w:t>
      </w:r>
      <w:r w:rsidR="00A510B3">
        <w:t xml:space="preserve"> new content </w:t>
      </w:r>
      <w:r w:rsidR="004A678F">
        <w:t>develops</w:t>
      </w:r>
      <w:r w:rsidR="00AD5B2A">
        <w:t xml:space="preserve"> </w:t>
      </w:r>
      <w:r w:rsidR="004A678F">
        <w:t>understanding and personal application without oversti</w:t>
      </w:r>
      <w:r w:rsidR="00A510B3">
        <w:t>mulating the participant</w:t>
      </w:r>
      <w:r w:rsidR="00A36B1A">
        <w:t xml:space="preserve"> (p. </w:t>
      </w:r>
      <w:r w:rsidR="00970790">
        <w:t>176)</w:t>
      </w:r>
      <w:r w:rsidR="00A510B3">
        <w:t>.</w:t>
      </w:r>
    </w:p>
    <w:p w14:paraId="00830DC0" w14:textId="77777777" w:rsidR="005116E7" w:rsidRDefault="006D4C62" w:rsidP="006D4C62">
      <w:pPr>
        <w:ind w:left="720"/>
        <w:rPr>
          <w:b/>
          <w:bCs/>
          <w:u w:val="single"/>
        </w:rPr>
      </w:pPr>
      <w:r w:rsidRPr="006D4C62">
        <w:rPr>
          <w:b/>
          <w:bCs/>
          <w:u w:val="single"/>
        </w:rPr>
        <w:t>Question 10</w:t>
      </w:r>
    </w:p>
    <w:p w14:paraId="71C35C4A" w14:textId="57695F8A" w:rsidR="006D4C62" w:rsidRDefault="006D4C62" w:rsidP="006D4C62">
      <w:pPr>
        <w:ind w:left="720"/>
      </w:pPr>
      <w:proofErr w:type="gramStart"/>
      <w:r w:rsidRPr="00DD1F87">
        <w:t>Take Action</w:t>
      </w:r>
      <w:proofErr w:type="gramEnd"/>
      <w:r w:rsidRPr="00DD1F87">
        <w:t>!</w:t>
      </w:r>
      <w:r>
        <w:t xml:space="preserve"> </w:t>
      </w:r>
      <w:r w:rsidRPr="00DD1F87">
        <w:t>During the upcoming week, notice how your body </w:t>
      </w:r>
      <w:r w:rsidRPr="00DD1F87">
        <w:rPr>
          <w:i/>
          <w:iCs/>
        </w:rPr>
        <w:t>feels</w:t>
      </w:r>
      <w:r w:rsidRPr="00DD1F87">
        <w:t> while engaging in the movements that you perform in your sport. Will you do this?</w:t>
      </w:r>
    </w:p>
    <w:p w14:paraId="05C35489" w14:textId="69E0B642" w:rsidR="00A510B3" w:rsidRDefault="00A510B3">
      <w:pPr>
        <w:spacing w:after="160" w:line="259" w:lineRule="auto"/>
      </w:pPr>
      <w:r>
        <w:br w:type="page"/>
      </w:r>
    </w:p>
    <w:p w14:paraId="508FA09E" w14:textId="6B3B22D6" w:rsidR="00A510B3" w:rsidRPr="0043445D" w:rsidRDefault="00A510B3" w:rsidP="00A510B3">
      <w:pPr>
        <w:rPr>
          <w:b/>
          <w:bCs/>
        </w:rPr>
      </w:pPr>
      <w:r w:rsidRPr="0043445D">
        <w:rPr>
          <w:b/>
          <w:bCs/>
        </w:rPr>
        <w:lastRenderedPageBreak/>
        <w:t xml:space="preserve">Lesson </w:t>
      </w:r>
      <w:r>
        <w:rPr>
          <w:b/>
          <w:bCs/>
        </w:rPr>
        <w:t>4</w:t>
      </w:r>
      <w:r w:rsidRPr="0043445D">
        <w:rPr>
          <w:b/>
          <w:bCs/>
        </w:rPr>
        <w:t xml:space="preserve">: </w:t>
      </w:r>
      <w:r>
        <w:rPr>
          <w:b/>
          <w:bCs/>
        </w:rPr>
        <w:t xml:space="preserve">The </w:t>
      </w:r>
      <w:r w:rsidR="00BF235A">
        <w:rPr>
          <w:b/>
          <w:bCs/>
        </w:rPr>
        <w:t xml:space="preserve">Sport Uniform </w:t>
      </w:r>
    </w:p>
    <w:p w14:paraId="3111A5E4" w14:textId="32D83E1D" w:rsidR="00A510B3" w:rsidRDefault="00A510B3" w:rsidP="00A510B3">
      <w:pPr>
        <w:rPr>
          <w:b/>
          <w:bCs/>
          <w:i/>
          <w:iCs/>
        </w:rPr>
      </w:pPr>
      <w:r w:rsidRPr="00D43EF3">
        <w:rPr>
          <w:b/>
          <w:bCs/>
          <w:i/>
          <w:iCs/>
        </w:rPr>
        <w:t>Follow-up</w:t>
      </w:r>
      <w:r w:rsidR="00301A0E">
        <w:rPr>
          <w:b/>
          <w:bCs/>
          <w:i/>
          <w:iCs/>
        </w:rPr>
        <w:t xml:space="preserve"> (Reimer et al., 1983)</w:t>
      </w:r>
    </w:p>
    <w:p w14:paraId="0D15E32A" w14:textId="14D73669" w:rsidR="00A510B3" w:rsidRDefault="00A510B3" w:rsidP="00A510B3">
      <w:r>
        <w:tab/>
      </w:r>
      <w:r w:rsidR="00334A65">
        <w:t>To being lesson four,</w:t>
      </w:r>
      <w:r>
        <w:t xml:space="preserve"> </w:t>
      </w:r>
      <w:r w:rsidR="00334A65">
        <w:t>p</w:t>
      </w:r>
      <w:r>
        <w:t xml:space="preserve">articipants will </w:t>
      </w:r>
      <w:r w:rsidR="003556F2">
        <w:t xml:space="preserve">have space to describe the bodily experiences in sport they had during the week. </w:t>
      </w:r>
      <w:r w:rsidR="00DE55FB">
        <w:t xml:space="preserve">Expressing their experiences </w:t>
      </w:r>
      <w:r w:rsidR="00856071">
        <w:t>should</w:t>
      </w:r>
      <w:r w:rsidR="00DE55FB">
        <w:t xml:space="preserve"> </w:t>
      </w:r>
      <w:r w:rsidR="00940D07">
        <w:t>contribute to expanded awareness</w:t>
      </w:r>
      <w:r w:rsidR="00440341">
        <w:t xml:space="preserve"> of the subjective, bodily experiences available in sport</w:t>
      </w:r>
      <w:r w:rsidR="0059394C">
        <w:t xml:space="preserve"> (p. 162)</w:t>
      </w:r>
      <w:r w:rsidR="00440341">
        <w:t xml:space="preserve">. </w:t>
      </w:r>
    </w:p>
    <w:p w14:paraId="122B3C19" w14:textId="77777777" w:rsidR="007B46EE" w:rsidRDefault="00A510B3" w:rsidP="00333A23">
      <w:pPr>
        <w:ind w:left="720"/>
        <w:rPr>
          <w:b/>
          <w:bCs/>
        </w:rPr>
      </w:pPr>
      <w:r w:rsidRPr="00D85E5B">
        <w:rPr>
          <w:b/>
          <w:bCs/>
        </w:rPr>
        <w:t>Questions 1</w:t>
      </w:r>
      <w:r>
        <w:rPr>
          <w:b/>
          <w:bCs/>
        </w:rPr>
        <w:t xml:space="preserve"> (L</w:t>
      </w:r>
      <w:r w:rsidR="00680001">
        <w:rPr>
          <w:b/>
          <w:bCs/>
        </w:rPr>
        <w:t>3</w:t>
      </w:r>
      <w:r>
        <w:rPr>
          <w:b/>
          <w:bCs/>
        </w:rPr>
        <w:t xml:space="preserve"> </w:t>
      </w:r>
      <w:r w:rsidRPr="00D85E5B">
        <w:rPr>
          <w:b/>
          <w:bCs/>
        </w:rPr>
        <w:t>Follow-up</w:t>
      </w:r>
      <w:r>
        <w:rPr>
          <w:b/>
          <w:bCs/>
        </w:rPr>
        <w:t>)</w:t>
      </w:r>
    </w:p>
    <w:p w14:paraId="407B3813" w14:textId="55DCC981" w:rsidR="00333A23" w:rsidRDefault="00333A23" w:rsidP="00333A23">
      <w:pPr>
        <w:ind w:left="720"/>
      </w:pPr>
      <w:r w:rsidRPr="00ED3CDE">
        <w:t>During the last lesson you considered the feel of doing your sport. We then asked you to notice how your body feels while engaged in the movements of your sport during the week.</w:t>
      </w:r>
      <w:r>
        <w:t xml:space="preserve"> </w:t>
      </w:r>
      <w:r w:rsidRPr="00ED3CDE">
        <w:t>What did you observe/experience?</w:t>
      </w:r>
    </w:p>
    <w:p w14:paraId="56B44D99" w14:textId="77777777" w:rsidR="001C2C1D" w:rsidRPr="0043445D" w:rsidRDefault="001C2C1D" w:rsidP="001C2C1D">
      <w:pPr>
        <w:rPr>
          <w:b/>
          <w:bCs/>
          <w:i/>
          <w:iCs/>
        </w:rPr>
      </w:pPr>
      <w:r w:rsidRPr="0043445D">
        <w:rPr>
          <w:b/>
          <w:bCs/>
          <w:i/>
          <w:iCs/>
        </w:rPr>
        <w:t>Theoretical Support</w:t>
      </w:r>
      <w:r>
        <w:rPr>
          <w:b/>
          <w:bCs/>
          <w:i/>
          <w:iCs/>
        </w:rPr>
        <w:t xml:space="preserve"> for the Topic/Content</w:t>
      </w:r>
    </w:p>
    <w:p w14:paraId="30CB1612" w14:textId="3913DC9C" w:rsidR="00607FC4" w:rsidRDefault="001C2C1D" w:rsidP="00E054AA">
      <w:pPr>
        <w:ind w:firstLine="720"/>
      </w:pPr>
      <w:r>
        <w:t xml:space="preserve">Within lesson four, participants will consider the role </w:t>
      </w:r>
      <w:r w:rsidR="006903D6">
        <w:t>uniforms</w:t>
      </w:r>
      <w:r>
        <w:t xml:space="preserve"> have in their subjective sport experience. The lesson is </w:t>
      </w:r>
      <w:r w:rsidR="00573C89">
        <w:t>supported by Craik’</w:t>
      </w:r>
      <w:r w:rsidR="006D0483">
        <w:t xml:space="preserve">s </w:t>
      </w:r>
      <w:sdt>
        <w:sdtPr>
          <w:id w:val="-2097627986"/>
          <w:citation/>
        </w:sdtPr>
        <w:sdtEndPr/>
        <w:sdtContent>
          <w:r w:rsidR="006D0483">
            <w:fldChar w:fldCharType="begin"/>
          </w:r>
          <w:r w:rsidR="007E561C">
            <w:instrText xml:space="preserve">CITATION Jen05 \n  \t  \l 1033 </w:instrText>
          </w:r>
          <w:r w:rsidR="006D0483">
            <w:fldChar w:fldCharType="separate"/>
          </w:r>
          <w:r w:rsidR="0045652C">
            <w:rPr>
              <w:noProof/>
            </w:rPr>
            <w:t>(2005)</w:t>
          </w:r>
          <w:r w:rsidR="006D0483">
            <w:fldChar w:fldCharType="end"/>
          </w:r>
        </w:sdtContent>
      </w:sdt>
      <w:r w:rsidR="007E561C">
        <w:t xml:space="preserve"> </w:t>
      </w:r>
      <w:r w:rsidR="006D0483">
        <w:t xml:space="preserve">work on </w:t>
      </w:r>
      <w:r w:rsidR="008B3C0F">
        <w:t xml:space="preserve">the role of </w:t>
      </w:r>
      <w:r w:rsidR="006D0483">
        <w:t>uniforms</w:t>
      </w:r>
      <w:r w:rsidR="008B3C0F">
        <w:t xml:space="preserve"> in shaping people</w:t>
      </w:r>
      <w:r w:rsidR="00FC13AE">
        <w:t>’s identities.</w:t>
      </w:r>
      <w:r w:rsidR="006D0483">
        <w:t xml:space="preserve"> </w:t>
      </w:r>
      <w:r w:rsidR="00FC13AE">
        <w:t>Further,</w:t>
      </w:r>
      <w:r>
        <w:t xml:space="preserve"> Novak (1994) and Foster and Stoll’s (2020) discussions of the subjective experience </w:t>
      </w:r>
      <w:r w:rsidR="000036E0">
        <w:t xml:space="preserve">of </w:t>
      </w:r>
      <w:r>
        <w:t>wearing sport uniforms</w:t>
      </w:r>
      <w:r w:rsidR="00FC13AE">
        <w:t xml:space="preserve"> </w:t>
      </w:r>
      <w:r w:rsidR="00E054AA">
        <w:t>informed the content</w:t>
      </w:r>
      <w:r>
        <w:t>.</w:t>
      </w:r>
      <w:r w:rsidR="00E054AA">
        <w:t xml:space="preserve"> </w:t>
      </w:r>
      <w:r w:rsidR="00531E2E" w:rsidRPr="003A7CD6">
        <w:rPr>
          <w:rFonts w:cs="Times New Roman"/>
          <w:shd w:val="clear" w:color="auto" w:fill="FFFFFF"/>
        </w:rPr>
        <w:t xml:space="preserve">Although </w:t>
      </w:r>
      <w:r w:rsidR="00531E2E">
        <w:rPr>
          <w:rFonts w:cs="Times New Roman"/>
          <w:shd w:val="clear" w:color="auto" w:fill="FFFFFF"/>
        </w:rPr>
        <w:t xml:space="preserve">uniforms are </w:t>
      </w:r>
      <w:r w:rsidR="00182127">
        <w:rPr>
          <w:rFonts w:cs="Times New Roman"/>
          <w:shd w:val="clear" w:color="auto" w:fill="FFFFFF"/>
        </w:rPr>
        <w:t>objects,</w:t>
      </w:r>
      <w:r w:rsidR="00531E2E">
        <w:rPr>
          <w:rFonts w:cs="Times New Roman"/>
          <w:shd w:val="clear" w:color="auto" w:fill="FFFFFF"/>
        </w:rPr>
        <w:t xml:space="preserve"> they are a fundamental requirement to sports involvement and therefore may</w:t>
      </w:r>
      <w:r w:rsidR="00531E2E" w:rsidRPr="003A7CD6">
        <w:rPr>
          <w:rFonts w:cs="Times New Roman"/>
          <w:shd w:val="clear" w:color="auto" w:fill="FFFFFF"/>
        </w:rPr>
        <w:t xml:space="preserve"> </w:t>
      </w:r>
      <w:r w:rsidR="00531E2E">
        <w:rPr>
          <w:rFonts w:cs="Times New Roman"/>
          <w:shd w:val="clear" w:color="auto" w:fill="FFFFFF"/>
        </w:rPr>
        <w:t>be an integral part of the</w:t>
      </w:r>
      <w:r w:rsidR="00531E2E" w:rsidRPr="003A7CD6">
        <w:rPr>
          <w:rFonts w:cs="Times New Roman"/>
          <w:shd w:val="clear" w:color="auto" w:fill="FFFFFF"/>
        </w:rPr>
        <w:t xml:space="preserve"> subjective meaning </w:t>
      </w:r>
      <w:r w:rsidR="00531E2E">
        <w:rPr>
          <w:rFonts w:cs="Times New Roman"/>
          <w:shd w:val="clear" w:color="auto" w:fill="FFFFFF"/>
        </w:rPr>
        <w:t>of the sports experience</w:t>
      </w:r>
      <w:r w:rsidR="005F3508">
        <w:rPr>
          <w:rFonts w:cs="Times New Roman"/>
          <w:shd w:val="clear" w:color="auto" w:fill="FFFFFF"/>
        </w:rPr>
        <w:t xml:space="preserve">. </w:t>
      </w:r>
    </w:p>
    <w:p w14:paraId="3CA6D816" w14:textId="77777777" w:rsidR="000B7EA1" w:rsidRPr="00CA4CCF" w:rsidRDefault="000B7EA1" w:rsidP="000B7EA1">
      <w:pPr>
        <w:rPr>
          <w:b/>
          <w:bCs/>
          <w:i/>
          <w:iCs/>
        </w:rPr>
      </w:pPr>
      <w:r>
        <w:rPr>
          <w:b/>
          <w:bCs/>
          <w:i/>
          <w:iCs/>
        </w:rPr>
        <w:t>Theoretical Support for Questioning Format (Reimer et al., 1983)</w:t>
      </w:r>
    </w:p>
    <w:p w14:paraId="11EBC28E" w14:textId="301A35B7" w:rsidR="005F5631" w:rsidRDefault="005F5631" w:rsidP="005F5631">
      <w:pPr>
        <w:ind w:firstLine="720"/>
      </w:pPr>
      <w:r w:rsidRPr="00D674B4">
        <w:rPr>
          <w:b/>
          <w:bCs/>
        </w:rPr>
        <w:t>Initial strategy</w:t>
      </w:r>
      <w:r>
        <w:t xml:space="preserve">. </w:t>
      </w:r>
      <w:r w:rsidR="00143DA7">
        <w:t>To introduce the subjective importance of sport uniforms, participants will consider</w:t>
      </w:r>
      <w:r w:rsidR="00285EC4">
        <w:t>, in question two,</w:t>
      </w:r>
      <w:r w:rsidR="00143DA7">
        <w:t xml:space="preserve"> the first</w:t>
      </w:r>
      <w:r w:rsidR="00D8504A">
        <w:t xml:space="preserve"> uniform they can remember wearing. </w:t>
      </w:r>
      <w:r w:rsidR="00E40C67">
        <w:t>The purpose of this strategy is t</w:t>
      </w:r>
      <w:r w:rsidR="006C5BD6">
        <w:t>wofold; first</w:t>
      </w:r>
      <w:r w:rsidR="00285EC4">
        <w:t xml:space="preserve">, the question </w:t>
      </w:r>
      <w:r w:rsidR="00E24505">
        <w:t>is a dialogue starter (p. 157); second, the question</w:t>
      </w:r>
      <w:r w:rsidR="00E40C67">
        <w:t xml:space="preserve"> personalize</w:t>
      </w:r>
      <w:r w:rsidR="00E05A36">
        <w:t>s</w:t>
      </w:r>
      <w:r w:rsidR="00E40C67">
        <w:t xml:space="preserve"> the topic</w:t>
      </w:r>
      <w:r w:rsidR="00A86D8F">
        <w:t xml:space="preserve"> (p. 161)</w:t>
      </w:r>
      <w:r w:rsidR="009E0C97">
        <w:t xml:space="preserve">. </w:t>
      </w:r>
    </w:p>
    <w:p w14:paraId="4AD25D91" w14:textId="77777777" w:rsidR="00766F29" w:rsidRDefault="00766F29" w:rsidP="004321DE">
      <w:pPr>
        <w:ind w:left="720"/>
        <w:rPr>
          <w:b/>
          <w:bCs/>
          <w:u w:val="single"/>
        </w:rPr>
      </w:pPr>
    </w:p>
    <w:p w14:paraId="09F28DC8" w14:textId="035C5B59" w:rsidR="00A102A7" w:rsidRDefault="005F5631" w:rsidP="004321DE">
      <w:pPr>
        <w:ind w:left="720"/>
        <w:rPr>
          <w:b/>
          <w:bCs/>
          <w:u w:val="single"/>
        </w:rPr>
      </w:pPr>
      <w:r w:rsidRPr="00F53D92">
        <w:rPr>
          <w:b/>
          <w:bCs/>
          <w:u w:val="single"/>
        </w:rPr>
        <w:t>Question 2</w:t>
      </w:r>
    </w:p>
    <w:p w14:paraId="0CE0F402" w14:textId="67977604" w:rsidR="005F5631" w:rsidRDefault="005F5631" w:rsidP="004321DE">
      <w:pPr>
        <w:ind w:left="720"/>
      </w:pPr>
      <w:r w:rsidRPr="00ED3CDE">
        <w:t xml:space="preserve">Objects are an important part of sports, from equipment necessary to play the sport (such as a bat and ball) to clothing worn for the sport. Sport uniforms are particularly important to sports. In formal competitions and events, uniforms serve to distinguish participants or teams, identify roles among athletes, create an aesthetic appeal for the audience, and provide protection. Although uniforms have outward meanings, they may also create a personal experience for the wearer (Craik, 2005). Novak (1994) said: "Pulling on the uniform of a team one admires is a ritual of election. One has been accepted. More than that, it signifies an opportunity to act in a special kind of </w:t>
      </w:r>
      <w:r w:rsidRPr="00ED3CDE">
        <w:lastRenderedPageBreak/>
        <w:t>world: a world of record and legend and cherished significance</w:t>
      </w:r>
      <w:r w:rsidR="00B54170">
        <w:t>”</w:t>
      </w:r>
      <w:r w:rsidRPr="00ED3CDE">
        <w:t xml:space="preserve"> (p. 140). Can you remember the first uniform you ever wore? What did it look like? What sport was it for? Describe your first uniform.</w:t>
      </w:r>
    </w:p>
    <w:p w14:paraId="7F52EC6A" w14:textId="71C2C9E6" w:rsidR="004321DE" w:rsidRPr="00A10D9C" w:rsidRDefault="004321DE" w:rsidP="004321DE">
      <w:pPr>
        <w:ind w:firstLine="720"/>
      </w:pPr>
      <w:r w:rsidRPr="00D674B4">
        <w:rPr>
          <w:b/>
          <w:bCs/>
        </w:rPr>
        <w:t>In-depth strategy.</w:t>
      </w:r>
      <w:r>
        <w:t xml:space="preserve"> </w:t>
      </w:r>
      <w:r w:rsidR="00BD217B">
        <w:t xml:space="preserve">The next </w:t>
      </w:r>
      <w:r w:rsidR="00492BAE">
        <w:t>four questions</w:t>
      </w:r>
      <w:r w:rsidR="00492BAE" w:rsidRPr="00783B07">
        <w:rPr>
          <w:i/>
          <w:iCs/>
        </w:rPr>
        <w:t xml:space="preserve"> </w:t>
      </w:r>
      <w:r w:rsidR="00FA0674" w:rsidRPr="00783B07">
        <w:rPr>
          <w:i/>
          <w:iCs/>
        </w:rPr>
        <w:t>complicate</w:t>
      </w:r>
      <w:r w:rsidR="00FA0674">
        <w:t xml:space="preserve"> the topic</w:t>
      </w:r>
      <w:r w:rsidR="00F6729B">
        <w:t xml:space="preserve"> (i.e., sport uniforms) by </w:t>
      </w:r>
      <w:r w:rsidR="00492BAE">
        <w:t>connect</w:t>
      </w:r>
      <w:r w:rsidR="00F6729B">
        <w:t>ing</w:t>
      </w:r>
      <w:r w:rsidR="00492BAE">
        <w:t xml:space="preserve"> </w:t>
      </w:r>
      <w:r w:rsidR="00F6729B">
        <w:t>it to</w:t>
      </w:r>
      <w:r w:rsidR="00492BAE">
        <w:t xml:space="preserve"> the previous lessons (i.e., </w:t>
      </w:r>
      <w:r w:rsidR="00BE2877">
        <w:t xml:space="preserve">value, </w:t>
      </w:r>
      <w:r w:rsidR="00970289">
        <w:t>senses</w:t>
      </w:r>
      <w:r w:rsidR="00BE2877">
        <w:t>,</w:t>
      </w:r>
      <w:r w:rsidR="00970289">
        <w:t xml:space="preserve"> and bodily feel)</w:t>
      </w:r>
      <w:r w:rsidR="00783B07">
        <w:t xml:space="preserve">. </w:t>
      </w:r>
      <w:r w:rsidR="00513BF3">
        <w:t>Because the participants have been given ample time to consider these other topics, they should be ready to</w:t>
      </w:r>
      <w:r w:rsidR="00C50AE1">
        <w:t xml:space="preserve"> move forward</w:t>
      </w:r>
      <w:r w:rsidR="000A0ED8">
        <w:t xml:space="preserve"> (p. 176)</w:t>
      </w:r>
      <w:r w:rsidR="00C50AE1">
        <w:t>.</w:t>
      </w:r>
      <w:r w:rsidR="00811A99">
        <w:t xml:space="preserve"> </w:t>
      </w:r>
      <w:r w:rsidR="00C50AE1">
        <w:t>P</w:t>
      </w:r>
      <w:r w:rsidR="00166322">
        <w:t>rob</w:t>
      </w:r>
      <w:r w:rsidR="00811A99">
        <w:t>ing</w:t>
      </w:r>
      <w:r w:rsidR="00166322">
        <w:t xml:space="preserve"> </w:t>
      </w:r>
      <w:r w:rsidR="00811A99">
        <w:t>deeper into the participant’s experience with their uniform</w:t>
      </w:r>
      <w:r w:rsidR="00C50AE1">
        <w:t xml:space="preserve"> should </w:t>
      </w:r>
      <w:r w:rsidR="00E11E44">
        <w:t>guide the participant in thinking beyond</w:t>
      </w:r>
      <w:r w:rsidR="00902F58">
        <w:t xml:space="preserve"> the first-order </w:t>
      </w:r>
      <w:r w:rsidR="00472B72">
        <w:t>reasoning</w:t>
      </w:r>
      <w:r w:rsidR="00B12BBC">
        <w:t xml:space="preserve"> (i.e., the uniform as an object) </w:t>
      </w:r>
      <w:r w:rsidR="00E95BD4">
        <w:t>into</w:t>
      </w:r>
      <w:r w:rsidR="00B12BBC">
        <w:t xml:space="preserve"> third-order</w:t>
      </w:r>
      <w:r w:rsidR="008E4C31">
        <w:t xml:space="preserve"> </w:t>
      </w:r>
      <w:r w:rsidR="00472B72">
        <w:t>reasoning</w:t>
      </w:r>
      <w:r w:rsidR="00811A99">
        <w:t xml:space="preserve"> </w:t>
      </w:r>
      <w:r w:rsidR="007225ED">
        <w:t>(i.e.,</w:t>
      </w:r>
      <w:r w:rsidR="00763108">
        <w:t xml:space="preserve"> </w:t>
      </w:r>
      <w:r w:rsidR="00960B61">
        <w:t>the uniform as an experience</w:t>
      </w:r>
      <w:r w:rsidR="00763108">
        <w:t>; p. 164).</w:t>
      </w:r>
      <w:r w:rsidR="007225ED">
        <w:t xml:space="preserve"> </w:t>
      </w:r>
    </w:p>
    <w:p w14:paraId="7C76156D" w14:textId="77777777" w:rsidR="00A102A7" w:rsidRDefault="00BD217B" w:rsidP="00BD217B">
      <w:pPr>
        <w:ind w:left="720"/>
        <w:rPr>
          <w:b/>
          <w:bCs/>
          <w:u w:val="single"/>
        </w:rPr>
      </w:pPr>
      <w:r w:rsidRPr="00BD217B">
        <w:rPr>
          <w:b/>
          <w:bCs/>
          <w:u w:val="single"/>
        </w:rPr>
        <w:t>Question 3</w:t>
      </w:r>
    </w:p>
    <w:p w14:paraId="2C0E5943" w14:textId="087E9DBD" w:rsidR="00BD217B" w:rsidRDefault="00BD217B" w:rsidP="00BD217B">
      <w:pPr>
        <w:ind w:left="720"/>
      </w:pPr>
      <w:r w:rsidRPr="00ED3CDE">
        <w:t>Again</w:t>
      </w:r>
      <w:r>
        <w:t>,</w:t>
      </w:r>
      <w:r w:rsidRPr="00ED3CDE">
        <w:t xml:space="preserve"> thinking of your first uniform, was that uniform special to you? Why?</w:t>
      </w:r>
    </w:p>
    <w:p w14:paraId="04013E0E" w14:textId="77777777" w:rsidR="00A102A7" w:rsidRDefault="00BD217B" w:rsidP="00BD217B">
      <w:pPr>
        <w:ind w:firstLine="720"/>
        <w:rPr>
          <w:b/>
          <w:bCs/>
          <w:u w:val="single"/>
        </w:rPr>
      </w:pPr>
      <w:r w:rsidRPr="00BD217B">
        <w:rPr>
          <w:b/>
          <w:bCs/>
          <w:u w:val="single"/>
        </w:rPr>
        <w:t>Question 4</w:t>
      </w:r>
    </w:p>
    <w:p w14:paraId="3D833702" w14:textId="3337F00F" w:rsidR="00BD217B" w:rsidRPr="00ED3CDE" w:rsidRDefault="00BD217B" w:rsidP="00BD217B">
      <w:pPr>
        <w:ind w:firstLine="720"/>
      </w:pPr>
      <w:r w:rsidRPr="006C1A37">
        <w:t>Can you remember the smell of your first uniform?</w:t>
      </w:r>
      <w:r>
        <w:t xml:space="preserve"> </w:t>
      </w:r>
      <w:r w:rsidRPr="006C1A37">
        <w:t>Describe it.</w:t>
      </w:r>
    </w:p>
    <w:p w14:paraId="45DFB8EA" w14:textId="77777777" w:rsidR="00A102A7" w:rsidRDefault="00BD217B" w:rsidP="00BD217B">
      <w:pPr>
        <w:ind w:firstLine="720"/>
        <w:rPr>
          <w:b/>
          <w:bCs/>
          <w:u w:val="single"/>
        </w:rPr>
      </w:pPr>
      <w:r w:rsidRPr="00BD217B">
        <w:rPr>
          <w:b/>
          <w:bCs/>
          <w:u w:val="single"/>
        </w:rPr>
        <w:t>Question 5</w:t>
      </w:r>
    </w:p>
    <w:p w14:paraId="6DE20F21" w14:textId="5CBC7BA1" w:rsidR="00BD217B" w:rsidRPr="00ED3CDE" w:rsidRDefault="00BD217B" w:rsidP="00BD217B">
      <w:pPr>
        <w:ind w:firstLine="720"/>
      </w:pPr>
      <w:r w:rsidRPr="006C1A37">
        <w:t>Can you remember the feel of your first uniform? Describe it.</w:t>
      </w:r>
    </w:p>
    <w:p w14:paraId="403D5507" w14:textId="77777777" w:rsidR="00A102A7" w:rsidRDefault="00BD217B" w:rsidP="00BD217B">
      <w:pPr>
        <w:ind w:left="720"/>
        <w:rPr>
          <w:b/>
          <w:bCs/>
          <w:u w:val="single"/>
        </w:rPr>
      </w:pPr>
      <w:r w:rsidRPr="00BD217B">
        <w:rPr>
          <w:b/>
          <w:bCs/>
          <w:u w:val="single"/>
        </w:rPr>
        <w:t>Question 6</w:t>
      </w:r>
    </w:p>
    <w:p w14:paraId="146B692A" w14:textId="1E12546B" w:rsidR="00BD217B" w:rsidRDefault="00BD217B" w:rsidP="00BD217B">
      <w:pPr>
        <w:ind w:left="720"/>
      </w:pPr>
      <w:r w:rsidRPr="006C1A37">
        <w:t>Did you ever wear your uniform(s) outside of sport? Why? What did it mean to you or how did you feel about displaying your uniform in this way?</w:t>
      </w:r>
    </w:p>
    <w:p w14:paraId="669069E4" w14:textId="6A930833" w:rsidR="00F74184" w:rsidRPr="00F74184" w:rsidRDefault="00F74184" w:rsidP="00F74184">
      <w:pPr>
        <w:ind w:firstLine="720"/>
      </w:pPr>
      <w:r>
        <w:rPr>
          <w:b/>
          <w:bCs/>
        </w:rPr>
        <w:t xml:space="preserve">Further consideration. </w:t>
      </w:r>
      <w:r w:rsidR="004725A8" w:rsidRPr="00583CF3">
        <w:t>Lesson four concludes by asking participants to take time throughout their week to reflect</w:t>
      </w:r>
      <w:r w:rsidR="00583CF3" w:rsidRPr="00583CF3">
        <w:t xml:space="preserve"> on and explore</w:t>
      </w:r>
      <w:r w:rsidR="00583CF3">
        <w:rPr>
          <w:b/>
          <w:bCs/>
        </w:rPr>
        <w:t xml:space="preserve"> </w:t>
      </w:r>
      <w:r w:rsidR="006C143E">
        <w:t xml:space="preserve">their experiences with their </w:t>
      </w:r>
      <w:r w:rsidR="00B12B08">
        <w:t xml:space="preserve">current </w:t>
      </w:r>
      <w:r w:rsidR="006C143E">
        <w:t>sport uniforms</w:t>
      </w:r>
      <w:r w:rsidR="00583CF3">
        <w:t xml:space="preserve">. The reflection time should help the participants </w:t>
      </w:r>
      <w:r w:rsidR="001A344D">
        <w:t xml:space="preserve">personally </w:t>
      </w:r>
      <w:r w:rsidR="00CC47CA">
        <w:t xml:space="preserve">apply the lesson ideas </w:t>
      </w:r>
      <w:r w:rsidR="00970790">
        <w:t>(p. 176).</w:t>
      </w:r>
    </w:p>
    <w:p w14:paraId="6D3D7750" w14:textId="77777777" w:rsidR="00365D27" w:rsidRDefault="00F74184" w:rsidP="00F74184">
      <w:pPr>
        <w:ind w:left="720"/>
        <w:rPr>
          <w:b/>
          <w:bCs/>
          <w:u w:val="single"/>
        </w:rPr>
      </w:pPr>
      <w:r w:rsidRPr="00F74184">
        <w:rPr>
          <w:b/>
          <w:bCs/>
          <w:u w:val="single"/>
        </w:rPr>
        <w:t>Question 7</w:t>
      </w:r>
    </w:p>
    <w:p w14:paraId="055A3095" w14:textId="505F25E4" w:rsidR="00F74184" w:rsidRPr="006C1A37" w:rsidRDefault="00F74184" w:rsidP="00F74184">
      <w:pPr>
        <w:ind w:left="720"/>
      </w:pPr>
      <w:r w:rsidRPr="006C1A37">
        <w:t>During the upcoming week, think about the uniform that you wear while doing sport. How does it feel on you? Are the colors important? Do you have a special relationship with that uniform? What does your uniform display to others about you?</w:t>
      </w:r>
    </w:p>
    <w:p w14:paraId="700672CE" w14:textId="77777777" w:rsidR="00F74184" w:rsidRPr="006C1A37" w:rsidRDefault="00F74184" w:rsidP="00F74184">
      <w:pPr>
        <w:ind w:firstLine="720"/>
      </w:pPr>
      <w:r w:rsidRPr="006C1A37">
        <w:t>Will you do this?</w:t>
      </w:r>
      <w:r>
        <w:t xml:space="preserve"> </w:t>
      </w:r>
    </w:p>
    <w:p w14:paraId="6CBCFA4F" w14:textId="2E843432" w:rsidR="00C53359" w:rsidRDefault="00C53359">
      <w:pPr>
        <w:spacing w:after="160" w:line="259" w:lineRule="auto"/>
      </w:pPr>
      <w:r>
        <w:br w:type="page"/>
      </w:r>
    </w:p>
    <w:p w14:paraId="00F7FCE6" w14:textId="1BDB6F85" w:rsidR="00C53359" w:rsidRPr="0043445D" w:rsidRDefault="00C53359" w:rsidP="00C53359">
      <w:pPr>
        <w:rPr>
          <w:b/>
          <w:bCs/>
        </w:rPr>
      </w:pPr>
      <w:r w:rsidRPr="0043445D">
        <w:rPr>
          <w:b/>
          <w:bCs/>
        </w:rPr>
        <w:lastRenderedPageBreak/>
        <w:t xml:space="preserve">Lesson </w:t>
      </w:r>
      <w:r>
        <w:rPr>
          <w:b/>
          <w:bCs/>
        </w:rPr>
        <w:t>5</w:t>
      </w:r>
      <w:r w:rsidRPr="0043445D">
        <w:rPr>
          <w:b/>
          <w:bCs/>
        </w:rPr>
        <w:t xml:space="preserve">: </w:t>
      </w:r>
      <w:r w:rsidR="003C34A5">
        <w:rPr>
          <w:b/>
          <w:bCs/>
        </w:rPr>
        <w:t>Why is Sport Valuable to You?</w:t>
      </w:r>
      <w:r>
        <w:rPr>
          <w:b/>
          <w:bCs/>
        </w:rPr>
        <w:t xml:space="preserve"> </w:t>
      </w:r>
    </w:p>
    <w:p w14:paraId="6213B8C9" w14:textId="2C79E73A" w:rsidR="00C53359" w:rsidRDefault="00C53359" w:rsidP="00C53359">
      <w:pPr>
        <w:rPr>
          <w:b/>
          <w:bCs/>
          <w:i/>
          <w:iCs/>
        </w:rPr>
      </w:pPr>
      <w:r w:rsidRPr="00D43EF3">
        <w:rPr>
          <w:b/>
          <w:bCs/>
          <w:i/>
          <w:iCs/>
        </w:rPr>
        <w:t>Follow-up</w:t>
      </w:r>
      <w:r w:rsidR="000E1F1C">
        <w:rPr>
          <w:b/>
          <w:bCs/>
          <w:i/>
          <w:iCs/>
        </w:rPr>
        <w:t xml:space="preserve"> (Reimer et al., 1983)</w:t>
      </w:r>
    </w:p>
    <w:p w14:paraId="5DCC5654" w14:textId="097C2119" w:rsidR="000E1F1C" w:rsidRDefault="00C53359" w:rsidP="00C53359">
      <w:r>
        <w:tab/>
      </w:r>
      <w:r w:rsidR="003C34A5">
        <w:t xml:space="preserve">The follow-up </w:t>
      </w:r>
      <w:r w:rsidR="00FB0ABB">
        <w:t>questions to lesson four a</w:t>
      </w:r>
      <w:r w:rsidR="00913036">
        <w:t>llow</w:t>
      </w:r>
      <w:r w:rsidR="00FB0ABB">
        <w:t xml:space="preserve"> participants to </w:t>
      </w:r>
      <w:r w:rsidR="00ED3BF7">
        <w:t>articulate</w:t>
      </w:r>
      <w:r w:rsidR="00FB0ABB">
        <w:t xml:space="preserve"> the experiences they had with their sport uniforms throughout the week.</w:t>
      </w:r>
      <w:r w:rsidR="008404D3">
        <w:t xml:space="preserve"> </w:t>
      </w:r>
      <w:r w:rsidR="00DA1273">
        <w:t>The questions</w:t>
      </w:r>
      <w:r w:rsidR="001D3A0E">
        <w:t xml:space="preserve"> help the participants clarify their thoughts as they have b</w:t>
      </w:r>
      <w:r w:rsidR="00114B29">
        <w:t xml:space="preserve">een contemplating how to subjectively experience sport </w:t>
      </w:r>
      <w:r w:rsidR="00BC6B92">
        <w:t>(p. 164).</w:t>
      </w:r>
    </w:p>
    <w:p w14:paraId="70B27F02" w14:textId="77777777" w:rsidR="00365D27" w:rsidRDefault="00C53359" w:rsidP="0078214C">
      <w:pPr>
        <w:ind w:left="720"/>
        <w:rPr>
          <w:b/>
          <w:bCs/>
        </w:rPr>
      </w:pPr>
      <w:r w:rsidRPr="00D85E5B">
        <w:rPr>
          <w:b/>
          <w:bCs/>
        </w:rPr>
        <w:t>Questions 1</w:t>
      </w:r>
      <w:r>
        <w:rPr>
          <w:b/>
          <w:bCs/>
        </w:rPr>
        <w:t xml:space="preserve"> (L</w:t>
      </w:r>
      <w:r w:rsidR="00A5114F">
        <w:rPr>
          <w:b/>
          <w:bCs/>
        </w:rPr>
        <w:t>4</w:t>
      </w:r>
      <w:r>
        <w:rPr>
          <w:b/>
          <w:bCs/>
        </w:rPr>
        <w:t xml:space="preserve"> </w:t>
      </w:r>
      <w:r w:rsidRPr="00D85E5B">
        <w:rPr>
          <w:b/>
          <w:bCs/>
        </w:rPr>
        <w:t>Follow-up</w:t>
      </w:r>
      <w:r>
        <w:rPr>
          <w:b/>
          <w:bCs/>
        </w:rPr>
        <w:t>)</w:t>
      </w:r>
    </w:p>
    <w:p w14:paraId="166AA69F" w14:textId="11010F3E" w:rsidR="0078214C" w:rsidRPr="008F556E" w:rsidRDefault="0078214C" w:rsidP="0078214C">
      <w:pPr>
        <w:ind w:left="720"/>
      </w:pPr>
      <w:r w:rsidRPr="008F556E">
        <w:rPr>
          <w:rStyle w:val="mceitemhidden"/>
          <w:rFonts w:cs="Times New Roman"/>
          <w:color w:val="000000"/>
          <w:szCs w:val="24"/>
          <w:bdr w:val="none" w:sz="0" w:space="0" w:color="auto" w:frame="1"/>
          <w:shd w:val="clear" w:color="auto" w:fill="FFFFFF"/>
        </w:rPr>
        <w:t>After the last lesson we asked you to </w:t>
      </w:r>
      <w:r w:rsidRPr="008F556E">
        <w:rPr>
          <w:color w:val="000000"/>
          <w:shd w:val="clear" w:color="auto" w:fill="FFFFFF"/>
        </w:rPr>
        <w:t>think about the uniform that you wear while doing sport over the week</w:t>
      </w:r>
      <w:r w:rsidRPr="008F556E">
        <w:rPr>
          <w:rStyle w:val="mceitemhidden"/>
          <w:rFonts w:ascii="Tahoma" w:hAnsi="Tahoma" w:cs="Tahoma"/>
          <w:color w:val="000000"/>
          <w:szCs w:val="24"/>
          <w:bdr w:val="none" w:sz="0" w:space="0" w:color="auto" w:frame="1"/>
          <w:shd w:val="clear" w:color="auto" w:fill="FFFFFF"/>
        </w:rPr>
        <w:t>﻿﻿﻿</w:t>
      </w:r>
      <w:r w:rsidRPr="008F556E">
        <w:rPr>
          <w:rStyle w:val="mceitemhidden"/>
          <w:rFonts w:cs="Times New Roman"/>
          <w:color w:val="000000"/>
          <w:szCs w:val="24"/>
          <w:bdr w:val="none" w:sz="0" w:space="0" w:color="auto" w:frame="1"/>
          <w:shd w:val="clear" w:color="auto" w:fill="FFFFFF"/>
        </w:rPr>
        <w:t>. How did your uniform feel when you played your sport this week?</w:t>
      </w:r>
    </w:p>
    <w:p w14:paraId="533D4B97" w14:textId="77777777" w:rsidR="00365D27" w:rsidRDefault="0078214C" w:rsidP="0078214C">
      <w:pPr>
        <w:ind w:left="720"/>
        <w:rPr>
          <w:b/>
          <w:bCs/>
        </w:rPr>
      </w:pPr>
      <w:r w:rsidRPr="00D85E5B">
        <w:rPr>
          <w:b/>
          <w:bCs/>
        </w:rPr>
        <w:t xml:space="preserve">Questions </w:t>
      </w:r>
      <w:r>
        <w:rPr>
          <w:b/>
          <w:bCs/>
        </w:rPr>
        <w:t xml:space="preserve">2 (L4 </w:t>
      </w:r>
      <w:r w:rsidRPr="00D85E5B">
        <w:rPr>
          <w:b/>
          <w:bCs/>
        </w:rPr>
        <w:t>Follow-up</w:t>
      </w:r>
      <w:r>
        <w:rPr>
          <w:b/>
          <w:bCs/>
        </w:rPr>
        <w:t>)</w:t>
      </w:r>
    </w:p>
    <w:p w14:paraId="1486E98C" w14:textId="7DB2E662" w:rsidR="0078214C" w:rsidRPr="008F556E" w:rsidRDefault="0078214C" w:rsidP="0078214C">
      <w:pPr>
        <w:ind w:left="720"/>
      </w:pPr>
      <w:r w:rsidRPr="008F556E">
        <w:t>Again</w:t>
      </w:r>
      <w:r>
        <w:t>,</w:t>
      </w:r>
      <w:r w:rsidRPr="008F556E">
        <w:t xml:space="preserve"> thinking of your uniform that you wore this week, what relationship did you have with that uniform?</w:t>
      </w:r>
    </w:p>
    <w:p w14:paraId="70DE81B7" w14:textId="77777777" w:rsidR="00365D27" w:rsidRDefault="0078214C" w:rsidP="0078214C">
      <w:pPr>
        <w:ind w:firstLine="720"/>
        <w:rPr>
          <w:b/>
          <w:bCs/>
        </w:rPr>
      </w:pPr>
      <w:r w:rsidRPr="00D85E5B">
        <w:rPr>
          <w:b/>
          <w:bCs/>
        </w:rPr>
        <w:t xml:space="preserve">Questions </w:t>
      </w:r>
      <w:r>
        <w:rPr>
          <w:b/>
          <w:bCs/>
        </w:rPr>
        <w:t xml:space="preserve">3 (L4 </w:t>
      </w:r>
      <w:r w:rsidRPr="00D85E5B">
        <w:rPr>
          <w:b/>
          <w:bCs/>
        </w:rPr>
        <w:t>Follow-up</w:t>
      </w:r>
      <w:r>
        <w:rPr>
          <w:b/>
          <w:bCs/>
        </w:rPr>
        <w:t>)</w:t>
      </w:r>
    </w:p>
    <w:p w14:paraId="16BA53CA" w14:textId="34926FF9" w:rsidR="0078214C" w:rsidRPr="008F556E" w:rsidRDefault="0078214C" w:rsidP="0078214C">
      <w:pPr>
        <w:ind w:firstLine="720"/>
        <w:rPr>
          <w:rFonts w:cs="Times New Roman"/>
          <w:color w:val="000000"/>
          <w:szCs w:val="24"/>
          <w:shd w:val="clear" w:color="auto" w:fill="FFFFFF"/>
        </w:rPr>
      </w:pPr>
      <w:r w:rsidRPr="008F556E">
        <w:rPr>
          <w:rFonts w:cs="Times New Roman"/>
          <w:color w:val="000000"/>
          <w:szCs w:val="24"/>
          <w:shd w:val="clear" w:color="auto" w:fill="FFFFFF"/>
        </w:rPr>
        <w:t>What did your uniform display to others about you?</w:t>
      </w:r>
    </w:p>
    <w:p w14:paraId="6E3F721F" w14:textId="42FD7B1D" w:rsidR="00C53359" w:rsidRDefault="00C53359" w:rsidP="0078214C">
      <w:pPr>
        <w:rPr>
          <w:b/>
          <w:bCs/>
          <w:i/>
          <w:iCs/>
        </w:rPr>
      </w:pPr>
      <w:r w:rsidRPr="0043445D">
        <w:rPr>
          <w:b/>
          <w:bCs/>
          <w:i/>
          <w:iCs/>
        </w:rPr>
        <w:t>Theoretical Support</w:t>
      </w:r>
      <w:r>
        <w:rPr>
          <w:b/>
          <w:bCs/>
          <w:i/>
          <w:iCs/>
        </w:rPr>
        <w:t xml:space="preserve"> for the Topic/Content</w:t>
      </w:r>
    </w:p>
    <w:p w14:paraId="1168D4F0" w14:textId="688BCC25" w:rsidR="00481560" w:rsidRDefault="00C26646" w:rsidP="00EE63D8">
      <w:r>
        <w:rPr>
          <w:b/>
          <w:bCs/>
        </w:rPr>
        <w:tab/>
      </w:r>
      <w:r w:rsidR="00666BA9" w:rsidRPr="005F49D8">
        <w:t xml:space="preserve">Through lessons one through four, participants were presented with </w:t>
      </w:r>
      <w:r w:rsidR="00541458" w:rsidRPr="005F49D8">
        <w:t xml:space="preserve">content </w:t>
      </w:r>
      <w:r w:rsidR="005F49D8" w:rsidRPr="005F49D8">
        <w:t>and engaged in activities that hopefully guided them to recognize the subjective, aesthetic experiences available in sport.</w:t>
      </w:r>
      <w:r w:rsidR="005F49D8">
        <w:rPr>
          <w:b/>
          <w:bCs/>
        </w:rPr>
        <w:t xml:space="preserve"> </w:t>
      </w:r>
      <w:r w:rsidR="002F054B">
        <w:t xml:space="preserve">They consider </w:t>
      </w:r>
      <w:r w:rsidR="00603C39">
        <w:t>themselves as embodied being</w:t>
      </w:r>
      <w:r w:rsidR="00DC688F">
        <w:t>s</w:t>
      </w:r>
      <w:r w:rsidR="00603C39">
        <w:t xml:space="preserve"> interacting with</w:t>
      </w:r>
      <w:r w:rsidR="00750F8E">
        <w:t xml:space="preserve"> the world, and expectantly </w:t>
      </w:r>
      <w:r w:rsidR="00421DA3">
        <w:t xml:space="preserve">gain personal meaning of their sport experiences. </w:t>
      </w:r>
      <w:r w:rsidR="00FB1A19">
        <w:t xml:space="preserve">Further, the participants </w:t>
      </w:r>
      <w:r w:rsidR="006326C5">
        <w:t>explored the language of the subjective</w:t>
      </w:r>
      <w:r w:rsidR="00324616">
        <w:t xml:space="preserve">. </w:t>
      </w:r>
      <w:r w:rsidR="00623D13">
        <w:t xml:space="preserve">Doing so should help </w:t>
      </w:r>
      <w:r w:rsidR="0056000D">
        <w:t xml:space="preserve">them </w:t>
      </w:r>
      <w:r w:rsidR="005D1D48">
        <w:t>“</w:t>
      </w:r>
      <w:r w:rsidR="00E95D52">
        <w:t xml:space="preserve">…formulate new perspectives within which to enjoy, to interpret, and to understand the nature and conditions of </w:t>
      </w:r>
      <w:r w:rsidR="00AE3FF9">
        <w:t>[their]</w:t>
      </w:r>
      <w:r w:rsidR="00E95D52">
        <w:t>-being-in-the-world</w:t>
      </w:r>
      <w:r w:rsidR="005D1D48">
        <w:t>…</w:t>
      </w:r>
      <w:r w:rsidR="00623D13">
        <w:t xml:space="preserve">” </w:t>
      </w:r>
      <w:sdt>
        <w:sdtPr>
          <w:id w:val="-206102998"/>
          <w:citation/>
        </w:sdtPr>
        <w:sdtEndPr/>
        <w:sdtContent>
          <w:r w:rsidR="00623D13">
            <w:fldChar w:fldCharType="begin"/>
          </w:r>
          <w:r w:rsidR="00623D13">
            <w:instrText xml:space="preserve">CITATION Mei951 \p 127 \t  \l 1033 </w:instrText>
          </w:r>
          <w:r w:rsidR="00623D13">
            <w:fldChar w:fldCharType="separate"/>
          </w:r>
          <w:r w:rsidR="0045652C">
            <w:rPr>
              <w:noProof/>
            </w:rPr>
            <w:t>(Meier, 1980/1995, p. 127)</w:t>
          </w:r>
          <w:r w:rsidR="00623D13">
            <w:fldChar w:fldCharType="end"/>
          </w:r>
        </w:sdtContent>
      </w:sdt>
      <w:r w:rsidR="00623D13">
        <w:t xml:space="preserve">. </w:t>
      </w:r>
      <w:r w:rsidR="0056000D">
        <w:t xml:space="preserve">Therefore, lesson five </w:t>
      </w:r>
      <w:r w:rsidR="00E11ED6">
        <w:t xml:space="preserve">revisits the value of sport in their lives. </w:t>
      </w:r>
      <w:r w:rsidR="003577B5">
        <w:t xml:space="preserve">Lesson </w:t>
      </w:r>
      <w:r w:rsidR="004D4255">
        <w:t xml:space="preserve">five was </w:t>
      </w:r>
      <w:r w:rsidR="004A713E">
        <w:t>informed by</w:t>
      </w:r>
      <w:r w:rsidR="004D4255">
        <w:t xml:space="preserve"> the works of Giamatti (1989)</w:t>
      </w:r>
      <w:r w:rsidR="004A713E">
        <w:t xml:space="preserve">, </w:t>
      </w:r>
      <w:proofErr w:type="spellStart"/>
      <w:r w:rsidR="004D4255">
        <w:t>Kretchmar</w:t>
      </w:r>
      <w:proofErr w:type="spellEnd"/>
      <w:r w:rsidR="004D4255">
        <w:t xml:space="preserve"> (1994, 2005, 2006)</w:t>
      </w:r>
      <w:r w:rsidR="004A713E">
        <w:t>, and Meier (1980/1995)</w:t>
      </w:r>
      <w:r w:rsidR="004D4255">
        <w:t>.</w:t>
      </w:r>
    </w:p>
    <w:p w14:paraId="6157AE69" w14:textId="77777777" w:rsidR="00125D28" w:rsidRPr="00CA4CCF" w:rsidRDefault="00125D28" w:rsidP="00125D28">
      <w:pPr>
        <w:rPr>
          <w:b/>
          <w:bCs/>
          <w:i/>
          <w:iCs/>
        </w:rPr>
      </w:pPr>
      <w:r>
        <w:rPr>
          <w:b/>
          <w:bCs/>
          <w:i/>
          <w:iCs/>
        </w:rPr>
        <w:t>Theoretical Support for Questioning Format (Reimer et al., 1983)</w:t>
      </w:r>
    </w:p>
    <w:p w14:paraId="7C6D7E0F" w14:textId="3E1C5FEC" w:rsidR="00FE10C8" w:rsidRDefault="00FE10C8" w:rsidP="00FE10C8">
      <w:pPr>
        <w:ind w:firstLine="720"/>
        <w:rPr>
          <w:b/>
          <w:bCs/>
        </w:rPr>
      </w:pPr>
      <w:r>
        <w:rPr>
          <w:b/>
          <w:bCs/>
        </w:rPr>
        <w:t xml:space="preserve">Initial strategy. </w:t>
      </w:r>
      <w:r w:rsidR="00FB0E2C">
        <w:t>Lesson five</w:t>
      </w:r>
      <w:r w:rsidR="00051A27">
        <w:t xml:space="preserve"> begins by introducing the idea of autotelic activities</w:t>
      </w:r>
      <w:r w:rsidR="008560F1">
        <w:t>. To illustrate the idea,</w:t>
      </w:r>
      <w:r w:rsidR="004230B7">
        <w:t xml:space="preserve"> participants </w:t>
      </w:r>
      <w:r w:rsidR="008560F1">
        <w:t xml:space="preserve">will </w:t>
      </w:r>
      <w:r w:rsidR="004230B7">
        <w:t>read an account of an athlete</w:t>
      </w:r>
      <w:r w:rsidR="00C17FE4">
        <w:t xml:space="preserve"> describing an autotelic experience</w:t>
      </w:r>
      <w:r w:rsidR="005F7A06">
        <w:t xml:space="preserve"> (p. 158)</w:t>
      </w:r>
      <w:r w:rsidR="00347AFA">
        <w:t>.</w:t>
      </w:r>
      <w:r w:rsidR="008560F1">
        <w:t xml:space="preserve"> </w:t>
      </w:r>
      <w:r w:rsidR="00C17FE4">
        <w:t xml:space="preserve">Participants will then </w:t>
      </w:r>
      <w:r w:rsidR="008560F1">
        <w:t>consider</w:t>
      </w:r>
      <w:r w:rsidR="00B46E7A">
        <w:t xml:space="preserve"> their own autotelic experiences in sport</w:t>
      </w:r>
      <w:r w:rsidR="002D4658">
        <w:t xml:space="preserve">. This strategy </w:t>
      </w:r>
      <w:r w:rsidR="00D9456E">
        <w:t>starts the dialogue</w:t>
      </w:r>
      <w:r w:rsidR="00446DE5">
        <w:t xml:space="preserve"> and </w:t>
      </w:r>
      <w:r w:rsidR="002D3010">
        <w:t>elicits</w:t>
      </w:r>
      <w:r w:rsidR="00446DE5">
        <w:t xml:space="preserve"> </w:t>
      </w:r>
      <w:r w:rsidR="002D3010">
        <w:t xml:space="preserve">fuller </w:t>
      </w:r>
      <w:r w:rsidR="00446DE5">
        <w:t xml:space="preserve">awareness of the </w:t>
      </w:r>
      <w:r w:rsidR="00C87A4E">
        <w:t>concept</w:t>
      </w:r>
      <w:r w:rsidR="00D07361">
        <w:t xml:space="preserve"> (p. 161)</w:t>
      </w:r>
      <w:r w:rsidR="004230B7">
        <w:t xml:space="preserve">. </w:t>
      </w:r>
    </w:p>
    <w:p w14:paraId="1C2B6DF0" w14:textId="77777777" w:rsidR="00C17FE4" w:rsidRPr="00C17FE4" w:rsidRDefault="00481560" w:rsidP="004D4255">
      <w:pPr>
        <w:ind w:left="720"/>
        <w:rPr>
          <w:rStyle w:val="mceitemhidden"/>
          <w:rFonts w:cs="Times New Roman"/>
          <w:b/>
          <w:bCs/>
          <w:color w:val="000000"/>
          <w:szCs w:val="24"/>
          <w:u w:val="single"/>
          <w:bdr w:val="none" w:sz="0" w:space="0" w:color="auto" w:frame="1"/>
          <w:shd w:val="clear" w:color="auto" w:fill="FFFFFF"/>
        </w:rPr>
      </w:pPr>
      <w:r w:rsidRPr="00C17FE4">
        <w:rPr>
          <w:rStyle w:val="mceitemhidden"/>
          <w:rFonts w:cs="Times New Roman"/>
          <w:b/>
          <w:bCs/>
          <w:color w:val="000000"/>
          <w:szCs w:val="24"/>
          <w:u w:val="single"/>
          <w:bdr w:val="none" w:sz="0" w:space="0" w:color="auto" w:frame="1"/>
          <w:shd w:val="clear" w:color="auto" w:fill="FFFFFF"/>
        </w:rPr>
        <w:t>Question 4</w:t>
      </w:r>
    </w:p>
    <w:p w14:paraId="333F7526" w14:textId="6D16BBB1" w:rsidR="00481560" w:rsidRPr="00CF0767" w:rsidRDefault="00481560" w:rsidP="004D4255">
      <w:pPr>
        <w:ind w:left="720"/>
        <w:rPr>
          <w:rFonts w:eastAsia="Times New Roman" w:cs="Times New Roman"/>
          <w:color w:val="000000"/>
          <w:szCs w:val="24"/>
        </w:rPr>
      </w:pPr>
      <w:r w:rsidRPr="00CF0767">
        <w:rPr>
          <w:rFonts w:eastAsia="Times New Roman" w:cs="Times New Roman"/>
          <w:color w:val="000000"/>
          <w:szCs w:val="24"/>
        </w:rPr>
        <w:lastRenderedPageBreak/>
        <w:t>Although I can remember many wonderful experiences playing sports, one experience stands apart from the rest. I was in the 10th grade and was participating in a spring basketball league. Every Saturday for 8 weeks, my team traveled to the big city and played one to two games. The thing that made this experience unique is that there was no pressure as we played, it was 100% fun! When I say it was "fun", I don't mean that we goofed around or did not try to win. We worked very hard to be our best, and we also respected our opponents as they too were trying their best. We were playing for the sake of playing. The term for this condition is </w:t>
      </w:r>
      <w:r w:rsidRPr="00CF0767">
        <w:rPr>
          <w:rFonts w:eastAsia="Times New Roman" w:cs="Times New Roman"/>
          <w:i/>
          <w:iCs/>
          <w:color w:val="000000"/>
          <w:szCs w:val="24"/>
          <w:bdr w:val="none" w:sz="0" w:space="0" w:color="auto" w:frame="1"/>
        </w:rPr>
        <w:t>autotelic</w:t>
      </w:r>
      <w:r w:rsidRPr="00CF0767">
        <w:rPr>
          <w:rFonts w:eastAsia="Times New Roman" w:cs="Times New Roman"/>
          <w:color w:val="000000"/>
          <w:szCs w:val="24"/>
        </w:rPr>
        <w:t xml:space="preserve">- </w:t>
      </w:r>
      <w:r>
        <w:rPr>
          <w:rFonts w:eastAsia="Times New Roman" w:cs="Times New Roman"/>
          <w:color w:val="000000"/>
          <w:szCs w:val="24"/>
        </w:rPr>
        <w:t>that is, the goal of the sport “…</w:t>
      </w:r>
      <w:r w:rsidRPr="00CF0767">
        <w:rPr>
          <w:rFonts w:eastAsia="Times New Roman" w:cs="Times New Roman"/>
          <w:color w:val="000000"/>
          <w:szCs w:val="24"/>
        </w:rPr>
        <w:t>is the full exercise of themselves, for their own sake..." (</w:t>
      </w:r>
      <w:r w:rsidRPr="00CF0767">
        <w:rPr>
          <w:rFonts w:eastAsia="Times New Roman" w:cs="Times New Roman"/>
          <w:color w:val="000000"/>
          <w:szCs w:val="24"/>
          <w:bdr w:val="none" w:sz="0" w:space="0" w:color="auto" w:frame="1"/>
        </w:rPr>
        <w:t>Giamatti</w:t>
      </w:r>
      <w:r w:rsidRPr="00CF0767">
        <w:rPr>
          <w:rFonts w:eastAsia="Times New Roman" w:cs="Times New Roman"/>
          <w:color w:val="000000"/>
          <w:szCs w:val="24"/>
        </w:rPr>
        <w:t>, 1989).  Because my basketball experience was an</w:t>
      </w:r>
      <w:r w:rsidRPr="00CF0767">
        <w:rPr>
          <w:rFonts w:eastAsia="Times New Roman" w:cs="Times New Roman"/>
          <w:i/>
          <w:iCs/>
          <w:color w:val="000000"/>
          <w:szCs w:val="24"/>
          <w:bdr w:val="none" w:sz="0" w:space="0" w:color="auto" w:frame="1"/>
        </w:rPr>
        <w:t> autotelic </w:t>
      </w:r>
      <w:r w:rsidRPr="00CF0767">
        <w:rPr>
          <w:rFonts w:eastAsia="Times New Roman" w:cs="Times New Roman"/>
          <w:color w:val="000000"/>
          <w:szCs w:val="24"/>
        </w:rPr>
        <w:t>activity, I found so much joy in participating, in working hard, in succeeding, and in learning from mistakes. Further, I could not wait for our next game, for the next opportunity to lace-up my shoes and experience it all over again!</w:t>
      </w:r>
    </w:p>
    <w:p w14:paraId="247E041B" w14:textId="64417E02" w:rsidR="00481560" w:rsidRPr="00CF0767" w:rsidRDefault="00481560" w:rsidP="0083352C">
      <w:pPr>
        <w:ind w:left="720"/>
        <w:rPr>
          <w:rFonts w:eastAsia="Times New Roman" w:cs="Times New Roman"/>
          <w:color w:val="000000"/>
          <w:szCs w:val="24"/>
        </w:rPr>
      </w:pPr>
      <w:r w:rsidRPr="00CF0767">
        <w:rPr>
          <w:rFonts w:ascii="Tahoma" w:eastAsia="Times New Roman" w:hAnsi="Tahoma" w:cs="Tahoma"/>
          <w:color w:val="000000"/>
          <w:szCs w:val="24"/>
        </w:rPr>
        <w:t>﻿</w:t>
      </w:r>
      <w:r w:rsidRPr="00CF0767">
        <w:rPr>
          <w:rFonts w:eastAsia="Times New Roman" w:cs="Times New Roman"/>
          <w:color w:val="000000"/>
          <w:szCs w:val="24"/>
        </w:rPr>
        <w:t>Think of a time that your sport felt </w:t>
      </w:r>
      <w:r w:rsidRPr="00CF0767">
        <w:rPr>
          <w:rFonts w:eastAsia="Times New Roman" w:cs="Times New Roman"/>
          <w:color w:val="000000"/>
          <w:szCs w:val="24"/>
          <w:bdr w:val="none" w:sz="0" w:space="0" w:color="auto" w:frame="1"/>
        </w:rPr>
        <w:t>autotelic</w:t>
      </w:r>
      <w:r w:rsidRPr="00CF0767">
        <w:rPr>
          <w:rFonts w:eastAsia="Times New Roman" w:cs="Times New Roman"/>
          <w:color w:val="000000"/>
          <w:szCs w:val="24"/>
        </w:rPr>
        <w:t> and was so enjoyable that you wanted to participate again, and again. Describe that experience.</w:t>
      </w:r>
    </w:p>
    <w:p w14:paraId="3F8BFC9A" w14:textId="20B520A9" w:rsidR="0083352C" w:rsidRPr="006168D6" w:rsidRDefault="0083352C" w:rsidP="00613714">
      <w:pPr>
        <w:ind w:firstLine="720"/>
      </w:pPr>
      <w:r w:rsidRPr="00D674B4">
        <w:rPr>
          <w:b/>
          <w:bCs/>
        </w:rPr>
        <w:t>In-depth strategy.</w:t>
      </w:r>
      <w:r>
        <w:t xml:space="preserve"> </w:t>
      </w:r>
      <w:r w:rsidR="00F967C7">
        <w:t xml:space="preserve">The final </w:t>
      </w:r>
      <w:r w:rsidR="0007467E">
        <w:t>step in</w:t>
      </w:r>
      <w:r w:rsidR="00F967C7">
        <w:t xml:space="preserve"> the curriculum is </w:t>
      </w:r>
      <w:r w:rsidR="00886FDC">
        <w:t>applying the</w:t>
      </w:r>
      <w:r w:rsidR="006C08CF">
        <w:t xml:space="preserve"> knowledge </w:t>
      </w:r>
      <w:r w:rsidR="00286C43">
        <w:t xml:space="preserve">from each of the lessons </w:t>
      </w:r>
      <w:r w:rsidR="006C08CF">
        <w:t xml:space="preserve">to a practical situation. </w:t>
      </w:r>
      <w:r w:rsidR="00AB4178">
        <w:t xml:space="preserve">During questions five through eight, participants </w:t>
      </w:r>
      <w:r w:rsidR="00D20BE8">
        <w:t xml:space="preserve">engage in a </w:t>
      </w:r>
      <w:r w:rsidR="006168D6">
        <w:rPr>
          <w:i/>
          <w:iCs/>
        </w:rPr>
        <w:t>role-switch</w:t>
      </w:r>
      <w:r w:rsidR="006168D6">
        <w:t xml:space="preserve"> (p. 166). Within lesson one</w:t>
      </w:r>
      <w:r w:rsidR="00BC5066">
        <w:t xml:space="preserve">, the participants considered the views of three athletes as they described their subjective reasons for participating in sport. For lesson five, participants will take the role of the athlete and </w:t>
      </w:r>
      <w:r w:rsidR="00BC5066" w:rsidRPr="00BC5066">
        <w:rPr>
          <w:i/>
          <w:iCs/>
        </w:rPr>
        <w:t xml:space="preserve">create </w:t>
      </w:r>
      <w:r w:rsidR="00BC5066">
        <w:t>a video dep</w:t>
      </w:r>
      <w:r w:rsidR="00795EEC">
        <w:t xml:space="preserve">icting themselves engaged in their sport. </w:t>
      </w:r>
      <w:r w:rsidR="00504418">
        <w:t>Through this strategy, rather than</w:t>
      </w:r>
      <w:r w:rsidR="00D96764">
        <w:t xml:space="preserve"> encountering</w:t>
      </w:r>
      <w:r w:rsidR="00504418">
        <w:t xml:space="preserve"> new information</w:t>
      </w:r>
      <w:r w:rsidR="00D96764">
        <w:t xml:space="preserve"> to respond to</w:t>
      </w:r>
      <w:r w:rsidR="00504418">
        <w:t xml:space="preserve">, the participants </w:t>
      </w:r>
      <w:r w:rsidR="00075DB1">
        <w:t xml:space="preserve">must expand their </w:t>
      </w:r>
      <w:r w:rsidR="002C07FA">
        <w:t>interpretation</w:t>
      </w:r>
      <w:r w:rsidR="00075DB1">
        <w:t xml:space="preserve"> </w:t>
      </w:r>
      <w:r w:rsidR="00D96764">
        <w:t xml:space="preserve">of the </w:t>
      </w:r>
      <w:r w:rsidR="0086253C">
        <w:t>curriculum content</w:t>
      </w:r>
      <w:r w:rsidR="003C558C">
        <w:t xml:space="preserve"> </w:t>
      </w:r>
      <w:r w:rsidR="00C45F9E">
        <w:t>(</w:t>
      </w:r>
      <w:r w:rsidR="00BC395E">
        <w:t>p. 176).</w:t>
      </w:r>
      <w:r w:rsidR="007974D2">
        <w:t xml:space="preserve"> </w:t>
      </w:r>
      <w:r w:rsidR="00504418">
        <w:t xml:space="preserve"> </w:t>
      </w:r>
    </w:p>
    <w:p w14:paraId="31238F8C" w14:textId="77777777" w:rsidR="00DD65AC" w:rsidRDefault="00481560" w:rsidP="006F7EBA">
      <w:pPr>
        <w:ind w:left="720"/>
        <w:rPr>
          <w:rStyle w:val="mceitemhidden"/>
          <w:rFonts w:cs="Times New Roman"/>
          <w:b/>
          <w:bCs/>
          <w:color w:val="000000"/>
          <w:szCs w:val="24"/>
          <w:u w:val="single"/>
          <w:bdr w:val="none" w:sz="0" w:space="0" w:color="auto" w:frame="1"/>
          <w:shd w:val="clear" w:color="auto" w:fill="FFFFFF"/>
        </w:rPr>
      </w:pPr>
      <w:r w:rsidRPr="006F7EBA">
        <w:rPr>
          <w:rStyle w:val="mceitemhidden"/>
          <w:rFonts w:cs="Times New Roman"/>
          <w:b/>
          <w:bCs/>
          <w:color w:val="000000"/>
          <w:szCs w:val="24"/>
          <w:u w:val="single"/>
          <w:bdr w:val="none" w:sz="0" w:space="0" w:color="auto" w:frame="1"/>
          <w:shd w:val="clear" w:color="auto" w:fill="FFFFFF"/>
        </w:rPr>
        <w:t>Question 5</w:t>
      </w:r>
    </w:p>
    <w:p w14:paraId="18E223E4" w14:textId="2F998F84" w:rsidR="00481560" w:rsidRPr="008F556E" w:rsidRDefault="00481560" w:rsidP="006F7EBA">
      <w:pPr>
        <w:ind w:left="720"/>
        <w:rPr>
          <w:rFonts w:cs="Times New Roman"/>
          <w:color w:val="000000"/>
          <w:szCs w:val="24"/>
          <w:shd w:val="clear" w:color="auto" w:fill="FFFFFF"/>
        </w:rPr>
      </w:pPr>
      <w:r w:rsidRPr="008F556E">
        <w:rPr>
          <w:rFonts w:cs="Times New Roman"/>
          <w:color w:val="000000"/>
          <w:szCs w:val="24"/>
          <w:shd w:val="clear" w:color="auto" w:fill="FFFFFF"/>
        </w:rPr>
        <w:t>In lesson 1, you watched two videos and read one description of three different athletes who described why they participate in sport. If you were to create a video that </w:t>
      </w:r>
      <w:r w:rsidRPr="008F556E">
        <w:rPr>
          <w:rStyle w:val="mceitemhidden"/>
          <w:rFonts w:cs="Times New Roman"/>
          <w:color w:val="000000"/>
          <w:szCs w:val="24"/>
          <w:bdr w:val="none" w:sz="0" w:space="0" w:color="auto" w:frame="1"/>
          <w:shd w:val="clear" w:color="auto" w:fill="FFFFFF"/>
        </w:rPr>
        <w:t>described</w:t>
      </w:r>
      <w:r w:rsidRPr="008F556E">
        <w:rPr>
          <w:rFonts w:cs="Times New Roman"/>
          <w:color w:val="000000"/>
          <w:szCs w:val="24"/>
          <w:shd w:val="clear" w:color="auto" w:fill="FFFFFF"/>
        </w:rPr>
        <w:t> why you participate in sport, what would you discuss?</w:t>
      </w:r>
    </w:p>
    <w:p w14:paraId="4623919A" w14:textId="77777777" w:rsidR="00DD65AC" w:rsidRDefault="00481560" w:rsidP="006F7EBA">
      <w:pPr>
        <w:ind w:left="720"/>
        <w:rPr>
          <w:rStyle w:val="mceitemhidden"/>
          <w:rFonts w:cs="Times New Roman"/>
          <w:b/>
          <w:bCs/>
          <w:color w:val="000000"/>
          <w:szCs w:val="24"/>
          <w:u w:val="single"/>
          <w:bdr w:val="none" w:sz="0" w:space="0" w:color="auto" w:frame="1"/>
          <w:shd w:val="clear" w:color="auto" w:fill="FFFFFF"/>
        </w:rPr>
      </w:pPr>
      <w:r w:rsidRPr="006F7EBA">
        <w:rPr>
          <w:rStyle w:val="mceitemhidden"/>
          <w:rFonts w:cs="Times New Roman"/>
          <w:b/>
          <w:bCs/>
          <w:color w:val="000000"/>
          <w:szCs w:val="24"/>
          <w:u w:val="single"/>
          <w:bdr w:val="none" w:sz="0" w:space="0" w:color="auto" w:frame="1"/>
          <w:shd w:val="clear" w:color="auto" w:fill="FFFFFF"/>
        </w:rPr>
        <w:t>Question 6</w:t>
      </w:r>
    </w:p>
    <w:p w14:paraId="3687ABB5" w14:textId="5890CD5F" w:rsidR="00481560" w:rsidRPr="008F556E" w:rsidRDefault="00481560" w:rsidP="006F7EBA">
      <w:pPr>
        <w:ind w:left="720"/>
        <w:rPr>
          <w:rFonts w:cs="Times New Roman"/>
          <w:color w:val="000000"/>
          <w:szCs w:val="24"/>
          <w:shd w:val="clear" w:color="auto" w:fill="FFFFFF"/>
        </w:rPr>
      </w:pPr>
      <w:r w:rsidRPr="008F556E">
        <w:rPr>
          <w:rFonts w:cs="Times New Roman"/>
          <w:color w:val="000000"/>
          <w:szCs w:val="24"/>
          <w:shd w:val="clear" w:color="auto" w:fill="FFFFFF"/>
        </w:rPr>
        <w:t>What images would you show in your video describing why you participate in sport?</w:t>
      </w:r>
    </w:p>
    <w:p w14:paraId="75A6F87E" w14:textId="77777777" w:rsidR="00DD65AC" w:rsidRDefault="00481560" w:rsidP="00481560">
      <w:pPr>
        <w:ind w:firstLine="720"/>
        <w:rPr>
          <w:rStyle w:val="mceitemhidden"/>
          <w:rFonts w:cs="Times New Roman"/>
          <w:b/>
          <w:bCs/>
          <w:color w:val="000000"/>
          <w:szCs w:val="24"/>
          <w:u w:val="single"/>
          <w:bdr w:val="none" w:sz="0" w:space="0" w:color="auto" w:frame="1"/>
          <w:shd w:val="clear" w:color="auto" w:fill="FFFFFF"/>
        </w:rPr>
      </w:pPr>
      <w:r w:rsidRPr="006F7EBA">
        <w:rPr>
          <w:rStyle w:val="mceitemhidden"/>
          <w:rFonts w:cs="Times New Roman"/>
          <w:b/>
          <w:bCs/>
          <w:color w:val="000000"/>
          <w:szCs w:val="24"/>
          <w:u w:val="single"/>
          <w:bdr w:val="none" w:sz="0" w:space="0" w:color="auto" w:frame="1"/>
          <w:shd w:val="clear" w:color="auto" w:fill="FFFFFF"/>
        </w:rPr>
        <w:t>Question 7</w:t>
      </w:r>
    </w:p>
    <w:p w14:paraId="0DD31C58" w14:textId="7D6DBADF" w:rsidR="00481560" w:rsidRPr="008F556E" w:rsidRDefault="00481560" w:rsidP="00481560">
      <w:pPr>
        <w:ind w:firstLine="720"/>
        <w:rPr>
          <w:rFonts w:cs="Times New Roman"/>
          <w:color w:val="000000"/>
          <w:szCs w:val="24"/>
          <w:shd w:val="clear" w:color="auto" w:fill="FFFFFF"/>
        </w:rPr>
      </w:pPr>
      <w:r w:rsidRPr="003977F1">
        <w:t>What sounds would you include in your video?</w:t>
      </w:r>
    </w:p>
    <w:p w14:paraId="149B933F" w14:textId="77777777" w:rsidR="00DD65AC" w:rsidRDefault="00481560" w:rsidP="006F7EBA">
      <w:pPr>
        <w:ind w:left="720"/>
        <w:rPr>
          <w:rStyle w:val="mceitemhidden"/>
          <w:rFonts w:cs="Times New Roman"/>
          <w:b/>
          <w:bCs/>
          <w:color w:val="000000"/>
          <w:szCs w:val="24"/>
          <w:u w:val="single"/>
          <w:bdr w:val="none" w:sz="0" w:space="0" w:color="auto" w:frame="1"/>
          <w:shd w:val="clear" w:color="auto" w:fill="FFFFFF"/>
        </w:rPr>
      </w:pPr>
      <w:r w:rsidRPr="006F7EBA">
        <w:rPr>
          <w:rStyle w:val="mceitemhidden"/>
          <w:rFonts w:cs="Times New Roman"/>
          <w:b/>
          <w:bCs/>
          <w:color w:val="000000"/>
          <w:szCs w:val="24"/>
          <w:u w:val="single"/>
          <w:bdr w:val="none" w:sz="0" w:space="0" w:color="auto" w:frame="1"/>
          <w:shd w:val="clear" w:color="auto" w:fill="FFFFFF"/>
        </w:rPr>
        <w:lastRenderedPageBreak/>
        <w:t>Question 8</w:t>
      </w:r>
    </w:p>
    <w:p w14:paraId="76F30A6C" w14:textId="10D348C6" w:rsidR="00481560" w:rsidRPr="008F556E" w:rsidRDefault="00481560" w:rsidP="006F7EBA">
      <w:pPr>
        <w:ind w:left="720"/>
        <w:rPr>
          <w:rFonts w:cs="Times New Roman"/>
          <w:szCs w:val="24"/>
        </w:rPr>
      </w:pPr>
      <w:r w:rsidRPr="008F556E">
        <w:rPr>
          <w:rStyle w:val="mceitemhidden"/>
          <w:rFonts w:cs="Times New Roman"/>
          <w:color w:val="000000"/>
          <w:szCs w:val="24"/>
          <w:bdr w:val="none" w:sz="0" w:space="0" w:color="auto" w:frame="1"/>
          <w:shd w:val="clear" w:color="auto" w:fill="FFFFFF"/>
        </w:rPr>
        <w:t>Finally, what message would you want to be expressed to those who watch your video?</w:t>
      </w:r>
    </w:p>
    <w:p w14:paraId="20D337E3" w14:textId="77777777" w:rsidR="00A510B3" w:rsidRPr="00DD1F87" w:rsidRDefault="00A510B3" w:rsidP="00333A23"/>
    <w:p w14:paraId="11613F98" w14:textId="77777777" w:rsidR="001777C7" w:rsidRDefault="001777C7">
      <w:pPr>
        <w:spacing w:after="160" w:line="259" w:lineRule="auto"/>
        <w:rPr>
          <w:rFonts w:eastAsiaTheme="majorEastAsia" w:cstheme="majorBidi"/>
          <w:b/>
          <w:szCs w:val="32"/>
        </w:rPr>
      </w:pPr>
      <w:r>
        <w:br w:type="page"/>
      </w:r>
    </w:p>
    <w:p w14:paraId="2003E3FE" w14:textId="6ED96CC6" w:rsidR="006847BB" w:rsidRPr="009F3639" w:rsidRDefault="00927D19" w:rsidP="006C297D">
      <w:pPr>
        <w:pStyle w:val="Heading1"/>
        <w:spacing w:line="240" w:lineRule="auto"/>
      </w:pPr>
      <w:bookmarkStart w:id="156" w:name="_Toc106655559"/>
      <w:r>
        <w:lastRenderedPageBreak/>
        <w:t>Appendix C</w:t>
      </w:r>
      <w:r w:rsidR="006C297D">
        <w:t xml:space="preserve">: </w:t>
      </w:r>
      <w:r w:rsidR="006847BB" w:rsidRPr="009F3639">
        <w:t>The Rickel Exercise Value Inventory</w:t>
      </w:r>
      <w:bookmarkEnd w:id="156"/>
    </w:p>
    <w:p w14:paraId="504E5832" w14:textId="77777777" w:rsidR="006847BB" w:rsidRPr="006847BB" w:rsidRDefault="006847BB" w:rsidP="006847BB">
      <w:pPr>
        <w:spacing w:line="240" w:lineRule="auto"/>
        <w:rPr>
          <w:sz w:val="22"/>
          <w:szCs w:val="20"/>
        </w:rPr>
      </w:pPr>
    </w:p>
    <w:p w14:paraId="689A5698" w14:textId="77777777" w:rsidR="006847BB" w:rsidRPr="006847BB" w:rsidRDefault="006847BB" w:rsidP="006847BB">
      <w:pPr>
        <w:spacing w:line="240" w:lineRule="auto"/>
        <w:rPr>
          <w:sz w:val="20"/>
          <w:szCs w:val="20"/>
        </w:rPr>
      </w:pPr>
      <w:r w:rsidRPr="006847BB">
        <w:rPr>
          <w:sz w:val="20"/>
          <w:szCs w:val="20"/>
        </w:rPr>
        <w:t xml:space="preserve">The following statements involve your values and commitment to exercise, physical play and human movement activity. Carefully read the comments and respond in one of five ways: </w:t>
      </w:r>
      <w:r w:rsidRPr="006847BB">
        <w:rPr>
          <w:b/>
          <w:bCs/>
          <w:sz w:val="20"/>
          <w:szCs w:val="20"/>
        </w:rPr>
        <w:t>Great, Much, Some, Little, or No. CIRCLE ONLY ONE ANSWER</w:t>
      </w:r>
      <w:r w:rsidRPr="006847BB">
        <w:rPr>
          <w:sz w:val="20"/>
          <w:szCs w:val="20"/>
        </w:rPr>
        <w:t xml:space="preserve">. At the end of the 17 items, you will be asked to rank the 3 most important to you. </w:t>
      </w:r>
    </w:p>
    <w:p w14:paraId="03F8FCA9" w14:textId="77777777" w:rsidR="006847BB" w:rsidRPr="006847BB" w:rsidRDefault="006847BB" w:rsidP="006847BB">
      <w:pPr>
        <w:spacing w:line="240" w:lineRule="auto"/>
        <w:rPr>
          <w:sz w:val="22"/>
        </w:rPr>
      </w:pPr>
    </w:p>
    <w:tbl>
      <w:tblPr>
        <w:tblStyle w:val="TableGrid"/>
        <w:tblW w:w="9535" w:type="dxa"/>
        <w:tblLook w:val="04A0" w:firstRow="1" w:lastRow="0" w:firstColumn="1" w:lastColumn="0" w:noHBand="0" w:noVBand="1"/>
      </w:tblPr>
      <w:tblGrid>
        <w:gridCol w:w="6115"/>
        <w:gridCol w:w="3420"/>
      </w:tblGrid>
      <w:tr w:rsidR="006847BB" w:rsidRPr="0006084A" w14:paraId="7C6A0EFC" w14:textId="77777777" w:rsidTr="00766F29">
        <w:trPr>
          <w:trHeight w:val="404"/>
        </w:trPr>
        <w:tc>
          <w:tcPr>
            <w:tcW w:w="6115" w:type="dxa"/>
          </w:tcPr>
          <w:p w14:paraId="0201810B" w14:textId="77777777" w:rsidR="006847BB" w:rsidRPr="0006084A" w:rsidRDefault="006847BB" w:rsidP="006847BB">
            <w:pPr>
              <w:spacing w:line="240" w:lineRule="auto"/>
              <w:rPr>
                <w:sz w:val="20"/>
                <w:szCs w:val="20"/>
              </w:rPr>
            </w:pPr>
            <w:r w:rsidRPr="0006084A">
              <w:rPr>
                <w:sz w:val="20"/>
                <w:szCs w:val="20"/>
              </w:rPr>
              <w:t>1. I exercise, physically play, or move for physical fitness and/or health.</w:t>
            </w:r>
          </w:p>
        </w:tc>
        <w:tc>
          <w:tcPr>
            <w:tcW w:w="3420" w:type="dxa"/>
            <w:vAlign w:val="center"/>
          </w:tcPr>
          <w:p w14:paraId="0EC02577"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42A05A06" w14:textId="77777777" w:rsidTr="00766F29">
        <w:trPr>
          <w:trHeight w:val="350"/>
        </w:trPr>
        <w:tc>
          <w:tcPr>
            <w:tcW w:w="6115" w:type="dxa"/>
          </w:tcPr>
          <w:p w14:paraId="0BCDD8B4" w14:textId="77777777" w:rsidR="006847BB" w:rsidRPr="0006084A" w:rsidRDefault="006847BB" w:rsidP="006847BB">
            <w:pPr>
              <w:spacing w:line="240" w:lineRule="auto"/>
              <w:rPr>
                <w:sz w:val="20"/>
                <w:szCs w:val="20"/>
              </w:rPr>
            </w:pPr>
            <w:r w:rsidRPr="0006084A">
              <w:rPr>
                <w:sz w:val="20"/>
                <w:szCs w:val="20"/>
              </w:rPr>
              <w:t>2. I exercise, physically play, or move to control my weight.</w:t>
            </w:r>
          </w:p>
        </w:tc>
        <w:tc>
          <w:tcPr>
            <w:tcW w:w="3420" w:type="dxa"/>
            <w:vAlign w:val="center"/>
          </w:tcPr>
          <w:p w14:paraId="72FF2E4E"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4860BA6F" w14:textId="77777777" w:rsidTr="00766F29">
        <w:trPr>
          <w:trHeight w:val="341"/>
        </w:trPr>
        <w:tc>
          <w:tcPr>
            <w:tcW w:w="6115" w:type="dxa"/>
          </w:tcPr>
          <w:p w14:paraId="1CAA8368" w14:textId="77777777" w:rsidR="006847BB" w:rsidRPr="0006084A" w:rsidRDefault="006847BB" w:rsidP="006847BB">
            <w:pPr>
              <w:spacing w:line="240" w:lineRule="auto"/>
              <w:rPr>
                <w:sz w:val="20"/>
                <w:szCs w:val="20"/>
              </w:rPr>
            </w:pPr>
            <w:r w:rsidRPr="0006084A">
              <w:rPr>
                <w:sz w:val="20"/>
                <w:szCs w:val="20"/>
              </w:rPr>
              <w:t>3. I exercise, physically play, or move to delay aging.</w:t>
            </w:r>
          </w:p>
        </w:tc>
        <w:tc>
          <w:tcPr>
            <w:tcW w:w="3420" w:type="dxa"/>
            <w:vAlign w:val="center"/>
          </w:tcPr>
          <w:p w14:paraId="547FDD7C"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73F5D1ED" w14:textId="77777777" w:rsidTr="00766F29">
        <w:trPr>
          <w:trHeight w:val="359"/>
        </w:trPr>
        <w:tc>
          <w:tcPr>
            <w:tcW w:w="6115" w:type="dxa"/>
          </w:tcPr>
          <w:p w14:paraId="41DD0CBD" w14:textId="77777777" w:rsidR="006847BB" w:rsidRPr="0006084A" w:rsidRDefault="006847BB" w:rsidP="006847BB">
            <w:pPr>
              <w:spacing w:line="240" w:lineRule="auto"/>
              <w:rPr>
                <w:sz w:val="20"/>
                <w:szCs w:val="20"/>
              </w:rPr>
            </w:pPr>
            <w:r w:rsidRPr="0006084A">
              <w:rPr>
                <w:sz w:val="20"/>
                <w:szCs w:val="20"/>
              </w:rPr>
              <w:t>4. I exercise, physically play, or move to maintain or improve my figure.</w:t>
            </w:r>
          </w:p>
        </w:tc>
        <w:tc>
          <w:tcPr>
            <w:tcW w:w="3420" w:type="dxa"/>
            <w:vAlign w:val="center"/>
          </w:tcPr>
          <w:p w14:paraId="583E9563"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1860D28A" w14:textId="77777777" w:rsidTr="00766F29">
        <w:tc>
          <w:tcPr>
            <w:tcW w:w="6115" w:type="dxa"/>
          </w:tcPr>
          <w:p w14:paraId="38835E92" w14:textId="77777777" w:rsidR="006847BB" w:rsidRPr="0006084A" w:rsidRDefault="006847BB" w:rsidP="006847BB">
            <w:pPr>
              <w:spacing w:line="240" w:lineRule="auto"/>
              <w:rPr>
                <w:sz w:val="20"/>
                <w:szCs w:val="20"/>
              </w:rPr>
            </w:pPr>
            <w:r w:rsidRPr="0006084A">
              <w:rPr>
                <w:sz w:val="20"/>
                <w:szCs w:val="20"/>
              </w:rPr>
              <w:t>5 I exercise, physically play, or move to meet new people or socialize with others.</w:t>
            </w:r>
          </w:p>
        </w:tc>
        <w:tc>
          <w:tcPr>
            <w:tcW w:w="3420" w:type="dxa"/>
            <w:vAlign w:val="center"/>
          </w:tcPr>
          <w:p w14:paraId="22CFC90E"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1859E60D" w14:textId="77777777" w:rsidTr="00766F29">
        <w:trPr>
          <w:trHeight w:val="422"/>
        </w:trPr>
        <w:tc>
          <w:tcPr>
            <w:tcW w:w="6115" w:type="dxa"/>
          </w:tcPr>
          <w:p w14:paraId="5579B14D" w14:textId="77777777" w:rsidR="006847BB" w:rsidRPr="0006084A" w:rsidRDefault="006847BB" w:rsidP="006847BB">
            <w:pPr>
              <w:spacing w:line="240" w:lineRule="auto"/>
              <w:rPr>
                <w:sz w:val="20"/>
                <w:szCs w:val="20"/>
              </w:rPr>
            </w:pPr>
            <w:r w:rsidRPr="0006084A">
              <w:rPr>
                <w:sz w:val="20"/>
                <w:szCs w:val="20"/>
              </w:rPr>
              <w:t>6. Socialization is important in my play or exercise/movement program.</w:t>
            </w:r>
          </w:p>
        </w:tc>
        <w:tc>
          <w:tcPr>
            <w:tcW w:w="3420" w:type="dxa"/>
            <w:vAlign w:val="center"/>
          </w:tcPr>
          <w:p w14:paraId="3893C784"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62589638" w14:textId="77777777" w:rsidTr="00766F29">
        <w:tc>
          <w:tcPr>
            <w:tcW w:w="6115" w:type="dxa"/>
          </w:tcPr>
          <w:p w14:paraId="4BDB450F" w14:textId="77777777" w:rsidR="006847BB" w:rsidRPr="0006084A" w:rsidRDefault="006847BB" w:rsidP="006847BB">
            <w:pPr>
              <w:spacing w:line="240" w:lineRule="auto"/>
              <w:rPr>
                <w:sz w:val="20"/>
                <w:szCs w:val="20"/>
              </w:rPr>
            </w:pPr>
            <w:r w:rsidRPr="0006084A">
              <w:rPr>
                <w:sz w:val="20"/>
                <w:szCs w:val="20"/>
              </w:rPr>
              <w:t>7. I incorporate exercise, physical play, or movement into my day.</w:t>
            </w:r>
          </w:p>
        </w:tc>
        <w:tc>
          <w:tcPr>
            <w:tcW w:w="3420" w:type="dxa"/>
            <w:vAlign w:val="center"/>
          </w:tcPr>
          <w:p w14:paraId="35F51D1A" w14:textId="77777777" w:rsidR="006847BB" w:rsidRPr="0006084A" w:rsidRDefault="006847BB" w:rsidP="006847BB">
            <w:pPr>
              <w:spacing w:line="240" w:lineRule="auto"/>
              <w:jc w:val="center"/>
              <w:rPr>
                <w:sz w:val="20"/>
                <w:szCs w:val="20"/>
              </w:rPr>
            </w:pPr>
            <w:r w:rsidRPr="0006084A">
              <w:rPr>
                <w:sz w:val="20"/>
                <w:szCs w:val="20"/>
              </w:rPr>
              <w:t>Great    Much    Some    Little    No</w:t>
            </w:r>
          </w:p>
          <w:p w14:paraId="176A4152" w14:textId="77777777" w:rsidR="006847BB" w:rsidRPr="0006084A" w:rsidRDefault="006847BB" w:rsidP="006847BB">
            <w:pPr>
              <w:spacing w:line="240" w:lineRule="auto"/>
              <w:jc w:val="center"/>
              <w:rPr>
                <w:sz w:val="20"/>
                <w:szCs w:val="20"/>
              </w:rPr>
            </w:pPr>
          </w:p>
        </w:tc>
      </w:tr>
      <w:tr w:rsidR="006847BB" w:rsidRPr="0006084A" w14:paraId="1E60740E" w14:textId="77777777" w:rsidTr="00766F29">
        <w:trPr>
          <w:trHeight w:val="458"/>
        </w:trPr>
        <w:tc>
          <w:tcPr>
            <w:tcW w:w="6115" w:type="dxa"/>
          </w:tcPr>
          <w:p w14:paraId="7B87BB5B" w14:textId="77777777" w:rsidR="006847BB" w:rsidRPr="0006084A" w:rsidRDefault="006847BB" w:rsidP="006847BB">
            <w:pPr>
              <w:spacing w:line="240" w:lineRule="auto"/>
              <w:rPr>
                <w:sz w:val="20"/>
                <w:szCs w:val="20"/>
              </w:rPr>
            </w:pPr>
            <w:r w:rsidRPr="0006084A">
              <w:rPr>
                <w:sz w:val="20"/>
                <w:szCs w:val="20"/>
              </w:rPr>
              <w:t>8. I have a planned daily time for exercise, physical play, or movement.</w:t>
            </w:r>
          </w:p>
        </w:tc>
        <w:tc>
          <w:tcPr>
            <w:tcW w:w="3420" w:type="dxa"/>
            <w:vAlign w:val="center"/>
          </w:tcPr>
          <w:p w14:paraId="212B8A2C"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261120D3" w14:textId="77777777" w:rsidTr="00766F29">
        <w:tc>
          <w:tcPr>
            <w:tcW w:w="6115" w:type="dxa"/>
          </w:tcPr>
          <w:p w14:paraId="75510E28" w14:textId="77777777" w:rsidR="006847BB" w:rsidRPr="0006084A" w:rsidRDefault="006847BB" w:rsidP="006847BB">
            <w:pPr>
              <w:spacing w:line="240" w:lineRule="auto"/>
              <w:rPr>
                <w:sz w:val="20"/>
                <w:szCs w:val="20"/>
              </w:rPr>
            </w:pPr>
            <w:r w:rsidRPr="0006084A">
              <w:rPr>
                <w:sz w:val="20"/>
                <w:szCs w:val="20"/>
              </w:rPr>
              <w:t>9. I am committed to exercise, physically play, or move without letting work, school, or other activities cancel my plans.</w:t>
            </w:r>
          </w:p>
        </w:tc>
        <w:tc>
          <w:tcPr>
            <w:tcW w:w="3420" w:type="dxa"/>
            <w:vAlign w:val="center"/>
          </w:tcPr>
          <w:p w14:paraId="419902E7"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34E9F6A4" w14:textId="77777777" w:rsidTr="00766F29">
        <w:trPr>
          <w:trHeight w:val="872"/>
        </w:trPr>
        <w:tc>
          <w:tcPr>
            <w:tcW w:w="6115" w:type="dxa"/>
          </w:tcPr>
          <w:p w14:paraId="7A250E5F" w14:textId="77777777" w:rsidR="006847BB" w:rsidRPr="0006084A" w:rsidRDefault="006847BB" w:rsidP="006847BB">
            <w:pPr>
              <w:spacing w:line="240" w:lineRule="auto"/>
              <w:rPr>
                <w:sz w:val="20"/>
                <w:szCs w:val="20"/>
              </w:rPr>
            </w:pPr>
            <w:r w:rsidRPr="0006084A">
              <w:rPr>
                <w:sz w:val="20"/>
                <w:szCs w:val="20"/>
              </w:rPr>
              <w:t>10. I am more motivated with an instructor or another person to stay on task in exercise, physical play, or movement activity.</w:t>
            </w:r>
          </w:p>
        </w:tc>
        <w:tc>
          <w:tcPr>
            <w:tcW w:w="3420" w:type="dxa"/>
            <w:vAlign w:val="center"/>
          </w:tcPr>
          <w:p w14:paraId="7AA55CE7"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16F99B61" w14:textId="77777777" w:rsidTr="00766F29">
        <w:trPr>
          <w:trHeight w:val="440"/>
        </w:trPr>
        <w:tc>
          <w:tcPr>
            <w:tcW w:w="6115" w:type="dxa"/>
          </w:tcPr>
          <w:p w14:paraId="0EA7BAA3" w14:textId="77777777" w:rsidR="006847BB" w:rsidRPr="0006084A" w:rsidRDefault="006847BB" w:rsidP="006847BB">
            <w:pPr>
              <w:spacing w:line="240" w:lineRule="auto"/>
              <w:rPr>
                <w:sz w:val="20"/>
                <w:szCs w:val="20"/>
              </w:rPr>
            </w:pPr>
            <w:r w:rsidRPr="0006084A">
              <w:rPr>
                <w:sz w:val="20"/>
                <w:szCs w:val="20"/>
              </w:rPr>
              <w:t>11. I define who I am by my exercise, physical play, or movement activity.</w:t>
            </w:r>
          </w:p>
        </w:tc>
        <w:tc>
          <w:tcPr>
            <w:tcW w:w="3420" w:type="dxa"/>
            <w:vAlign w:val="center"/>
          </w:tcPr>
          <w:p w14:paraId="53AFB683"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2FEBBEA3" w14:textId="77777777" w:rsidTr="00766F29">
        <w:tc>
          <w:tcPr>
            <w:tcW w:w="6115" w:type="dxa"/>
          </w:tcPr>
          <w:p w14:paraId="00CA9F46" w14:textId="77777777" w:rsidR="006847BB" w:rsidRPr="0006084A" w:rsidRDefault="006847BB" w:rsidP="006847BB">
            <w:pPr>
              <w:spacing w:line="240" w:lineRule="auto"/>
              <w:rPr>
                <w:sz w:val="20"/>
                <w:szCs w:val="20"/>
              </w:rPr>
            </w:pPr>
            <w:r w:rsidRPr="0006084A">
              <w:rPr>
                <w:sz w:val="20"/>
                <w:szCs w:val="20"/>
              </w:rPr>
              <w:t>12. I look forward to exercise, physical play, or movement activity.</w:t>
            </w:r>
          </w:p>
        </w:tc>
        <w:tc>
          <w:tcPr>
            <w:tcW w:w="3420" w:type="dxa"/>
            <w:vAlign w:val="center"/>
          </w:tcPr>
          <w:p w14:paraId="784CFB65" w14:textId="77777777" w:rsidR="006847BB" w:rsidRPr="0006084A" w:rsidRDefault="006847BB" w:rsidP="006847BB">
            <w:pPr>
              <w:spacing w:line="240" w:lineRule="auto"/>
              <w:jc w:val="center"/>
              <w:rPr>
                <w:sz w:val="20"/>
                <w:szCs w:val="20"/>
              </w:rPr>
            </w:pPr>
            <w:r w:rsidRPr="0006084A">
              <w:rPr>
                <w:sz w:val="20"/>
                <w:szCs w:val="20"/>
              </w:rPr>
              <w:t>Great    Much    Some    Little    No</w:t>
            </w:r>
          </w:p>
          <w:p w14:paraId="3C555006" w14:textId="77777777" w:rsidR="006847BB" w:rsidRPr="0006084A" w:rsidRDefault="006847BB" w:rsidP="006847BB">
            <w:pPr>
              <w:spacing w:line="240" w:lineRule="auto"/>
              <w:jc w:val="center"/>
              <w:rPr>
                <w:sz w:val="20"/>
                <w:szCs w:val="20"/>
              </w:rPr>
            </w:pPr>
          </w:p>
        </w:tc>
      </w:tr>
      <w:tr w:rsidR="006847BB" w:rsidRPr="0006084A" w14:paraId="334284A9" w14:textId="77777777" w:rsidTr="00766F29">
        <w:trPr>
          <w:trHeight w:val="476"/>
        </w:trPr>
        <w:tc>
          <w:tcPr>
            <w:tcW w:w="6115" w:type="dxa"/>
          </w:tcPr>
          <w:p w14:paraId="01FD3F7F" w14:textId="77777777" w:rsidR="006847BB" w:rsidRPr="0006084A" w:rsidRDefault="006847BB" w:rsidP="006847BB">
            <w:pPr>
              <w:spacing w:line="240" w:lineRule="auto"/>
              <w:rPr>
                <w:sz w:val="20"/>
                <w:szCs w:val="20"/>
              </w:rPr>
            </w:pPr>
            <w:r w:rsidRPr="0006084A">
              <w:rPr>
                <w:sz w:val="20"/>
                <w:szCs w:val="20"/>
              </w:rPr>
              <w:t xml:space="preserve">13. I define my day by my exercise, physical play, or movement activities. </w:t>
            </w:r>
          </w:p>
        </w:tc>
        <w:tc>
          <w:tcPr>
            <w:tcW w:w="3420" w:type="dxa"/>
            <w:vAlign w:val="center"/>
          </w:tcPr>
          <w:p w14:paraId="6B799B2A"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2360AB3A" w14:textId="77777777" w:rsidTr="00766F29">
        <w:trPr>
          <w:trHeight w:val="431"/>
        </w:trPr>
        <w:tc>
          <w:tcPr>
            <w:tcW w:w="6115" w:type="dxa"/>
          </w:tcPr>
          <w:p w14:paraId="19E80F41" w14:textId="77777777" w:rsidR="006847BB" w:rsidRPr="0006084A" w:rsidRDefault="006847BB" w:rsidP="006847BB">
            <w:pPr>
              <w:spacing w:line="240" w:lineRule="auto"/>
              <w:rPr>
                <w:sz w:val="20"/>
                <w:szCs w:val="20"/>
              </w:rPr>
            </w:pPr>
            <w:r w:rsidRPr="0006084A">
              <w:rPr>
                <w:sz w:val="20"/>
                <w:szCs w:val="20"/>
              </w:rPr>
              <w:t>14. I dream about exercise, physical play, or movement activity.</w:t>
            </w:r>
          </w:p>
        </w:tc>
        <w:tc>
          <w:tcPr>
            <w:tcW w:w="3420" w:type="dxa"/>
            <w:vAlign w:val="center"/>
          </w:tcPr>
          <w:p w14:paraId="769DEB81"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32DA79E6" w14:textId="77777777" w:rsidTr="00766F29">
        <w:tc>
          <w:tcPr>
            <w:tcW w:w="6115" w:type="dxa"/>
          </w:tcPr>
          <w:p w14:paraId="4E95912F" w14:textId="77777777" w:rsidR="006847BB" w:rsidRPr="0006084A" w:rsidRDefault="006847BB" w:rsidP="006847BB">
            <w:pPr>
              <w:spacing w:line="240" w:lineRule="auto"/>
              <w:rPr>
                <w:sz w:val="20"/>
                <w:szCs w:val="20"/>
              </w:rPr>
            </w:pPr>
            <w:r w:rsidRPr="0006084A">
              <w:rPr>
                <w:sz w:val="20"/>
                <w:szCs w:val="20"/>
              </w:rPr>
              <w:t>15. I intentionally create rhythmic patterns during exercise, physical play, or movement activities.</w:t>
            </w:r>
          </w:p>
        </w:tc>
        <w:tc>
          <w:tcPr>
            <w:tcW w:w="3420" w:type="dxa"/>
            <w:vAlign w:val="center"/>
          </w:tcPr>
          <w:p w14:paraId="5AEF8BFE"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3BCB541B" w14:textId="77777777" w:rsidTr="00766F29">
        <w:tc>
          <w:tcPr>
            <w:tcW w:w="6115" w:type="dxa"/>
          </w:tcPr>
          <w:p w14:paraId="0283323E" w14:textId="77777777" w:rsidR="006847BB" w:rsidRPr="0006084A" w:rsidRDefault="006847BB" w:rsidP="006847BB">
            <w:pPr>
              <w:spacing w:line="240" w:lineRule="auto"/>
              <w:rPr>
                <w:sz w:val="20"/>
                <w:szCs w:val="20"/>
              </w:rPr>
            </w:pPr>
            <w:r w:rsidRPr="0006084A">
              <w:rPr>
                <w:sz w:val="20"/>
                <w:szCs w:val="20"/>
              </w:rPr>
              <w:t>16. I lose myself in exercise, physical play, or movement activities, not knowing time and space.</w:t>
            </w:r>
          </w:p>
        </w:tc>
        <w:tc>
          <w:tcPr>
            <w:tcW w:w="3420" w:type="dxa"/>
            <w:vAlign w:val="center"/>
          </w:tcPr>
          <w:p w14:paraId="7E2B2526" w14:textId="77777777" w:rsidR="006847BB" w:rsidRPr="0006084A" w:rsidRDefault="006847BB" w:rsidP="006847BB">
            <w:pPr>
              <w:spacing w:line="240" w:lineRule="auto"/>
              <w:jc w:val="center"/>
              <w:rPr>
                <w:sz w:val="20"/>
                <w:szCs w:val="20"/>
              </w:rPr>
            </w:pPr>
            <w:r w:rsidRPr="0006084A">
              <w:rPr>
                <w:sz w:val="20"/>
                <w:szCs w:val="20"/>
              </w:rPr>
              <w:t>Great    Much    Some    Little    No</w:t>
            </w:r>
          </w:p>
          <w:p w14:paraId="583D1E96" w14:textId="77777777" w:rsidR="006847BB" w:rsidRPr="0006084A" w:rsidRDefault="006847BB" w:rsidP="006847BB">
            <w:pPr>
              <w:spacing w:line="240" w:lineRule="auto"/>
              <w:jc w:val="center"/>
              <w:rPr>
                <w:sz w:val="20"/>
                <w:szCs w:val="20"/>
              </w:rPr>
            </w:pPr>
          </w:p>
        </w:tc>
      </w:tr>
      <w:tr w:rsidR="006847BB" w:rsidRPr="0006084A" w14:paraId="45528D04" w14:textId="77777777" w:rsidTr="00766F29">
        <w:trPr>
          <w:trHeight w:val="872"/>
        </w:trPr>
        <w:tc>
          <w:tcPr>
            <w:tcW w:w="6115" w:type="dxa"/>
          </w:tcPr>
          <w:p w14:paraId="02667411" w14:textId="77777777" w:rsidR="006847BB" w:rsidRPr="0006084A" w:rsidRDefault="006847BB" w:rsidP="006847BB">
            <w:pPr>
              <w:spacing w:line="240" w:lineRule="auto"/>
              <w:rPr>
                <w:sz w:val="20"/>
                <w:szCs w:val="20"/>
              </w:rPr>
            </w:pPr>
            <w:r w:rsidRPr="0006084A">
              <w:rPr>
                <w:sz w:val="20"/>
                <w:szCs w:val="20"/>
              </w:rPr>
              <w:t>17. When I watch movement, dance, or physical play on television or online, I am inspired to try the activity.</w:t>
            </w:r>
          </w:p>
        </w:tc>
        <w:tc>
          <w:tcPr>
            <w:tcW w:w="3420" w:type="dxa"/>
            <w:vAlign w:val="center"/>
          </w:tcPr>
          <w:p w14:paraId="2F7F6500" w14:textId="77777777" w:rsidR="006847BB" w:rsidRPr="0006084A" w:rsidRDefault="006847BB" w:rsidP="006847BB">
            <w:pPr>
              <w:spacing w:line="240" w:lineRule="auto"/>
              <w:jc w:val="center"/>
              <w:rPr>
                <w:sz w:val="20"/>
                <w:szCs w:val="20"/>
              </w:rPr>
            </w:pPr>
            <w:r w:rsidRPr="0006084A">
              <w:rPr>
                <w:sz w:val="20"/>
                <w:szCs w:val="20"/>
              </w:rPr>
              <w:t>Great    Much    Some    Little    No</w:t>
            </w:r>
          </w:p>
        </w:tc>
      </w:tr>
      <w:tr w:rsidR="006847BB" w:rsidRPr="0006084A" w14:paraId="7EF9C1CE" w14:textId="77777777" w:rsidTr="00766F29">
        <w:trPr>
          <w:trHeight w:val="512"/>
        </w:trPr>
        <w:tc>
          <w:tcPr>
            <w:tcW w:w="9535" w:type="dxa"/>
            <w:gridSpan w:val="2"/>
            <w:vAlign w:val="center"/>
          </w:tcPr>
          <w:p w14:paraId="0AF89F09" w14:textId="77777777" w:rsidR="006847BB" w:rsidRPr="0006084A" w:rsidRDefault="006847BB" w:rsidP="006847BB">
            <w:pPr>
              <w:spacing w:line="240" w:lineRule="auto"/>
              <w:rPr>
                <w:b/>
                <w:bCs/>
                <w:sz w:val="20"/>
                <w:szCs w:val="20"/>
              </w:rPr>
            </w:pPr>
            <w:r w:rsidRPr="0006084A">
              <w:rPr>
                <w:b/>
                <w:bCs/>
                <w:sz w:val="20"/>
                <w:szCs w:val="20"/>
              </w:rPr>
              <w:t>Rank the most important items to you from above about your exercise/physical play/movement experience.</w:t>
            </w:r>
          </w:p>
        </w:tc>
      </w:tr>
      <w:tr w:rsidR="006847BB" w:rsidRPr="0006084A" w14:paraId="11B0BD2E" w14:textId="77777777" w:rsidTr="00766F29">
        <w:trPr>
          <w:trHeight w:val="431"/>
        </w:trPr>
        <w:tc>
          <w:tcPr>
            <w:tcW w:w="9535" w:type="dxa"/>
            <w:gridSpan w:val="2"/>
            <w:vAlign w:val="center"/>
          </w:tcPr>
          <w:p w14:paraId="4E8CFC1D" w14:textId="77777777" w:rsidR="006847BB" w:rsidRPr="0006084A" w:rsidRDefault="006847BB" w:rsidP="006847BB">
            <w:pPr>
              <w:spacing w:line="240" w:lineRule="auto"/>
              <w:rPr>
                <w:sz w:val="20"/>
                <w:szCs w:val="20"/>
              </w:rPr>
            </w:pPr>
            <w:r w:rsidRPr="0006084A">
              <w:rPr>
                <w:sz w:val="20"/>
                <w:szCs w:val="20"/>
              </w:rPr>
              <w:t>Most Important Item:</w:t>
            </w:r>
          </w:p>
        </w:tc>
      </w:tr>
      <w:tr w:rsidR="006847BB" w:rsidRPr="0006084A" w14:paraId="3B604800" w14:textId="77777777" w:rsidTr="00766F29">
        <w:trPr>
          <w:trHeight w:val="449"/>
        </w:trPr>
        <w:tc>
          <w:tcPr>
            <w:tcW w:w="9535" w:type="dxa"/>
            <w:gridSpan w:val="2"/>
            <w:vAlign w:val="center"/>
          </w:tcPr>
          <w:p w14:paraId="44563C9E" w14:textId="77777777" w:rsidR="006847BB" w:rsidRPr="0006084A" w:rsidRDefault="006847BB" w:rsidP="006847BB">
            <w:pPr>
              <w:spacing w:line="240" w:lineRule="auto"/>
              <w:rPr>
                <w:sz w:val="20"/>
                <w:szCs w:val="20"/>
              </w:rPr>
            </w:pPr>
            <w:r w:rsidRPr="0006084A">
              <w:rPr>
                <w:sz w:val="20"/>
                <w:szCs w:val="20"/>
              </w:rPr>
              <w:t>2</w:t>
            </w:r>
            <w:r w:rsidRPr="0006084A">
              <w:rPr>
                <w:sz w:val="20"/>
                <w:szCs w:val="20"/>
                <w:vertAlign w:val="superscript"/>
              </w:rPr>
              <w:t>nd</w:t>
            </w:r>
            <w:r w:rsidRPr="0006084A">
              <w:rPr>
                <w:sz w:val="20"/>
                <w:szCs w:val="20"/>
              </w:rPr>
              <w:t xml:space="preserve"> Most Important Item:</w:t>
            </w:r>
          </w:p>
        </w:tc>
      </w:tr>
      <w:tr w:rsidR="006847BB" w:rsidRPr="0006084A" w14:paraId="402AE52B" w14:textId="77777777" w:rsidTr="00766F29">
        <w:trPr>
          <w:trHeight w:val="431"/>
        </w:trPr>
        <w:tc>
          <w:tcPr>
            <w:tcW w:w="9535" w:type="dxa"/>
            <w:gridSpan w:val="2"/>
            <w:vAlign w:val="center"/>
          </w:tcPr>
          <w:p w14:paraId="77B6F03A" w14:textId="77777777" w:rsidR="006847BB" w:rsidRPr="0006084A" w:rsidRDefault="006847BB" w:rsidP="006847BB">
            <w:pPr>
              <w:spacing w:line="240" w:lineRule="auto"/>
              <w:rPr>
                <w:sz w:val="20"/>
                <w:szCs w:val="20"/>
              </w:rPr>
            </w:pPr>
            <w:r w:rsidRPr="0006084A">
              <w:rPr>
                <w:sz w:val="20"/>
                <w:szCs w:val="20"/>
              </w:rPr>
              <w:t>3</w:t>
            </w:r>
            <w:r w:rsidRPr="0006084A">
              <w:rPr>
                <w:sz w:val="20"/>
                <w:szCs w:val="20"/>
                <w:vertAlign w:val="superscript"/>
              </w:rPr>
              <w:t>rd</w:t>
            </w:r>
            <w:r w:rsidRPr="0006084A">
              <w:rPr>
                <w:sz w:val="20"/>
                <w:szCs w:val="20"/>
              </w:rPr>
              <w:t xml:space="preserve"> Most Important Item:</w:t>
            </w:r>
          </w:p>
        </w:tc>
      </w:tr>
    </w:tbl>
    <w:p w14:paraId="48A68574" w14:textId="77777777" w:rsidR="006847BB" w:rsidRPr="006847BB" w:rsidRDefault="006847BB" w:rsidP="006847BB">
      <w:pPr>
        <w:spacing w:line="240" w:lineRule="auto"/>
        <w:rPr>
          <w:sz w:val="22"/>
        </w:rPr>
      </w:pPr>
    </w:p>
    <w:p w14:paraId="375A7D05" w14:textId="77777777" w:rsidR="006847BB" w:rsidRPr="006847BB" w:rsidRDefault="006847BB" w:rsidP="006847BB">
      <w:pPr>
        <w:spacing w:line="240" w:lineRule="auto"/>
        <w:rPr>
          <w:b/>
          <w:bCs/>
          <w:sz w:val="22"/>
        </w:rPr>
      </w:pPr>
      <w:r w:rsidRPr="006847BB">
        <w:rPr>
          <w:b/>
          <w:bCs/>
          <w:sz w:val="22"/>
        </w:rPr>
        <w:t>Open ended question</w:t>
      </w:r>
    </w:p>
    <w:p w14:paraId="46875600" w14:textId="5683C8EE" w:rsidR="00F541C3" w:rsidRDefault="006847BB" w:rsidP="0006084A">
      <w:pPr>
        <w:spacing w:line="240" w:lineRule="auto"/>
      </w:pPr>
      <w:r w:rsidRPr="006847BB">
        <w:rPr>
          <w:sz w:val="22"/>
        </w:rPr>
        <w:t>18. Describe what motivates you to participate in exercise, play, or be in movement activities.</w:t>
      </w:r>
    </w:p>
    <w:p w14:paraId="321FE159" w14:textId="43EA0C74" w:rsidR="001E1652" w:rsidRDefault="00F541C3" w:rsidP="006C297D">
      <w:pPr>
        <w:pStyle w:val="Heading1"/>
        <w:spacing w:line="240" w:lineRule="auto"/>
      </w:pPr>
      <w:bookmarkStart w:id="157" w:name="_Toc106655560"/>
      <w:r>
        <w:lastRenderedPageBreak/>
        <w:t>Appendix D</w:t>
      </w:r>
      <w:r w:rsidR="006C297D">
        <w:t xml:space="preserve">: </w:t>
      </w:r>
      <w:r w:rsidR="001E1652">
        <w:t>Motives for Physical Activities Measure – Revised (MPAM-R)</w:t>
      </w:r>
      <w:bookmarkEnd w:id="157"/>
    </w:p>
    <w:p w14:paraId="18AEACBD" w14:textId="77777777" w:rsidR="005823EA" w:rsidRDefault="005823EA" w:rsidP="001E1652">
      <w:pPr>
        <w:autoSpaceDE w:val="0"/>
        <w:autoSpaceDN w:val="0"/>
        <w:adjustRightInd w:val="0"/>
        <w:spacing w:line="240" w:lineRule="auto"/>
        <w:rPr>
          <w:rFonts w:ascii="ArialMT" w:hAnsi="ArialMT" w:cs="ArialMT"/>
          <w:sz w:val="20"/>
          <w:szCs w:val="20"/>
        </w:rPr>
      </w:pPr>
    </w:p>
    <w:p w14:paraId="0C14E1EF" w14:textId="7D71FAC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The following is a list of reasons why people engage in physical activities, sports and exercise. Keeping in mind your</w:t>
      </w:r>
    </w:p>
    <w:p w14:paraId="182C560F"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primary physical activity/sport, respond to each question (using the scale given), on the basis of how true that response is</w:t>
      </w:r>
    </w:p>
    <w:p w14:paraId="77EE34D1"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for you.</w:t>
      </w:r>
    </w:p>
    <w:p w14:paraId="086D3F0C"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1 2 3 4 5 6 7</w:t>
      </w:r>
    </w:p>
    <w:p w14:paraId="6218726B"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not at all very</w:t>
      </w:r>
    </w:p>
    <w:p w14:paraId="5EEA6283"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true for me true</w:t>
      </w:r>
    </w:p>
    <w:p w14:paraId="60D22E27"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for me</w:t>
      </w:r>
    </w:p>
    <w:p w14:paraId="7A4183F4"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 Because I want to be physically fit.</w:t>
      </w:r>
    </w:p>
    <w:p w14:paraId="3E701629"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 Because it’s fun.</w:t>
      </w:r>
    </w:p>
    <w:p w14:paraId="6D0EF9BC"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3. Because I like engaging in activities which physically challenge me.</w:t>
      </w:r>
    </w:p>
    <w:p w14:paraId="728F8F24"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4. Because I want to obtain new skills.</w:t>
      </w:r>
    </w:p>
    <w:p w14:paraId="08733D03"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5. Because I want to look or maintain weight so I look better.</w:t>
      </w:r>
    </w:p>
    <w:p w14:paraId="47F842FA"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6. Because I want to be with my friends.</w:t>
      </w:r>
    </w:p>
    <w:p w14:paraId="1A2E5514"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7. Because I like to do this activity.</w:t>
      </w:r>
    </w:p>
    <w:p w14:paraId="7E829516"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8. Because I want to improve existing skills.</w:t>
      </w:r>
    </w:p>
    <w:p w14:paraId="729E6F5D"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9. Because I like the challenge.</w:t>
      </w:r>
    </w:p>
    <w:p w14:paraId="43234516"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10. Because I want to define my muscles so I look better.</w:t>
      </w:r>
    </w:p>
    <w:p w14:paraId="3B1E3209"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11. Because it makes me happy.</w:t>
      </w:r>
    </w:p>
    <w:p w14:paraId="10726355"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12. Because I want to keep up my current skill level.</w:t>
      </w:r>
    </w:p>
    <w:p w14:paraId="0F59621D"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13. Because I want to have more energy</w:t>
      </w:r>
    </w:p>
    <w:p w14:paraId="7315A8C8"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14. Because I like activities which are physically challenging.</w:t>
      </w:r>
    </w:p>
    <w:p w14:paraId="20F8EDFB"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15. Because I like to be with others who are interested in this activity.</w:t>
      </w:r>
    </w:p>
    <w:p w14:paraId="08CE6A43"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16. Because I want to improve my cardiovascular fitness.</w:t>
      </w:r>
    </w:p>
    <w:p w14:paraId="71CF4907"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17. Because I want to improve my appearance.</w:t>
      </w:r>
    </w:p>
    <w:p w14:paraId="383196B1"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18. Because I think it’s interesting.</w:t>
      </w:r>
    </w:p>
    <w:p w14:paraId="616ED599"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19. Because I want to maintain my physical strength to live a healthy life.</w:t>
      </w:r>
    </w:p>
    <w:p w14:paraId="74052B7E"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20. Because I want to be attractive to others.</w:t>
      </w:r>
    </w:p>
    <w:p w14:paraId="0562639C"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21. Because I want to meet new people.</w:t>
      </w:r>
    </w:p>
    <w:p w14:paraId="2A93FB44"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22. Because I enjoy this activity.</w:t>
      </w:r>
    </w:p>
    <w:p w14:paraId="0A1B1DE6"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23. Because I want to maintain my physical health and well-being.</w:t>
      </w:r>
    </w:p>
    <w:p w14:paraId="4D56AAE4"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24. Because I want to improve my body shape.</w:t>
      </w:r>
    </w:p>
    <w:p w14:paraId="10E6B85C"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25. Because I want to get better at my activity.</w:t>
      </w:r>
    </w:p>
    <w:p w14:paraId="7E3B587E"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26. Because I find this activity stimulating.</w:t>
      </w:r>
    </w:p>
    <w:p w14:paraId="45BEC705"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27. Because I will feel physically unattractive if I don’t.</w:t>
      </w:r>
    </w:p>
    <w:p w14:paraId="42E5DE5D"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28. Because my friends want me to.</w:t>
      </w:r>
    </w:p>
    <w:p w14:paraId="07905D92"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29. Because I like the excitement of participation.</w:t>
      </w:r>
    </w:p>
    <w:p w14:paraId="48625DF7"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___ 30. Because I enjoy spending time with others doing this activity.</w:t>
      </w:r>
    </w:p>
    <w:p w14:paraId="024D78BD" w14:textId="77777777" w:rsidR="005823EA" w:rsidRDefault="005823EA" w:rsidP="001E1652">
      <w:pPr>
        <w:autoSpaceDE w:val="0"/>
        <w:autoSpaceDN w:val="0"/>
        <w:adjustRightInd w:val="0"/>
        <w:spacing w:line="240" w:lineRule="auto"/>
        <w:rPr>
          <w:rFonts w:cs="Times New Roman"/>
          <w:b/>
          <w:bCs/>
          <w:sz w:val="22"/>
        </w:rPr>
      </w:pPr>
    </w:p>
    <w:p w14:paraId="00BBA1DA" w14:textId="7245FED0" w:rsidR="001E1652" w:rsidRPr="005823EA" w:rsidRDefault="001E1652" w:rsidP="001E1652">
      <w:pPr>
        <w:autoSpaceDE w:val="0"/>
        <w:autoSpaceDN w:val="0"/>
        <w:adjustRightInd w:val="0"/>
        <w:spacing w:line="240" w:lineRule="auto"/>
        <w:rPr>
          <w:rFonts w:cs="Times New Roman"/>
          <w:b/>
          <w:bCs/>
          <w:sz w:val="22"/>
        </w:rPr>
      </w:pPr>
      <w:r w:rsidRPr="005823EA">
        <w:rPr>
          <w:rFonts w:cs="Times New Roman"/>
          <w:b/>
          <w:bCs/>
          <w:sz w:val="22"/>
        </w:rPr>
        <w:t>Scoring Information</w:t>
      </w:r>
    </w:p>
    <w:p w14:paraId="393CE8DC"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Interest/Enjoyment: 2, 7, 11, 18, 22, 26, 29</w:t>
      </w:r>
    </w:p>
    <w:p w14:paraId="70BE1065"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Competence: 3, 4, 8, 9, 12, 14, 25</w:t>
      </w:r>
    </w:p>
    <w:p w14:paraId="4687DB24"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Appearance: 5, 10, 17, 20, 24, 27</w:t>
      </w:r>
    </w:p>
    <w:p w14:paraId="64EED602" w14:textId="77777777" w:rsidR="001E1652" w:rsidRPr="005823EA" w:rsidRDefault="001E1652" w:rsidP="001E1652">
      <w:pPr>
        <w:autoSpaceDE w:val="0"/>
        <w:autoSpaceDN w:val="0"/>
        <w:adjustRightInd w:val="0"/>
        <w:spacing w:line="240" w:lineRule="auto"/>
        <w:rPr>
          <w:rFonts w:cs="Times New Roman"/>
          <w:sz w:val="22"/>
        </w:rPr>
      </w:pPr>
      <w:r w:rsidRPr="005823EA">
        <w:rPr>
          <w:rFonts w:cs="Times New Roman"/>
          <w:sz w:val="22"/>
        </w:rPr>
        <w:t>Fitness: 1, 13, 16, 19, 23</w:t>
      </w:r>
    </w:p>
    <w:p w14:paraId="74C9FAB8" w14:textId="57510605" w:rsidR="00C71C1E" w:rsidRDefault="001E1652" w:rsidP="001E1652">
      <w:pPr>
        <w:rPr>
          <w:rFonts w:cs="Times New Roman"/>
          <w:sz w:val="22"/>
        </w:rPr>
      </w:pPr>
      <w:r w:rsidRPr="005823EA">
        <w:rPr>
          <w:rFonts w:cs="Times New Roman"/>
          <w:sz w:val="22"/>
        </w:rPr>
        <w:t>Social: 6, 15, 21, 28, 30</w:t>
      </w:r>
    </w:p>
    <w:p w14:paraId="0072559E" w14:textId="77777777" w:rsidR="00C71C1E" w:rsidRDefault="00C71C1E" w:rsidP="001E1652">
      <w:pPr>
        <w:rPr>
          <w:rFonts w:cs="Times New Roman"/>
          <w:sz w:val="22"/>
        </w:rPr>
        <w:sectPr w:rsidR="00C71C1E" w:rsidSect="00182BB1">
          <w:pgSz w:w="12240" w:h="15840"/>
          <w:pgMar w:top="1440" w:right="1440" w:bottom="1440" w:left="1800" w:header="720" w:footer="720" w:gutter="0"/>
          <w:cols w:space="720"/>
          <w:docGrid w:linePitch="360"/>
        </w:sectPr>
      </w:pPr>
    </w:p>
    <w:p w14:paraId="40B191B2" w14:textId="28DE4EDC" w:rsidR="00D43BFB" w:rsidRDefault="00D43BFB" w:rsidP="00D43BFB">
      <w:pPr>
        <w:pStyle w:val="Heading1"/>
      </w:pPr>
      <w:bookmarkStart w:id="158" w:name="_Toc106655561"/>
      <w:bookmarkStart w:id="159" w:name="_Hlk97476422"/>
      <w:r>
        <w:lastRenderedPageBreak/>
        <w:t>Appendix E</w:t>
      </w:r>
      <w:r w:rsidR="006C297D">
        <w:t xml:space="preserve">: </w:t>
      </w:r>
      <w:r>
        <w:t>Interviews with Instructors</w:t>
      </w:r>
      <w:bookmarkEnd w:id="158"/>
      <w:r>
        <w:t xml:space="preserve"> </w:t>
      </w:r>
    </w:p>
    <w:tbl>
      <w:tblPr>
        <w:tblStyle w:val="TableGrid"/>
        <w:tblW w:w="9085" w:type="dxa"/>
        <w:tblLook w:val="04A0" w:firstRow="1" w:lastRow="0" w:firstColumn="1" w:lastColumn="0" w:noHBand="0" w:noVBand="1"/>
      </w:tblPr>
      <w:tblGrid>
        <w:gridCol w:w="2070"/>
        <w:gridCol w:w="2155"/>
        <w:gridCol w:w="2340"/>
        <w:gridCol w:w="2520"/>
      </w:tblGrid>
      <w:tr w:rsidR="00D43BFB" w:rsidRPr="00536171" w14:paraId="07BB4695" w14:textId="77777777" w:rsidTr="00D43BFB">
        <w:tc>
          <w:tcPr>
            <w:tcW w:w="2070" w:type="dxa"/>
            <w:vAlign w:val="center"/>
          </w:tcPr>
          <w:p w14:paraId="296484EC" w14:textId="7DEADD87" w:rsidR="00D43BFB" w:rsidRPr="00536171" w:rsidRDefault="00D43BFB" w:rsidP="00D43BFB">
            <w:pPr>
              <w:jc w:val="center"/>
              <w:rPr>
                <w:b/>
                <w:sz w:val="22"/>
              </w:rPr>
            </w:pPr>
            <w:r w:rsidRPr="00536171">
              <w:rPr>
                <w:b/>
                <w:sz w:val="22"/>
              </w:rPr>
              <w:t>Instructor 1</w:t>
            </w:r>
          </w:p>
        </w:tc>
        <w:tc>
          <w:tcPr>
            <w:tcW w:w="2155" w:type="dxa"/>
            <w:vAlign w:val="center"/>
          </w:tcPr>
          <w:p w14:paraId="104C2907" w14:textId="77777777" w:rsidR="00D43BFB" w:rsidRPr="00536171" w:rsidRDefault="00D43BFB" w:rsidP="00D43BFB">
            <w:pPr>
              <w:jc w:val="center"/>
              <w:rPr>
                <w:b/>
                <w:sz w:val="22"/>
              </w:rPr>
            </w:pPr>
            <w:r w:rsidRPr="00536171">
              <w:rPr>
                <w:b/>
                <w:sz w:val="22"/>
              </w:rPr>
              <w:t>Instructor 2</w:t>
            </w:r>
          </w:p>
        </w:tc>
        <w:tc>
          <w:tcPr>
            <w:tcW w:w="2340" w:type="dxa"/>
            <w:vAlign w:val="center"/>
          </w:tcPr>
          <w:p w14:paraId="54CEBC78" w14:textId="77777777" w:rsidR="00D43BFB" w:rsidRPr="00536171" w:rsidRDefault="00D43BFB" w:rsidP="00D43BFB">
            <w:pPr>
              <w:jc w:val="center"/>
              <w:rPr>
                <w:b/>
                <w:sz w:val="22"/>
              </w:rPr>
            </w:pPr>
            <w:r w:rsidRPr="00536171">
              <w:rPr>
                <w:b/>
                <w:sz w:val="22"/>
              </w:rPr>
              <w:t>Instructor 3</w:t>
            </w:r>
          </w:p>
        </w:tc>
        <w:tc>
          <w:tcPr>
            <w:tcW w:w="2520" w:type="dxa"/>
            <w:vAlign w:val="center"/>
          </w:tcPr>
          <w:p w14:paraId="1A213A03" w14:textId="77777777" w:rsidR="00D43BFB" w:rsidRPr="00536171" w:rsidRDefault="00D43BFB" w:rsidP="00D43BFB">
            <w:pPr>
              <w:jc w:val="center"/>
              <w:rPr>
                <w:b/>
                <w:sz w:val="22"/>
              </w:rPr>
            </w:pPr>
            <w:r w:rsidRPr="00536171">
              <w:rPr>
                <w:b/>
                <w:sz w:val="22"/>
              </w:rPr>
              <w:t>Instructor 4</w:t>
            </w:r>
          </w:p>
        </w:tc>
      </w:tr>
      <w:tr w:rsidR="00D43BFB" w:rsidRPr="00536171" w14:paraId="495F7638" w14:textId="77777777" w:rsidTr="00D43BFB">
        <w:tc>
          <w:tcPr>
            <w:tcW w:w="9085" w:type="dxa"/>
            <w:gridSpan w:val="4"/>
            <w:vAlign w:val="center"/>
          </w:tcPr>
          <w:p w14:paraId="121A78FA" w14:textId="77777777" w:rsidR="00D43BFB" w:rsidRDefault="00D43BFB" w:rsidP="00D43BFB">
            <w:pPr>
              <w:spacing w:line="240" w:lineRule="auto"/>
              <w:rPr>
                <w:sz w:val="22"/>
              </w:rPr>
            </w:pPr>
          </w:p>
          <w:p w14:paraId="62CBB09A" w14:textId="3B42F0BE" w:rsidR="00D43BFB" w:rsidRDefault="00D43BFB" w:rsidP="00D43BFB">
            <w:pPr>
              <w:spacing w:line="240" w:lineRule="auto"/>
              <w:rPr>
                <w:sz w:val="22"/>
              </w:rPr>
            </w:pPr>
            <w:r w:rsidRPr="00536171">
              <w:rPr>
                <w:sz w:val="22"/>
              </w:rPr>
              <w:t>How many students in your class were Kinesiology majors/minors (estimate)?</w:t>
            </w:r>
          </w:p>
          <w:p w14:paraId="24B4DBC2" w14:textId="1CBB918E" w:rsidR="00D43BFB" w:rsidRPr="00536171" w:rsidRDefault="00D43BFB" w:rsidP="00D43BFB">
            <w:pPr>
              <w:spacing w:line="240" w:lineRule="auto"/>
              <w:rPr>
                <w:sz w:val="22"/>
              </w:rPr>
            </w:pPr>
          </w:p>
        </w:tc>
      </w:tr>
      <w:tr w:rsidR="00D43BFB" w:rsidRPr="00536171" w14:paraId="628EBB4A" w14:textId="77777777" w:rsidTr="00D43BFB">
        <w:tc>
          <w:tcPr>
            <w:tcW w:w="2070" w:type="dxa"/>
          </w:tcPr>
          <w:p w14:paraId="37355D47" w14:textId="77777777" w:rsidR="00D43BFB" w:rsidRPr="00536171" w:rsidRDefault="00D43BFB" w:rsidP="00D43BFB">
            <w:pPr>
              <w:spacing w:line="240" w:lineRule="auto"/>
              <w:jc w:val="center"/>
              <w:rPr>
                <w:sz w:val="22"/>
              </w:rPr>
            </w:pPr>
            <w:r w:rsidRPr="00536171">
              <w:rPr>
                <w:sz w:val="22"/>
              </w:rPr>
              <w:t>50%</w:t>
            </w:r>
          </w:p>
        </w:tc>
        <w:tc>
          <w:tcPr>
            <w:tcW w:w="2155" w:type="dxa"/>
          </w:tcPr>
          <w:p w14:paraId="1548345A" w14:textId="77777777" w:rsidR="00D43BFB" w:rsidRPr="00536171" w:rsidRDefault="00D43BFB" w:rsidP="00D43BFB">
            <w:pPr>
              <w:jc w:val="center"/>
              <w:rPr>
                <w:sz w:val="22"/>
              </w:rPr>
            </w:pPr>
            <w:r w:rsidRPr="00536171">
              <w:rPr>
                <w:sz w:val="22"/>
              </w:rPr>
              <w:t>50%</w:t>
            </w:r>
          </w:p>
        </w:tc>
        <w:tc>
          <w:tcPr>
            <w:tcW w:w="2340" w:type="dxa"/>
          </w:tcPr>
          <w:p w14:paraId="0E0D2615" w14:textId="77777777" w:rsidR="00D43BFB" w:rsidRPr="00536171" w:rsidRDefault="00D43BFB" w:rsidP="00D43BFB">
            <w:pPr>
              <w:jc w:val="center"/>
              <w:rPr>
                <w:sz w:val="22"/>
              </w:rPr>
            </w:pPr>
            <w:r w:rsidRPr="00536171">
              <w:rPr>
                <w:sz w:val="22"/>
              </w:rPr>
              <w:t>44%</w:t>
            </w:r>
          </w:p>
        </w:tc>
        <w:tc>
          <w:tcPr>
            <w:tcW w:w="2520" w:type="dxa"/>
          </w:tcPr>
          <w:p w14:paraId="297AAEC0" w14:textId="77777777" w:rsidR="00D43BFB" w:rsidRPr="00536171" w:rsidRDefault="00D43BFB" w:rsidP="00D43BFB">
            <w:pPr>
              <w:spacing w:line="240" w:lineRule="auto"/>
              <w:jc w:val="center"/>
              <w:rPr>
                <w:sz w:val="22"/>
              </w:rPr>
            </w:pPr>
            <w:r w:rsidRPr="00536171">
              <w:rPr>
                <w:sz w:val="22"/>
              </w:rPr>
              <w:t>50%</w:t>
            </w:r>
          </w:p>
        </w:tc>
      </w:tr>
      <w:tr w:rsidR="00D43BFB" w:rsidRPr="00536171" w14:paraId="05C7992A" w14:textId="77777777" w:rsidTr="00D43BFB">
        <w:tc>
          <w:tcPr>
            <w:tcW w:w="9085" w:type="dxa"/>
            <w:gridSpan w:val="4"/>
          </w:tcPr>
          <w:p w14:paraId="36D6DBD4" w14:textId="77777777" w:rsidR="00D43BFB" w:rsidRDefault="00D43BFB" w:rsidP="00D43BFB">
            <w:pPr>
              <w:spacing w:line="240" w:lineRule="auto"/>
              <w:rPr>
                <w:sz w:val="22"/>
              </w:rPr>
            </w:pPr>
          </w:p>
          <w:p w14:paraId="634EA5AC" w14:textId="1C9FBB08" w:rsidR="00D43BFB" w:rsidRDefault="00D43BFB" w:rsidP="00D43BFB">
            <w:pPr>
              <w:spacing w:line="240" w:lineRule="auto"/>
              <w:rPr>
                <w:sz w:val="22"/>
              </w:rPr>
            </w:pPr>
            <w:r w:rsidRPr="00536171">
              <w:rPr>
                <w:sz w:val="22"/>
              </w:rPr>
              <w:t>Did students discuss philosophical topics in your class?</w:t>
            </w:r>
          </w:p>
          <w:p w14:paraId="0BEFB38B" w14:textId="63CDA563" w:rsidR="00D43BFB" w:rsidRPr="00536171" w:rsidRDefault="00D43BFB" w:rsidP="00D43BFB">
            <w:pPr>
              <w:spacing w:line="240" w:lineRule="auto"/>
              <w:rPr>
                <w:sz w:val="22"/>
              </w:rPr>
            </w:pPr>
          </w:p>
        </w:tc>
      </w:tr>
      <w:tr w:rsidR="00D43BFB" w:rsidRPr="00536171" w14:paraId="11366D5B" w14:textId="77777777" w:rsidTr="00D43BFB">
        <w:tc>
          <w:tcPr>
            <w:tcW w:w="2070" w:type="dxa"/>
            <w:vAlign w:val="center"/>
          </w:tcPr>
          <w:p w14:paraId="1EB92576" w14:textId="05CE5B46" w:rsidR="00D43BFB" w:rsidRPr="00536171" w:rsidRDefault="00D43BFB" w:rsidP="00D43BFB">
            <w:pPr>
              <w:spacing w:line="240" w:lineRule="auto"/>
              <w:jc w:val="center"/>
              <w:rPr>
                <w:sz w:val="22"/>
              </w:rPr>
            </w:pPr>
            <w:r w:rsidRPr="00536171">
              <w:rPr>
                <w:sz w:val="22"/>
              </w:rPr>
              <w:t>Yes, in class discussions</w:t>
            </w:r>
          </w:p>
        </w:tc>
        <w:tc>
          <w:tcPr>
            <w:tcW w:w="2155" w:type="dxa"/>
            <w:vAlign w:val="center"/>
          </w:tcPr>
          <w:p w14:paraId="3FDED9A3" w14:textId="77777777" w:rsidR="00D43BFB" w:rsidRPr="00536171" w:rsidRDefault="00D43BFB" w:rsidP="00D43BFB">
            <w:pPr>
              <w:jc w:val="center"/>
              <w:rPr>
                <w:sz w:val="22"/>
              </w:rPr>
            </w:pPr>
            <w:r w:rsidRPr="00536171">
              <w:rPr>
                <w:sz w:val="22"/>
              </w:rPr>
              <w:t>Yes.</w:t>
            </w:r>
          </w:p>
        </w:tc>
        <w:tc>
          <w:tcPr>
            <w:tcW w:w="2340" w:type="dxa"/>
            <w:vAlign w:val="center"/>
          </w:tcPr>
          <w:p w14:paraId="63501DC6" w14:textId="77777777" w:rsidR="00D43BFB" w:rsidRPr="00536171" w:rsidRDefault="00D43BFB" w:rsidP="00D43BFB">
            <w:pPr>
              <w:jc w:val="center"/>
              <w:rPr>
                <w:sz w:val="22"/>
              </w:rPr>
            </w:pPr>
            <w:r w:rsidRPr="00536171">
              <w:rPr>
                <w:sz w:val="22"/>
              </w:rPr>
              <w:t>Yes.</w:t>
            </w:r>
          </w:p>
        </w:tc>
        <w:tc>
          <w:tcPr>
            <w:tcW w:w="2520" w:type="dxa"/>
            <w:vAlign w:val="center"/>
          </w:tcPr>
          <w:p w14:paraId="139333C9" w14:textId="589035A4" w:rsidR="00D43BFB" w:rsidRPr="00536171" w:rsidRDefault="00D43BFB" w:rsidP="00D43BFB">
            <w:pPr>
              <w:spacing w:line="240" w:lineRule="auto"/>
              <w:jc w:val="center"/>
              <w:rPr>
                <w:sz w:val="22"/>
              </w:rPr>
            </w:pPr>
            <w:r w:rsidRPr="00536171">
              <w:rPr>
                <w:sz w:val="22"/>
              </w:rPr>
              <w:t>Yes, the course was discussion based</w:t>
            </w:r>
          </w:p>
        </w:tc>
      </w:tr>
      <w:tr w:rsidR="00D43BFB" w:rsidRPr="00536171" w14:paraId="04C7D2DD" w14:textId="77777777" w:rsidTr="00D43BFB">
        <w:tc>
          <w:tcPr>
            <w:tcW w:w="9085" w:type="dxa"/>
            <w:gridSpan w:val="4"/>
          </w:tcPr>
          <w:p w14:paraId="29D1036B" w14:textId="77777777" w:rsidR="00D43BFB" w:rsidRDefault="00D43BFB" w:rsidP="00D43BFB">
            <w:pPr>
              <w:spacing w:line="240" w:lineRule="auto"/>
              <w:rPr>
                <w:sz w:val="22"/>
              </w:rPr>
            </w:pPr>
          </w:p>
          <w:p w14:paraId="40C86B6A" w14:textId="6BBC1726" w:rsidR="00D43BFB" w:rsidRDefault="00D43BFB" w:rsidP="00D43BFB">
            <w:pPr>
              <w:spacing w:line="240" w:lineRule="auto"/>
              <w:rPr>
                <w:sz w:val="22"/>
              </w:rPr>
            </w:pPr>
            <w:r w:rsidRPr="00536171">
              <w:rPr>
                <w:sz w:val="22"/>
              </w:rPr>
              <w:t>How did you administer the lessons in your class (students completed them on their own, outside of class... students completed them in class...)?</w:t>
            </w:r>
          </w:p>
          <w:p w14:paraId="3CA0ED99" w14:textId="0530EB88" w:rsidR="00D43BFB" w:rsidRPr="00536171" w:rsidRDefault="00D43BFB" w:rsidP="00D43BFB">
            <w:pPr>
              <w:spacing w:line="240" w:lineRule="auto"/>
              <w:rPr>
                <w:sz w:val="22"/>
              </w:rPr>
            </w:pPr>
          </w:p>
        </w:tc>
      </w:tr>
      <w:tr w:rsidR="00D43BFB" w:rsidRPr="00536171" w14:paraId="1F8717AF" w14:textId="77777777" w:rsidTr="00D43BFB">
        <w:tc>
          <w:tcPr>
            <w:tcW w:w="2070" w:type="dxa"/>
          </w:tcPr>
          <w:p w14:paraId="43D438F7" w14:textId="77777777" w:rsidR="00D43BFB" w:rsidRPr="00536171" w:rsidRDefault="00D43BFB" w:rsidP="002E2AD4">
            <w:pPr>
              <w:spacing w:line="240" w:lineRule="auto"/>
              <w:rPr>
                <w:sz w:val="22"/>
              </w:rPr>
            </w:pPr>
            <w:r w:rsidRPr="00536171">
              <w:rPr>
                <w:sz w:val="22"/>
              </w:rPr>
              <w:t>Completed the lessons and pre/post-tests in-class on Thursdays for the first 30 minutes of class.</w:t>
            </w:r>
          </w:p>
          <w:p w14:paraId="3F9A28E8" w14:textId="77777777" w:rsidR="00D43BFB" w:rsidRPr="00536171" w:rsidRDefault="00D43BFB" w:rsidP="002E2AD4">
            <w:pPr>
              <w:spacing w:line="240" w:lineRule="auto"/>
              <w:rPr>
                <w:sz w:val="22"/>
              </w:rPr>
            </w:pPr>
          </w:p>
          <w:p w14:paraId="18202992" w14:textId="77777777" w:rsidR="00D43BFB" w:rsidRPr="00536171" w:rsidRDefault="00D43BFB" w:rsidP="002E2AD4">
            <w:pPr>
              <w:spacing w:line="240" w:lineRule="auto"/>
              <w:rPr>
                <w:sz w:val="22"/>
              </w:rPr>
            </w:pPr>
            <w:r w:rsidRPr="00536171">
              <w:rPr>
                <w:sz w:val="22"/>
              </w:rPr>
              <w:t>Two lessons during November were done at home because the instructor was out of town</w:t>
            </w:r>
          </w:p>
        </w:tc>
        <w:tc>
          <w:tcPr>
            <w:tcW w:w="2155" w:type="dxa"/>
          </w:tcPr>
          <w:p w14:paraId="24E77EFD" w14:textId="77777777" w:rsidR="00D43BFB" w:rsidRPr="00536171" w:rsidRDefault="00D43BFB" w:rsidP="002E2AD4">
            <w:pPr>
              <w:spacing w:line="240" w:lineRule="auto"/>
              <w:rPr>
                <w:sz w:val="22"/>
              </w:rPr>
            </w:pPr>
            <w:r w:rsidRPr="00536171">
              <w:rPr>
                <w:sz w:val="22"/>
              </w:rPr>
              <w:t>Spent time talking about the importance of participation in research, emphasize the importance of the study at the beginning of the semester.</w:t>
            </w:r>
          </w:p>
          <w:p w14:paraId="5FFF652F" w14:textId="77777777" w:rsidR="00D43BFB" w:rsidRPr="00536171" w:rsidRDefault="00D43BFB" w:rsidP="002E2AD4">
            <w:pPr>
              <w:spacing w:line="240" w:lineRule="auto"/>
              <w:ind w:left="360"/>
              <w:rPr>
                <w:sz w:val="22"/>
              </w:rPr>
            </w:pPr>
          </w:p>
          <w:p w14:paraId="63D99B88" w14:textId="77777777" w:rsidR="00D43BFB" w:rsidRPr="00536171" w:rsidRDefault="00D43BFB" w:rsidP="002E2AD4">
            <w:pPr>
              <w:spacing w:line="240" w:lineRule="auto"/>
              <w:rPr>
                <w:sz w:val="22"/>
              </w:rPr>
            </w:pPr>
            <w:r w:rsidRPr="00536171">
              <w:rPr>
                <w:sz w:val="22"/>
              </w:rPr>
              <w:t>On Tuesdays, gave them the first 30ish minutes of class to do the study, but they were not due until Thursday</w:t>
            </w:r>
          </w:p>
        </w:tc>
        <w:tc>
          <w:tcPr>
            <w:tcW w:w="2340" w:type="dxa"/>
          </w:tcPr>
          <w:p w14:paraId="2E3099FB" w14:textId="77777777" w:rsidR="00D43BFB" w:rsidRPr="00536171" w:rsidRDefault="00D43BFB" w:rsidP="002E2AD4">
            <w:pPr>
              <w:spacing w:line="240" w:lineRule="auto"/>
              <w:rPr>
                <w:sz w:val="22"/>
              </w:rPr>
            </w:pPr>
            <w:r w:rsidRPr="00536171">
              <w:rPr>
                <w:sz w:val="22"/>
              </w:rPr>
              <w:t>Completed the lessons and post-tests in-class on Thursdays for the first 30 minutes of class.</w:t>
            </w:r>
          </w:p>
          <w:p w14:paraId="19900967" w14:textId="77777777" w:rsidR="00D43BFB" w:rsidRPr="00536171" w:rsidRDefault="00D43BFB" w:rsidP="002E2AD4">
            <w:pPr>
              <w:rPr>
                <w:sz w:val="22"/>
              </w:rPr>
            </w:pPr>
          </w:p>
        </w:tc>
        <w:tc>
          <w:tcPr>
            <w:tcW w:w="2520" w:type="dxa"/>
          </w:tcPr>
          <w:p w14:paraId="45C57861" w14:textId="77777777" w:rsidR="00D43BFB" w:rsidRPr="00536171" w:rsidRDefault="00D43BFB" w:rsidP="002E2AD4">
            <w:pPr>
              <w:spacing w:line="240" w:lineRule="auto"/>
              <w:rPr>
                <w:sz w:val="22"/>
              </w:rPr>
            </w:pPr>
            <w:r w:rsidRPr="00536171">
              <w:rPr>
                <w:sz w:val="22"/>
              </w:rPr>
              <w:t>Completed the lessons and post-tests in-class on Thursdays for the first 30 minutes of class.</w:t>
            </w:r>
          </w:p>
          <w:p w14:paraId="43A7F169" w14:textId="77777777" w:rsidR="00D43BFB" w:rsidRPr="00536171" w:rsidRDefault="00D43BFB" w:rsidP="002E2AD4">
            <w:pPr>
              <w:spacing w:line="240" w:lineRule="auto"/>
              <w:rPr>
                <w:sz w:val="22"/>
              </w:rPr>
            </w:pPr>
          </w:p>
          <w:p w14:paraId="1CE5309F" w14:textId="77777777" w:rsidR="00D43BFB" w:rsidRPr="00536171" w:rsidRDefault="00D43BFB" w:rsidP="002E2AD4">
            <w:pPr>
              <w:spacing w:line="240" w:lineRule="auto"/>
              <w:rPr>
                <w:sz w:val="22"/>
              </w:rPr>
            </w:pPr>
            <w:r w:rsidRPr="00536171">
              <w:rPr>
                <w:sz w:val="22"/>
              </w:rPr>
              <w:t>The students could turn in later.</w:t>
            </w:r>
          </w:p>
        </w:tc>
      </w:tr>
      <w:tr w:rsidR="00D43BFB" w:rsidRPr="00536171" w14:paraId="64B8ACB7" w14:textId="77777777" w:rsidTr="00D43BFB">
        <w:tc>
          <w:tcPr>
            <w:tcW w:w="9085" w:type="dxa"/>
            <w:gridSpan w:val="4"/>
          </w:tcPr>
          <w:p w14:paraId="1CDE2B50" w14:textId="77777777" w:rsidR="00D43BFB" w:rsidRDefault="00D43BFB" w:rsidP="00D43BFB">
            <w:pPr>
              <w:spacing w:line="240" w:lineRule="auto"/>
              <w:rPr>
                <w:sz w:val="22"/>
              </w:rPr>
            </w:pPr>
          </w:p>
          <w:p w14:paraId="46D219B4" w14:textId="527CE807" w:rsidR="00D43BFB" w:rsidRPr="00536171" w:rsidRDefault="00D43BFB" w:rsidP="00D43BFB">
            <w:pPr>
              <w:spacing w:line="240" w:lineRule="auto"/>
              <w:rPr>
                <w:sz w:val="22"/>
              </w:rPr>
            </w:pPr>
            <w:r w:rsidRPr="00536171">
              <w:rPr>
                <w:sz w:val="22"/>
              </w:rPr>
              <w:t>Did you discuss the content of the lessons (or the lesson topics) during your class?</w:t>
            </w:r>
          </w:p>
          <w:p w14:paraId="1608A543" w14:textId="77777777" w:rsidR="00D43BFB" w:rsidRPr="00536171" w:rsidRDefault="00D43BFB" w:rsidP="002E2AD4">
            <w:pPr>
              <w:spacing w:line="240" w:lineRule="auto"/>
              <w:rPr>
                <w:sz w:val="22"/>
              </w:rPr>
            </w:pPr>
          </w:p>
        </w:tc>
      </w:tr>
      <w:tr w:rsidR="00D43BFB" w:rsidRPr="00536171" w14:paraId="04F43C11" w14:textId="77777777" w:rsidTr="00D43BFB">
        <w:tc>
          <w:tcPr>
            <w:tcW w:w="2070" w:type="dxa"/>
          </w:tcPr>
          <w:p w14:paraId="1C525F98" w14:textId="77777777" w:rsidR="00D43BFB" w:rsidRPr="00536171" w:rsidRDefault="00D43BFB" w:rsidP="002E2AD4">
            <w:pPr>
              <w:spacing w:line="240" w:lineRule="auto"/>
              <w:rPr>
                <w:sz w:val="22"/>
              </w:rPr>
            </w:pPr>
            <w:r w:rsidRPr="00536171">
              <w:rPr>
                <w:sz w:val="22"/>
              </w:rPr>
              <w:t>After each lesson, the class discussed at least one part of the lesson during that class or the following Tuesday.</w:t>
            </w:r>
          </w:p>
          <w:p w14:paraId="1F29F947" w14:textId="77777777" w:rsidR="00D43BFB" w:rsidRPr="00536171" w:rsidRDefault="00D43BFB" w:rsidP="002E2AD4">
            <w:pPr>
              <w:spacing w:line="240" w:lineRule="auto"/>
              <w:rPr>
                <w:sz w:val="22"/>
              </w:rPr>
            </w:pPr>
          </w:p>
          <w:p w14:paraId="284CCEF8" w14:textId="77777777" w:rsidR="00D43BFB" w:rsidRPr="00536171" w:rsidRDefault="00D43BFB" w:rsidP="002E2AD4">
            <w:pPr>
              <w:spacing w:line="240" w:lineRule="auto"/>
              <w:rPr>
                <w:sz w:val="22"/>
              </w:rPr>
            </w:pPr>
            <w:r w:rsidRPr="00536171">
              <w:rPr>
                <w:sz w:val="22"/>
              </w:rPr>
              <w:t>The instructor read everything the students submitted and commented to each of the students</w:t>
            </w:r>
          </w:p>
        </w:tc>
        <w:tc>
          <w:tcPr>
            <w:tcW w:w="2155" w:type="dxa"/>
          </w:tcPr>
          <w:p w14:paraId="25ACC016" w14:textId="77777777" w:rsidR="00D43BFB" w:rsidRPr="00536171" w:rsidRDefault="00D43BFB" w:rsidP="002E2AD4">
            <w:pPr>
              <w:spacing w:line="240" w:lineRule="auto"/>
              <w:rPr>
                <w:sz w:val="22"/>
              </w:rPr>
            </w:pPr>
            <w:r w:rsidRPr="00536171">
              <w:rPr>
                <w:sz w:val="22"/>
              </w:rPr>
              <w:t xml:space="preserve">Did not discuss the study content particularly, but discussed embodiment quite a bit, and other aesthetic topics throughout the semester. </w:t>
            </w:r>
          </w:p>
          <w:p w14:paraId="6F51C41C" w14:textId="77777777" w:rsidR="00D43BFB" w:rsidRPr="00536171" w:rsidRDefault="00D43BFB" w:rsidP="002E2AD4">
            <w:pPr>
              <w:spacing w:line="240" w:lineRule="auto"/>
              <w:rPr>
                <w:sz w:val="22"/>
              </w:rPr>
            </w:pPr>
          </w:p>
          <w:p w14:paraId="2EDD6840" w14:textId="77777777" w:rsidR="00D43BFB" w:rsidRPr="00536171" w:rsidRDefault="00D43BFB" w:rsidP="002E2AD4">
            <w:pPr>
              <w:spacing w:line="240" w:lineRule="auto"/>
              <w:rPr>
                <w:sz w:val="22"/>
              </w:rPr>
            </w:pPr>
            <w:r w:rsidRPr="00536171">
              <w:rPr>
                <w:sz w:val="22"/>
              </w:rPr>
              <w:t xml:space="preserve">Did not comment to the student’s responses. </w:t>
            </w:r>
          </w:p>
          <w:p w14:paraId="7EF51F4F" w14:textId="77777777" w:rsidR="00D43BFB" w:rsidRPr="00536171" w:rsidRDefault="00D43BFB" w:rsidP="002E2AD4">
            <w:pPr>
              <w:jc w:val="center"/>
              <w:rPr>
                <w:sz w:val="22"/>
              </w:rPr>
            </w:pPr>
          </w:p>
        </w:tc>
        <w:tc>
          <w:tcPr>
            <w:tcW w:w="2340" w:type="dxa"/>
          </w:tcPr>
          <w:p w14:paraId="1CBF2585" w14:textId="77777777" w:rsidR="00D43BFB" w:rsidRPr="00536171" w:rsidRDefault="00D43BFB" w:rsidP="002E2AD4">
            <w:pPr>
              <w:spacing w:line="240" w:lineRule="auto"/>
              <w:rPr>
                <w:sz w:val="22"/>
              </w:rPr>
            </w:pPr>
            <w:r w:rsidRPr="00536171">
              <w:rPr>
                <w:sz w:val="22"/>
              </w:rPr>
              <w:t>Discussed some of the questions from the lessons afterward for 5-10 minutes.</w:t>
            </w:r>
          </w:p>
          <w:p w14:paraId="6C0F10B1" w14:textId="77777777" w:rsidR="00D43BFB" w:rsidRPr="00536171" w:rsidRDefault="00D43BFB" w:rsidP="002E2AD4">
            <w:pPr>
              <w:rPr>
                <w:sz w:val="22"/>
              </w:rPr>
            </w:pPr>
          </w:p>
          <w:p w14:paraId="19004B0B" w14:textId="77777777" w:rsidR="00D43BFB" w:rsidRPr="00536171" w:rsidRDefault="00D43BFB" w:rsidP="002E2AD4">
            <w:pPr>
              <w:spacing w:line="240" w:lineRule="auto"/>
              <w:rPr>
                <w:sz w:val="22"/>
              </w:rPr>
            </w:pPr>
            <w:r w:rsidRPr="00536171">
              <w:rPr>
                <w:sz w:val="22"/>
              </w:rPr>
              <w:t xml:space="preserve">Did not comment to the student’s responses. </w:t>
            </w:r>
          </w:p>
          <w:p w14:paraId="3B4B9879" w14:textId="77777777" w:rsidR="00D43BFB" w:rsidRPr="00536171" w:rsidRDefault="00D43BFB" w:rsidP="002E2AD4">
            <w:pPr>
              <w:rPr>
                <w:sz w:val="22"/>
              </w:rPr>
            </w:pPr>
          </w:p>
        </w:tc>
        <w:tc>
          <w:tcPr>
            <w:tcW w:w="2520" w:type="dxa"/>
          </w:tcPr>
          <w:p w14:paraId="5E252BA1" w14:textId="77777777" w:rsidR="00D43BFB" w:rsidRPr="00536171" w:rsidRDefault="00D43BFB" w:rsidP="002E2AD4">
            <w:pPr>
              <w:spacing w:line="240" w:lineRule="auto"/>
              <w:rPr>
                <w:sz w:val="22"/>
              </w:rPr>
            </w:pPr>
            <w:r w:rsidRPr="00536171">
              <w:rPr>
                <w:sz w:val="22"/>
              </w:rPr>
              <w:t xml:space="preserve">Instructor ensured students knew what to do before each lesson, especially if there were videos to watch. </w:t>
            </w:r>
          </w:p>
          <w:p w14:paraId="530798E0" w14:textId="77777777" w:rsidR="00D43BFB" w:rsidRPr="00536171" w:rsidRDefault="00D43BFB" w:rsidP="002E2AD4">
            <w:pPr>
              <w:spacing w:line="240" w:lineRule="auto"/>
              <w:rPr>
                <w:sz w:val="22"/>
              </w:rPr>
            </w:pPr>
          </w:p>
          <w:p w14:paraId="6580BDF6" w14:textId="77777777" w:rsidR="00D43BFB" w:rsidRPr="00536171" w:rsidRDefault="00D43BFB" w:rsidP="002E2AD4">
            <w:pPr>
              <w:spacing w:line="240" w:lineRule="auto"/>
              <w:rPr>
                <w:sz w:val="22"/>
              </w:rPr>
            </w:pPr>
            <w:r w:rsidRPr="00536171">
              <w:rPr>
                <w:sz w:val="22"/>
              </w:rPr>
              <w:t xml:space="preserve">Struggled getting the students to engage more in class about halfway through the semester, class in general. </w:t>
            </w:r>
          </w:p>
          <w:p w14:paraId="1704787C" w14:textId="77777777" w:rsidR="00D43BFB" w:rsidRPr="00536171" w:rsidRDefault="00D43BFB" w:rsidP="002E2AD4">
            <w:pPr>
              <w:spacing w:line="240" w:lineRule="auto"/>
              <w:rPr>
                <w:sz w:val="22"/>
              </w:rPr>
            </w:pPr>
          </w:p>
          <w:p w14:paraId="218EF907" w14:textId="77777777" w:rsidR="00D43BFB" w:rsidRPr="00536171" w:rsidRDefault="00D43BFB" w:rsidP="002E2AD4">
            <w:pPr>
              <w:spacing w:line="240" w:lineRule="auto"/>
              <w:rPr>
                <w:sz w:val="22"/>
              </w:rPr>
            </w:pPr>
            <w:r w:rsidRPr="00536171">
              <w:rPr>
                <w:sz w:val="22"/>
              </w:rPr>
              <w:t xml:space="preserve">Did not comment to the student’s responses. </w:t>
            </w:r>
          </w:p>
        </w:tc>
      </w:tr>
      <w:tr w:rsidR="00D43BFB" w:rsidRPr="00536171" w14:paraId="3D3860BF" w14:textId="77777777" w:rsidTr="00D43BFB">
        <w:tc>
          <w:tcPr>
            <w:tcW w:w="9085" w:type="dxa"/>
            <w:gridSpan w:val="4"/>
          </w:tcPr>
          <w:p w14:paraId="645C5C4D" w14:textId="77777777" w:rsidR="00D43BFB" w:rsidRDefault="00D43BFB" w:rsidP="00D43BFB">
            <w:pPr>
              <w:spacing w:line="240" w:lineRule="auto"/>
              <w:rPr>
                <w:sz w:val="22"/>
              </w:rPr>
            </w:pPr>
          </w:p>
          <w:p w14:paraId="645A2294" w14:textId="12305C94" w:rsidR="00D43BFB" w:rsidRPr="00536171" w:rsidRDefault="00D43BFB" w:rsidP="00D43BFB">
            <w:pPr>
              <w:spacing w:line="240" w:lineRule="auto"/>
              <w:rPr>
                <w:sz w:val="22"/>
              </w:rPr>
            </w:pPr>
            <w:r w:rsidRPr="00536171">
              <w:rPr>
                <w:sz w:val="22"/>
              </w:rPr>
              <w:lastRenderedPageBreak/>
              <w:t>Did the students write papers about this topic (ASE)?</w:t>
            </w:r>
          </w:p>
          <w:p w14:paraId="6AE062BA" w14:textId="77777777" w:rsidR="00D43BFB" w:rsidRPr="00536171" w:rsidRDefault="00D43BFB" w:rsidP="002E2AD4">
            <w:pPr>
              <w:spacing w:line="240" w:lineRule="auto"/>
              <w:rPr>
                <w:sz w:val="22"/>
              </w:rPr>
            </w:pPr>
          </w:p>
        </w:tc>
      </w:tr>
      <w:tr w:rsidR="00D43BFB" w:rsidRPr="00536171" w14:paraId="7D969096" w14:textId="77777777" w:rsidTr="00D43BFB">
        <w:tc>
          <w:tcPr>
            <w:tcW w:w="2070" w:type="dxa"/>
          </w:tcPr>
          <w:p w14:paraId="5D829FC2" w14:textId="77777777" w:rsidR="00D43BFB" w:rsidRPr="00536171" w:rsidRDefault="00D43BFB" w:rsidP="002E2AD4">
            <w:pPr>
              <w:spacing w:line="240" w:lineRule="auto"/>
              <w:rPr>
                <w:sz w:val="22"/>
              </w:rPr>
            </w:pPr>
            <w:r w:rsidRPr="00536171">
              <w:rPr>
                <w:sz w:val="22"/>
              </w:rPr>
              <w:lastRenderedPageBreak/>
              <w:t>Not really- one paper was done on the mind-body connection, which could have been influenced by the ASE material.</w:t>
            </w:r>
          </w:p>
        </w:tc>
        <w:tc>
          <w:tcPr>
            <w:tcW w:w="2155" w:type="dxa"/>
          </w:tcPr>
          <w:p w14:paraId="7737AF76" w14:textId="77777777" w:rsidR="00D43BFB" w:rsidRPr="00536171" w:rsidRDefault="00D43BFB" w:rsidP="002E2AD4">
            <w:pPr>
              <w:spacing w:line="240" w:lineRule="auto"/>
              <w:rPr>
                <w:sz w:val="22"/>
              </w:rPr>
            </w:pPr>
            <w:r w:rsidRPr="00536171">
              <w:rPr>
                <w:sz w:val="22"/>
              </w:rPr>
              <w:t>On paper called “Dear Sport”, aligned somewhat with lesson 2 &amp; 3 of the study. Some students discussed the aesthetic, subjective relationship between them and their sport.</w:t>
            </w:r>
          </w:p>
        </w:tc>
        <w:tc>
          <w:tcPr>
            <w:tcW w:w="2340" w:type="dxa"/>
          </w:tcPr>
          <w:p w14:paraId="2E5347D7" w14:textId="77777777" w:rsidR="00D43BFB" w:rsidRPr="00536171" w:rsidRDefault="00D43BFB" w:rsidP="002E2AD4">
            <w:pPr>
              <w:spacing w:line="240" w:lineRule="auto"/>
              <w:rPr>
                <w:sz w:val="22"/>
              </w:rPr>
            </w:pPr>
            <w:r w:rsidRPr="00536171">
              <w:rPr>
                <w:sz w:val="22"/>
              </w:rPr>
              <w:t>One paper on mind body connection- the students do an activity and think about their mind-body connection. Instructor asked them to think about the aesthetic connection by taking a minute to pay attention to each sense they experience in sport.</w:t>
            </w:r>
          </w:p>
        </w:tc>
        <w:tc>
          <w:tcPr>
            <w:tcW w:w="2520" w:type="dxa"/>
          </w:tcPr>
          <w:p w14:paraId="4BF7D441" w14:textId="77777777" w:rsidR="00D43BFB" w:rsidRPr="00536171" w:rsidRDefault="00D43BFB" w:rsidP="002E2AD4">
            <w:pPr>
              <w:spacing w:line="240" w:lineRule="auto"/>
              <w:rPr>
                <w:sz w:val="22"/>
              </w:rPr>
            </w:pPr>
            <w:r w:rsidRPr="00536171">
              <w:rPr>
                <w:sz w:val="22"/>
              </w:rPr>
              <w:t>Some of the aesthetic topic was reflected in their papers, but nothing specific on the topic.</w:t>
            </w:r>
          </w:p>
        </w:tc>
      </w:tr>
      <w:tr w:rsidR="00D43BFB" w:rsidRPr="00536171" w14:paraId="1F23B839" w14:textId="77777777" w:rsidTr="00D43BFB">
        <w:tc>
          <w:tcPr>
            <w:tcW w:w="9085" w:type="dxa"/>
            <w:gridSpan w:val="4"/>
          </w:tcPr>
          <w:p w14:paraId="33DF1C94" w14:textId="77777777" w:rsidR="00D43BFB" w:rsidRDefault="00D43BFB" w:rsidP="00D43BFB">
            <w:pPr>
              <w:spacing w:line="240" w:lineRule="auto"/>
              <w:rPr>
                <w:sz w:val="22"/>
              </w:rPr>
            </w:pPr>
          </w:p>
          <w:p w14:paraId="5C83E38D" w14:textId="464DDB33" w:rsidR="00D43BFB" w:rsidRPr="00536171" w:rsidRDefault="00D43BFB" w:rsidP="00D43BFB">
            <w:pPr>
              <w:spacing w:line="240" w:lineRule="auto"/>
              <w:rPr>
                <w:sz w:val="22"/>
              </w:rPr>
            </w:pPr>
            <w:r w:rsidRPr="00536171">
              <w:rPr>
                <w:sz w:val="22"/>
              </w:rPr>
              <w:t>How did the students respond to the lessons, to the tasks?</w:t>
            </w:r>
          </w:p>
          <w:p w14:paraId="149E7CBA" w14:textId="77777777" w:rsidR="00D43BFB" w:rsidRPr="00536171" w:rsidRDefault="00D43BFB" w:rsidP="002E2AD4">
            <w:pPr>
              <w:spacing w:line="240" w:lineRule="auto"/>
              <w:rPr>
                <w:sz w:val="22"/>
              </w:rPr>
            </w:pPr>
          </w:p>
        </w:tc>
      </w:tr>
      <w:tr w:rsidR="00D43BFB" w:rsidRPr="00536171" w14:paraId="53E2AA66" w14:textId="77777777" w:rsidTr="00D43BFB">
        <w:tc>
          <w:tcPr>
            <w:tcW w:w="2070" w:type="dxa"/>
          </w:tcPr>
          <w:p w14:paraId="25F65756" w14:textId="77777777" w:rsidR="00D43BFB" w:rsidRPr="00536171" w:rsidRDefault="00D43BFB" w:rsidP="002E2AD4">
            <w:pPr>
              <w:spacing w:line="240" w:lineRule="auto"/>
              <w:rPr>
                <w:sz w:val="22"/>
              </w:rPr>
            </w:pPr>
            <w:r w:rsidRPr="00536171">
              <w:rPr>
                <w:sz w:val="22"/>
              </w:rPr>
              <w:t>Positive, they never considered the importance of the aesthetics before. It gave them a space to think of their movement in a different way.</w:t>
            </w:r>
          </w:p>
        </w:tc>
        <w:tc>
          <w:tcPr>
            <w:tcW w:w="2155" w:type="dxa"/>
          </w:tcPr>
          <w:p w14:paraId="768151C9" w14:textId="77777777" w:rsidR="00D43BFB" w:rsidRPr="00536171" w:rsidRDefault="00D43BFB" w:rsidP="002E2AD4">
            <w:pPr>
              <w:rPr>
                <w:sz w:val="22"/>
              </w:rPr>
            </w:pPr>
            <w:r w:rsidRPr="00536171">
              <w:rPr>
                <w:sz w:val="22"/>
              </w:rPr>
              <w:t>Nothing specific.</w:t>
            </w:r>
          </w:p>
        </w:tc>
        <w:tc>
          <w:tcPr>
            <w:tcW w:w="2340" w:type="dxa"/>
          </w:tcPr>
          <w:p w14:paraId="5A2B7A2A" w14:textId="77777777" w:rsidR="00D43BFB" w:rsidRPr="00536171" w:rsidRDefault="00D43BFB" w:rsidP="002E2AD4">
            <w:pPr>
              <w:spacing w:line="240" w:lineRule="auto"/>
              <w:rPr>
                <w:sz w:val="22"/>
              </w:rPr>
            </w:pPr>
            <w:r w:rsidRPr="00536171">
              <w:rPr>
                <w:sz w:val="22"/>
              </w:rPr>
              <w:t>Thought it would be stupid but once paid attention to it, they realized how much a part of the experience it is.</w:t>
            </w:r>
          </w:p>
          <w:p w14:paraId="50FA77B2" w14:textId="77777777" w:rsidR="00D43BFB" w:rsidRPr="00536171" w:rsidRDefault="00D43BFB" w:rsidP="002E2AD4">
            <w:pPr>
              <w:spacing w:line="240" w:lineRule="auto"/>
              <w:rPr>
                <w:sz w:val="22"/>
              </w:rPr>
            </w:pPr>
          </w:p>
          <w:p w14:paraId="33CECAB8" w14:textId="77777777" w:rsidR="00D43BFB" w:rsidRPr="00536171" w:rsidRDefault="00D43BFB" w:rsidP="002E2AD4">
            <w:pPr>
              <w:spacing w:line="240" w:lineRule="auto"/>
              <w:rPr>
                <w:sz w:val="22"/>
              </w:rPr>
            </w:pPr>
            <w:r w:rsidRPr="00536171">
              <w:rPr>
                <w:sz w:val="22"/>
              </w:rPr>
              <w:t>Definitely got people thinking.</w:t>
            </w:r>
          </w:p>
        </w:tc>
        <w:tc>
          <w:tcPr>
            <w:tcW w:w="2520" w:type="dxa"/>
          </w:tcPr>
          <w:p w14:paraId="1F43D3A1" w14:textId="77777777" w:rsidR="00D43BFB" w:rsidRPr="00536171" w:rsidRDefault="00D43BFB" w:rsidP="002E2AD4">
            <w:pPr>
              <w:spacing w:line="240" w:lineRule="auto"/>
              <w:rPr>
                <w:sz w:val="22"/>
              </w:rPr>
            </w:pPr>
            <w:r w:rsidRPr="00536171">
              <w:rPr>
                <w:sz w:val="22"/>
              </w:rPr>
              <w:t>A few students indicated they thought more about the aesthetic stuff and what their movement goals might be- deeper thinking about them.</w:t>
            </w:r>
          </w:p>
          <w:p w14:paraId="081A98B7" w14:textId="77777777" w:rsidR="00D43BFB" w:rsidRPr="00536171" w:rsidRDefault="00D43BFB" w:rsidP="002E2AD4">
            <w:pPr>
              <w:spacing w:line="240" w:lineRule="auto"/>
              <w:rPr>
                <w:sz w:val="22"/>
              </w:rPr>
            </w:pPr>
          </w:p>
          <w:p w14:paraId="7F61540E" w14:textId="77777777" w:rsidR="00D43BFB" w:rsidRPr="00536171" w:rsidRDefault="00D43BFB" w:rsidP="002E2AD4">
            <w:pPr>
              <w:spacing w:line="240" w:lineRule="auto"/>
              <w:rPr>
                <w:sz w:val="22"/>
              </w:rPr>
            </w:pPr>
            <w:r w:rsidRPr="00536171">
              <w:rPr>
                <w:sz w:val="22"/>
              </w:rPr>
              <w:t>The lesson on uniforms was specifically mentioned.</w:t>
            </w:r>
          </w:p>
        </w:tc>
      </w:tr>
      <w:tr w:rsidR="00D43BFB" w:rsidRPr="00536171" w14:paraId="6491ED52" w14:textId="77777777" w:rsidTr="00D43BFB">
        <w:tc>
          <w:tcPr>
            <w:tcW w:w="9085" w:type="dxa"/>
            <w:gridSpan w:val="4"/>
          </w:tcPr>
          <w:p w14:paraId="7DCC697B" w14:textId="77777777" w:rsidR="00D43BFB" w:rsidRDefault="00D43BFB" w:rsidP="00D43BFB">
            <w:pPr>
              <w:spacing w:line="240" w:lineRule="auto"/>
              <w:rPr>
                <w:sz w:val="22"/>
              </w:rPr>
            </w:pPr>
          </w:p>
          <w:p w14:paraId="73235B22" w14:textId="11582692" w:rsidR="00D43BFB" w:rsidRPr="00536171" w:rsidRDefault="00D43BFB" w:rsidP="00D43BFB">
            <w:pPr>
              <w:spacing w:line="240" w:lineRule="auto"/>
              <w:rPr>
                <w:sz w:val="22"/>
              </w:rPr>
            </w:pPr>
            <w:r w:rsidRPr="00536171">
              <w:rPr>
                <w:sz w:val="22"/>
              </w:rPr>
              <w:t>What is your educational background? Philosophy? Pedagogy?</w:t>
            </w:r>
          </w:p>
          <w:p w14:paraId="51B6957E" w14:textId="77777777" w:rsidR="00D43BFB" w:rsidRPr="00536171" w:rsidRDefault="00D43BFB" w:rsidP="002E2AD4">
            <w:pPr>
              <w:spacing w:line="240" w:lineRule="auto"/>
              <w:rPr>
                <w:sz w:val="22"/>
              </w:rPr>
            </w:pPr>
          </w:p>
        </w:tc>
      </w:tr>
      <w:tr w:rsidR="00D43BFB" w:rsidRPr="00536171" w14:paraId="61B4C21C" w14:textId="77777777" w:rsidTr="00D43BFB">
        <w:tc>
          <w:tcPr>
            <w:tcW w:w="2070" w:type="dxa"/>
          </w:tcPr>
          <w:p w14:paraId="3E31C550" w14:textId="77777777" w:rsidR="00D43BFB" w:rsidRPr="00536171" w:rsidRDefault="00D43BFB" w:rsidP="002E2AD4">
            <w:pPr>
              <w:spacing w:line="240" w:lineRule="auto"/>
              <w:rPr>
                <w:sz w:val="22"/>
              </w:rPr>
            </w:pPr>
            <w:r w:rsidRPr="00536171">
              <w:rPr>
                <w:sz w:val="22"/>
              </w:rPr>
              <w:t>Currently in third year of doctoral program working with the same major professor as the student researcher, studying sport pedagogy and moral development.</w:t>
            </w:r>
          </w:p>
          <w:p w14:paraId="166B5818" w14:textId="77777777" w:rsidR="00D43BFB" w:rsidRPr="00536171" w:rsidRDefault="00D43BFB" w:rsidP="002E2AD4">
            <w:pPr>
              <w:spacing w:line="240" w:lineRule="auto"/>
              <w:rPr>
                <w:sz w:val="22"/>
              </w:rPr>
            </w:pPr>
          </w:p>
          <w:p w14:paraId="2F1F55E1" w14:textId="77777777" w:rsidR="00D43BFB" w:rsidRPr="00536171" w:rsidRDefault="00D43BFB" w:rsidP="002E2AD4">
            <w:pPr>
              <w:spacing w:line="240" w:lineRule="auto"/>
              <w:rPr>
                <w:sz w:val="22"/>
              </w:rPr>
            </w:pPr>
            <w:r w:rsidRPr="00536171">
              <w:rPr>
                <w:sz w:val="22"/>
              </w:rPr>
              <w:t>Significant study of philosophy and pedagogy.</w:t>
            </w:r>
          </w:p>
          <w:p w14:paraId="602E6550" w14:textId="77777777" w:rsidR="00D43BFB" w:rsidRPr="00536171" w:rsidRDefault="00D43BFB" w:rsidP="002E2AD4">
            <w:pPr>
              <w:spacing w:line="240" w:lineRule="auto"/>
              <w:rPr>
                <w:sz w:val="22"/>
              </w:rPr>
            </w:pPr>
            <w:r w:rsidRPr="00536171">
              <w:rPr>
                <w:sz w:val="22"/>
              </w:rPr>
              <w:t>Significant coaching and athletic background.</w:t>
            </w:r>
          </w:p>
          <w:p w14:paraId="6EF1A053" w14:textId="77777777" w:rsidR="00D43BFB" w:rsidRPr="00536171" w:rsidRDefault="00D43BFB" w:rsidP="002E2AD4">
            <w:pPr>
              <w:spacing w:line="240" w:lineRule="auto"/>
              <w:rPr>
                <w:sz w:val="22"/>
              </w:rPr>
            </w:pPr>
          </w:p>
        </w:tc>
        <w:tc>
          <w:tcPr>
            <w:tcW w:w="2155" w:type="dxa"/>
          </w:tcPr>
          <w:p w14:paraId="46A0906E" w14:textId="77777777" w:rsidR="00D43BFB" w:rsidRPr="00536171" w:rsidRDefault="00D43BFB" w:rsidP="002E2AD4">
            <w:pPr>
              <w:spacing w:line="240" w:lineRule="auto"/>
              <w:rPr>
                <w:sz w:val="22"/>
              </w:rPr>
            </w:pPr>
            <w:r w:rsidRPr="00536171">
              <w:rPr>
                <w:sz w:val="22"/>
              </w:rPr>
              <w:t>Currently in fifth year of doctoral program working with the same major professor as the student researcher, studying sport pedagogy and moral development.</w:t>
            </w:r>
          </w:p>
          <w:p w14:paraId="18D1A49B" w14:textId="77777777" w:rsidR="00D43BFB" w:rsidRPr="00536171" w:rsidRDefault="00D43BFB" w:rsidP="002E2AD4">
            <w:pPr>
              <w:spacing w:line="240" w:lineRule="auto"/>
              <w:rPr>
                <w:sz w:val="22"/>
              </w:rPr>
            </w:pPr>
          </w:p>
          <w:p w14:paraId="3DA47D37" w14:textId="77777777" w:rsidR="00D43BFB" w:rsidRPr="00536171" w:rsidRDefault="00D43BFB" w:rsidP="002E2AD4">
            <w:pPr>
              <w:spacing w:line="240" w:lineRule="auto"/>
              <w:rPr>
                <w:sz w:val="22"/>
              </w:rPr>
            </w:pPr>
            <w:r w:rsidRPr="00536171">
              <w:rPr>
                <w:sz w:val="22"/>
              </w:rPr>
              <w:t>Significant study of philosophy and pedagogy.</w:t>
            </w:r>
          </w:p>
          <w:p w14:paraId="6A647594" w14:textId="77777777" w:rsidR="00D43BFB" w:rsidRPr="00536171" w:rsidRDefault="00D43BFB" w:rsidP="002E2AD4">
            <w:pPr>
              <w:spacing w:line="240" w:lineRule="auto"/>
              <w:rPr>
                <w:sz w:val="22"/>
              </w:rPr>
            </w:pPr>
            <w:r w:rsidRPr="00536171">
              <w:rPr>
                <w:sz w:val="22"/>
              </w:rPr>
              <w:t>Significant coaching and athletic background.</w:t>
            </w:r>
          </w:p>
          <w:p w14:paraId="2AFF9D5D" w14:textId="77777777" w:rsidR="00D43BFB" w:rsidRPr="00536171" w:rsidRDefault="00D43BFB" w:rsidP="002E2AD4">
            <w:pPr>
              <w:rPr>
                <w:sz w:val="22"/>
              </w:rPr>
            </w:pPr>
          </w:p>
        </w:tc>
        <w:tc>
          <w:tcPr>
            <w:tcW w:w="2340" w:type="dxa"/>
          </w:tcPr>
          <w:p w14:paraId="2B44B029" w14:textId="77777777" w:rsidR="00D43BFB" w:rsidRPr="00536171" w:rsidRDefault="00D43BFB" w:rsidP="002E2AD4">
            <w:pPr>
              <w:spacing w:line="240" w:lineRule="auto"/>
              <w:rPr>
                <w:sz w:val="22"/>
              </w:rPr>
            </w:pPr>
            <w:r w:rsidRPr="00536171">
              <w:rPr>
                <w:sz w:val="22"/>
              </w:rPr>
              <w:t>Currently in second year of doctoral program working with the same major professor as the student researcher, studying sport pedagogy and moral development.</w:t>
            </w:r>
          </w:p>
          <w:p w14:paraId="0526D14A" w14:textId="77777777" w:rsidR="00D43BFB" w:rsidRPr="00536171" w:rsidRDefault="00D43BFB" w:rsidP="002E2AD4">
            <w:pPr>
              <w:spacing w:line="240" w:lineRule="auto"/>
              <w:rPr>
                <w:sz w:val="22"/>
              </w:rPr>
            </w:pPr>
          </w:p>
          <w:p w14:paraId="3D37C6CB" w14:textId="77777777" w:rsidR="00D43BFB" w:rsidRPr="00536171" w:rsidRDefault="00D43BFB" w:rsidP="002E2AD4">
            <w:pPr>
              <w:spacing w:line="240" w:lineRule="auto"/>
              <w:rPr>
                <w:sz w:val="22"/>
              </w:rPr>
            </w:pPr>
            <w:r w:rsidRPr="00536171">
              <w:rPr>
                <w:sz w:val="22"/>
              </w:rPr>
              <w:t>Significant athletic background.</w:t>
            </w:r>
          </w:p>
          <w:p w14:paraId="1FD23B74" w14:textId="77777777" w:rsidR="00D43BFB" w:rsidRPr="00536171" w:rsidRDefault="00D43BFB" w:rsidP="002E2AD4">
            <w:pPr>
              <w:rPr>
                <w:sz w:val="22"/>
              </w:rPr>
            </w:pPr>
          </w:p>
        </w:tc>
        <w:tc>
          <w:tcPr>
            <w:tcW w:w="2520" w:type="dxa"/>
          </w:tcPr>
          <w:p w14:paraId="5F3FA595" w14:textId="77777777" w:rsidR="00D43BFB" w:rsidRPr="00536171" w:rsidRDefault="00D43BFB" w:rsidP="002E2AD4">
            <w:pPr>
              <w:spacing w:line="240" w:lineRule="auto"/>
              <w:rPr>
                <w:sz w:val="22"/>
              </w:rPr>
            </w:pPr>
            <w:r w:rsidRPr="00536171">
              <w:rPr>
                <w:sz w:val="22"/>
              </w:rPr>
              <w:t>Exercise physiology; PhD prevention science, studied overall health and wellbeing of vulnerable populations, very research heavy background.</w:t>
            </w:r>
          </w:p>
          <w:p w14:paraId="27C03A2B" w14:textId="77777777" w:rsidR="00D43BFB" w:rsidRPr="00536171" w:rsidRDefault="00D43BFB" w:rsidP="002E2AD4">
            <w:pPr>
              <w:spacing w:line="240" w:lineRule="auto"/>
              <w:rPr>
                <w:sz w:val="22"/>
              </w:rPr>
            </w:pPr>
          </w:p>
          <w:p w14:paraId="148452D3" w14:textId="77777777" w:rsidR="00D43BFB" w:rsidRPr="00536171" w:rsidRDefault="00D43BFB" w:rsidP="002E2AD4">
            <w:pPr>
              <w:spacing w:line="240" w:lineRule="auto"/>
              <w:rPr>
                <w:sz w:val="22"/>
              </w:rPr>
            </w:pPr>
            <w:r w:rsidRPr="00536171">
              <w:rPr>
                <w:sz w:val="22"/>
              </w:rPr>
              <w:t>Try to stimulate curiosity, and learning in classes.</w:t>
            </w:r>
          </w:p>
          <w:p w14:paraId="336A1BE8" w14:textId="77777777" w:rsidR="00D43BFB" w:rsidRPr="00536171" w:rsidRDefault="00D43BFB" w:rsidP="002E2AD4">
            <w:pPr>
              <w:spacing w:line="240" w:lineRule="auto"/>
              <w:rPr>
                <w:sz w:val="22"/>
              </w:rPr>
            </w:pPr>
          </w:p>
          <w:p w14:paraId="08BD500D" w14:textId="77777777" w:rsidR="00D43BFB" w:rsidRPr="00536171" w:rsidRDefault="00D43BFB" w:rsidP="002E2AD4">
            <w:pPr>
              <w:spacing w:line="240" w:lineRule="auto"/>
              <w:rPr>
                <w:sz w:val="22"/>
              </w:rPr>
            </w:pPr>
            <w:r w:rsidRPr="00536171">
              <w:rPr>
                <w:sz w:val="22"/>
              </w:rPr>
              <w:t xml:space="preserve">Provides different ways to learn- flipped classroom rather than straight-up lectures, doing activities during class to keep them engaged, etc. </w:t>
            </w:r>
          </w:p>
        </w:tc>
      </w:tr>
    </w:tbl>
    <w:p w14:paraId="068DCD41" w14:textId="5C8B8A28" w:rsidR="003839F5" w:rsidRDefault="00D43BFB" w:rsidP="000700FA">
      <w:pPr>
        <w:spacing w:after="160" w:line="259" w:lineRule="auto"/>
        <w:rPr>
          <w:rFonts w:cs="Times New Roman"/>
          <w:b/>
          <w:bCs/>
          <w:szCs w:val="24"/>
        </w:rPr>
      </w:pPr>
      <w:r>
        <w:br w:type="page"/>
      </w:r>
      <w:bookmarkEnd w:id="159"/>
    </w:p>
    <w:p w14:paraId="7196CD92" w14:textId="77777777" w:rsidR="002E0023" w:rsidRPr="00C75F3C" w:rsidRDefault="002E0023" w:rsidP="002E0023">
      <w:pPr>
        <w:pStyle w:val="Heading1"/>
      </w:pPr>
      <w:bookmarkStart w:id="160" w:name="_Toc106655562"/>
      <w:r w:rsidRPr="00C75F3C">
        <w:lastRenderedPageBreak/>
        <w:t>Appendix F: Rickel Values Inventory Data at Pretest</w:t>
      </w:r>
      <w:bookmarkStart w:id="161" w:name="_Hlk98142138"/>
      <w:bookmarkEnd w:id="160"/>
    </w:p>
    <w:p w14:paraId="41594423" w14:textId="77777777" w:rsidR="002E0023" w:rsidRDefault="002E0023" w:rsidP="002E0023">
      <w:pPr>
        <w:pStyle w:val="Heading2"/>
      </w:pPr>
      <w:bookmarkStart w:id="162" w:name="_Toc106655563"/>
      <w:r>
        <w:t>Objective Commitment</w:t>
      </w:r>
      <w:bookmarkEnd w:id="162"/>
    </w:p>
    <w:p w14:paraId="1897D459" w14:textId="77777777" w:rsidR="002E0023" w:rsidRDefault="002E0023" w:rsidP="002E0023">
      <w:pPr>
        <w:rPr>
          <w:b/>
        </w:rPr>
      </w:pPr>
      <w:r w:rsidRPr="003A3B43">
        <w:rPr>
          <w:b/>
        </w:rPr>
        <w:t>Table F.1.</w:t>
      </w:r>
      <w:r>
        <w:rPr>
          <w:b/>
        </w:rPr>
        <w:t xml:space="preserve"> </w:t>
      </w:r>
    </w:p>
    <w:p w14:paraId="13BA27D0" w14:textId="77777777" w:rsidR="002E0023" w:rsidRPr="003A3B43" w:rsidRDefault="002E0023" w:rsidP="002E0023">
      <w:pPr>
        <w:rPr>
          <w:i/>
        </w:rPr>
      </w:pPr>
      <w:r w:rsidRPr="003A3B43">
        <w:rPr>
          <w:i/>
        </w:rPr>
        <w:t xml:space="preserve">Group Statistics: </w:t>
      </w:r>
      <w:r w:rsidRPr="003A3B43">
        <w:rPr>
          <w:rFonts w:cs="Times New Roman"/>
          <w:bCs/>
          <w:i/>
        </w:rPr>
        <w:t>Pretest on RVI, Objective Commitment</w:t>
      </w:r>
      <w:r w:rsidRPr="003A3B43">
        <w:rPr>
          <w:i/>
        </w:rPr>
        <w:tab/>
      </w:r>
    </w:p>
    <w:tbl>
      <w:tblPr>
        <w:tblStyle w:val="TableList3"/>
        <w:tblW w:w="9360" w:type="dxa"/>
        <w:tblLayout w:type="fixed"/>
        <w:tblLook w:val="0000" w:firstRow="0" w:lastRow="0" w:firstColumn="0" w:lastColumn="0" w:noHBand="0" w:noVBand="0"/>
      </w:tblPr>
      <w:tblGrid>
        <w:gridCol w:w="1800"/>
        <w:gridCol w:w="1080"/>
        <w:gridCol w:w="2160"/>
        <w:gridCol w:w="2340"/>
        <w:gridCol w:w="1980"/>
      </w:tblGrid>
      <w:tr w:rsidR="002E0023" w:rsidRPr="00EB7CB8" w14:paraId="3B9B4335" w14:textId="77777777" w:rsidTr="00CF5BF8">
        <w:tc>
          <w:tcPr>
            <w:tcW w:w="1800" w:type="dxa"/>
          </w:tcPr>
          <w:p w14:paraId="679602FE" w14:textId="77777777" w:rsidR="002E0023" w:rsidRPr="00EB7CB8" w:rsidRDefault="002E0023" w:rsidP="00CF5BF8">
            <w:pPr>
              <w:spacing w:line="240" w:lineRule="auto"/>
              <w:rPr>
                <w:bCs/>
                <w:szCs w:val="24"/>
              </w:rPr>
            </w:pPr>
            <w:bookmarkStart w:id="163" w:name="_Hlk97448997"/>
            <w:r w:rsidRPr="00EB7CB8">
              <w:rPr>
                <w:bCs/>
                <w:szCs w:val="24"/>
              </w:rPr>
              <w:t>Groups</w:t>
            </w:r>
          </w:p>
        </w:tc>
        <w:tc>
          <w:tcPr>
            <w:tcW w:w="1080" w:type="dxa"/>
          </w:tcPr>
          <w:p w14:paraId="00FDBF77" w14:textId="77777777" w:rsidR="002E0023" w:rsidRPr="00EB7CB8" w:rsidRDefault="002E0023" w:rsidP="00CF5BF8">
            <w:pPr>
              <w:spacing w:line="240" w:lineRule="auto"/>
              <w:jc w:val="center"/>
              <w:rPr>
                <w:bCs/>
                <w:szCs w:val="24"/>
              </w:rPr>
            </w:pPr>
            <w:r w:rsidRPr="00EB7CB8">
              <w:rPr>
                <w:bCs/>
                <w:szCs w:val="24"/>
              </w:rPr>
              <w:t>N</w:t>
            </w:r>
          </w:p>
        </w:tc>
        <w:tc>
          <w:tcPr>
            <w:tcW w:w="2160" w:type="dxa"/>
          </w:tcPr>
          <w:p w14:paraId="21A6EF01" w14:textId="77777777" w:rsidR="002E0023" w:rsidRPr="00EB7CB8" w:rsidRDefault="002E0023" w:rsidP="00CF5BF8">
            <w:pPr>
              <w:spacing w:line="240" w:lineRule="auto"/>
              <w:jc w:val="center"/>
              <w:rPr>
                <w:bCs/>
                <w:szCs w:val="24"/>
              </w:rPr>
            </w:pPr>
            <w:r w:rsidRPr="00EB7CB8">
              <w:rPr>
                <w:bCs/>
                <w:szCs w:val="24"/>
              </w:rPr>
              <w:t>Mean</w:t>
            </w:r>
          </w:p>
        </w:tc>
        <w:tc>
          <w:tcPr>
            <w:tcW w:w="2340" w:type="dxa"/>
          </w:tcPr>
          <w:p w14:paraId="1C2BCABD"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570D7DAD"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1220EB00" w14:textId="77777777" w:rsidTr="00CF5BF8">
        <w:tc>
          <w:tcPr>
            <w:tcW w:w="1800" w:type="dxa"/>
          </w:tcPr>
          <w:p w14:paraId="4E6E12E2"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6FD73EA4"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2160" w:type="dxa"/>
          </w:tcPr>
          <w:p w14:paraId="2F8B11EA" w14:textId="77777777" w:rsidR="002E0023" w:rsidRPr="00EB7CB8" w:rsidRDefault="002E0023" w:rsidP="00CF5BF8">
            <w:pPr>
              <w:spacing w:line="240" w:lineRule="auto"/>
              <w:jc w:val="center"/>
              <w:rPr>
                <w:rFonts w:cs="Times New Roman"/>
                <w:color w:val="000000"/>
                <w:szCs w:val="24"/>
              </w:rPr>
            </w:pPr>
            <w:r w:rsidRPr="00EB7CB8">
              <w:rPr>
                <w:rFonts w:cs="Times New Roman"/>
                <w:color w:val="000000"/>
                <w:szCs w:val="24"/>
              </w:rPr>
              <w:t>35.92647</w:t>
            </w:r>
          </w:p>
        </w:tc>
        <w:tc>
          <w:tcPr>
            <w:tcW w:w="2340" w:type="dxa"/>
          </w:tcPr>
          <w:p w14:paraId="053B0D10" w14:textId="77777777" w:rsidR="002E0023" w:rsidRPr="00EB7CB8" w:rsidRDefault="002E0023" w:rsidP="00CF5BF8">
            <w:pPr>
              <w:spacing w:line="240" w:lineRule="auto"/>
              <w:jc w:val="center"/>
              <w:rPr>
                <w:rFonts w:cs="Times New Roman"/>
                <w:color w:val="000000"/>
                <w:szCs w:val="24"/>
              </w:rPr>
            </w:pPr>
            <w:r w:rsidRPr="00EB7CB8">
              <w:rPr>
                <w:rFonts w:cs="Times New Roman"/>
                <w:color w:val="000000"/>
                <w:szCs w:val="24"/>
              </w:rPr>
              <w:t>5.456247</w:t>
            </w:r>
          </w:p>
        </w:tc>
        <w:tc>
          <w:tcPr>
            <w:tcW w:w="1980" w:type="dxa"/>
          </w:tcPr>
          <w:p w14:paraId="4570C420" w14:textId="77777777" w:rsidR="002E0023" w:rsidRPr="00EB7CB8" w:rsidRDefault="002E0023" w:rsidP="00CF5BF8">
            <w:pPr>
              <w:spacing w:line="240" w:lineRule="auto"/>
              <w:jc w:val="center"/>
              <w:rPr>
                <w:rFonts w:cs="Times New Roman"/>
                <w:color w:val="000000"/>
                <w:szCs w:val="24"/>
              </w:rPr>
            </w:pPr>
            <w:r w:rsidRPr="00EB7CB8">
              <w:rPr>
                <w:rFonts w:cs="Times New Roman"/>
                <w:color w:val="000000"/>
                <w:szCs w:val="24"/>
              </w:rPr>
              <w:t>0.661667</w:t>
            </w:r>
          </w:p>
        </w:tc>
      </w:tr>
      <w:tr w:rsidR="002E0023" w:rsidRPr="00EB7CB8" w14:paraId="71839902" w14:textId="77777777" w:rsidTr="00CF5BF8">
        <w:tc>
          <w:tcPr>
            <w:tcW w:w="1800" w:type="dxa"/>
          </w:tcPr>
          <w:p w14:paraId="13E41DA5"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3151F0B9" w14:textId="77777777" w:rsidR="002E0023" w:rsidRPr="00EB7CB8" w:rsidRDefault="002E0023" w:rsidP="00CF5BF8">
            <w:pPr>
              <w:spacing w:line="240" w:lineRule="auto"/>
              <w:jc w:val="center"/>
              <w:rPr>
                <w:rFonts w:cs="Times New Roman"/>
                <w:bCs/>
                <w:szCs w:val="24"/>
              </w:rPr>
            </w:pPr>
            <w:r w:rsidRPr="00EB7CB8">
              <w:rPr>
                <w:rFonts w:cs="Times New Roman"/>
                <w:bCs/>
                <w:szCs w:val="24"/>
              </w:rPr>
              <w:t>26</w:t>
            </w:r>
          </w:p>
        </w:tc>
        <w:tc>
          <w:tcPr>
            <w:tcW w:w="2160" w:type="dxa"/>
          </w:tcPr>
          <w:p w14:paraId="2F8CC25F" w14:textId="77777777" w:rsidR="002E0023" w:rsidRPr="00EB7CB8" w:rsidRDefault="002E0023" w:rsidP="00CF5BF8">
            <w:pPr>
              <w:spacing w:line="240" w:lineRule="auto"/>
              <w:jc w:val="center"/>
              <w:rPr>
                <w:rFonts w:cs="Times New Roman"/>
                <w:color w:val="000000"/>
                <w:szCs w:val="24"/>
              </w:rPr>
            </w:pPr>
            <w:r w:rsidRPr="00EB7CB8">
              <w:rPr>
                <w:rFonts w:cs="Times New Roman"/>
                <w:color w:val="000000"/>
                <w:szCs w:val="24"/>
              </w:rPr>
              <w:t>36.57692</w:t>
            </w:r>
          </w:p>
        </w:tc>
        <w:tc>
          <w:tcPr>
            <w:tcW w:w="2340" w:type="dxa"/>
          </w:tcPr>
          <w:p w14:paraId="46099632" w14:textId="77777777" w:rsidR="002E0023" w:rsidRPr="00EB7CB8" w:rsidRDefault="002E0023" w:rsidP="00CF5BF8">
            <w:pPr>
              <w:spacing w:line="240" w:lineRule="auto"/>
              <w:jc w:val="center"/>
              <w:rPr>
                <w:rFonts w:cs="Times New Roman"/>
                <w:color w:val="000000"/>
                <w:szCs w:val="24"/>
              </w:rPr>
            </w:pPr>
            <w:r w:rsidRPr="00EB7CB8">
              <w:rPr>
                <w:rFonts w:cs="Times New Roman"/>
                <w:color w:val="000000"/>
                <w:szCs w:val="24"/>
              </w:rPr>
              <w:t>6.842064</w:t>
            </w:r>
          </w:p>
        </w:tc>
        <w:tc>
          <w:tcPr>
            <w:tcW w:w="1980" w:type="dxa"/>
          </w:tcPr>
          <w:p w14:paraId="78D3D447" w14:textId="77777777" w:rsidR="002E0023" w:rsidRPr="00EB7CB8" w:rsidRDefault="002E0023" w:rsidP="00CF5BF8">
            <w:pPr>
              <w:spacing w:line="240" w:lineRule="auto"/>
              <w:jc w:val="center"/>
              <w:rPr>
                <w:rFonts w:cs="Times New Roman"/>
                <w:color w:val="000000"/>
                <w:szCs w:val="24"/>
              </w:rPr>
            </w:pPr>
            <w:r w:rsidRPr="00EB7CB8">
              <w:rPr>
                <w:rFonts w:cs="Times New Roman"/>
                <w:color w:val="000000"/>
                <w:szCs w:val="24"/>
              </w:rPr>
              <w:t>1.341839</w:t>
            </w:r>
          </w:p>
        </w:tc>
      </w:tr>
    </w:tbl>
    <w:p w14:paraId="6091CD3F" w14:textId="77777777" w:rsidR="002E0023" w:rsidRDefault="002E0023" w:rsidP="002E0023">
      <w:pPr>
        <w:pStyle w:val="NoSpacing"/>
        <w:widowControl w:val="0"/>
        <w:tabs>
          <w:tab w:val="left" w:pos="1080"/>
        </w:tabs>
        <w:autoSpaceDE w:val="0"/>
        <w:autoSpaceDN w:val="0"/>
        <w:adjustRightInd w:val="0"/>
        <w:jc w:val="left"/>
        <w:rPr>
          <w:b/>
        </w:rPr>
      </w:pPr>
      <w:bookmarkStart w:id="164" w:name="_Hlk98142174"/>
      <w:bookmarkEnd w:id="163"/>
    </w:p>
    <w:p w14:paraId="547BDCE7" w14:textId="77777777" w:rsidR="002E0023" w:rsidRPr="001F6084" w:rsidRDefault="002E0023" w:rsidP="002E0023">
      <w:pPr>
        <w:pStyle w:val="NoSpacing"/>
        <w:widowControl w:val="0"/>
        <w:tabs>
          <w:tab w:val="left" w:pos="1080"/>
        </w:tabs>
        <w:autoSpaceDE w:val="0"/>
        <w:autoSpaceDN w:val="0"/>
        <w:adjustRightInd w:val="0"/>
        <w:spacing w:line="480" w:lineRule="auto"/>
        <w:jc w:val="left"/>
        <w:rPr>
          <w:b/>
        </w:rPr>
      </w:pPr>
      <w:r w:rsidRPr="001F6084">
        <w:rPr>
          <w:b/>
        </w:rPr>
        <w:t>Table F.</w:t>
      </w:r>
      <w:r>
        <w:rPr>
          <w:b/>
        </w:rPr>
        <w:t>2</w:t>
      </w:r>
      <w:r w:rsidRPr="001F6084">
        <w:rPr>
          <w:b/>
        </w:rPr>
        <w:t xml:space="preserve">. </w:t>
      </w:r>
    </w:p>
    <w:p w14:paraId="2ED65CCA" w14:textId="77777777" w:rsidR="002E0023" w:rsidRDefault="002E0023" w:rsidP="002E0023">
      <w:pPr>
        <w:pStyle w:val="NoSpacing"/>
        <w:widowControl w:val="0"/>
        <w:tabs>
          <w:tab w:val="left" w:pos="1080"/>
        </w:tabs>
        <w:autoSpaceDE w:val="0"/>
        <w:autoSpaceDN w:val="0"/>
        <w:adjustRightInd w:val="0"/>
        <w:spacing w:line="48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 Objective Commitment</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3ECC05D6" w14:textId="77777777" w:rsidTr="00CF5BF8">
        <w:tc>
          <w:tcPr>
            <w:tcW w:w="1170" w:type="dxa"/>
          </w:tcPr>
          <w:bookmarkEnd w:id="164"/>
          <w:p w14:paraId="70B2872C" w14:textId="77777777" w:rsidR="002E0023" w:rsidRDefault="002E0023" w:rsidP="00CF5BF8">
            <w:pPr>
              <w:spacing w:line="240" w:lineRule="auto"/>
              <w:rPr>
                <w:rFonts w:cs="Times New Roman"/>
                <w:bCs/>
                <w:szCs w:val="24"/>
              </w:rPr>
            </w:pPr>
            <w:r>
              <w:rPr>
                <w:bCs/>
                <w:szCs w:val="24"/>
              </w:rPr>
              <w:t>Equal Variance</w:t>
            </w:r>
          </w:p>
        </w:tc>
        <w:tc>
          <w:tcPr>
            <w:tcW w:w="810" w:type="dxa"/>
          </w:tcPr>
          <w:p w14:paraId="0BF8A25E"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5C799B88"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405090C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6DCE794E"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251097D4" w14:textId="26AE06C0"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089D687A"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19BDB63D"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1E04F231"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72992050" w14:textId="77777777" w:rsidTr="00CF5BF8">
        <w:tc>
          <w:tcPr>
            <w:tcW w:w="1170" w:type="dxa"/>
          </w:tcPr>
          <w:p w14:paraId="3408B9E3"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4DCFF675"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2.905</w:t>
            </w:r>
          </w:p>
        </w:tc>
        <w:tc>
          <w:tcPr>
            <w:tcW w:w="900" w:type="dxa"/>
          </w:tcPr>
          <w:p w14:paraId="3E2EBACC"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0.092</w:t>
            </w:r>
          </w:p>
        </w:tc>
        <w:tc>
          <w:tcPr>
            <w:tcW w:w="900" w:type="dxa"/>
          </w:tcPr>
          <w:p w14:paraId="21C10B36"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-0.481</w:t>
            </w:r>
          </w:p>
        </w:tc>
        <w:tc>
          <w:tcPr>
            <w:tcW w:w="900" w:type="dxa"/>
          </w:tcPr>
          <w:p w14:paraId="05D7EE10"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92</w:t>
            </w:r>
          </w:p>
        </w:tc>
        <w:tc>
          <w:tcPr>
            <w:tcW w:w="990" w:type="dxa"/>
          </w:tcPr>
          <w:p w14:paraId="47D48E50" w14:textId="77777777" w:rsidR="002E0023" w:rsidRDefault="002E0023" w:rsidP="00CF5BF8">
            <w:pPr>
              <w:spacing w:line="240" w:lineRule="auto"/>
              <w:jc w:val="center"/>
              <w:rPr>
                <w:rFonts w:cs="Times New Roman"/>
                <w:color w:val="000000"/>
                <w:szCs w:val="24"/>
              </w:rPr>
            </w:pPr>
            <w:r>
              <w:rPr>
                <w:rFonts w:eastAsia="Times New Roman" w:cs="Times New Roman"/>
                <w:color w:val="000000"/>
              </w:rPr>
              <w:t>.632</w:t>
            </w:r>
          </w:p>
        </w:tc>
        <w:tc>
          <w:tcPr>
            <w:tcW w:w="1170" w:type="dxa"/>
          </w:tcPr>
          <w:p w14:paraId="40647D3C" w14:textId="77777777" w:rsidR="002E0023" w:rsidRPr="00EB7CB8" w:rsidRDefault="002E0023" w:rsidP="00CF5BF8">
            <w:pPr>
              <w:spacing w:after="160" w:line="259" w:lineRule="auto"/>
              <w:jc w:val="center"/>
            </w:pPr>
            <w:r>
              <w:rPr>
                <w:rFonts w:eastAsia="Times New Roman" w:cs="Times New Roman"/>
                <w:color w:val="000000"/>
              </w:rPr>
              <w:t>-.650</w:t>
            </w:r>
          </w:p>
        </w:tc>
        <w:tc>
          <w:tcPr>
            <w:tcW w:w="990" w:type="dxa"/>
          </w:tcPr>
          <w:p w14:paraId="6A254F65" w14:textId="77777777" w:rsidR="002E0023" w:rsidRPr="00EB7CB8" w:rsidRDefault="002E0023" w:rsidP="00CF5BF8">
            <w:pPr>
              <w:spacing w:line="240" w:lineRule="auto"/>
              <w:jc w:val="center"/>
            </w:pPr>
            <w:r>
              <w:rPr>
                <w:rFonts w:eastAsia="Times New Roman"/>
              </w:rPr>
              <w:t>1.35</w:t>
            </w:r>
          </w:p>
        </w:tc>
        <w:tc>
          <w:tcPr>
            <w:tcW w:w="1710" w:type="dxa"/>
          </w:tcPr>
          <w:p w14:paraId="3463C569" w14:textId="77777777" w:rsidR="002E0023" w:rsidRDefault="002E0023" w:rsidP="00CF5BF8">
            <w:pPr>
              <w:spacing w:line="240" w:lineRule="auto"/>
              <w:jc w:val="center"/>
              <w:rPr>
                <w:rFonts w:eastAsia="Times New Roman"/>
              </w:rPr>
            </w:pPr>
            <w:r>
              <w:rPr>
                <w:rFonts w:eastAsia="Times New Roman"/>
              </w:rPr>
              <w:t>[-3.336, 2.036]</w:t>
            </w:r>
          </w:p>
        </w:tc>
      </w:tr>
      <w:tr w:rsidR="002E0023" w:rsidRPr="00EB7CB8" w14:paraId="5048F4BD" w14:textId="77777777" w:rsidTr="00CF5BF8">
        <w:tc>
          <w:tcPr>
            <w:tcW w:w="1170" w:type="dxa"/>
          </w:tcPr>
          <w:p w14:paraId="77798EBA"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0D65648B" w14:textId="77777777" w:rsidR="002E0023" w:rsidRPr="00EB7CB8" w:rsidRDefault="002E0023" w:rsidP="00CF5BF8">
            <w:pPr>
              <w:spacing w:line="240" w:lineRule="auto"/>
              <w:jc w:val="center"/>
              <w:rPr>
                <w:rFonts w:cs="Times New Roman"/>
                <w:color w:val="000000"/>
                <w:szCs w:val="24"/>
              </w:rPr>
            </w:pPr>
          </w:p>
        </w:tc>
        <w:tc>
          <w:tcPr>
            <w:tcW w:w="900" w:type="dxa"/>
          </w:tcPr>
          <w:p w14:paraId="05CEDC6D" w14:textId="77777777" w:rsidR="002E0023" w:rsidRPr="00EB7CB8" w:rsidRDefault="002E0023" w:rsidP="00CF5BF8">
            <w:pPr>
              <w:spacing w:line="240" w:lineRule="auto"/>
              <w:jc w:val="center"/>
              <w:rPr>
                <w:rFonts w:cs="Times New Roman"/>
                <w:color w:val="000000"/>
                <w:szCs w:val="24"/>
              </w:rPr>
            </w:pPr>
          </w:p>
        </w:tc>
        <w:tc>
          <w:tcPr>
            <w:tcW w:w="900" w:type="dxa"/>
          </w:tcPr>
          <w:p w14:paraId="6BEAF05A"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-0.435</w:t>
            </w:r>
          </w:p>
        </w:tc>
        <w:tc>
          <w:tcPr>
            <w:tcW w:w="900" w:type="dxa"/>
          </w:tcPr>
          <w:p w14:paraId="2F1393B9"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38</w:t>
            </w:r>
          </w:p>
        </w:tc>
        <w:tc>
          <w:tcPr>
            <w:tcW w:w="990" w:type="dxa"/>
          </w:tcPr>
          <w:p w14:paraId="1D16F0C2" w14:textId="77777777" w:rsidR="002E0023" w:rsidRDefault="002E0023" w:rsidP="00CF5BF8">
            <w:pPr>
              <w:spacing w:line="240" w:lineRule="auto"/>
              <w:jc w:val="center"/>
              <w:rPr>
                <w:rFonts w:cs="Times New Roman"/>
                <w:color w:val="000000"/>
                <w:szCs w:val="24"/>
              </w:rPr>
            </w:pPr>
            <w:r>
              <w:rPr>
                <w:rFonts w:eastAsia="Times New Roman" w:cs="Times New Roman"/>
                <w:color w:val="000000"/>
              </w:rPr>
              <w:t>.666</w:t>
            </w:r>
          </w:p>
        </w:tc>
        <w:tc>
          <w:tcPr>
            <w:tcW w:w="1170" w:type="dxa"/>
          </w:tcPr>
          <w:p w14:paraId="141F0012" w14:textId="77777777" w:rsidR="002E0023" w:rsidRPr="00EB7CB8" w:rsidRDefault="002E0023" w:rsidP="00CF5BF8">
            <w:pPr>
              <w:spacing w:after="160" w:line="259" w:lineRule="auto"/>
              <w:jc w:val="center"/>
            </w:pPr>
            <w:r>
              <w:rPr>
                <w:rFonts w:eastAsia="Times New Roman" w:cs="Times New Roman"/>
                <w:color w:val="000000"/>
              </w:rPr>
              <w:t>-.650</w:t>
            </w:r>
          </w:p>
        </w:tc>
        <w:tc>
          <w:tcPr>
            <w:tcW w:w="990" w:type="dxa"/>
          </w:tcPr>
          <w:p w14:paraId="045271DC" w14:textId="77777777" w:rsidR="002E0023" w:rsidRPr="00EB7CB8" w:rsidRDefault="002E0023" w:rsidP="00CF5BF8">
            <w:pPr>
              <w:spacing w:line="240" w:lineRule="auto"/>
              <w:jc w:val="center"/>
            </w:pPr>
            <w:r>
              <w:rPr>
                <w:rFonts w:eastAsia="Times New Roman"/>
              </w:rPr>
              <w:t>1.496</w:t>
            </w:r>
          </w:p>
        </w:tc>
        <w:tc>
          <w:tcPr>
            <w:tcW w:w="1710" w:type="dxa"/>
          </w:tcPr>
          <w:p w14:paraId="69E6A4B0" w14:textId="77777777" w:rsidR="002E0023" w:rsidRDefault="002E0023" w:rsidP="00CF5BF8">
            <w:pPr>
              <w:spacing w:line="240" w:lineRule="auto"/>
              <w:jc w:val="center"/>
              <w:rPr>
                <w:rFonts w:eastAsia="Times New Roman"/>
              </w:rPr>
            </w:pPr>
            <w:r>
              <w:rPr>
                <w:rFonts w:eastAsia="Times New Roman"/>
              </w:rPr>
              <w:t>[-3.680, 2.379]</w:t>
            </w:r>
          </w:p>
        </w:tc>
      </w:tr>
    </w:tbl>
    <w:p w14:paraId="19E1D9B8" w14:textId="77777777" w:rsidR="002E0023" w:rsidRDefault="002E0023" w:rsidP="002E0023">
      <w:pPr>
        <w:pStyle w:val="NoSpacing"/>
        <w:jc w:val="left"/>
        <w:rPr>
          <w:b/>
        </w:rPr>
      </w:pPr>
    </w:p>
    <w:p w14:paraId="086A2045" w14:textId="77777777" w:rsidR="002E0023" w:rsidRDefault="002E0023" w:rsidP="002E0023">
      <w:pPr>
        <w:pStyle w:val="Heading2"/>
      </w:pPr>
      <w:bookmarkStart w:id="165" w:name="_Toc106655564"/>
      <w:bookmarkEnd w:id="161"/>
      <w:r>
        <w:t>Subjective Commitment</w:t>
      </w:r>
      <w:bookmarkEnd w:id="165"/>
    </w:p>
    <w:p w14:paraId="6A64A1EC" w14:textId="7FAC1DC8" w:rsidR="002E0023" w:rsidRDefault="002E0023" w:rsidP="002E0023">
      <w:pPr>
        <w:spacing w:line="240" w:lineRule="auto"/>
        <w:rPr>
          <w:b/>
        </w:rPr>
      </w:pPr>
      <w:r w:rsidRPr="00933FDA">
        <w:rPr>
          <w:b/>
        </w:rPr>
        <w:t>Table F.</w:t>
      </w:r>
      <w:r w:rsidR="00A118F9">
        <w:rPr>
          <w:b/>
        </w:rPr>
        <w:t>3</w:t>
      </w:r>
      <w:r w:rsidRPr="00933FDA">
        <w:rPr>
          <w:b/>
        </w:rPr>
        <w:t xml:space="preserve">. </w:t>
      </w:r>
    </w:p>
    <w:p w14:paraId="31A4D70B" w14:textId="77777777" w:rsidR="002E0023" w:rsidRPr="00933FDA" w:rsidRDefault="002E0023" w:rsidP="002E0023">
      <w:pPr>
        <w:spacing w:line="240" w:lineRule="auto"/>
        <w:rPr>
          <w:b/>
        </w:rPr>
      </w:pPr>
    </w:p>
    <w:p w14:paraId="1BDA8196" w14:textId="77777777" w:rsidR="002E0023" w:rsidRPr="00933FDA" w:rsidRDefault="002E0023" w:rsidP="002E0023">
      <w:pPr>
        <w:spacing w:line="240" w:lineRule="auto"/>
        <w:rPr>
          <w:i/>
        </w:rPr>
      </w:pPr>
      <w:r w:rsidRPr="00933FDA">
        <w:rPr>
          <w:i/>
        </w:rPr>
        <w:t xml:space="preserve">Group Statistics: </w:t>
      </w:r>
      <w:r w:rsidRPr="00933FDA">
        <w:rPr>
          <w:rFonts w:cs="Times New Roman"/>
          <w:bCs/>
          <w:i/>
        </w:rPr>
        <w:t>Pretest on RVI, Subjective Commitment</w:t>
      </w:r>
      <w:r w:rsidRPr="00933FDA">
        <w:rPr>
          <w:i/>
        </w:rPr>
        <w:tab/>
      </w:r>
    </w:p>
    <w:p w14:paraId="28AA2100" w14:textId="77777777" w:rsidR="002E0023" w:rsidRPr="00633A3E" w:rsidRDefault="002E0023" w:rsidP="002E0023">
      <w:pPr>
        <w:spacing w:line="240" w:lineRule="auto"/>
      </w:pPr>
    </w:p>
    <w:tbl>
      <w:tblPr>
        <w:tblStyle w:val="TableList3"/>
        <w:tblW w:w="8730" w:type="dxa"/>
        <w:tblLayout w:type="fixed"/>
        <w:tblLook w:val="0000" w:firstRow="0" w:lastRow="0" w:firstColumn="0" w:lastColumn="0" w:noHBand="0" w:noVBand="0"/>
      </w:tblPr>
      <w:tblGrid>
        <w:gridCol w:w="1350"/>
        <w:gridCol w:w="1260"/>
        <w:gridCol w:w="1530"/>
        <w:gridCol w:w="2070"/>
        <w:gridCol w:w="2520"/>
      </w:tblGrid>
      <w:tr w:rsidR="002E0023" w:rsidRPr="00EB7CB8" w14:paraId="5693FB9A" w14:textId="77777777" w:rsidTr="00CF5BF8">
        <w:tc>
          <w:tcPr>
            <w:tcW w:w="1350" w:type="dxa"/>
          </w:tcPr>
          <w:p w14:paraId="21C0B7BF" w14:textId="77777777" w:rsidR="002E0023" w:rsidRPr="00EB7CB8" w:rsidRDefault="002E0023" w:rsidP="00CF5BF8">
            <w:pPr>
              <w:spacing w:line="240" w:lineRule="auto"/>
              <w:rPr>
                <w:rFonts w:cs="Times New Roman"/>
                <w:bCs/>
              </w:rPr>
            </w:pPr>
            <w:r w:rsidRPr="00EB7CB8">
              <w:rPr>
                <w:rFonts w:cs="Times New Roman"/>
                <w:bCs/>
              </w:rPr>
              <w:t>Groups</w:t>
            </w:r>
          </w:p>
        </w:tc>
        <w:tc>
          <w:tcPr>
            <w:tcW w:w="1260" w:type="dxa"/>
          </w:tcPr>
          <w:p w14:paraId="7955DD72" w14:textId="77777777" w:rsidR="002E0023" w:rsidRPr="00EB7CB8" w:rsidRDefault="002E0023" w:rsidP="00CF5BF8">
            <w:pPr>
              <w:spacing w:line="240" w:lineRule="auto"/>
              <w:jc w:val="center"/>
              <w:rPr>
                <w:rFonts w:cs="Times New Roman"/>
                <w:bCs/>
              </w:rPr>
            </w:pPr>
            <w:r w:rsidRPr="00EB7CB8">
              <w:rPr>
                <w:rFonts w:cs="Times New Roman"/>
                <w:bCs/>
              </w:rPr>
              <w:t>N</w:t>
            </w:r>
          </w:p>
        </w:tc>
        <w:tc>
          <w:tcPr>
            <w:tcW w:w="1530" w:type="dxa"/>
          </w:tcPr>
          <w:p w14:paraId="6E1D4E0E" w14:textId="77777777" w:rsidR="002E0023" w:rsidRPr="00EB7CB8" w:rsidRDefault="002E0023" w:rsidP="00CF5BF8">
            <w:pPr>
              <w:spacing w:line="240" w:lineRule="auto"/>
              <w:jc w:val="center"/>
              <w:rPr>
                <w:rFonts w:cs="Times New Roman"/>
                <w:bCs/>
              </w:rPr>
            </w:pPr>
            <w:r w:rsidRPr="00EB7CB8">
              <w:rPr>
                <w:rFonts w:cs="Times New Roman"/>
                <w:bCs/>
              </w:rPr>
              <w:t>Mean</w:t>
            </w:r>
          </w:p>
        </w:tc>
        <w:tc>
          <w:tcPr>
            <w:tcW w:w="2070" w:type="dxa"/>
          </w:tcPr>
          <w:p w14:paraId="754861CC" w14:textId="77777777" w:rsidR="002E0023" w:rsidRPr="00EB7CB8" w:rsidRDefault="002E0023" w:rsidP="00CF5BF8">
            <w:pPr>
              <w:spacing w:line="240" w:lineRule="auto"/>
              <w:jc w:val="center"/>
              <w:rPr>
                <w:rFonts w:cs="Times New Roman"/>
                <w:bCs/>
              </w:rPr>
            </w:pPr>
            <w:r w:rsidRPr="00EB7CB8">
              <w:rPr>
                <w:rFonts w:cs="Times New Roman"/>
                <w:bCs/>
              </w:rPr>
              <w:t>Std. Deviation</w:t>
            </w:r>
          </w:p>
        </w:tc>
        <w:tc>
          <w:tcPr>
            <w:tcW w:w="2520" w:type="dxa"/>
          </w:tcPr>
          <w:p w14:paraId="74DCD2E8" w14:textId="77777777" w:rsidR="002E0023" w:rsidRPr="00EB7CB8" w:rsidRDefault="002E0023" w:rsidP="00CF5BF8">
            <w:pPr>
              <w:spacing w:line="240" w:lineRule="auto"/>
              <w:jc w:val="center"/>
              <w:rPr>
                <w:rFonts w:cs="Times New Roman"/>
                <w:bCs/>
              </w:rPr>
            </w:pPr>
            <w:r w:rsidRPr="00EB7CB8">
              <w:rPr>
                <w:rFonts w:cs="Times New Roman"/>
                <w:bCs/>
              </w:rPr>
              <w:t>Std. Error Mean</w:t>
            </w:r>
          </w:p>
        </w:tc>
      </w:tr>
      <w:tr w:rsidR="002E0023" w:rsidRPr="00EB7CB8" w14:paraId="62724E56" w14:textId="77777777" w:rsidTr="00CF5BF8">
        <w:tc>
          <w:tcPr>
            <w:tcW w:w="1350" w:type="dxa"/>
          </w:tcPr>
          <w:p w14:paraId="06281D63" w14:textId="77777777" w:rsidR="002E0023" w:rsidRPr="00EB7CB8" w:rsidRDefault="002E0023" w:rsidP="00CF5BF8">
            <w:pPr>
              <w:spacing w:line="240" w:lineRule="auto"/>
              <w:rPr>
                <w:rFonts w:cs="Times New Roman"/>
                <w:bCs/>
              </w:rPr>
            </w:pPr>
            <w:r w:rsidRPr="00EB7CB8">
              <w:rPr>
                <w:rFonts w:cs="Times New Roman"/>
                <w:bCs/>
              </w:rPr>
              <w:t>Treatment</w:t>
            </w:r>
          </w:p>
        </w:tc>
        <w:tc>
          <w:tcPr>
            <w:tcW w:w="1260" w:type="dxa"/>
          </w:tcPr>
          <w:p w14:paraId="4BFC1BA8" w14:textId="77777777" w:rsidR="002E0023" w:rsidRPr="00EB7CB8" w:rsidRDefault="002E0023" w:rsidP="00CF5BF8">
            <w:pPr>
              <w:spacing w:line="240" w:lineRule="auto"/>
              <w:jc w:val="center"/>
              <w:rPr>
                <w:rFonts w:cs="Times New Roman"/>
                <w:bCs/>
              </w:rPr>
            </w:pPr>
            <w:r w:rsidRPr="00EB7CB8">
              <w:rPr>
                <w:rFonts w:cs="Times New Roman"/>
                <w:bCs/>
              </w:rPr>
              <w:t>68</w:t>
            </w:r>
          </w:p>
        </w:tc>
        <w:tc>
          <w:tcPr>
            <w:tcW w:w="1530" w:type="dxa"/>
          </w:tcPr>
          <w:p w14:paraId="21BDDAD1" w14:textId="77777777" w:rsidR="002E0023" w:rsidRPr="00EB7CB8" w:rsidRDefault="002E0023" w:rsidP="00CF5BF8">
            <w:pPr>
              <w:spacing w:line="240" w:lineRule="auto"/>
              <w:jc w:val="center"/>
              <w:rPr>
                <w:rFonts w:cs="Times New Roman"/>
                <w:color w:val="000000"/>
              </w:rPr>
            </w:pPr>
            <w:r w:rsidRPr="00EB7CB8">
              <w:rPr>
                <w:rFonts w:cs="Times New Roman"/>
                <w:color w:val="000000"/>
              </w:rPr>
              <w:t>24.29412</w:t>
            </w:r>
          </w:p>
        </w:tc>
        <w:tc>
          <w:tcPr>
            <w:tcW w:w="2070" w:type="dxa"/>
          </w:tcPr>
          <w:p w14:paraId="0B805527" w14:textId="77777777" w:rsidR="002E0023" w:rsidRPr="00EB7CB8" w:rsidRDefault="002E0023" w:rsidP="00CF5BF8">
            <w:pPr>
              <w:spacing w:line="240" w:lineRule="auto"/>
              <w:jc w:val="center"/>
              <w:rPr>
                <w:rFonts w:cs="Times New Roman"/>
                <w:color w:val="000000"/>
              </w:rPr>
            </w:pPr>
            <w:r w:rsidRPr="00EB7CB8">
              <w:rPr>
                <w:rFonts w:cs="Times New Roman"/>
                <w:color w:val="000000"/>
              </w:rPr>
              <w:t>4.044745</w:t>
            </w:r>
          </w:p>
        </w:tc>
        <w:tc>
          <w:tcPr>
            <w:tcW w:w="2520" w:type="dxa"/>
          </w:tcPr>
          <w:p w14:paraId="554F68BF" w14:textId="77777777" w:rsidR="002E0023" w:rsidRPr="00EB7CB8" w:rsidRDefault="002E0023" w:rsidP="00CF5BF8">
            <w:pPr>
              <w:spacing w:line="240" w:lineRule="auto"/>
              <w:jc w:val="center"/>
              <w:rPr>
                <w:rFonts w:cs="Times New Roman"/>
                <w:color w:val="000000"/>
              </w:rPr>
            </w:pPr>
            <w:r w:rsidRPr="00EB7CB8">
              <w:rPr>
                <w:rFonts w:cs="Times New Roman"/>
                <w:color w:val="000000"/>
              </w:rPr>
              <w:t>0.490497</w:t>
            </w:r>
          </w:p>
        </w:tc>
      </w:tr>
      <w:tr w:rsidR="002E0023" w:rsidRPr="00EB7CB8" w14:paraId="5C4BE1F0" w14:textId="77777777" w:rsidTr="00CF5BF8">
        <w:tc>
          <w:tcPr>
            <w:tcW w:w="1350" w:type="dxa"/>
          </w:tcPr>
          <w:p w14:paraId="5634291C" w14:textId="77777777" w:rsidR="002E0023" w:rsidRPr="00EB7CB8" w:rsidRDefault="002E0023" w:rsidP="00CF5BF8">
            <w:pPr>
              <w:spacing w:line="240" w:lineRule="auto"/>
              <w:rPr>
                <w:rFonts w:cs="Times New Roman"/>
                <w:bCs/>
              </w:rPr>
            </w:pPr>
            <w:r w:rsidRPr="00EB7CB8">
              <w:rPr>
                <w:rFonts w:cs="Times New Roman"/>
                <w:bCs/>
              </w:rPr>
              <w:t>Control</w:t>
            </w:r>
          </w:p>
        </w:tc>
        <w:tc>
          <w:tcPr>
            <w:tcW w:w="1260" w:type="dxa"/>
          </w:tcPr>
          <w:p w14:paraId="2A19F848" w14:textId="77777777" w:rsidR="002E0023" w:rsidRPr="00EB7CB8" w:rsidRDefault="002E0023" w:rsidP="00CF5BF8">
            <w:pPr>
              <w:spacing w:line="240" w:lineRule="auto"/>
              <w:jc w:val="center"/>
              <w:rPr>
                <w:rFonts w:cs="Times New Roman"/>
                <w:bCs/>
              </w:rPr>
            </w:pPr>
            <w:r w:rsidRPr="00EB7CB8">
              <w:rPr>
                <w:rFonts w:cs="Times New Roman"/>
                <w:bCs/>
              </w:rPr>
              <w:t>26</w:t>
            </w:r>
          </w:p>
        </w:tc>
        <w:tc>
          <w:tcPr>
            <w:tcW w:w="1530" w:type="dxa"/>
          </w:tcPr>
          <w:p w14:paraId="4156A538" w14:textId="77777777" w:rsidR="002E0023" w:rsidRPr="00EB7CB8" w:rsidRDefault="002E0023" w:rsidP="00CF5BF8">
            <w:pPr>
              <w:spacing w:line="240" w:lineRule="auto"/>
              <w:jc w:val="center"/>
              <w:rPr>
                <w:rFonts w:cs="Times New Roman"/>
                <w:color w:val="000000"/>
              </w:rPr>
            </w:pPr>
            <w:r w:rsidRPr="00EB7CB8">
              <w:rPr>
                <w:rFonts w:cs="Times New Roman"/>
                <w:color w:val="000000"/>
              </w:rPr>
              <w:t>22.46154</w:t>
            </w:r>
          </w:p>
        </w:tc>
        <w:tc>
          <w:tcPr>
            <w:tcW w:w="2070" w:type="dxa"/>
          </w:tcPr>
          <w:p w14:paraId="340D1EA0" w14:textId="77777777" w:rsidR="002E0023" w:rsidRPr="00EB7CB8" w:rsidRDefault="002E0023" w:rsidP="00CF5BF8">
            <w:pPr>
              <w:spacing w:line="240" w:lineRule="auto"/>
              <w:jc w:val="center"/>
              <w:rPr>
                <w:rFonts w:cs="Times New Roman"/>
                <w:color w:val="000000"/>
              </w:rPr>
            </w:pPr>
            <w:r w:rsidRPr="00EB7CB8">
              <w:rPr>
                <w:rFonts w:cs="Times New Roman"/>
                <w:color w:val="000000"/>
              </w:rPr>
              <w:t>6.598368</w:t>
            </w:r>
          </w:p>
        </w:tc>
        <w:tc>
          <w:tcPr>
            <w:tcW w:w="2520" w:type="dxa"/>
          </w:tcPr>
          <w:p w14:paraId="765CAC53" w14:textId="77777777" w:rsidR="002E0023" w:rsidRPr="00EB7CB8" w:rsidRDefault="002E0023" w:rsidP="00CF5BF8">
            <w:pPr>
              <w:spacing w:line="240" w:lineRule="auto"/>
              <w:jc w:val="center"/>
              <w:rPr>
                <w:rFonts w:cs="Times New Roman"/>
                <w:color w:val="000000"/>
              </w:rPr>
            </w:pPr>
            <w:r w:rsidRPr="00EB7CB8">
              <w:rPr>
                <w:rFonts w:cs="Times New Roman"/>
                <w:color w:val="000000"/>
              </w:rPr>
              <w:t>1.294046</w:t>
            </w:r>
          </w:p>
        </w:tc>
      </w:tr>
    </w:tbl>
    <w:p w14:paraId="6627A2B4" w14:textId="77777777" w:rsidR="002E0023" w:rsidRDefault="002E0023" w:rsidP="00DA1639">
      <w:pPr>
        <w:pStyle w:val="NoSpacing"/>
        <w:spacing w:line="360" w:lineRule="auto"/>
        <w:rPr>
          <w:b/>
        </w:rPr>
      </w:pPr>
    </w:p>
    <w:p w14:paraId="1999D086" w14:textId="4F2B0F64" w:rsidR="002E0023" w:rsidRPr="001F6084" w:rsidRDefault="002E0023" w:rsidP="00DA1639">
      <w:pPr>
        <w:pStyle w:val="NoSpacing"/>
        <w:widowControl w:val="0"/>
        <w:tabs>
          <w:tab w:val="left" w:pos="1080"/>
        </w:tabs>
        <w:autoSpaceDE w:val="0"/>
        <w:autoSpaceDN w:val="0"/>
        <w:adjustRightInd w:val="0"/>
        <w:spacing w:line="360" w:lineRule="auto"/>
        <w:jc w:val="left"/>
        <w:rPr>
          <w:b/>
        </w:rPr>
      </w:pPr>
      <w:r w:rsidRPr="001F6084">
        <w:rPr>
          <w:b/>
        </w:rPr>
        <w:t>Table F.</w:t>
      </w:r>
      <w:r w:rsidR="00DB41AC">
        <w:rPr>
          <w:b/>
        </w:rPr>
        <w:t>4.</w:t>
      </w:r>
      <w:r w:rsidRPr="001F6084">
        <w:rPr>
          <w:b/>
        </w:rPr>
        <w:t xml:space="preserve"> </w:t>
      </w:r>
    </w:p>
    <w:p w14:paraId="3CE16532" w14:textId="77777777" w:rsidR="002E0023" w:rsidRPr="00933FDA" w:rsidRDefault="002E0023" w:rsidP="00DA1639">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 </w:t>
      </w:r>
      <w:r>
        <w:rPr>
          <w:i/>
        </w:rPr>
        <w:t>Subjective</w:t>
      </w:r>
      <w:r w:rsidRPr="001F6084">
        <w:rPr>
          <w:i/>
        </w:rPr>
        <w:t xml:space="preserve"> Commitment</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299FC6FF" w14:textId="77777777" w:rsidTr="00CF5BF8">
        <w:tc>
          <w:tcPr>
            <w:tcW w:w="1170" w:type="dxa"/>
          </w:tcPr>
          <w:p w14:paraId="2DF3F1B4" w14:textId="77777777" w:rsidR="002E0023" w:rsidRDefault="002E0023" w:rsidP="00CF5BF8">
            <w:pPr>
              <w:spacing w:line="240" w:lineRule="auto"/>
              <w:rPr>
                <w:rFonts w:cs="Times New Roman"/>
                <w:bCs/>
                <w:szCs w:val="24"/>
              </w:rPr>
            </w:pPr>
            <w:r>
              <w:rPr>
                <w:bCs/>
                <w:szCs w:val="24"/>
              </w:rPr>
              <w:t>Equal Variance</w:t>
            </w:r>
          </w:p>
        </w:tc>
        <w:tc>
          <w:tcPr>
            <w:tcW w:w="810" w:type="dxa"/>
          </w:tcPr>
          <w:p w14:paraId="028C4542"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5A49B7A9"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5917C18F"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7F6982C2"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0DCA3754" w14:textId="14C8E5EE"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21B945E5"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5BBB1464"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330A34FE"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4E76FCC2" w14:textId="77777777" w:rsidTr="00CF5BF8">
        <w:tc>
          <w:tcPr>
            <w:tcW w:w="1170" w:type="dxa"/>
          </w:tcPr>
          <w:p w14:paraId="71A1EC7E"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6BFA7F07"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15.13</w:t>
            </w:r>
          </w:p>
        </w:tc>
        <w:tc>
          <w:tcPr>
            <w:tcW w:w="900" w:type="dxa"/>
          </w:tcPr>
          <w:p w14:paraId="03E8270F"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.000</w:t>
            </w:r>
          </w:p>
        </w:tc>
        <w:tc>
          <w:tcPr>
            <w:tcW w:w="900" w:type="dxa"/>
          </w:tcPr>
          <w:p w14:paraId="7C2F1322"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1.631</w:t>
            </w:r>
          </w:p>
        </w:tc>
        <w:tc>
          <w:tcPr>
            <w:tcW w:w="900" w:type="dxa"/>
          </w:tcPr>
          <w:p w14:paraId="34FDF165"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92</w:t>
            </w:r>
          </w:p>
        </w:tc>
        <w:tc>
          <w:tcPr>
            <w:tcW w:w="990" w:type="dxa"/>
          </w:tcPr>
          <w:p w14:paraId="0D2274DB" w14:textId="77777777" w:rsidR="002E0023" w:rsidRDefault="002E0023" w:rsidP="00CF5BF8">
            <w:pPr>
              <w:spacing w:line="240" w:lineRule="auto"/>
              <w:jc w:val="center"/>
              <w:rPr>
                <w:rFonts w:cs="Times New Roman"/>
                <w:color w:val="000000"/>
                <w:szCs w:val="24"/>
              </w:rPr>
            </w:pPr>
            <w:r>
              <w:rPr>
                <w:rFonts w:eastAsia="Times New Roman" w:cs="Times New Roman"/>
                <w:color w:val="000000"/>
              </w:rPr>
              <w:t>.106</w:t>
            </w:r>
          </w:p>
        </w:tc>
        <w:tc>
          <w:tcPr>
            <w:tcW w:w="1170" w:type="dxa"/>
          </w:tcPr>
          <w:p w14:paraId="7DE99BC5" w14:textId="77777777" w:rsidR="002E0023" w:rsidRPr="00EB7CB8" w:rsidRDefault="002E0023" w:rsidP="00CF5BF8">
            <w:pPr>
              <w:spacing w:after="160" w:line="259" w:lineRule="auto"/>
              <w:jc w:val="center"/>
            </w:pPr>
            <w:r>
              <w:rPr>
                <w:rFonts w:eastAsia="Times New Roman" w:cs="Times New Roman"/>
                <w:color w:val="000000"/>
              </w:rPr>
              <w:t>1.833</w:t>
            </w:r>
          </w:p>
        </w:tc>
        <w:tc>
          <w:tcPr>
            <w:tcW w:w="990" w:type="dxa"/>
          </w:tcPr>
          <w:p w14:paraId="0609C6D6" w14:textId="77777777" w:rsidR="002E0023" w:rsidRPr="00EB7CB8" w:rsidRDefault="002E0023" w:rsidP="00CF5BF8">
            <w:pPr>
              <w:spacing w:line="240" w:lineRule="auto"/>
              <w:jc w:val="center"/>
            </w:pPr>
            <w:r>
              <w:rPr>
                <w:rFonts w:eastAsia="Times New Roman"/>
              </w:rPr>
              <w:t>1.124</w:t>
            </w:r>
          </w:p>
        </w:tc>
        <w:tc>
          <w:tcPr>
            <w:tcW w:w="1710" w:type="dxa"/>
          </w:tcPr>
          <w:p w14:paraId="401DB35E" w14:textId="77777777" w:rsidR="002E0023" w:rsidRDefault="002E0023" w:rsidP="00CF5BF8">
            <w:pPr>
              <w:spacing w:line="240" w:lineRule="auto"/>
              <w:jc w:val="center"/>
              <w:rPr>
                <w:rFonts w:eastAsia="Times New Roman"/>
              </w:rPr>
            </w:pPr>
            <w:r>
              <w:rPr>
                <w:rFonts w:eastAsia="Times New Roman"/>
              </w:rPr>
              <w:t>[-.399, 4.064]</w:t>
            </w:r>
          </w:p>
        </w:tc>
      </w:tr>
      <w:tr w:rsidR="002E0023" w:rsidRPr="00EB7CB8" w14:paraId="31D0EEF9" w14:textId="77777777" w:rsidTr="00CF5BF8">
        <w:tc>
          <w:tcPr>
            <w:tcW w:w="1170" w:type="dxa"/>
          </w:tcPr>
          <w:p w14:paraId="45CB6FA0"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28861C1A" w14:textId="77777777" w:rsidR="002E0023" w:rsidRPr="00EB7CB8" w:rsidRDefault="002E0023" w:rsidP="00CF5BF8">
            <w:pPr>
              <w:spacing w:line="240" w:lineRule="auto"/>
              <w:jc w:val="center"/>
              <w:rPr>
                <w:rFonts w:cs="Times New Roman"/>
                <w:color w:val="000000"/>
                <w:szCs w:val="24"/>
              </w:rPr>
            </w:pPr>
          </w:p>
        </w:tc>
        <w:tc>
          <w:tcPr>
            <w:tcW w:w="900" w:type="dxa"/>
          </w:tcPr>
          <w:p w14:paraId="3BF0D628" w14:textId="77777777" w:rsidR="002E0023" w:rsidRPr="00EB7CB8" w:rsidRDefault="002E0023" w:rsidP="00CF5BF8">
            <w:pPr>
              <w:spacing w:line="240" w:lineRule="auto"/>
              <w:jc w:val="center"/>
              <w:rPr>
                <w:rFonts w:cs="Times New Roman"/>
                <w:color w:val="000000"/>
                <w:szCs w:val="24"/>
              </w:rPr>
            </w:pPr>
          </w:p>
        </w:tc>
        <w:tc>
          <w:tcPr>
            <w:tcW w:w="900" w:type="dxa"/>
          </w:tcPr>
          <w:p w14:paraId="215485AA"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1.324</w:t>
            </w:r>
          </w:p>
        </w:tc>
        <w:tc>
          <w:tcPr>
            <w:tcW w:w="900" w:type="dxa"/>
          </w:tcPr>
          <w:p w14:paraId="42988906"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32.45</w:t>
            </w:r>
          </w:p>
        </w:tc>
        <w:tc>
          <w:tcPr>
            <w:tcW w:w="990" w:type="dxa"/>
          </w:tcPr>
          <w:p w14:paraId="70CD82D8" w14:textId="77777777" w:rsidR="002E0023" w:rsidRDefault="002E0023" w:rsidP="00CF5BF8">
            <w:pPr>
              <w:spacing w:line="240" w:lineRule="auto"/>
              <w:jc w:val="center"/>
              <w:rPr>
                <w:rFonts w:cs="Times New Roman"/>
                <w:color w:val="000000"/>
                <w:szCs w:val="24"/>
              </w:rPr>
            </w:pPr>
            <w:r>
              <w:rPr>
                <w:rFonts w:cs="Times New Roman"/>
                <w:color w:val="000000"/>
                <w:szCs w:val="24"/>
              </w:rPr>
              <w:t>.195</w:t>
            </w:r>
          </w:p>
        </w:tc>
        <w:tc>
          <w:tcPr>
            <w:tcW w:w="1170" w:type="dxa"/>
          </w:tcPr>
          <w:p w14:paraId="1721863E" w14:textId="77777777" w:rsidR="002E0023" w:rsidRPr="00EB7CB8" w:rsidRDefault="002E0023" w:rsidP="00CF5BF8">
            <w:pPr>
              <w:spacing w:after="160" w:line="259" w:lineRule="auto"/>
              <w:jc w:val="center"/>
            </w:pPr>
            <w:r>
              <w:rPr>
                <w:rFonts w:eastAsia="Times New Roman" w:cs="Times New Roman"/>
                <w:color w:val="000000"/>
              </w:rPr>
              <w:t>1.833</w:t>
            </w:r>
          </w:p>
        </w:tc>
        <w:tc>
          <w:tcPr>
            <w:tcW w:w="990" w:type="dxa"/>
          </w:tcPr>
          <w:p w14:paraId="7C27B00B" w14:textId="77777777" w:rsidR="002E0023" w:rsidRPr="00EB7CB8" w:rsidRDefault="002E0023" w:rsidP="00CF5BF8">
            <w:pPr>
              <w:spacing w:line="240" w:lineRule="auto"/>
              <w:jc w:val="center"/>
            </w:pPr>
            <w:r>
              <w:t>1.384</w:t>
            </w:r>
          </w:p>
        </w:tc>
        <w:tc>
          <w:tcPr>
            <w:tcW w:w="1710" w:type="dxa"/>
          </w:tcPr>
          <w:p w14:paraId="199986B1" w14:textId="77777777" w:rsidR="002E0023" w:rsidRDefault="002E0023" w:rsidP="00CF5BF8">
            <w:pPr>
              <w:spacing w:line="240" w:lineRule="auto"/>
              <w:jc w:val="center"/>
              <w:rPr>
                <w:rFonts w:eastAsia="Times New Roman"/>
              </w:rPr>
            </w:pPr>
            <w:r>
              <w:rPr>
                <w:rFonts w:eastAsia="Times New Roman"/>
              </w:rPr>
              <w:t>[-.985, 4.650]</w:t>
            </w:r>
          </w:p>
        </w:tc>
      </w:tr>
    </w:tbl>
    <w:p w14:paraId="376C828D" w14:textId="2F53541E" w:rsidR="002E0023" w:rsidRPr="00922815" w:rsidRDefault="002E0023" w:rsidP="002E0023">
      <w:pPr>
        <w:pStyle w:val="Heading1"/>
      </w:pPr>
      <w:bookmarkStart w:id="166" w:name="_Toc106655565"/>
      <w:r w:rsidRPr="00922815">
        <w:lastRenderedPageBreak/>
        <w:t>Appendix G: Motivation of Physical Activity Measure Revised (MPAM-R) Data at Pretest</w:t>
      </w:r>
      <w:bookmarkEnd w:id="166"/>
    </w:p>
    <w:p w14:paraId="1DF84DF4" w14:textId="77777777" w:rsidR="002E0023" w:rsidRPr="00675312" w:rsidRDefault="002E0023" w:rsidP="00DA1639">
      <w:pPr>
        <w:pStyle w:val="Heading2"/>
      </w:pPr>
      <w:bookmarkStart w:id="167" w:name="_Toc106655566"/>
      <w:r w:rsidRPr="005903E8">
        <w:t>Fitness Motivation</w:t>
      </w:r>
      <w:bookmarkEnd w:id="167"/>
      <w:r w:rsidRPr="005903E8">
        <w:t xml:space="preserve"> </w:t>
      </w:r>
    </w:p>
    <w:p w14:paraId="1C93C342" w14:textId="5CAAE7DA" w:rsidR="002E0023" w:rsidRPr="00DA1639" w:rsidRDefault="002E0023" w:rsidP="00DA1639">
      <w:pPr>
        <w:rPr>
          <w:b/>
        </w:rPr>
      </w:pPr>
      <w:r w:rsidRPr="005903E8">
        <w:rPr>
          <w:b/>
        </w:rPr>
        <w:t xml:space="preserve">Table G.1. </w:t>
      </w:r>
    </w:p>
    <w:p w14:paraId="4FFA7259" w14:textId="20D9C017" w:rsidR="002E0023" w:rsidRPr="00DA1639" w:rsidRDefault="002E0023" w:rsidP="00DA1639">
      <w:pPr>
        <w:rPr>
          <w:rFonts w:cs="Times New Roman"/>
          <w:bCs/>
          <w:i/>
        </w:rPr>
      </w:pPr>
      <w:r w:rsidRPr="005903E8">
        <w:rPr>
          <w:i/>
        </w:rPr>
        <w:t xml:space="preserve">Group Statistics: </w:t>
      </w:r>
      <w:r w:rsidRPr="005903E8">
        <w:rPr>
          <w:rFonts w:cs="Times New Roman"/>
          <w:bCs/>
          <w:i/>
        </w:rPr>
        <w:t>Pretest on the MPAM-R, Fitness Motivation</w:t>
      </w:r>
    </w:p>
    <w:tbl>
      <w:tblPr>
        <w:tblStyle w:val="TableList3"/>
        <w:tblW w:w="9540" w:type="dxa"/>
        <w:tblLayout w:type="fixed"/>
        <w:tblLook w:val="0000" w:firstRow="0" w:lastRow="0" w:firstColumn="0" w:lastColumn="0" w:noHBand="0" w:noVBand="0"/>
      </w:tblPr>
      <w:tblGrid>
        <w:gridCol w:w="1800"/>
        <w:gridCol w:w="1080"/>
        <w:gridCol w:w="1620"/>
        <w:gridCol w:w="2610"/>
        <w:gridCol w:w="2430"/>
      </w:tblGrid>
      <w:tr w:rsidR="002E0023" w:rsidRPr="00EB7CB8" w14:paraId="6FF27412" w14:textId="77777777" w:rsidTr="00CF5BF8">
        <w:tc>
          <w:tcPr>
            <w:tcW w:w="1800" w:type="dxa"/>
          </w:tcPr>
          <w:p w14:paraId="56019D2B" w14:textId="77777777" w:rsidR="002E0023" w:rsidRPr="00EB7CB8" w:rsidRDefault="002E0023" w:rsidP="00CF5BF8">
            <w:pPr>
              <w:spacing w:line="240" w:lineRule="auto"/>
              <w:rPr>
                <w:bCs/>
                <w:szCs w:val="24"/>
              </w:rPr>
            </w:pPr>
            <w:r w:rsidRPr="00EB7CB8">
              <w:rPr>
                <w:bCs/>
                <w:szCs w:val="24"/>
              </w:rPr>
              <w:t>Groups</w:t>
            </w:r>
          </w:p>
        </w:tc>
        <w:tc>
          <w:tcPr>
            <w:tcW w:w="1080" w:type="dxa"/>
          </w:tcPr>
          <w:p w14:paraId="16F7567C"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29BDA10D" w14:textId="77777777" w:rsidR="002E0023" w:rsidRPr="00EB7CB8" w:rsidRDefault="002E0023" w:rsidP="00CF5BF8">
            <w:pPr>
              <w:spacing w:line="240" w:lineRule="auto"/>
              <w:jc w:val="center"/>
              <w:rPr>
                <w:bCs/>
                <w:szCs w:val="24"/>
              </w:rPr>
            </w:pPr>
            <w:r w:rsidRPr="00EB7CB8">
              <w:rPr>
                <w:bCs/>
                <w:szCs w:val="24"/>
              </w:rPr>
              <w:t>Mean</w:t>
            </w:r>
          </w:p>
        </w:tc>
        <w:tc>
          <w:tcPr>
            <w:tcW w:w="2610" w:type="dxa"/>
          </w:tcPr>
          <w:p w14:paraId="6AD82691" w14:textId="77777777" w:rsidR="002E0023" w:rsidRPr="00EB7CB8" w:rsidRDefault="002E0023" w:rsidP="00CF5BF8">
            <w:pPr>
              <w:spacing w:line="240" w:lineRule="auto"/>
              <w:jc w:val="center"/>
              <w:rPr>
                <w:bCs/>
                <w:szCs w:val="24"/>
              </w:rPr>
            </w:pPr>
            <w:r w:rsidRPr="00EB7CB8">
              <w:rPr>
                <w:bCs/>
                <w:szCs w:val="24"/>
              </w:rPr>
              <w:t>Std. Deviation</w:t>
            </w:r>
          </w:p>
        </w:tc>
        <w:tc>
          <w:tcPr>
            <w:tcW w:w="2430" w:type="dxa"/>
          </w:tcPr>
          <w:p w14:paraId="014C8762"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2791A362" w14:textId="77777777" w:rsidTr="00CF5BF8">
        <w:tc>
          <w:tcPr>
            <w:tcW w:w="1800" w:type="dxa"/>
          </w:tcPr>
          <w:p w14:paraId="435BBC98"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315EE15F"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1FF8BE4C" w14:textId="2912D02C" w:rsidR="002E0023" w:rsidRPr="00EB7CB8" w:rsidRDefault="00F54ABE" w:rsidP="00CF5BF8">
            <w:pPr>
              <w:spacing w:line="240" w:lineRule="auto"/>
              <w:jc w:val="center"/>
              <w:rPr>
                <w:rFonts w:cs="Times New Roman"/>
                <w:color w:val="000000"/>
                <w:szCs w:val="24"/>
              </w:rPr>
            </w:pPr>
            <w:r>
              <w:rPr>
                <w:rFonts w:cs="Times New Roman"/>
                <w:color w:val="000000"/>
                <w:szCs w:val="24"/>
              </w:rPr>
              <w:t>5.96</w:t>
            </w:r>
          </w:p>
        </w:tc>
        <w:tc>
          <w:tcPr>
            <w:tcW w:w="2610" w:type="dxa"/>
          </w:tcPr>
          <w:p w14:paraId="24A939B6" w14:textId="579ED131" w:rsidR="002E0023" w:rsidRPr="00EB7CB8" w:rsidRDefault="00F54ABE" w:rsidP="00CF5BF8">
            <w:pPr>
              <w:spacing w:line="240" w:lineRule="auto"/>
              <w:jc w:val="center"/>
              <w:rPr>
                <w:rFonts w:cs="Times New Roman"/>
                <w:color w:val="000000"/>
                <w:szCs w:val="24"/>
              </w:rPr>
            </w:pPr>
            <w:r>
              <w:rPr>
                <w:rFonts w:cs="Times New Roman"/>
                <w:color w:val="000000"/>
                <w:szCs w:val="24"/>
              </w:rPr>
              <w:t>.734</w:t>
            </w:r>
          </w:p>
        </w:tc>
        <w:tc>
          <w:tcPr>
            <w:tcW w:w="2430" w:type="dxa"/>
          </w:tcPr>
          <w:p w14:paraId="0B17B544" w14:textId="5C93AF9C" w:rsidR="002E0023" w:rsidRPr="00EB7CB8" w:rsidRDefault="00D57CB2" w:rsidP="00CF5BF8">
            <w:pPr>
              <w:spacing w:line="240" w:lineRule="auto"/>
              <w:jc w:val="center"/>
              <w:rPr>
                <w:rFonts w:cs="Times New Roman"/>
                <w:color w:val="000000"/>
                <w:szCs w:val="24"/>
              </w:rPr>
            </w:pPr>
            <w:r>
              <w:rPr>
                <w:rFonts w:cs="Times New Roman"/>
                <w:color w:val="000000"/>
                <w:szCs w:val="24"/>
              </w:rPr>
              <w:t>.088</w:t>
            </w:r>
          </w:p>
        </w:tc>
      </w:tr>
      <w:tr w:rsidR="002E0023" w:rsidRPr="00EB7CB8" w14:paraId="4E35862E" w14:textId="77777777" w:rsidTr="00CF5BF8">
        <w:tc>
          <w:tcPr>
            <w:tcW w:w="1800" w:type="dxa"/>
          </w:tcPr>
          <w:p w14:paraId="1935AA7D"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3ADA469E" w14:textId="77777777" w:rsidR="002E0023" w:rsidRPr="00610A43" w:rsidRDefault="002E0023" w:rsidP="00CF5BF8">
            <w:pPr>
              <w:spacing w:line="240" w:lineRule="auto"/>
              <w:jc w:val="center"/>
              <w:rPr>
                <w:rFonts w:cs="Times New Roman"/>
                <w:bCs/>
                <w:szCs w:val="24"/>
              </w:rPr>
            </w:pPr>
            <w:r w:rsidRPr="00610A43">
              <w:rPr>
                <w:rFonts w:cs="Times New Roman"/>
                <w:bCs/>
                <w:szCs w:val="24"/>
              </w:rPr>
              <w:t>26</w:t>
            </w:r>
          </w:p>
        </w:tc>
        <w:tc>
          <w:tcPr>
            <w:tcW w:w="1620" w:type="dxa"/>
          </w:tcPr>
          <w:p w14:paraId="62D3E0A1" w14:textId="54119A1F" w:rsidR="002E0023" w:rsidRPr="00610A43" w:rsidRDefault="00610A43" w:rsidP="00CF5BF8">
            <w:pPr>
              <w:spacing w:line="240" w:lineRule="auto"/>
              <w:jc w:val="center"/>
              <w:rPr>
                <w:rFonts w:cs="Times New Roman"/>
                <w:szCs w:val="24"/>
              </w:rPr>
            </w:pPr>
            <w:r w:rsidRPr="00610A43">
              <w:rPr>
                <w:rFonts w:cs="Times New Roman"/>
                <w:szCs w:val="24"/>
              </w:rPr>
              <w:t>3.108</w:t>
            </w:r>
          </w:p>
        </w:tc>
        <w:tc>
          <w:tcPr>
            <w:tcW w:w="2610" w:type="dxa"/>
          </w:tcPr>
          <w:p w14:paraId="755D7A65" w14:textId="15AB44A1" w:rsidR="002E0023" w:rsidRPr="00610A43" w:rsidRDefault="00610A43" w:rsidP="00CF5BF8">
            <w:pPr>
              <w:spacing w:line="240" w:lineRule="auto"/>
              <w:jc w:val="center"/>
              <w:rPr>
                <w:rFonts w:cs="Times New Roman"/>
                <w:szCs w:val="24"/>
              </w:rPr>
            </w:pPr>
            <w:r w:rsidRPr="00610A43">
              <w:rPr>
                <w:rFonts w:cs="Times New Roman"/>
                <w:szCs w:val="24"/>
              </w:rPr>
              <w:t>.660</w:t>
            </w:r>
          </w:p>
        </w:tc>
        <w:tc>
          <w:tcPr>
            <w:tcW w:w="2430" w:type="dxa"/>
          </w:tcPr>
          <w:p w14:paraId="1E2D62D7" w14:textId="19C4DA63" w:rsidR="002E0023" w:rsidRPr="00EB7CB8" w:rsidRDefault="00D57CB2" w:rsidP="00CF5BF8">
            <w:pPr>
              <w:spacing w:line="240" w:lineRule="auto"/>
              <w:jc w:val="center"/>
              <w:rPr>
                <w:rFonts w:cs="Times New Roman"/>
                <w:color w:val="000000"/>
                <w:szCs w:val="24"/>
              </w:rPr>
            </w:pPr>
            <w:r>
              <w:rPr>
                <w:rFonts w:cs="Times New Roman"/>
                <w:color w:val="000000"/>
                <w:szCs w:val="24"/>
              </w:rPr>
              <w:t>.129</w:t>
            </w:r>
          </w:p>
        </w:tc>
      </w:tr>
    </w:tbl>
    <w:p w14:paraId="766975C3" w14:textId="77777777" w:rsidR="002E0023" w:rsidRDefault="002E0023" w:rsidP="00DA1639">
      <w:pPr>
        <w:rPr>
          <w:b/>
          <w:bCs/>
        </w:rPr>
      </w:pPr>
    </w:p>
    <w:p w14:paraId="46D7BEFD" w14:textId="77777777" w:rsidR="002E0023" w:rsidRPr="005903E8" w:rsidRDefault="002E0023" w:rsidP="00DA1639">
      <w:pPr>
        <w:pStyle w:val="NoSpacing"/>
        <w:widowControl w:val="0"/>
        <w:tabs>
          <w:tab w:val="left" w:pos="1080"/>
        </w:tabs>
        <w:autoSpaceDE w:val="0"/>
        <w:autoSpaceDN w:val="0"/>
        <w:adjustRightInd w:val="0"/>
        <w:spacing w:line="360" w:lineRule="auto"/>
        <w:jc w:val="left"/>
        <w:rPr>
          <w:b/>
        </w:rPr>
      </w:pPr>
      <w:r>
        <w:rPr>
          <w:b/>
        </w:rPr>
        <w:t>Table G.2.</w:t>
      </w:r>
    </w:p>
    <w:p w14:paraId="5DC6C135" w14:textId="77777777" w:rsidR="002E0023" w:rsidRPr="00933FDA" w:rsidRDefault="002E0023" w:rsidP="00DA1639">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Pr>
          <w:i/>
        </w:rPr>
        <w:t xml:space="preserve"> </w:t>
      </w:r>
      <w:r w:rsidRPr="001F6084">
        <w:rPr>
          <w:i/>
        </w:rPr>
        <w:t>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19CFA7E4" w14:textId="77777777" w:rsidTr="00CF5BF8">
        <w:tc>
          <w:tcPr>
            <w:tcW w:w="1170" w:type="dxa"/>
          </w:tcPr>
          <w:p w14:paraId="2CEEEB2B" w14:textId="77777777" w:rsidR="002E0023" w:rsidRDefault="002E0023" w:rsidP="00CF5BF8">
            <w:pPr>
              <w:spacing w:line="240" w:lineRule="auto"/>
              <w:rPr>
                <w:rFonts w:cs="Times New Roman"/>
                <w:bCs/>
                <w:szCs w:val="24"/>
              </w:rPr>
            </w:pPr>
            <w:r>
              <w:rPr>
                <w:bCs/>
                <w:szCs w:val="24"/>
              </w:rPr>
              <w:t>Equal Variance</w:t>
            </w:r>
          </w:p>
        </w:tc>
        <w:tc>
          <w:tcPr>
            <w:tcW w:w="810" w:type="dxa"/>
          </w:tcPr>
          <w:p w14:paraId="64C08D16"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49F1753C"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4F2B5C62"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4D83F06B"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59AB2A63" w14:textId="1E760490"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1685F8ED"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2CAB5139"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4357C93B"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79E6BE84" w14:textId="77777777" w:rsidTr="00CF5BF8">
        <w:tc>
          <w:tcPr>
            <w:tcW w:w="1170" w:type="dxa"/>
          </w:tcPr>
          <w:p w14:paraId="4E6885EE"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1AE6ECD4" w14:textId="77777777" w:rsidR="002E0023" w:rsidRPr="00D57CB2" w:rsidRDefault="002E0023" w:rsidP="00CF5BF8">
            <w:pPr>
              <w:spacing w:line="240" w:lineRule="auto"/>
              <w:jc w:val="center"/>
              <w:rPr>
                <w:rFonts w:cs="Times New Roman"/>
                <w:szCs w:val="24"/>
              </w:rPr>
            </w:pPr>
            <w:r w:rsidRPr="00D57CB2">
              <w:rPr>
                <w:rFonts w:cs="Times New Roman"/>
                <w:szCs w:val="24"/>
              </w:rPr>
              <w:t>.286</w:t>
            </w:r>
          </w:p>
        </w:tc>
        <w:tc>
          <w:tcPr>
            <w:tcW w:w="900" w:type="dxa"/>
          </w:tcPr>
          <w:p w14:paraId="2818540A" w14:textId="2FFACB67" w:rsidR="002E0023" w:rsidRPr="00D57CB2" w:rsidRDefault="002E0023" w:rsidP="00CF5BF8">
            <w:pPr>
              <w:spacing w:line="240" w:lineRule="auto"/>
              <w:jc w:val="center"/>
              <w:rPr>
                <w:rFonts w:cs="Times New Roman"/>
                <w:szCs w:val="24"/>
              </w:rPr>
            </w:pPr>
            <w:r w:rsidRPr="00D57CB2">
              <w:rPr>
                <w:rFonts w:cs="Times New Roman"/>
                <w:szCs w:val="24"/>
              </w:rPr>
              <w:t>.594</w:t>
            </w:r>
          </w:p>
        </w:tc>
        <w:tc>
          <w:tcPr>
            <w:tcW w:w="900" w:type="dxa"/>
          </w:tcPr>
          <w:p w14:paraId="485CC100" w14:textId="77777777" w:rsidR="002E0023" w:rsidRPr="00D57CB2" w:rsidRDefault="002E0023" w:rsidP="00CF5BF8">
            <w:pPr>
              <w:spacing w:line="240" w:lineRule="auto"/>
              <w:jc w:val="center"/>
              <w:rPr>
                <w:rFonts w:cs="Times New Roman"/>
                <w:szCs w:val="24"/>
              </w:rPr>
            </w:pPr>
            <w:r w:rsidRPr="00D57CB2">
              <w:rPr>
                <w:rFonts w:cs="Times New Roman"/>
                <w:szCs w:val="24"/>
              </w:rPr>
              <w:t>-.877</w:t>
            </w:r>
          </w:p>
        </w:tc>
        <w:tc>
          <w:tcPr>
            <w:tcW w:w="900" w:type="dxa"/>
          </w:tcPr>
          <w:p w14:paraId="2964EDC6" w14:textId="77777777" w:rsidR="002E0023" w:rsidRPr="00D57CB2" w:rsidRDefault="002E0023" w:rsidP="00CF5BF8">
            <w:pPr>
              <w:spacing w:line="240" w:lineRule="auto"/>
              <w:jc w:val="center"/>
              <w:rPr>
                <w:rFonts w:cs="Times New Roman"/>
                <w:szCs w:val="24"/>
              </w:rPr>
            </w:pPr>
            <w:r w:rsidRPr="00D57CB2">
              <w:rPr>
                <w:rFonts w:cs="Times New Roman"/>
                <w:szCs w:val="24"/>
              </w:rPr>
              <w:t>92</w:t>
            </w:r>
          </w:p>
        </w:tc>
        <w:tc>
          <w:tcPr>
            <w:tcW w:w="990" w:type="dxa"/>
          </w:tcPr>
          <w:p w14:paraId="2002976E" w14:textId="77777777" w:rsidR="002E0023" w:rsidRPr="00D57CB2" w:rsidRDefault="002E0023" w:rsidP="00CF5BF8">
            <w:pPr>
              <w:spacing w:line="240" w:lineRule="auto"/>
              <w:jc w:val="center"/>
              <w:rPr>
                <w:rFonts w:cs="Times New Roman"/>
                <w:szCs w:val="24"/>
              </w:rPr>
            </w:pPr>
            <w:r w:rsidRPr="00D57CB2">
              <w:rPr>
                <w:rFonts w:eastAsia="Times New Roman" w:cs="Times New Roman"/>
              </w:rPr>
              <w:t>.383</w:t>
            </w:r>
          </w:p>
        </w:tc>
        <w:tc>
          <w:tcPr>
            <w:tcW w:w="1170" w:type="dxa"/>
          </w:tcPr>
          <w:p w14:paraId="1E7809EA" w14:textId="4E1708CC" w:rsidR="002E0023" w:rsidRPr="00D57CB2" w:rsidRDefault="00D57CB2" w:rsidP="00CF5BF8">
            <w:pPr>
              <w:spacing w:after="160" w:line="259" w:lineRule="auto"/>
              <w:jc w:val="center"/>
            </w:pPr>
            <w:r w:rsidRPr="00D57CB2">
              <w:t>-.143</w:t>
            </w:r>
          </w:p>
        </w:tc>
        <w:tc>
          <w:tcPr>
            <w:tcW w:w="990" w:type="dxa"/>
          </w:tcPr>
          <w:p w14:paraId="7E211D43" w14:textId="78D8F57B" w:rsidR="002E0023" w:rsidRPr="00D57CB2" w:rsidRDefault="00D57CB2" w:rsidP="00CF5BF8">
            <w:pPr>
              <w:spacing w:line="240" w:lineRule="auto"/>
              <w:jc w:val="center"/>
            </w:pPr>
            <w:r w:rsidRPr="00D57CB2">
              <w:t>.163</w:t>
            </w:r>
          </w:p>
        </w:tc>
        <w:tc>
          <w:tcPr>
            <w:tcW w:w="1710" w:type="dxa"/>
          </w:tcPr>
          <w:p w14:paraId="576C8993" w14:textId="459F2A93" w:rsidR="002E0023" w:rsidRPr="00D57CB2" w:rsidRDefault="002E0023" w:rsidP="00CF5BF8">
            <w:pPr>
              <w:spacing w:line="240" w:lineRule="auto"/>
              <w:jc w:val="center"/>
              <w:rPr>
                <w:rFonts w:eastAsia="Times New Roman"/>
              </w:rPr>
            </w:pPr>
            <w:r w:rsidRPr="00D57CB2">
              <w:rPr>
                <w:rFonts w:eastAsia="Times New Roman"/>
              </w:rPr>
              <w:t>[-</w:t>
            </w:r>
            <w:r w:rsidR="00D57CB2" w:rsidRPr="00D57CB2">
              <w:rPr>
                <w:rFonts w:eastAsia="Times New Roman"/>
              </w:rPr>
              <w:t>.467</w:t>
            </w:r>
            <w:r w:rsidRPr="00D57CB2">
              <w:rPr>
                <w:rFonts w:eastAsia="Times New Roman"/>
              </w:rPr>
              <w:t xml:space="preserve">, </w:t>
            </w:r>
            <w:r w:rsidR="00D57CB2" w:rsidRPr="00D57CB2">
              <w:rPr>
                <w:rFonts w:eastAsia="Times New Roman"/>
              </w:rPr>
              <w:t>.181</w:t>
            </w:r>
            <w:r w:rsidRPr="00D57CB2">
              <w:rPr>
                <w:rFonts w:eastAsia="Times New Roman"/>
              </w:rPr>
              <w:t>]</w:t>
            </w:r>
          </w:p>
        </w:tc>
      </w:tr>
      <w:tr w:rsidR="002E0023" w:rsidRPr="00EB7CB8" w14:paraId="1A0BAC8B" w14:textId="77777777" w:rsidTr="00CF5BF8">
        <w:tc>
          <w:tcPr>
            <w:tcW w:w="1170" w:type="dxa"/>
          </w:tcPr>
          <w:p w14:paraId="2427C04C"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2408DE48" w14:textId="77777777" w:rsidR="002E0023" w:rsidRPr="00D57CB2" w:rsidRDefault="002E0023" w:rsidP="00CF5BF8">
            <w:pPr>
              <w:spacing w:line="240" w:lineRule="auto"/>
              <w:jc w:val="center"/>
              <w:rPr>
                <w:rFonts w:cs="Times New Roman"/>
                <w:szCs w:val="24"/>
              </w:rPr>
            </w:pPr>
          </w:p>
        </w:tc>
        <w:tc>
          <w:tcPr>
            <w:tcW w:w="900" w:type="dxa"/>
          </w:tcPr>
          <w:p w14:paraId="03442C41" w14:textId="77777777" w:rsidR="002E0023" w:rsidRPr="00D57CB2" w:rsidRDefault="002E0023" w:rsidP="00CF5BF8">
            <w:pPr>
              <w:spacing w:line="240" w:lineRule="auto"/>
              <w:jc w:val="center"/>
              <w:rPr>
                <w:rFonts w:cs="Times New Roman"/>
                <w:szCs w:val="24"/>
              </w:rPr>
            </w:pPr>
          </w:p>
        </w:tc>
        <w:tc>
          <w:tcPr>
            <w:tcW w:w="900" w:type="dxa"/>
          </w:tcPr>
          <w:p w14:paraId="696260A6" w14:textId="77777777" w:rsidR="002E0023" w:rsidRPr="00D57CB2" w:rsidRDefault="002E0023" w:rsidP="00CF5BF8">
            <w:pPr>
              <w:spacing w:line="240" w:lineRule="auto"/>
              <w:jc w:val="center"/>
              <w:rPr>
                <w:rFonts w:cs="Times New Roman"/>
                <w:szCs w:val="24"/>
              </w:rPr>
            </w:pPr>
            <w:r w:rsidRPr="00D57CB2">
              <w:rPr>
                <w:rFonts w:cs="Times New Roman"/>
                <w:szCs w:val="24"/>
              </w:rPr>
              <w:t>-.914</w:t>
            </w:r>
          </w:p>
        </w:tc>
        <w:tc>
          <w:tcPr>
            <w:tcW w:w="900" w:type="dxa"/>
          </w:tcPr>
          <w:p w14:paraId="7E22B27F" w14:textId="77777777" w:rsidR="002E0023" w:rsidRPr="00D57CB2" w:rsidRDefault="002E0023" w:rsidP="00CF5BF8">
            <w:pPr>
              <w:spacing w:line="240" w:lineRule="auto"/>
              <w:jc w:val="center"/>
              <w:rPr>
                <w:rFonts w:cs="Times New Roman"/>
                <w:szCs w:val="24"/>
              </w:rPr>
            </w:pPr>
            <w:r w:rsidRPr="00D57CB2">
              <w:rPr>
                <w:rFonts w:cs="Times New Roman"/>
                <w:szCs w:val="24"/>
              </w:rPr>
              <w:t>49</w:t>
            </w:r>
          </w:p>
        </w:tc>
        <w:tc>
          <w:tcPr>
            <w:tcW w:w="990" w:type="dxa"/>
          </w:tcPr>
          <w:p w14:paraId="14269C17" w14:textId="77777777" w:rsidR="002E0023" w:rsidRPr="00D57CB2" w:rsidRDefault="002E0023" w:rsidP="00CF5BF8">
            <w:pPr>
              <w:spacing w:line="240" w:lineRule="auto"/>
              <w:jc w:val="center"/>
              <w:rPr>
                <w:rFonts w:cs="Times New Roman"/>
                <w:szCs w:val="24"/>
              </w:rPr>
            </w:pPr>
            <w:r w:rsidRPr="00D57CB2">
              <w:rPr>
                <w:rFonts w:cs="Times New Roman"/>
                <w:szCs w:val="24"/>
              </w:rPr>
              <w:t>.365</w:t>
            </w:r>
          </w:p>
        </w:tc>
        <w:tc>
          <w:tcPr>
            <w:tcW w:w="1170" w:type="dxa"/>
          </w:tcPr>
          <w:p w14:paraId="283ECBD7" w14:textId="031E6C1D" w:rsidR="002E0023" w:rsidRPr="00D57CB2" w:rsidRDefault="002E0023" w:rsidP="00CF5BF8">
            <w:pPr>
              <w:spacing w:after="160" w:line="259" w:lineRule="auto"/>
              <w:jc w:val="center"/>
            </w:pPr>
            <w:r w:rsidRPr="00D57CB2">
              <w:rPr>
                <w:rFonts w:eastAsia="Times New Roman" w:cs="Times New Roman"/>
              </w:rPr>
              <w:t>-</w:t>
            </w:r>
            <w:r w:rsidR="00D57CB2" w:rsidRPr="00D57CB2">
              <w:rPr>
                <w:rFonts w:eastAsia="Times New Roman" w:cs="Times New Roman"/>
              </w:rPr>
              <w:t>.143</w:t>
            </w:r>
          </w:p>
        </w:tc>
        <w:tc>
          <w:tcPr>
            <w:tcW w:w="990" w:type="dxa"/>
          </w:tcPr>
          <w:p w14:paraId="0C1EB466" w14:textId="14EF1E84" w:rsidR="002E0023" w:rsidRPr="00D57CB2" w:rsidRDefault="002E0023" w:rsidP="00CF5BF8">
            <w:pPr>
              <w:spacing w:line="240" w:lineRule="auto"/>
              <w:jc w:val="center"/>
            </w:pPr>
            <w:r w:rsidRPr="00D57CB2">
              <w:t>.</w:t>
            </w:r>
            <w:r w:rsidR="00D57CB2" w:rsidRPr="00D57CB2">
              <w:t>156</w:t>
            </w:r>
          </w:p>
        </w:tc>
        <w:tc>
          <w:tcPr>
            <w:tcW w:w="1710" w:type="dxa"/>
          </w:tcPr>
          <w:p w14:paraId="10FB76DD" w14:textId="5F1BC836" w:rsidR="002E0023" w:rsidRPr="00D57CB2" w:rsidRDefault="002E0023" w:rsidP="00CF5BF8">
            <w:pPr>
              <w:spacing w:line="240" w:lineRule="auto"/>
              <w:jc w:val="center"/>
              <w:rPr>
                <w:rFonts w:eastAsia="Times New Roman"/>
              </w:rPr>
            </w:pPr>
            <w:r w:rsidRPr="00D57CB2">
              <w:rPr>
                <w:rFonts w:eastAsia="Times New Roman"/>
              </w:rPr>
              <w:t>[-</w:t>
            </w:r>
            <w:r w:rsidR="00D57CB2" w:rsidRPr="00D57CB2">
              <w:rPr>
                <w:rFonts w:eastAsia="Times New Roman"/>
              </w:rPr>
              <w:t>.457</w:t>
            </w:r>
            <w:r w:rsidRPr="00D57CB2">
              <w:rPr>
                <w:rFonts w:eastAsia="Times New Roman"/>
              </w:rPr>
              <w:t>, .</w:t>
            </w:r>
            <w:r w:rsidR="00D57CB2" w:rsidRPr="00D57CB2">
              <w:rPr>
                <w:rFonts w:eastAsia="Times New Roman"/>
              </w:rPr>
              <w:t>171</w:t>
            </w:r>
            <w:r w:rsidRPr="00D57CB2">
              <w:rPr>
                <w:rFonts w:eastAsia="Times New Roman"/>
              </w:rPr>
              <w:t>]</w:t>
            </w:r>
          </w:p>
        </w:tc>
      </w:tr>
    </w:tbl>
    <w:p w14:paraId="4CE70312" w14:textId="77777777" w:rsidR="002E0023" w:rsidRDefault="002E0023" w:rsidP="00DA1639">
      <w:pPr>
        <w:pStyle w:val="NoSpacing"/>
        <w:spacing w:line="360" w:lineRule="auto"/>
        <w:rPr>
          <w:b/>
        </w:rPr>
      </w:pPr>
    </w:p>
    <w:p w14:paraId="556DBAAE" w14:textId="77777777" w:rsidR="002E0023" w:rsidRPr="00675312" w:rsidRDefault="002E0023" w:rsidP="00DA1639">
      <w:pPr>
        <w:pStyle w:val="Heading2"/>
      </w:pPr>
      <w:bookmarkStart w:id="168" w:name="_Toc106655567"/>
      <w:r w:rsidRPr="00E64E56">
        <w:t>Interest &amp; Enjoyment Motivation</w:t>
      </w:r>
      <w:bookmarkEnd w:id="168"/>
      <w:r w:rsidRPr="00E64E56">
        <w:t xml:space="preserve"> </w:t>
      </w:r>
    </w:p>
    <w:p w14:paraId="1C721508" w14:textId="41FA42CC" w:rsidR="002E0023" w:rsidRPr="00DA1639" w:rsidRDefault="002E0023" w:rsidP="00DA1639">
      <w:pPr>
        <w:rPr>
          <w:b/>
        </w:rPr>
      </w:pPr>
      <w:bookmarkStart w:id="169" w:name="_Hlk98142215"/>
      <w:r w:rsidRPr="00E64E56">
        <w:rPr>
          <w:b/>
        </w:rPr>
        <w:t>Table G.</w:t>
      </w:r>
      <w:r w:rsidR="00DB41AC">
        <w:rPr>
          <w:b/>
        </w:rPr>
        <w:t>3</w:t>
      </w:r>
      <w:r w:rsidRPr="00E64E56">
        <w:rPr>
          <w:b/>
        </w:rPr>
        <w:t xml:space="preserve">. </w:t>
      </w:r>
    </w:p>
    <w:p w14:paraId="3D985BA6" w14:textId="1CA33F0D" w:rsidR="002E0023" w:rsidRPr="00E64E56" w:rsidRDefault="002E0023" w:rsidP="00DA1639">
      <w:pPr>
        <w:rPr>
          <w:i/>
        </w:rPr>
      </w:pPr>
      <w:r w:rsidRPr="00E64E56">
        <w:rPr>
          <w:i/>
        </w:rPr>
        <w:t xml:space="preserve">Group Statistics: </w:t>
      </w:r>
      <w:r w:rsidRPr="00E64E56">
        <w:rPr>
          <w:rFonts w:cs="Times New Roman"/>
          <w:bCs/>
          <w:i/>
        </w:rPr>
        <w:t>Pretest on the MPAM, Interest &amp; Enjoyment Motivation</w:t>
      </w:r>
      <w:r w:rsidRPr="00E64E56">
        <w:rPr>
          <w:i/>
        </w:rPr>
        <w:tab/>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70A98187" w14:textId="77777777" w:rsidTr="00CF5BF8">
        <w:tc>
          <w:tcPr>
            <w:tcW w:w="1800" w:type="dxa"/>
          </w:tcPr>
          <w:p w14:paraId="1900B9B6" w14:textId="77777777" w:rsidR="002E0023" w:rsidRPr="00EB7CB8" w:rsidRDefault="002E0023" w:rsidP="00CF5BF8">
            <w:pPr>
              <w:spacing w:line="240" w:lineRule="auto"/>
              <w:rPr>
                <w:bCs/>
                <w:szCs w:val="24"/>
              </w:rPr>
            </w:pPr>
            <w:r w:rsidRPr="00EB7CB8">
              <w:rPr>
                <w:bCs/>
                <w:szCs w:val="24"/>
              </w:rPr>
              <w:t>Groups</w:t>
            </w:r>
          </w:p>
        </w:tc>
        <w:tc>
          <w:tcPr>
            <w:tcW w:w="1080" w:type="dxa"/>
          </w:tcPr>
          <w:p w14:paraId="4BE13CC1"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1AE49673"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4E6C878D"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34991AE5"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05033CB7" w14:textId="77777777" w:rsidTr="00CF5BF8">
        <w:tc>
          <w:tcPr>
            <w:tcW w:w="1800" w:type="dxa"/>
          </w:tcPr>
          <w:p w14:paraId="31DB1D0B"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3DF5F25B"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1F5F7237" w14:textId="0D3D2E8A" w:rsidR="002E0023" w:rsidRPr="00EB7CB8" w:rsidRDefault="00C13480" w:rsidP="00CF5BF8">
            <w:pPr>
              <w:spacing w:line="240" w:lineRule="auto"/>
              <w:jc w:val="center"/>
              <w:rPr>
                <w:rFonts w:cs="Times New Roman"/>
                <w:color w:val="000000"/>
                <w:szCs w:val="24"/>
              </w:rPr>
            </w:pPr>
            <w:r>
              <w:t>5.63</w:t>
            </w:r>
          </w:p>
        </w:tc>
        <w:tc>
          <w:tcPr>
            <w:tcW w:w="2070" w:type="dxa"/>
          </w:tcPr>
          <w:p w14:paraId="2BAD63B3" w14:textId="7EDB8BC2" w:rsidR="002E0023" w:rsidRPr="00EB7CB8" w:rsidRDefault="00F54ABE" w:rsidP="00CF5BF8">
            <w:pPr>
              <w:spacing w:line="240" w:lineRule="auto"/>
              <w:jc w:val="center"/>
              <w:rPr>
                <w:rFonts w:cs="Times New Roman"/>
                <w:color w:val="000000"/>
                <w:szCs w:val="24"/>
              </w:rPr>
            </w:pPr>
            <w:r>
              <w:rPr>
                <w:rFonts w:cs="Times New Roman"/>
                <w:color w:val="000000"/>
                <w:szCs w:val="24"/>
              </w:rPr>
              <w:t>.</w:t>
            </w:r>
            <w:r w:rsidR="00C13480">
              <w:rPr>
                <w:rFonts w:cs="Times New Roman"/>
                <w:color w:val="000000"/>
                <w:szCs w:val="24"/>
              </w:rPr>
              <w:t>987</w:t>
            </w:r>
          </w:p>
        </w:tc>
        <w:tc>
          <w:tcPr>
            <w:tcW w:w="1980" w:type="dxa"/>
          </w:tcPr>
          <w:p w14:paraId="35D69AF3" w14:textId="6DF5458F" w:rsidR="002E0023" w:rsidRPr="00EB7CB8" w:rsidRDefault="00C13480" w:rsidP="00CF5BF8">
            <w:pPr>
              <w:spacing w:line="240" w:lineRule="auto"/>
              <w:jc w:val="center"/>
              <w:rPr>
                <w:rFonts w:cs="Times New Roman"/>
                <w:color w:val="000000"/>
                <w:szCs w:val="24"/>
              </w:rPr>
            </w:pPr>
            <w:r>
              <w:rPr>
                <w:rFonts w:cs="Times New Roman"/>
                <w:color w:val="000000"/>
                <w:szCs w:val="24"/>
              </w:rPr>
              <w:t>.120</w:t>
            </w:r>
          </w:p>
        </w:tc>
      </w:tr>
      <w:tr w:rsidR="002E0023" w:rsidRPr="00EB7CB8" w14:paraId="1D463724" w14:textId="77777777" w:rsidTr="00CF5BF8">
        <w:tc>
          <w:tcPr>
            <w:tcW w:w="1800" w:type="dxa"/>
          </w:tcPr>
          <w:p w14:paraId="683CE330"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02E496D0" w14:textId="77777777" w:rsidR="002E0023" w:rsidRPr="00EB7CB8" w:rsidRDefault="002E0023" w:rsidP="00CF5BF8">
            <w:pPr>
              <w:spacing w:line="240" w:lineRule="auto"/>
              <w:jc w:val="center"/>
              <w:rPr>
                <w:rFonts w:cs="Times New Roman"/>
                <w:bCs/>
                <w:szCs w:val="24"/>
              </w:rPr>
            </w:pPr>
            <w:r w:rsidRPr="00EB7CB8">
              <w:rPr>
                <w:rFonts w:cs="Times New Roman"/>
                <w:bCs/>
                <w:szCs w:val="24"/>
              </w:rPr>
              <w:t>26</w:t>
            </w:r>
          </w:p>
        </w:tc>
        <w:tc>
          <w:tcPr>
            <w:tcW w:w="1620" w:type="dxa"/>
          </w:tcPr>
          <w:p w14:paraId="167A4C08" w14:textId="307D85D0" w:rsidR="002E0023" w:rsidRPr="00610A43" w:rsidRDefault="00610A43" w:rsidP="00CF5BF8">
            <w:pPr>
              <w:spacing w:line="240" w:lineRule="auto"/>
              <w:jc w:val="center"/>
              <w:rPr>
                <w:rFonts w:cs="Times New Roman"/>
                <w:szCs w:val="24"/>
              </w:rPr>
            </w:pPr>
            <w:r w:rsidRPr="00610A43">
              <w:t>5.</w:t>
            </w:r>
            <w:r w:rsidR="00C13480">
              <w:t>83</w:t>
            </w:r>
          </w:p>
        </w:tc>
        <w:tc>
          <w:tcPr>
            <w:tcW w:w="2070" w:type="dxa"/>
          </w:tcPr>
          <w:p w14:paraId="6CC397A9" w14:textId="5F1197B9" w:rsidR="002E0023" w:rsidRPr="00610A43" w:rsidRDefault="00610A43" w:rsidP="00CF5BF8">
            <w:pPr>
              <w:spacing w:line="240" w:lineRule="auto"/>
              <w:jc w:val="center"/>
              <w:rPr>
                <w:rFonts w:cs="Times New Roman"/>
                <w:szCs w:val="24"/>
              </w:rPr>
            </w:pPr>
            <w:r w:rsidRPr="00610A43">
              <w:rPr>
                <w:rFonts w:cs="Times New Roman"/>
                <w:szCs w:val="24"/>
              </w:rPr>
              <w:t>.7</w:t>
            </w:r>
            <w:r w:rsidR="00C13480">
              <w:rPr>
                <w:rFonts w:cs="Times New Roman"/>
                <w:szCs w:val="24"/>
              </w:rPr>
              <w:t>89</w:t>
            </w:r>
          </w:p>
        </w:tc>
        <w:tc>
          <w:tcPr>
            <w:tcW w:w="1980" w:type="dxa"/>
          </w:tcPr>
          <w:p w14:paraId="269E2D8D" w14:textId="4A4ED39F" w:rsidR="002E0023" w:rsidRPr="00F54ABE" w:rsidRDefault="00C13480" w:rsidP="00CF5BF8">
            <w:pPr>
              <w:spacing w:line="240" w:lineRule="auto"/>
              <w:jc w:val="center"/>
              <w:rPr>
                <w:rFonts w:cs="Times New Roman"/>
                <w:color w:val="FF0000"/>
                <w:szCs w:val="24"/>
              </w:rPr>
            </w:pPr>
            <w:r w:rsidRPr="00C13480">
              <w:rPr>
                <w:rFonts w:cs="Times New Roman"/>
                <w:szCs w:val="24"/>
              </w:rPr>
              <w:t>.155</w:t>
            </w:r>
          </w:p>
        </w:tc>
      </w:tr>
      <w:bookmarkEnd w:id="169"/>
    </w:tbl>
    <w:p w14:paraId="29BE2D68" w14:textId="77777777" w:rsidR="002E0023" w:rsidRDefault="002E0023" w:rsidP="00DA1639">
      <w:pPr>
        <w:rPr>
          <w:b/>
          <w:bCs/>
        </w:rPr>
      </w:pPr>
    </w:p>
    <w:p w14:paraId="7FE0B3A3" w14:textId="38E17349" w:rsidR="002E0023" w:rsidRPr="00E64E56" w:rsidRDefault="002E0023" w:rsidP="00DA1639">
      <w:pPr>
        <w:pStyle w:val="NoSpacing"/>
        <w:widowControl w:val="0"/>
        <w:tabs>
          <w:tab w:val="left" w:pos="1080"/>
        </w:tabs>
        <w:autoSpaceDE w:val="0"/>
        <w:autoSpaceDN w:val="0"/>
        <w:adjustRightInd w:val="0"/>
        <w:spacing w:line="360" w:lineRule="auto"/>
        <w:jc w:val="left"/>
        <w:rPr>
          <w:b/>
        </w:rPr>
      </w:pPr>
      <w:bookmarkStart w:id="170" w:name="_Hlk98142320"/>
      <w:r>
        <w:rPr>
          <w:b/>
        </w:rPr>
        <w:t>Table G.</w:t>
      </w:r>
      <w:r w:rsidR="00DB41AC">
        <w:rPr>
          <w:b/>
        </w:rPr>
        <w:t>4</w:t>
      </w:r>
      <w:r>
        <w:rPr>
          <w:b/>
        </w:rPr>
        <w:t>.</w:t>
      </w:r>
    </w:p>
    <w:p w14:paraId="6A5871A4" w14:textId="77777777" w:rsidR="002E0023" w:rsidRPr="00933FDA" w:rsidRDefault="002E0023" w:rsidP="00DA1639">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1986C157" w14:textId="77777777" w:rsidTr="00CF5BF8">
        <w:tc>
          <w:tcPr>
            <w:tcW w:w="1170" w:type="dxa"/>
          </w:tcPr>
          <w:p w14:paraId="5E0CA37A" w14:textId="77777777" w:rsidR="002E0023" w:rsidRDefault="002E0023" w:rsidP="00CF5BF8">
            <w:pPr>
              <w:spacing w:line="240" w:lineRule="auto"/>
              <w:rPr>
                <w:rFonts w:cs="Times New Roman"/>
                <w:bCs/>
                <w:szCs w:val="24"/>
              </w:rPr>
            </w:pPr>
            <w:r>
              <w:rPr>
                <w:bCs/>
                <w:szCs w:val="24"/>
              </w:rPr>
              <w:t>Equal Variance</w:t>
            </w:r>
          </w:p>
        </w:tc>
        <w:tc>
          <w:tcPr>
            <w:tcW w:w="810" w:type="dxa"/>
          </w:tcPr>
          <w:p w14:paraId="25E865AD"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5F9155F8"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659BE6CE"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28F2534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737116CA" w14:textId="3C1719C4"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54844156"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70CB671E"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463FD2CC"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37614D4F" w14:textId="77777777" w:rsidTr="00CF5BF8">
        <w:tc>
          <w:tcPr>
            <w:tcW w:w="1170" w:type="dxa"/>
          </w:tcPr>
          <w:p w14:paraId="61B3E94A"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4E09AF0C" w14:textId="77777777" w:rsidR="002E0023" w:rsidRPr="00A6594E" w:rsidRDefault="002E0023" w:rsidP="00CF5BF8">
            <w:pPr>
              <w:spacing w:line="240" w:lineRule="auto"/>
              <w:jc w:val="center"/>
              <w:rPr>
                <w:rFonts w:cs="Times New Roman"/>
                <w:szCs w:val="24"/>
              </w:rPr>
            </w:pPr>
            <w:r w:rsidRPr="00A6594E">
              <w:rPr>
                <w:rFonts w:cs="Times New Roman"/>
                <w:szCs w:val="24"/>
              </w:rPr>
              <w:t>1.807</w:t>
            </w:r>
          </w:p>
        </w:tc>
        <w:tc>
          <w:tcPr>
            <w:tcW w:w="900" w:type="dxa"/>
          </w:tcPr>
          <w:p w14:paraId="648D402A" w14:textId="77777777" w:rsidR="002E0023" w:rsidRPr="00A6594E" w:rsidRDefault="002E0023" w:rsidP="00CF5BF8">
            <w:pPr>
              <w:spacing w:line="240" w:lineRule="auto"/>
              <w:jc w:val="center"/>
              <w:rPr>
                <w:rFonts w:cs="Times New Roman"/>
                <w:szCs w:val="24"/>
              </w:rPr>
            </w:pPr>
            <w:r w:rsidRPr="00A6594E">
              <w:rPr>
                <w:rFonts w:cs="Times New Roman"/>
                <w:szCs w:val="24"/>
              </w:rPr>
              <w:t>.1821</w:t>
            </w:r>
          </w:p>
        </w:tc>
        <w:tc>
          <w:tcPr>
            <w:tcW w:w="900" w:type="dxa"/>
          </w:tcPr>
          <w:p w14:paraId="19E37F2D" w14:textId="77777777" w:rsidR="002E0023" w:rsidRPr="00A6594E" w:rsidRDefault="002E0023" w:rsidP="00CF5BF8">
            <w:pPr>
              <w:spacing w:line="240" w:lineRule="auto"/>
              <w:jc w:val="center"/>
              <w:rPr>
                <w:rFonts w:cs="Times New Roman"/>
                <w:szCs w:val="24"/>
              </w:rPr>
            </w:pPr>
            <w:r w:rsidRPr="00A6594E">
              <w:rPr>
                <w:rFonts w:cs="Times New Roman"/>
                <w:szCs w:val="24"/>
              </w:rPr>
              <w:t>-.932</w:t>
            </w:r>
          </w:p>
        </w:tc>
        <w:tc>
          <w:tcPr>
            <w:tcW w:w="900" w:type="dxa"/>
          </w:tcPr>
          <w:p w14:paraId="479294C0" w14:textId="77777777" w:rsidR="002E0023" w:rsidRPr="00A6594E" w:rsidRDefault="002E0023" w:rsidP="00CF5BF8">
            <w:pPr>
              <w:spacing w:line="240" w:lineRule="auto"/>
              <w:jc w:val="center"/>
              <w:rPr>
                <w:rFonts w:cs="Times New Roman"/>
                <w:szCs w:val="24"/>
              </w:rPr>
            </w:pPr>
            <w:r w:rsidRPr="00A6594E">
              <w:rPr>
                <w:rFonts w:cs="Times New Roman"/>
                <w:szCs w:val="24"/>
              </w:rPr>
              <w:t>92</w:t>
            </w:r>
          </w:p>
        </w:tc>
        <w:tc>
          <w:tcPr>
            <w:tcW w:w="990" w:type="dxa"/>
          </w:tcPr>
          <w:p w14:paraId="5D615474" w14:textId="77777777" w:rsidR="002E0023" w:rsidRPr="00A6594E" w:rsidRDefault="002E0023" w:rsidP="00CF5BF8">
            <w:pPr>
              <w:spacing w:line="240" w:lineRule="auto"/>
              <w:jc w:val="center"/>
              <w:rPr>
                <w:rFonts w:cs="Times New Roman"/>
                <w:szCs w:val="24"/>
              </w:rPr>
            </w:pPr>
            <w:r w:rsidRPr="00A6594E">
              <w:rPr>
                <w:rFonts w:cs="Times New Roman"/>
                <w:szCs w:val="24"/>
              </w:rPr>
              <w:t>.354</w:t>
            </w:r>
          </w:p>
        </w:tc>
        <w:tc>
          <w:tcPr>
            <w:tcW w:w="1170" w:type="dxa"/>
          </w:tcPr>
          <w:p w14:paraId="79F1C3A6" w14:textId="28F20A37" w:rsidR="002E0023" w:rsidRPr="00A6594E" w:rsidRDefault="002E0023" w:rsidP="00CF5BF8">
            <w:pPr>
              <w:spacing w:after="160" w:line="259" w:lineRule="auto"/>
              <w:jc w:val="center"/>
            </w:pPr>
            <w:r w:rsidRPr="00A6594E">
              <w:t>-</w:t>
            </w:r>
            <w:r w:rsidR="00C13480" w:rsidRPr="00A6594E">
              <w:t>.202</w:t>
            </w:r>
          </w:p>
        </w:tc>
        <w:tc>
          <w:tcPr>
            <w:tcW w:w="990" w:type="dxa"/>
          </w:tcPr>
          <w:p w14:paraId="4AEBAB85" w14:textId="2F2F8009" w:rsidR="002E0023" w:rsidRPr="00A6594E" w:rsidRDefault="00C13480" w:rsidP="00CF5BF8">
            <w:pPr>
              <w:spacing w:line="240" w:lineRule="auto"/>
              <w:jc w:val="center"/>
            </w:pPr>
            <w:r w:rsidRPr="00A6594E">
              <w:t>.216</w:t>
            </w:r>
          </w:p>
        </w:tc>
        <w:tc>
          <w:tcPr>
            <w:tcW w:w="1710" w:type="dxa"/>
          </w:tcPr>
          <w:p w14:paraId="4E1FDCAA" w14:textId="70817A33" w:rsidR="002E0023" w:rsidRPr="00A6594E" w:rsidRDefault="002E0023" w:rsidP="00CF5BF8">
            <w:pPr>
              <w:spacing w:line="240" w:lineRule="auto"/>
              <w:jc w:val="center"/>
              <w:rPr>
                <w:rFonts w:eastAsia="Times New Roman"/>
              </w:rPr>
            </w:pPr>
            <w:r w:rsidRPr="00A6594E">
              <w:rPr>
                <w:rFonts w:eastAsia="Times New Roman"/>
              </w:rPr>
              <w:t>[-</w:t>
            </w:r>
            <w:r w:rsidR="00C13480" w:rsidRPr="00A6594E">
              <w:rPr>
                <w:rFonts w:eastAsia="Times New Roman"/>
              </w:rPr>
              <w:t>.631</w:t>
            </w:r>
            <w:r w:rsidRPr="00A6594E">
              <w:rPr>
                <w:rFonts w:eastAsia="Times New Roman"/>
              </w:rPr>
              <w:t xml:space="preserve">, </w:t>
            </w:r>
            <w:r w:rsidR="00C13480" w:rsidRPr="00A6594E">
              <w:rPr>
                <w:rFonts w:eastAsia="Times New Roman"/>
              </w:rPr>
              <w:t>.228</w:t>
            </w:r>
            <w:r w:rsidRPr="00A6594E">
              <w:rPr>
                <w:rFonts w:eastAsia="Times New Roman"/>
              </w:rPr>
              <w:t>]</w:t>
            </w:r>
          </w:p>
        </w:tc>
      </w:tr>
      <w:tr w:rsidR="002E0023" w:rsidRPr="00EB7CB8" w14:paraId="0A713BB8" w14:textId="77777777" w:rsidTr="00CF5BF8">
        <w:tc>
          <w:tcPr>
            <w:tcW w:w="1170" w:type="dxa"/>
          </w:tcPr>
          <w:p w14:paraId="2ADFAA97"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61A022FE" w14:textId="77777777" w:rsidR="002E0023" w:rsidRPr="00A6594E" w:rsidRDefault="002E0023" w:rsidP="00CF5BF8">
            <w:pPr>
              <w:spacing w:line="240" w:lineRule="auto"/>
              <w:jc w:val="center"/>
              <w:rPr>
                <w:rFonts w:cs="Times New Roman"/>
                <w:szCs w:val="24"/>
              </w:rPr>
            </w:pPr>
          </w:p>
        </w:tc>
        <w:tc>
          <w:tcPr>
            <w:tcW w:w="900" w:type="dxa"/>
          </w:tcPr>
          <w:p w14:paraId="576B56B2" w14:textId="77777777" w:rsidR="002E0023" w:rsidRPr="00A6594E" w:rsidRDefault="002E0023" w:rsidP="00CF5BF8">
            <w:pPr>
              <w:spacing w:line="240" w:lineRule="auto"/>
              <w:jc w:val="center"/>
              <w:rPr>
                <w:rFonts w:cs="Times New Roman"/>
                <w:szCs w:val="24"/>
              </w:rPr>
            </w:pPr>
          </w:p>
        </w:tc>
        <w:tc>
          <w:tcPr>
            <w:tcW w:w="900" w:type="dxa"/>
          </w:tcPr>
          <w:p w14:paraId="4BE9BE22" w14:textId="77777777" w:rsidR="002E0023" w:rsidRPr="00A6594E" w:rsidRDefault="002E0023" w:rsidP="00CF5BF8">
            <w:pPr>
              <w:spacing w:line="240" w:lineRule="auto"/>
              <w:jc w:val="center"/>
              <w:rPr>
                <w:rFonts w:cs="Times New Roman"/>
                <w:szCs w:val="24"/>
              </w:rPr>
            </w:pPr>
            <w:r w:rsidRPr="00A6594E">
              <w:rPr>
                <w:rFonts w:cs="Times New Roman"/>
                <w:szCs w:val="24"/>
              </w:rPr>
              <w:t>-1.03</w:t>
            </w:r>
          </w:p>
        </w:tc>
        <w:tc>
          <w:tcPr>
            <w:tcW w:w="900" w:type="dxa"/>
          </w:tcPr>
          <w:p w14:paraId="61300587" w14:textId="77777777" w:rsidR="002E0023" w:rsidRPr="00A6594E" w:rsidRDefault="002E0023" w:rsidP="00CF5BF8">
            <w:pPr>
              <w:spacing w:line="240" w:lineRule="auto"/>
              <w:jc w:val="center"/>
              <w:rPr>
                <w:rFonts w:cs="Times New Roman"/>
                <w:szCs w:val="24"/>
              </w:rPr>
            </w:pPr>
            <w:r w:rsidRPr="00A6594E">
              <w:rPr>
                <w:rFonts w:cs="Times New Roman"/>
                <w:szCs w:val="24"/>
              </w:rPr>
              <w:t>56.38</w:t>
            </w:r>
          </w:p>
        </w:tc>
        <w:tc>
          <w:tcPr>
            <w:tcW w:w="990" w:type="dxa"/>
          </w:tcPr>
          <w:p w14:paraId="0A50EA75" w14:textId="77777777" w:rsidR="002E0023" w:rsidRPr="00A6594E" w:rsidRDefault="002E0023" w:rsidP="00CF5BF8">
            <w:pPr>
              <w:spacing w:line="240" w:lineRule="auto"/>
              <w:jc w:val="center"/>
              <w:rPr>
                <w:rFonts w:cs="Times New Roman"/>
                <w:szCs w:val="24"/>
              </w:rPr>
            </w:pPr>
            <w:r w:rsidRPr="00A6594E">
              <w:rPr>
                <w:rFonts w:cs="Times New Roman"/>
                <w:szCs w:val="24"/>
              </w:rPr>
              <w:t>.307</w:t>
            </w:r>
          </w:p>
        </w:tc>
        <w:tc>
          <w:tcPr>
            <w:tcW w:w="1170" w:type="dxa"/>
          </w:tcPr>
          <w:p w14:paraId="5D3F38E2" w14:textId="066B36D6" w:rsidR="002E0023" w:rsidRPr="00A6594E" w:rsidRDefault="002E0023" w:rsidP="00CF5BF8">
            <w:pPr>
              <w:spacing w:after="160" w:line="259" w:lineRule="auto"/>
              <w:jc w:val="center"/>
            </w:pPr>
            <w:r w:rsidRPr="00A6594E">
              <w:t>-</w:t>
            </w:r>
            <w:r w:rsidR="00C13480" w:rsidRPr="00A6594E">
              <w:t>.202</w:t>
            </w:r>
          </w:p>
        </w:tc>
        <w:tc>
          <w:tcPr>
            <w:tcW w:w="990" w:type="dxa"/>
          </w:tcPr>
          <w:p w14:paraId="5D7620A6" w14:textId="32198650" w:rsidR="002E0023" w:rsidRPr="00A6594E" w:rsidRDefault="00C13480" w:rsidP="00CF5BF8">
            <w:pPr>
              <w:spacing w:line="240" w:lineRule="auto"/>
              <w:jc w:val="center"/>
            </w:pPr>
            <w:r w:rsidRPr="00A6594E">
              <w:t>.196</w:t>
            </w:r>
          </w:p>
        </w:tc>
        <w:tc>
          <w:tcPr>
            <w:tcW w:w="1710" w:type="dxa"/>
          </w:tcPr>
          <w:p w14:paraId="17CF6563" w14:textId="4F52EAD5" w:rsidR="002E0023" w:rsidRPr="00A6594E" w:rsidRDefault="002E0023" w:rsidP="00CF5BF8">
            <w:pPr>
              <w:spacing w:line="240" w:lineRule="auto"/>
              <w:jc w:val="center"/>
              <w:rPr>
                <w:rFonts w:eastAsia="Times New Roman"/>
              </w:rPr>
            </w:pPr>
            <w:r w:rsidRPr="00A6594E">
              <w:rPr>
                <w:rFonts w:eastAsia="Times New Roman"/>
              </w:rPr>
              <w:t>[-</w:t>
            </w:r>
            <w:r w:rsidR="00C13480" w:rsidRPr="00A6594E">
              <w:rPr>
                <w:rFonts w:eastAsia="Times New Roman"/>
              </w:rPr>
              <w:t>.593, .190</w:t>
            </w:r>
            <w:r w:rsidRPr="00A6594E">
              <w:rPr>
                <w:rFonts w:eastAsia="Times New Roman"/>
              </w:rPr>
              <w:t>]</w:t>
            </w:r>
          </w:p>
        </w:tc>
      </w:tr>
    </w:tbl>
    <w:p w14:paraId="42DCE4BD" w14:textId="77777777" w:rsidR="002E0023" w:rsidRDefault="002E0023" w:rsidP="002E0023">
      <w:pPr>
        <w:pStyle w:val="NoSpacing"/>
        <w:rPr>
          <w:b/>
        </w:rPr>
      </w:pPr>
    </w:p>
    <w:p w14:paraId="2F3FFB41" w14:textId="77777777" w:rsidR="002E0023" w:rsidRPr="00675312" w:rsidRDefault="002E0023" w:rsidP="00DA1639">
      <w:pPr>
        <w:pStyle w:val="Heading2"/>
      </w:pPr>
      <w:bookmarkStart w:id="171" w:name="_Toc106655568"/>
      <w:bookmarkEnd w:id="170"/>
      <w:r w:rsidRPr="00E87051">
        <w:t>Competence Motivation</w:t>
      </w:r>
      <w:bookmarkEnd w:id="171"/>
    </w:p>
    <w:p w14:paraId="67B27D06" w14:textId="6354A034" w:rsidR="002E0023" w:rsidRPr="00DA1639" w:rsidRDefault="002E0023" w:rsidP="00DA1639">
      <w:pPr>
        <w:rPr>
          <w:b/>
        </w:rPr>
      </w:pPr>
      <w:r w:rsidRPr="00A5485C">
        <w:rPr>
          <w:b/>
        </w:rPr>
        <w:t>Table G.</w:t>
      </w:r>
      <w:r w:rsidR="00DB41AC">
        <w:rPr>
          <w:b/>
        </w:rPr>
        <w:t>5</w:t>
      </w:r>
      <w:r w:rsidRPr="00A5485C">
        <w:rPr>
          <w:b/>
        </w:rPr>
        <w:t xml:space="preserve">. </w:t>
      </w:r>
    </w:p>
    <w:p w14:paraId="45734FE8" w14:textId="77777777" w:rsidR="002E0023" w:rsidRPr="00633A3E" w:rsidRDefault="002E0023" w:rsidP="00DA1639">
      <w:r>
        <w:lastRenderedPageBreak/>
        <w:t xml:space="preserve">Group Statistics: </w:t>
      </w:r>
      <w:r w:rsidRPr="00E60816">
        <w:rPr>
          <w:rFonts w:cs="Times New Roman"/>
          <w:bCs/>
        </w:rPr>
        <w:t>Pre</w:t>
      </w:r>
      <w:r>
        <w:rPr>
          <w:rFonts w:cs="Times New Roman"/>
          <w:bCs/>
        </w:rPr>
        <w:t>test on the</w:t>
      </w:r>
      <w:r w:rsidRPr="00E60816">
        <w:rPr>
          <w:rFonts w:cs="Times New Roman"/>
          <w:bCs/>
        </w:rPr>
        <w:t xml:space="preserve"> </w:t>
      </w:r>
      <w:r>
        <w:rPr>
          <w:rFonts w:cs="Times New Roman"/>
          <w:bCs/>
        </w:rPr>
        <w:t>MPAM, Competence Motivation</w:t>
      </w:r>
      <w:r>
        <w:tab/>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5810A9E5" w14:textId="77777777" w:rsidTr="00CF5BF8">
        <w:tc>
          <w:tcPr>
            <w:tcW w:w="1800" w:type="dxa"/>
          </w:tcPr>
          <w:p w14:paraId="73CD535E" w14:textId="77777777" w:rsidR="002E0023" w:rsidRPr="00EB7CB8" w:rsidRDefault="002E0023" w:rsidP="00CF5BF8">
            <w:pPr>
              <w:spacing w:line="240" w:lineRule="auto"/>
              <w:rPr>
                <w:bCs/>
                <w:szCs w:val="24"/>
              </w:rPr>
            </w:pPr>
            <w:r w:rsidRPr="00EB7CB8">
              <w:rPr>
                <w:bCs/>
                <w:szCs w:val="24"/>
              </w:rPr>
              <w:t>Groups</w:t>
            </w:r>
          </w:p>
        </w:tc>
        <w:tc>
          <w:tcPr>
            <w:tcW w:w="1080" w:type="dxa"/>
          </w:tcPr>
          <w:p w14:paraId="2704200E"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644E89EF"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340E6F4A"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28D03F14"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479FF159" w14:textId="77777777" w:rsidTr="00CF5BF8">
        <w:tc>
          <w:tcPr>
            <w:tcW w:w="1800" w:type="dxa"/>
          </w:tcPr>
          <w:p w14:paraId="1252A8E9"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0826A9A5"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4E46DEDB" w14:textId="5C10BFAC" w:rsidR="002E0023" w:rsidRPr="00EB7CB8" w:rsidRDefault="00610A43" w:rsidP="00CF5BF8">
            <w:pPr>
              <w:spacing w:line="240" w:lineRule="auto"/>
              <w:jc w:val="center"/>
              <w:rPr>
                <w:rFonts w:cs="Times New Roman"/>
                <w:color w:val="000000"/>
                <w:szCs w:val="24"/>
              </w:rPr>
            </w:pPr>
            <w:r>
              <w:t>5.56</w:t>
            </w:r>
          </w:p>
        </w:tc>
        <w:tc>
          <w:tcPr>
            <w:tcW w:w="2070" w:type="dxa"/>
          </w:tcPr>
          <w:p w14:paraId="0FE04F14" w14:textId="1B50FB48" w:rsidR="002E0023" w:rsidRPr="00EB7CB8" w:rsidRDefault="00610A43" w:rsidP="00CF5BF8">
            <w:pPr>
              <w:spacing w:line="240" w:lineRule="auto"/>
              <w:jc w:val="center"/>
              <w:rPr>
                <w:rFonts w:cs="Times New Roman"/>
                <w:color w:val="000000"/>
                <w:szCs w:val="24"/>
              </w:rPr>
            </w:pPr>
            <w:r>
              <w:rPr>
                <w:rFonts w:cs="Times New Roman"/>
                <w:color w:val="000000"/>
                <w:szCs w:val="24"/>
              </w:rPr>
              <w:t>.976</w:t>
            </w:r>
          </w:p>
        </w:tc>
        <w:tc>
          <w:tcPr>
            <w:tcW w:w="1980" w:type="dxa"/>
          </w:tcPr>
          <w:p w14:paraId="2B466BBD" w14:textId="7B671AEE" w:rsidR="002E0023" w:rsidRPr="00EB7CB8" w:rsidRDefault="00A6594E" w:rsidP="00CF5BF8">
            <w:pPr>
              <w:spacing w:line="240" w:lineRule="auto"/>
              <w:jc w:val="center"/>
              <w:rPr>
                <w:rFonts w:cs="Times New Roman"/>
                <w:color w:val="000000"/>
                <w:szCs w:val="24"/>
              </w:rPr>
            </w:pPr>
            <w:r>
              <w:rPr>
                <w:rFonts w:cs="Times New Roman"/>
                <w:color w:val="000000"/>
                <w:szCs w:val="24"/>
              </w:rPr>
              <w:t>.118</w:t>
            </w:r>
          </w:p>
        </w:tc>
      </w:tr>
      <w:tr w:rsidR="002E0023" w:rsidRPr="00EB7CB8" w14:paraId="50489BBB" w14:textId="77777777" w:rsidTr="00CF5BF8">
        <w:tc>
          <w:tcPr>
            <w:tcW w:w="1800" w:type="dxa"/>
          </w:tcPr>
          <w:p w14:paraId="5DFACC4E"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797CB887" w14:textId="77777777" w:rsidR="002E0023" w:rsidRPr="00EB7CB8" w:rsidRDefault="002E0023" w:rsidP="00CF5BF8">
            <w:pPr>
              <w:spacing w:line="240" w:lineRule="auto"/>
              <w:jc w:val="center"/>
              <w:rPr>
                <w:rFonts w:cs="Times New Roman"/>
                <w:bCs/>
                <w:szCs w:val="24"/>
              </w:rPr>
            </w:pPr>
            <w:r w:rsidRPr="00EB7CB8">
              <w:rPr>
                <w:rFonts w:cs="Times New Roman"/>
                <w:bCs/>
                <w:szCs w:val="24"/>
              </w:rPr>
              <w:t>26</w:t>
            </w:r>
          </w:p>
        </w:tc>
        <w:tc>
          <w:tcPr>
            <w:tcW w:w="1620" w:type="dxa"/>
          </w:tcPr>
          <w:p w14:paraId="40C01E56" w14:textId="02FBA3BA" w:rsidR="002E0023" w:rsidRPr="00610A43" w:rsidRDefault="00610A43" w:rsidP="00CF5BF8">
            <w:pPr>
              <w:spacing w:line="240" w:lineRule="auto"/>
              <w:jc w:val="center"/>
              <w:rPr>
                <w:rFonts w:cs="Times New Roman"/>
                <w:szCs w:val="24"/>
              </w:rPr>
            </w:pPr>
            <w:r w:rsidRPr="00610A43">
              <w:rPr>
                <w:rFonts w:cs="Times New Roman"/>
                <w:szCs w:val="24"/>
              </w:rPr>
              <w:t>5.84</w:t>
            </w:r>
          </w:p>
        </w:tc>
        <w:tc>
          <w:tcPr>
            <w:tcW w:w="2070" w:type="dxa"/>
          </w:tcPr>
          <w:p w14:paraId="2558967F" w14:textId="50357903" w:rsidR="002E0023" w:rsidRPr="00610A43" w:rsidRDefault="00610A43" w:rsidP="00CF5BF8">
            <w:pPr>
              <w:spacing w:line="240" w:lineRule="auto"/>
              <w:jc w:val="center"/>
              <w:rPr>
                <w:rFonts w:cs="Times New Roman"/>
                <w:szCs w:val="24"/>
              </w:rPr>
            </w:pPr>
            <w:r w:rsidRPr="00610A43">
              <w:rPr>
                <w:rFonts w:cs="Times New Roman"/>
                <w:szCs w:val="24"/>
              </w:rPr>
              <w:t>.974</w:t>
            </w:r>
          </w:p>
        </w:tc>
        <w:tc>
          <w:tcPr>
            <w:tcW w:w="1980" w:type="dxa"/>
          </w:tcPr>
          <w:p w14:paraId="52924407" w14:textId="6E6DF025" w:rsidR="002E0023" w:rsidRPr="00610A43" w:rsidRDefault="00A6594E" w:rsidP="00CF5BF8">
            <w:pPr>
              <w:spacing w:line="240" w:lineRule="auto"/>
              <w:jc w:val="center"/>
              <w:rPr>
                <w:rFonts w:cs="Times New Roman"/>
                <w:szCs w:val="24"/>
              </w:rPr>
            </w:pPr>
            <w:r>
              <w:t>.191</w:t>
            </w:r>
          </w:p>
        </w:tc>
      </w:tr>
    </w:tbl>
    <w:p w14:paraId="0C8B30F3" w14:textId="77777777" w:rsidR="002E0023" w:rsidRDefault="002E0023" w:rsidP="002E0023">
      <w:pPr>
        <w:spacing w:line="240" w:lineRule="auto"/>
        <w:rPr>
          <w:b/>
          <w:bCs/>
        </w:rPr>
      </w:pPr>
    </w:p>
    <w:p w14:paraId="52E18FDA" w14:textId="4092D570" w:rsidR="002E0023" w:rsidRPr="00A5485C" w:rsidRDefault="002E0023" w:rsidP="00DA1639">
      <w:pPr>
        <w:pStyle w:val="NoSpacing"/>
        <w:widowControl w:val="0"/>
        <w:tabs>
          <w:tab w:val="left" w:pos="1080"/>
        </w:tabs>
        <w:autoSpaceDE w:val="0"/>
        <w:autoSpaceDN w:val="0"/>
        <w:adjustRightInd w:val="0"/>
        <w:spacing w:line="360" w:lineRule="auto"/>
        <w:jc w:val="left"/>
        <w:rPr>
          <w:b/>
        </w:rPr>
      </w:pPr>
      <w:r>
        <w:rPr>
          <w:b/>
        </w:rPr>
        <w:t>Table G.</w:t>
      </w:r>
      <w:r w:rsidR="00DB41AC">
        <w:rPr>
          <w:b/>
        </w:rPr>
        <w:t>6</w:t>
      </w:r>
      <w:r>
        <w:rPr>
          <w:b/>
        </w:rPr>
        <w:t>.</w:t>
      </w:r>
    </w:p>
    <w:p w14:paraId="3258732A" w14:textId="77777777" w:rsidR="002E0023" w:rsidRPr="00933FDA" w:rsidRDefault="002E0023" w:rsidP="00DA1639">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49E03D2B" w14:textId="77777777" w:rsidTr="00CF5BF8">
        <w:tc>
          <w:tcPr>
            <w:tcW w:w="1170" w:type="dxa"/>
          </w:tcPr>
          <w:p w14:paraId="0646EB5A" w14:textId="77777777" w:rsidR="002E0023" w:rsidRDefault="002E0023" w:rsidP="00CF5BF8">
            <w:pPr>
              <w:spacing w:line="240" w:lineRule="auto"/>
              <w:rPr>
                <w:rFonts w:cs="Times New Roman"/>
                <w:bCs/>
                <w:szCs w:val="24"/>
              </w:rPr>
            </w:pPr>
            <w:r>
              <w:rPr>
                <w:bCs/>
                <w:szCs w:val="24"/>
              </w:rPr>
              <w:t>Equal Variance</w:t>
            </w:r>
          </w:p>
        </w:tc>
        <w:tc>
          <w:tcPr>
            <w:tcW w:w="810" w:type="dxa"/>
          </w:tcPr>
          <w:p w14:paraId="69BF8E0B"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74B93E98"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01A33E11"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6E90B491"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406C06D4" w14:textId="21F09F9B"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0B4EC477"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67D3CDB6"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4387C012"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307595AC" w14:textId="77777777" w:rsidTr="00CF5BF8">
        <w:tc>
          <w:tcPr>
            <w:tcW w:w="1170" w:type="dxa"/>
          </w:tcPr>
          <w:p w14:paraId="3A97712A"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5EDD2A3A" w14:textId="77777777" w:rsidR="002E0023" w:rsidRPr="00A6594E" w:rsidRDefault="002E0023" w:rsidP="00CF5BF8">
            <w:pPr>
              <w:spacing w:line="240" w:lineRule="auto"/>
              <w:jc w:val="center"/>
              <w:rPr>
                <w:rFonts w:cs="Times New Roman"/>
                <w:szCs w:val="24"/>
              </w:rPr>
            </w:pPr>
            <w:r w:rsidRPr="00A6594E">
              <w:rPr>
                <w:rFonts w:cs="Times New Roman"/>
                <w:szCs w:val="24"/>
              </w:rPr>
              <w:t>.090</w:t>
            </w:r>
          </w:p>
        </w:tc>
        <w:tc>
          <w:tcPr>
            <w:tcW w:w="900" w:type="dxa"/>
          </w:tcPr>
          <w:p w14:paraId="65A9E855" w14:textId="77777777" w:rsidR="002E0023" w:rsidRPr="00A6594E" w:rsidRDefault="002E0023" w:rsidP="00CF5BF8">
            <w:pPr>
              <w:spacing w:line="240" w:lineRule="auto"/>
              <w:jc w:val="center"/>
              <w:rPr>
                <w:rFonts w:cs="Times New Roman"/>
                <w:szCs w:val="24"/>
              </w:rPr>
            </w:pPr>
            <w:r w:rsidRPr="00A6594E">
              <w:rPr>
                <w:rFonts w:cs="Times New Roman"/>
                <w:szCs w:val="24"/>
              </w:rPr>
              <w:t>.7645</w:t>
            </w:r>
          </w:p>
        </w:tc>
        <w:tc>
          <w:tcPr>
            <w:tcW w:w="900" w:type="dxa"/>
          </w:tcPr>
          <w:p w14:paraId="4242E8FC" w14:textId="77777777" w:rsidR="002E0023" w:rsidRPr="00A6594E" w:rsidRDefault="002E0023" w:rsidP="00CF5BF8">
            <w:pPr>
              <w:spacing w:line="240" w:lineRule="auto"/>
              <w:jc w:val="center"/>
              <w:rPr>
                <w:rFonts w:cs="Times New Roman"/>
                <w:szCs w:val="24"/>
              </w:rPr>
            </w:pPr>
            <w:r w:rsidRPr="00A6594E">
              <w:rPr>
                <w:rFonts w:cs="Times New Roman"/>
                <w:szCs w:val="24"/>
              </w:rPr>
              <w:t>-1.219</w:t>
            </w:r>
          </w:p>
        </w:tc>
        <w:tc>
          <w:tcPr>
            <w:tcW w:w="900" w:type="dxa"/>
          </w:tcPr>
          <w:p w14:paraId="1BF0D8CD" w14:textId="77777777" w:rsidR="002E0023" w:rsidRPr="00A6594E" w:rsidRDefault="002E0023" w:rsidP="00CF5BF8">
            <w:pPr>
              <w:spacing w:line="240" w:lineRule="auto"/>
              <w:jc w:val="center"/>
              <w:rPr>
                <w:rFonts w:cs="Times New Roman"/>
                <w:szCs w:val="24"/>
              </w:rPr>
            </w:pPr>
            <w:r w:rsidRPr="00A6594E">
              <w:rPr>
                <w:rFonts w:cs="Times New Roman"/>
                <w:szCs w:val="24"/>
              </w:rPr>
              <w:t>92</w:t>
            </w:r>
          </w:p>
        </w:tc>
        <w:tc>
          <w:tcPr>
            <w:tcW w:w="990" w:type="dxa"/>
          </w:tcPr>
          <w:p w14:paraId="01B9EE5E" w14:textId="77777777" w:rsidR="002E0023" w:rsidRPr="00A6594E" w:rsidRDefault="002E0023" w:rsidP="00CF5BF8">
            <w:pPr>
              <w:spacing w:line="240" w:lineRule="auto"/>
              <w:jc w:val="center"/>
              <w:rPr>
                <w:rFonts w:cs="Times New Roman"/>
                <w:szCs w:val="24"/>
              </w:rPr>
            </w:pPr>
            <w:r w:rsidRPr="00A6594E">
              <w:rPr>
                <w:rFonts w:cs="Times New Roman"/>
                <w:szCs w:val="24"/>
              </w:rPr>
              <w:t>.226</w:t>
            </w:r>
          </w:p>
        </w:tc>
        <w:tc>
          <w:tcPr>
            <w:tcW w:w="1170" w:type="dxa"/>
          </w:tcPr>
          <w:p w14:paraId="54FA40F9" w14:textId="33ABC0A2" w:rsidR="002E0023" w:rsidRPr="00A6594E" w:rsidRDefault="002E0023" w:rsidP="00CF5BF8">
            <w:pPr>
              <w:spacing w:after="160" w:line="259" w:lineRule="auto"/>
              <w:jc w:val="center"/>
            </w:pPr>
            <w:r w:rsidRPr="00A6594E">
              <w:t>-</w:t>
            </w:r>
            <w:r w:rsidR="00A6594E" w:rsidRPr="00A6594E">
              <w:t>.274</w:t>
            </w:r>
          </w:p>
        </w:tc>
        <w:tc>
          <w:tcPr>
            <w:tcW w:w="990" w:type="dxa"/>
          </w:tcPr>
          <w:p w14:paraId="1F9B6C79" w14:textId="3B0540F6" w:rsidR="002E0023" w:rsidRPr="00A6594E" w:rsidRDefault="00A6594E" w:rsidP="00CF5BF8">
            <w:pPr>
              <w:spacing w:line="240" w:lineRule="auto"/>
              <w:jc w:val="center"/>
            </w:pPr>
            <w:r w:rsidRPr="00A6594E">
              <w:t>.225</w:t>
            </w:r>
          </w:p>
        </w:tc>
        <w:tc>
          <w:tcPr>
            <w:tcW w:w="1710" w:type="dxa"/>
          </w:tcPr>
          <w:p w14:paraId="289D2A89" w14:textId="4D21F439" w:rsidR="002E0023" w:rsidRPr="00A6594E" w:rsidRDefault="002E0023" w:rsidP="00CF5BF8">
            <w:pPr>
              <w:spacing w:line="240" w:lineRule="auto"/>
              <w:jc w:val="center"/>
              <w:rPr>
                <w:rFonts w:eastAsia="Times New Roman"/>
              </w:rPr>
            </w:pPr>
            <w:r w:rsidRPr="00A6594E">
              <w:rPr>
                <w:rFonts w:eastAsia="Times New Roman"/>
              </w:rPr>
              <w:t>[-</w:t>
            </w:r>
            <w:r w:rsidR="00A6594E" w:rsidRPr="00A6594E">
              <w:rPr>
                <w:rFonts w:eastAsia="Times New Roman"/>
              </w:rPr>
              <w:t>.721, .172</w:t>
            </w:r>
            <w:r w:rsidRPr="00A6594E">
              <w:rPr>
                <w:rFonts w:eastAsia="Times New Roman"/>
              </w:rPr>
              <w:t>]</w:t>
            </w:r>
          </w:p>
        </w:tc>
      </w:tr>
      <w:tr w:rsidR="002E0023" w:rsidRPr="00EB7CB8" w14:paraId="5CE81195" w14:textId="77777777" w:rsidTr="00CF5BF8">
        <w:tc>
          <w:tcPr>
            <w:tcW w:w="1170" w:type="dxa"/>
          </w:tcPr>
          <w:p w14:paraId="29FBC166"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3A373EB2" w14:textId="77777777" w:rsidR="002E0023" w:rsidRPr="00A6594E" w:rsidRDefault="002E0023" w:rsidP="00CF5BF8">
            <w:pPr>
              <w:spacing w:line="240" w:lineRule="auto"/>
              <w:jc w:val="center"/>
              <w:rPr>
                <w:rFonts w:cs="Times New Roman"/>
                <w:szCs w:val="24"/>
              </w:rPr>
            </w:pPr>
          </w:p>
        </w:tc>
        <w:tc>
          <w:tcPr>
            <w:tcW w:w="900" w:type="dxa"/>
          </w:tcPr>
          <w:p w14:paraId="746D07EE" w14:textId="77777777" w:rsidR="002E0023" w:rsidRPr="00A6594E" w:rsidRDefault="002E0023" w:rsidP="00CF5BF8">
            <w:pPr>
              <w:spacing w:line="240" w:lineRule="auto"/>
              <w:jc w:val="center"/>
              <w:rPr>
                <w:rFonts w:cs="Times New Roman"/>
                <w:szCs w:val="24"/>
              </w:rPr>
            </w:pPr>
          </w:p>
        </w:tc>
        <w:tc>
          <w:tcPr>
            <w:tcW w:w="900" w:type="dxa"/>
          </w:tcPr>
          <w:p w14:paraId="15D62A6D" w14:textId="77777777" w:rsidR="002E0023" w:rsidRPr="00A6594E" w:rsidRDefault="002E0023" w:rsidP="00CF5BF8">
            <w:pPr>
              <w:spacing w:line="240" w:lineRule="auto"/>
              <w:jc w:val="center"/>
              <w:rPr>
                <w:rFonts w:cs="Times New Roman"/>
                <w:szCs w:val="24"/>
              </w:rPr>
            </w:pPr>
            <w:r w:rsidRPr="00A6594E">
              <w:rPr>
                <w:rFonts w:cs="Times New Roman"/>
                <w:szCs w:val="24"/>
              </w:rPr>
              <w:t>-1.221</w:t>
            </w:r>
          </w:p>
        </w:tc>
        <w:tc>
          <w:tcPr>
            <w:tcW w:w="900" w:type="dxa"/>
          </w:tcPr>
          <w:p w14:paraId="54265FE7" w14:textId="77777777" w:rsidR="002E0023" w:rsidRPr="00A6594E" w:rsidRDefault="002E0023" w:rsidP="00CF5BF8">
            <w:pPr>
              <w:spacing w:line="240" w:lineRule="auto"/>
              <w:jc w:val="center"/>
              <w:rPr>
                <w:rFonts w:cs="Times New Roman"/>
                <w:szCs w:val="24"/>
              </w:rPr>
            </w:pPr>
            <w:r w:rsidRPr="00A6594E">
              <w:rPr>
                <w:rFonts w:cs="Times New Roman"/>
                <w:szCs w:val="24"/>
              </w:rPr>
              <w:t>45.394</w:t>
            </w:r>
          </w:p>
        </w:tc>
        <w:tc>
          <w:tcPr>
            <w:tcW w:w="990" w:type="dxa"/>
          </w:tcPr>
          <w:p w14:paraId="5F3A059F" w14:textId="77777777" w:rsidR="002E0023" w:rsidRPr="00A6594E" w:rsidRDefault="002E0023" w:rsidP="00CF5BF8">
            <w:pPr>
              <w:spacing w:line="240" w:lineRule="auto"/>
              <w:jc w:val="center"/>
              <w:rPr>
                <w:rFonts w:cs="Times New Roman"/>
                <w:szCs w:val="24"/>
              </w:rPr>
            </w:pPr>
            <w:r w:rsidRPr="00A6594E">
              <w:rPr>
                <w:rFonts w:cs="Times New Roman"/>
                <w:szCs w:val="24"/>
              </w:rPr>
              <w:t>.228</w:t>
            </w:r>
          </w:p>
        </w:tc>
        <w:tc>
          <w:tcPr>
            <w:tcW w:w="1170" w:type="dxa"/>
          </w:tcPr>
          <w:p w14:paraId="4FF68365" w14:textId="612F37E7" w:rsidR="002E0023" w:rsidRPr="00A6594E" w:rsidRDefault="002E0023" w:rsidP="00CF5BF8">
            <w:pPr>
              <w:spacing w:after="160" w:line="259" w:lineRule="auto"/>
              <w:jc w:val="center"/>
            </w:pPr>
            <w:r w:rsidRPr="00A6594E">
              <w:t>-</w:t>
            </w:r>
            <w:r w:rsidR="00A6594E" w:rsidRPr="00A6594E">
              <w:t>.274</w:t>
            </w:r>
          </w:p>
        </w:tc>
        <w:tc>
          <w:tcPr>
            <w:tcW w:w="990" w:type="dxa"/>
          </w:tcPr>
          <w:p w14:paraId="3F1BA357" w14:textId="161258DC" w:rsidR="002E0023" w:rsidRPr="00A6594E" w:rsidRDefault="00A6594E" w:rsidP="00CF5BF8">
            <w:pPr>
              <w:spacing w:line="240" w:lineRule="auto"/>
              <w:jc w:val="center"/>
            </w:pPr>
            <w:r w:rsidRPr="00A6594E">
              <w:t>.225</w:t>
            </w:r>
          </w:p>
        </w:tc>
        <w:tc>
          <w:tcPr>
            <w:tcW w:w="1710" w:type="dxa"/>
          </w:tcPr>
          <w:p w14:paraId="22561ECB" w14:textId="209AABC3" w:rsidR="002E0023" w:rsidRPr="00A6594E" w:rsidRDefault="002E0023" w:rsidP="00CF5BF8">
            <w:pPr>
              <w:spacing w:line="240" w:lineRule="auto"/>
              <w:jc w:val="center"/>
              <w:rPr>
                <w:rFonts w:eastAsia="Times New Roman"/>
              </w:rPr>
            </w:pPr>
            <w:r w:rsidRPr="00A6594E">
              <w:rPr>
                <w:rFonts w:eastAsia="Times New Roman"/>
              </w:rPr>
              <w:t>[-</w:t>
            </w:r>
            <w:r w:rsidR="00A6594E" w:rsidRPr="00A6594E">
              <w:rPr>
                <w:rFonts w:eastAsia="Times New Roman"/>
              </w:rPr>
              <w:t>.727, .178</w:t>
            </w:r>
            <w:r w:rsidRPr="00A6594E">
              <w:rPr>
                <w:rFonts w:eastAsia="Times New Roman"/>
              </w:rPr>
              <w:t>]</w:t>
            </w:r>
          </w:p>
        </w:tc>
      </w:tr>
    </w:tbl>
    <w:p w14:paraId="29C4FB97" w14:textId="77777777" w:rsidR="002E0023" w:rsidRDefault="002E0023" w:rsidP="00DA1639">
      <w:pPr>
        <w:pStyle w:val="NoSpacing"/>
        <w:widowControl w:val="0"/>
        <w:tabs>
          <w:tab w:val="left" w:pos="1080"/>
        </w:tabs>
        <w:autoSpaceDE w:val="0"/>
        <w:autoSpaceDN w:val="0"/>
        <w:adjustRightInd w:val="0"/>
        <w:spacing w:line="360" w:lineRule="auto"/>
        <w:jc w:val="left"/>
        <w:rPr>
          <w:b/>
          <w:i/>
        </w:rPr>
      </w:pPr>
    </w:p>
    <w:p w14:paraId="04F48F2C" w14:textId="77777777" w:rsidR="002E0023" w:rsidRPr="00675312" w:rsidRDefault="002E0023" w:rsidP="00DA1639">
      <w:pPr>
        <w:pStyle w:val="Heading2"/>
      </w:pPr>
      <w:bookmarkStart w:id="172" w:name="_Toc106655569"/>
      <w:r w:rsidRPr="00A5485C">
        <w:t>Appearance Motivation</w:t>
      </w:r>
      <w:bookmarkEnd w:id="172"/>
    </w:p>
    <w:p w14:paraId="73A5C656" w14:textId="622A5050" w:rsidR="002E0023" w:rsidRPr="00DA1639" w:rsidRDefault="002E0023" w:rsidP="00DA1639">
      <w:pPr>
        <w:rPr>
          <w:b/>
        </w:rPr>
      </w:pPr>
      <w:r w:rsidRPr="00A5485C">
        <w:rPr>
          <w:b/>
        </w:rPr>
        <w:t>Table G.</w:t>
      </w:r>
      <w:r w:rsidR="00DB41AC">
        <w:rPr>
          <w:b/>
        </w:rPr>
        <w:t>7</w:t>
      </w:r>
      <w:r w:rsidRPr="00A5485C">
        <w:rPr>
          <w:b/>
        </w:rPr>
        <w:t xml:space="preserve">. </w:t>
      </w:r>
    </w:p>
    <w:p w14:paraId="312FA68B" w14:textId="677E4A1E" w:rsidR="002E0023" w:rsidRPr="00DA1639" w:rsidRDefault="002E0023" w:rsidP="00DA1639">
      <w:pPr>
        <w:rPr>
          <w:rFonts w:cs="Times New Roman"/>
          <w:bCs/>
          <w:i/>
        </w:rPr>
      </w:pPr>
      <w:r w:rsidRPr="00A5485C">
        <w:rPr>
          <w:i/>
        </w:rPr>
        <w:t xml:space="preserve">Group Statistics: </w:t>
      </w:r>
      <w:r w:rsidRPr="00A5485C">
        <w:rPr>
          <w:rFonts w:cs="Times New Roman"/>
          <w:bCs/>
          <w:i/>
        </w:rPr>
        <w:t>Pretest on the MPAM, Appearance Motivation</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62E946FA" w14:textId="77777777" w:rsidTr="00CF5BF8">
        <w:tc>
          <w:tcPr>
            <w:tcW w:w="1800" w:type="dxa"/>
          </w:tcPr>
          <w:p w14:paraId="0C1501A9" w14:textId="77777777" w:rsidR="002E0023" w:rsidRPr="00EB7CB8" w:rsidRDefault="002E0023" w:rsidP="00CF5BF8">
            <w:pPr>
              <w:spacing w:line="240" w:lineRule="auto"/>
              <w:rPr>
                <w:bCs/>
                <w:szCs w:val="24"/>
              </w:rPr>
            </w:pPr>
            <w:r w:rsidRPr="00EB7CB8">
              <w:rPr>
                <w:bCs/>
                <w:szCs w:val="24"/>
              </w:rPr>
              <w:t>Groups</w:t>
            </w:r>
          </w:p>
        </w:tc>
        <w:tc>
          <w:tcPr>
            <w:tcW w:w="1080" w:type="dxa"/>
          </w:tcPr>
          <w:p w14:paraId="1CED57BC"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584B88A2"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64C597AD"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0B58A61C"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76B79B4E" w14:textId="77777777" w:rsidTr="00CF5BF8">
        <w:tc>
          <w:tcPr>
            <w:tcW w:w="1800" w:type="dxa"/>
          </w:tcPr>
          <w:p w14:paraId="2A54D79D"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13E06001"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21CFC229" w14:textId="7D739F7E" w:rsidR="002E0023" w:rsidRPr="00EB7CB8" w:rsidRDefault="00610A43" w:rsidP="00CF5BF8">
            <w:pPr>
              <w:spacing w:line="240" w:lineRule="auto"/>
              <w:jc w:val="center"/>
              <w:rPr>
                <w:rFonts w:cs="Times New Roman"/>
                <w:color w:val="000000"/>
                <w:szCs w:val="24"/>
              </w:rPr>
            </w:pPr>
            <w:r>
              <w:t>5.29</w:t>
            </w:r>
          </w:p>
        </w:tc>
        <w:tc>
          <w:tcPr>
            <w:tcW w:w="2070" w:type="dxa"/>
          </w:tcPr>
          <w:p w14:paraId="3A58506C" w14:textId="3429A385" w:rsidR="002E0023" w:rsidRPr="00EB7CB8" w:rsidRDefault="00610A43" w:rsidP="00CF5BF8">
            <w:pPr>
              <w:spacing w:line="240" w:lineRule="auto"/>
              <w:jc w:val="center"/>
              <w:rPr>
                <w:rFonts w:cs="Times New Roman"/>
                <w:color w:val="000000"/>
                <w:szCs w:val="24"/>
              </w:rPr>
            </w:pPr>
            <w:r>
              <w:t>1.10</w:t>
            </w:r>
          </w:p>
        </w:tc>
        <w:tc>
          <w:tcPr>
            <w:tcW w:w="1980" w:type="dxa"/>
          </w:tcPr>
          <w:p w14:paraId="69121B8B" w14:textId="1687EF8E" w:rsidR="002E0023" w:rsidRPr="00EB7CB8" w:rsidRDefault="006C4E1C" w:rsidP="00CF5BF8">
            <w:pPr>
              <w:spacing w:line="240" w:lineRule="auto"/>
              <w:jc w:val="center"/>
              <w:rPr>
                <w:rFonts w:cs="Times New Roman"/>
                <w:color w:val="000000"/>
                <w:szCs w:val="24"/>
              </w:rPr>
            </w:pPr>
            <w:r>
              <w:rPr>
                <w:rFonts w:cs="Times New Roman"/>
                <w:color w:val="000000"/>
                <w:szCs w:val="24"/>
              </w:rPr>
              <w:t>.133</w:t>
            </w:r>
          </w:p>
        </w:tc>
      </w:tr>
      <w:tr w:rsidR="002E0023" w:rsidRPr="00EB7CB8" w14:paraId="63B1BA9C" w14:textId="77777777" w:rsidTr="00CF5BF8">
        <w:tc>
          <w:tcPr>
            <w:tcW w:w="1800" w:type="dxa"/>
          </w:tcPr>
          <w:p w14:paraId="7CCDEA2E"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029DE7D1" w14:textId="77777777" w:rsidR="002E0023" w:rsidRPr="00EB7CB8" w:rsidRDefault="002E0023" w:rsidP="00CF5BF8">
            <w:pPr>
              <w:spacing w:line="240" w:lineRule="auto"/>
              <w:jc w:val="center"/>
              <w:rPr>
                <w:rFonts w:cs="Times New Roman"/>
                <w:bCs/>
                <w:szCs w:val="24"/>
              </w:rPr>
            </w:pPr>
            <w:r w:rsidRPr="00EB7CB8">
              <w:rPr>
                <w:rFonts w:cs="Times New Roman"/>
                <w:bCs/>
                <w:szCs w:val="24"/>
              </w:rPr>
              <w:t>26</w:t>
            </w:r>
          </w:p>
        </w:tc>
        <w:tc>
          <w:tcPr>
            <w:tcW w:w="1620" w:type="dxa"/>
          </w:tcPr>
          <w:p w14:paraId="7ED2EF33" w14:textId="66546561" w:rsidR="002E0023" w:rsidRPr="00610A43" w:rsidRDefault="00610A43" w:rsidP="00CF5BF8">
            <w:pPr>
              <w:spacing w:line="240" w:lineRule="auto"/>
              <w:jc w:val="center"/>
              <w:rPr>
                <w:rFonts w:cs="Times New Roman"/>
                <w:szCs w:val="24"/>
              </w:rPr>
            </w:pPr>
            <w:r w:rsidRPr="00610A43">
              <w:t>5.38</w:t>
            </w:r>
          </w:p>
        </w:tc>
        <w:tc>
          <w:tcPr>
            <w:tcW w:w="2070" w:type="dxa"/>
          </w:tcPr>
          <w:p w14:paraId="7D2F7328" w14:textId="7A8F588D" w:rsidR="002E0023" w:rsidRPr="00610A43" w:rsidRDefault="00610A43" w:rsidP="00CF5BF8">
            <w:pPr>
              <w:spacing w:line="240" w:lineRule="auto"/>
              <w:jc w:val="center"/>
              <w:rPr>
                <w:rFonts w:cs="Times New Roman"/>
                <w:szCs w:val="24"/>
              </w:rPr>
            </w:pPr>
            <w:r w:rsidRPr="00610A43">
              <w:rPr>
                <w:rFonts w:cs="Times New Roman"/>
                <w:szCs w:val="24"/>
              </w:rPr>
              <w:t>1.31</w:t>
            </w:r>
          </w:p>
        </w:tc>
        <w:tc>
          <w:tcPr>
            <w:tcW w:w="1980" w:type="dxa"/>
          </w:tcPr>
          <w:p w14:paraId="2061D193" w14:textId="1ED928FB" w:rsidR="002E0023" w:rsidRPr="00610A43" w:rsidRDefault="006C4E1C" w:rsidP="00CF5BF8">
            <w:pPr>
              <w:spacing w:line="240" w:lineRule="auto"/>
              <w:jc w:val="center"/>
              <w:rPr>
                <w:rFonts w:cs="Times New Roman"/>
                <w:szCs w:val="24"/>
              </w:rPr>
            </w:pPr>
            <w:r>
              <w:t>.256</w:t>
            </w:r>
          </w:p>
        </w:tc>
      </w:tr>
    </w:tbl>
    <w:p w14:paraId="3450D414" w14:textId="77777777" w:rsidR="002E0023" w:rsidRDefault="002E0023" w:rsidP="002E0023">
      <w:pPr>
        <w:spacing w:line="240" w:lineRule="auto"/>
        <w:rPr>
          <w:b/>
          <w:bCs/>
        </w:rPr>
      </w:pPr>
    </w:p>
    <w:p w14:paraId="1BE4E234" w14:textId="0C580879" w:rsidR="002E0023" w:rsidRPr="00A5485C" w:rsidRDefault="002E0023" w:rsidP="00DA1639">
      <w:pPr>
        <w:pStyle w:val="NoSpacing"/>
        <w:widowControl w:val="0"/>
        <w:tabs>
          <w:tab w:val="left" w:pos="1080"/>
        </w:tabs>
        <w:autoSpaceDE w:val="0"/>
        <w:autoSpaceDN w:val="0"/>
        <w:adjustRightInd w:val="0"/>
        <w:spacing w:line="360" w:lineRule="auto"/>
        <w:jc w:val="left"/>
        <w:rPr>
          <w:b/>
        </w:rPr>
      </w:pPr>
      <w:r>
        <w:rPr>
          <w:b/>
        </w:rPr>
        <w:t>Table G.</w:t>
      </w:r>
      <w:r w:rsidR="00DB41AC">
        <w:rPr>
          <w:b/>
        </w:rPr>
        <w:t>8</w:t>
      </w:r>
      <w:r>
        <w:rPr>
          <w:b/>
        </w:rPr>
        <w:t>.</w:t>
      </w:r>
    </w:p>
    <w:p w14:paraId="36C69DB0" w14:textId="77777777" w:rsidR="002E0023" w:rsidRPr="00933FDA" w:rsidRDefault="002E0023" w:rsidP="00DA1639">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772BD90B" w14:textId="77777777" w:rsidTr="00CF5BF8">
        <w:tc>
          <w:tcPr>
            <w:tcW w:w="1170" w:type="dxa"/>
          </w:tcPr>
          <w:p w14:paraId="7C9C36A3" w14:textId="77777777" w:rsidR="002E0023" w:rsidRDefault="002E0023" w:rsidP="00CF5BF8">
            <w:pPr>
              <w:spacing w:line="240" w:lineRule="auto"/>
              <w:rPr>
                <w:rFonts w:cs="Times New Roman"/>
                <w:bCs/>
                <w:szCs w:val="24"/>
              </w:rPr>
            </w:pPr>
            <w:r>
              <w:rPr>
                <w:bCs/>
                <w:szCs w:val="24"/>
              </w:rPr>
              <w:t>Equal Variance</w:t>
            </w:r>
          </w:p>
        </w:tc>
        <w:tc>
          <w:tcPr>
            <w:tcW w:w="810" w:type="dxa"/>
          </w:tcPr>
          <w:p w14:paraId="0FE8F2EB"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76BBE3D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212040A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6D5C9A88"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14A15423" w14:textId="48C04C86"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0C257897"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14900356"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73DCC2D8"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48F19085" w14:textId="77777777" w:rsidTr="00CF5BF8">
        <w:tc>
          <w:tcPr>
            <w:tcW w:w="1170" w:type="dxa"/>
          </w:tcPr>
          <w:p w14:paraId="68326F82"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71ECB972" w14:textId="77777777" w:rsidR="002E0023" w:rsidRPr="006C4E1C" w:rsidRDefault="002E0023" w:rsidP="00CF5BF8">
            <w:pPr>
              <w:spacing w:line="240" w:lineRule="auto"/>
              <w:jc w:val="center"/>
              <w:rPr>
                <w:rFonts w:cs="Times New Roman"/>
                <w:szCs w:val="24"/>
              </w:rPr>
            </w:pPr>
            <w:r w:rsidRPr="006C4E1C">
              <w:rPr>
                <w:rFonts w:cs="Times New Roman"/>
                <w:szCs w:val="24"/>
              </w:rPr>
              <w:t>2.085</w:t>
            </w:r>
          </w:p>
        </w:tc>
        <w:tc>
          <w:tcPr>
            <w:tcW w:w="900" w:type="dxa"/>
          </w:tcPr>
          <w:p w14:paraId="219347D9" w14:textId="77777777" w:rsidR="002E0023" w:rsidRPr="006C4E1C" w:rsidRDefault="002E0023" w:rsidP="00CF5BF8">
            <w:pPr>
              <w:spacing w:line="240" w:lineRule="auto"/>
              <w:jc w:val="center"/>
              <w:rPr>
                <w:rFonts w:cs="Times New Roman"/>
                <w:szCs w:val="24"/>
              </w:rPr>
            </w:pPr>
            <w:r w:rsidRPr="006C4E1C">
              <w:rPr>
                <w:rFonts w:cs="Times New Roman"/>
                <w:szCs w:val="24"/>
              </w:rPr>
              <w:t>.1522</w:t>
            </w:r>
          </w:p>
        </w:tc>
        <w:tc>
          <w:tcPr>
            <w:tcW w:w="900" w:type="dxa"/>
          </w:tcPr>
          <w:p w14:paraId="2A380602" w14:textId="77777777" w:rsidR="002E0023" w:rsidRPr="006C4E1C" w:rsidRDefault="002E0023" w:rsidP="00CF5BF8">
            <w:pPr>
              <w:spacing w:line="240" w:lineRule="auto"/>
              <w:jc w:val="center"/>
              <w:rPr>
                <w:rFonts w:cs="Times New Roman"/>
                <w:szCs w:val="24"/>
              </w:rPr>
            </w:pPr>
            <w:r w:rsidRPr="006C4E1C">
              <w:rPr>
                <w:rFonts w:cs="Times New Roman"/>
                <w:szCs w:val="24"/>
              </w:rPr>
              <w:t>-1.219</w:t>
            </w:r>
          </w:p>
        </w:tc>
        <w:tc>
          <w:tcPr>
            <w:tcW w:w="900" w:type="dxa"/>
          </w:tcPr>
          <w:p w14:paraId="424B3AB7" w14:textId="77777777" w:rsidR="002E0023" w:rsidRPr="006C4E1C" w:rsidRDefault="002E0023" w:rsidP="00CF5BF8">
            <w:pPr>
              <w:spacing w:line="240" w:lineRule="auto"/>
              <w:jc w:val="center"/>
              <w:rPr>
                <w:rFonts w:cs="Times New Roman"/>
                <w:szCs w:val="24"/>
              </w:rPr>
            </w:pPr>
            <w:r w:rsidRPr="006C4E1C">
              <w:rPr>
                <w:rFonts w:cs="Times New Roman"/>
                <w:szCs w:val="24"/>
              </w:rPr>
              <w:t>92</w:t>
            </w:r>
          </w:p>
        </w:tc>
        <w:tc>
          <w:tcPr>
            <w:tcW w:w="990" w:type="dxa"/>
          </w:tcPr>
          <w:p w14:paraId="5B185CF7" w14:textId="77777777" w:rsidR="002E0023" w:rsidRPr="006C4E1C" w:rsidRDefault="002E0023" w:rsidP="00CF5BF8">
            <w:pPr>
              <w:spacing w:line="240" w:lineRule="auto"/>
              <w:jc w:val="center"/>
              <w:rPr>
                <w:rFonts w:cs="Times New Roman"/>
                <w:szCs w:val="24"/>
              </w:rPr>
            </w:pPr>
            <w:r w:rsidRPr="006C4E1C">
              <w:rPr>
                <w:rFonts w:cs="Times New Roman"/>
                <w:szCs w:val="24"/>
              </w:rPr>
              <w:t>.721</w:t>
            </w:r>
          </w:p>
        </w:tc>
        <w:tc>
          <w:tcPr>
            <w:tcW w:w="1170" w:type="dxa"/>
          </w:tcPr>
          <w:p w14:paraId="50B34B71" w14:textId="5721D2EF" w:rsidR="002E0023" w:rsidRPr="006C4E1C" w:rsidRDefault="002E0023" w:rsidP="00CF5BF8">
            <w:pPr>
              <w:spacing w:after="160" w:line="259" w:lineRule="auto"/>
              <w:jc w:val="center"/>
            </w:pPr>
            <w:r w:rsidRPr="006C4E1C">
              <w:t>-</w:t>
            </w:r>
            <w:r w:rsidR="006C4E1C" w:rsidRPr="006C4E1C">
              <w:t>.095</w:t>
            </w:r>
          </w:p>
        </w:tc>
        <w:tc>
          <w:tcPr>
            <w:tcW w:w="990" w:type="dxa"/>
          </w:tcPr>
          <w:p w14:paraId="0962147B" w14:textId="01F6AF94" w:rsidR="002E0023" w:rsidRPr="006C4E1C" w:rsidRDefault="006C4E1C" w:rsidP="00CF5BF8">
            <w:pPr>
              <w:spacing w:line="240" w:lineRule="auto"/>
              <w:jc w:val="center"/>
            </w:pPr>
            <w:r w:rsidRPr="006C4E1C">
              <w:t>.267</w:t>
            </w:r>
          </w:p>
        </w:tc>
        <w:tc>
          <w:tcPr>
            <w:tcW w:w="1710" w:type="dxa"/>
          </w:tcPr>
          <w:p w14:paraId="12B871C7" w14:textId="1CA2BD5E" w:rsidR="002E0023" w:rsidRPr="006C4E1C" w:rsidRDefault="002E0023" w:rsidP="00CF5BF8">
            <w:pPr>
              <w:spacing w:line="240" w:lineRule="auto"/>
              <w:jc w:val="center"/>
              <w:rPr>
                <w:rFonts w:eastAsia="Times New Roman"/>
              </w:rPr>
            </w:pPr>
            <w:r w:rsidRPr="006C4E1C">
              <w:rPr>
                <w:rFonts w:eastAsia="Times New Roman"/>
              </w:rPr>
              <w:t>[-</w:t>
            </w:r>
            <w:r w:rsidR="006C4E1C" w:rsidRPr="006C4E1C">
              <w:rPr>
                <w:rFonts w:eastAsia="Times New Roman"/>
              </w:rPr>
              <w:t>.625, .434</w:t>
            </w:r>
            <w:r w:rsidRPr="006C4E1C">
              <w:rPr>
                <w:rFonts w:eastAsia="Times New Roman"/>
              </w:rPr>
              <w:t>]</w:t>
            </w:r>
          </w:p>
        </w:tc>
      </w:tr>
      <w:tr w:rsidR="002E0023" w:rsidRPr="00EB7CB8" w14:paraId="410CBB74" w14:textId="77777777" w:rsidTr="00CF5BF8">
        <w:tc>
          <w:tcPr>
            <w:tcW w:w="1170" w:type="dxa"/>
          </w:tcPr>
          <w:p w14:paraId="7642251D"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6296D1D4" w14:textId="77777777" w:rsidR="002E0023" w:rsidRPr="006C4E1C" w:rsidRDefault="002E0023" w:rsidP="00CF5BF8">
            <w:pPr>
              <w:spacing w:line="240" w:lineRule="auto"/>
              <w:jc w:val="center"/>
              <w:rPr>
                <w:rFonts w:cs="Times New Roman"/>
                <w:szCs w:val="24"/>
              </w:rPr>
            </w:pPr>
          </w:p>
        </w:tc>
        <w:tc>
          <w:tcPr>
            <w:tcW w:w="900" w:type="dxa"/>
          </w:tcPr>
          <w:p w14:paraId="4EFC9B70" w14:textId="77777777" w:rsidR="002E0023" w:rsidRPr="006C4E1C" w:rsidRDefault="002E0023" w:rsidP="00CF5BF8">
            <w:pPr>
              <w:spacing w:line="240" w:lineRule="auto"/>
              <w:jc w:val="center"/>
              <w:rPr>
                <w:rFonts w:cs="Times New Roman"/>
                <w:szCs w:val="24"/>
              </w:rPr>
            </w:pPr>
          </w:p>
        </w:tc>
        <w:tc>
          <w:tcPr>
            <w:tcW w:w="900" w:type="dxa"/>
          </w:tcPr>
          <w:p w14:paraId="4BE40755" w14:textId="77777777" w:rsidR="002E0023" w:rsidRPr="006C4E1C" w:rsidRDefault="002E0023" w:rsidP="00CF5BF8">
            <w:pPr>
              <w:spacing w:line="240" w:lineRule="auto"/>
              <w:jc w:val="center"/>
              <w:rPr>
                <w:rFonts w:cs="Times New Roman"/>
                <w:szCs w:val="24"/>
              </w:rPr>
            </w:pPr>
            <w:r w:rsidRPr="006C4E1C">
              <w:rPr>
                <w:rFonts w:cs="Times New Roman"/>
                <w:szCs w:val="24"/>
              </w:rPr>
              <w:t>-.3305</w:t>
            </w:r>
          </w:p>
        </w:tc>
        <w:tc>
          <w:tcPr>
            <w:tcW w:w="900" w:type="dxa"/>
          </w:tcPr>
          <w:p w14:paraId="05FA1416" w14:textId="77777777" w:rsidR="002E0023" w:rsidRPr="006C4E1C" w:rsidRDefault="002E0023" w:rsidP="00CF5BF8">
            <w:pPr>
              <w:spacing w:line="240" w:lineRule="auto"/>
              <w:jc w:val="center"/>
              <w:rPr>
                <w:rFonts w:cs="Times New Roman"/>
                <w:szCs w:val="24"/>
              </w:rPr>
            </w:pPr>
            <w:r w:rsidRPr="006C4E1C">
              <w:rPr>
                <w:rFonts w:cs="Times New Roman"/>
                <w:szCs w:val="24"/>
              </w:rPr>
              <w:t>39.172</w:t>
            </w:r>
          </w:p>
        </w:tc>
        <w:tc>
          <w:tcPr>
            <w:tcW w:w="990" w:type="dxa"/>
          </w:tcPr>
          <w:p w14:paraId="65E1390D" w14:textId="77777777" w:rsidR="002E0023" w:rsidRPr="006C4E1C" w:rsidRDefault="002E0023" w:rsidP="00CF5BF8">
            <w:pPr>
              <w:spacing w:line="240" w:lineRule="auto"/>
              <w:jc w:val="center"/>
              <w:rPr>
                <w:rFonts w:cs="Times New Roman"/>
                <w:szCs w:val="24"/>
              </w:rPr>
            </w:pPr>
            <w:r w:rsidRPr="006C4E1C">
              <w:rPr>
                <w:rFonts w:cs="Times New Roman"/>
                <w:szCs w:val="24"/>
              </w:rPr>
              <w:t>.743</w:t>
            </w:r>
          </w:p>
        </w:tc>
        <w:tc>
          <w:tcPr>
            <w:tcW w:w="1170" w:type="dxa"/>
          </w:tcPr>
          <w:p w14:paraId="0C56963F" w14:textId="1F24E54B" w:rsidR="002E0023" w:rsidRPr="006C4E1C" w:rsidRDefault="002E0023" w:rsidP="00CF5BF8">
            <w:pPr>
              <w:spacing w:after="160" w:line="259" w:lineRule="auto"/>
              <w:jc w:val="center"/>
            </w:pPr>
            <w:r w:rsidRPr="006C4E1C">
              <w:t>-.</w:t>
            </w:r>
            <w:r w:rsidR="006C4E1C" w:rsidRPr="006C4E1C">
              <w:t>095</w:t>
            </w:r>
          </w:p>
        </w:tc>
        <w:tc>
          <w:tcPr>
            <w:tcW w:w="990" w:type="dxa"/>
          </w:tcPr>
          <w:p w14:paraId="70CE9F4A" w14:textId="5B06B09E" w:rsidR="002E0023" w:rsidRPr="006C4E1C" w:rsidRDefault="006C4E1C" w:rsidP="00CF5BF8">
            <w:pPr>
              <w:spacing w:line="240" w:lineRule="auto"/>
              <w:jc w:val="center"/>
            </w:pPr>
            <w:r w:rsidRPr="006C4E1C">
              <w:t>.289</w:t>
            </w:r>
          </w:p>
        </w:tc>
        <w:tc>
          <w:tcPr>
            <w:tcW w:w="1710" w:type="dxa"/>
          </w:tcPr>
          <w:p w14:paraId="41C1C0C2" w14:textId="76D450C8" w:rsidR="002E0023" w:rsidRPr="006C4E1C" w:rsidRDefault="002E0023" w:rsidP="00CF5BF8">
            <w:pPr>
              <w:spacing w:line="240" w:lineRule="auto"/>
              <w:jc w:val="center"/>
              <w:rPr>
                <w:rFonts w:eastAsia="Times New Roman"/>
              </w:rPr>
            </w:pPr>
            <w:r w:rsidRPr="006C4E1C">
              <w:rPr>
                <w:rFonts w:eastAsia="Times New Roman"/>
              </w:rPr>
              <w:t>[-</w:t>
            </w:r>
            <w:r w:rsidR="006C4E1C" w:rsidRPr="006C4E1C">
              <w:rPr>
                <w:rFonts w:eastAsia="Times New Roman"/>
              </w:rPr>
              <w:t>.679, .488</w:t>
            </w:r>
            <w:r w:rsidRPr="006C4E1C">
              <w:rPr>
                <w:rFonts w:eastAsia="Times New Roman"/>
              </w:rPr>
              <w:t>]</w:t>
            </w:r>
          </w:p>
        </w:tc>
      </w:tr>
    </w:tbl>
    <w:p w14:paraId="61386AE1" w14:textId="77777777" w:rsidR="00DA1639" w:rsidRDefault="00DA1639">
      <w:pPr>
        <w:spacing w:after="160" w:line="259" w:lineRule="auto"/>
        <w:rPr>
          <w:rFonts w:eastAsiaTheme="majorEastAsia" w:cstheme="majorBidi"/>
          <w:b/>
          <w:szCs w:val="26"/>
        </w:rPr>
      </w:pPr>
      <w:r>
        <w:br w:type="page"/>
      </w:r>
    </w:p>
    <w:p w14:paraId="6CFE3362" w14:textId="121C42B9" w:rsidR="002E0023" w:rsidRPr="00675312" w:rsidRDefault="002E0023" w:rsidP="002E0023">
      <w:pPr>
        <w:pStyle w:val="Heading2"/>
      </w:pPr>
      <w:bookmarkStart w:id="173" w:name="_Toc106655570"/>
      <w:r w:rsidRPr="009E3E49">
        <w:lastRenderedPageBreak/>
        <w:t>Social Motivation</w:t>
      </w:r>
      <w:bookmarkEnd w:id="173"/>
    </w:p>
    <w:p w14:paraId="6F062A23" w14:textId="2849C3A7" w:rsidR="002E0023" w:rsidRPr="003721D8" w:rsidRDefault="002E0023" w:rsidP="002E0023">
      <w:pPr>
        <w:spacing w:line="240" w:lineRule="auto"/>
        <w:rPr>
          <w:b/>
        </w:rPr>
      </w:pPr>
      <w:r w:rsidRPr="003721D8">
        <w:rPr>
          <w:b/>
        </w:rPr>
        <w:t>Table G.</w:t>
      </w:r>
      <w:r w:rsidR="00DB41AC">
        <w:rPr>
          <w:b/>
        </w:rPr>
        <w:t>9</w:t>
      </w:r>
      <w:r w:rsidRPr="003721D8">
        <w:rPr>
          <w:b/>
        </w:rPr>
        <w:t xml:space="preserve">. </w:t>
      </w:r>
    </w:p>
    <w:p w14:paraId="5A8B8483" w14:textId="77777777" w:rsidR="002E0023" w:rsidRDefault="002E0023" w:rsidP="002E0023">
      <w:pPr>
        <w:spacing w:line="240" w:lineRule="auto"/>
      </w:pPr>
    </w:p>
    <w:p w14:paraId="5F15FF02" w14:textId="6A60FDF5" w:rsidR="002E0023" w:rsidRDefault="002E0023" w:rsidP="00DA1639">
      <w:pPr>
        <w:spacing w:line="240" w:lineRule="auto"/>
        <w:rPr>
          <w:i/>
        </w:rPr>
      </w:pPr>
      <w:r w:rsidRPr="003721D8">
        <w:rPr>
          <w:i/>
        </w:rPr>
        <w:t xml:space="preserve">Group Statistics: </w:t>
      </w:r>
      <w:r w:rsidRPr="003721D8">
        <w:rPr>
          <w:rFonts w:cs="Times New Roman"/>
          <w:bCs/>
          <w:i/>
        </w:rPr>
        <w:t>Pretest on the MPAM, Social Motivation</w:t>
      </w:r>
      <w:r w:rsidRPr="003721D8">
        <w:rPr>
          <w:i/>
        </w:rPr>
        <w:tab/>
      </w:r>
    </w:p>
    <w:p w14:paraId="25FB816A" w14:textId="77777777" w:rsidR="00DA1639" w:rsidRPr="00DA1639" w:rsidRDefault="00DA1639" w:rsidP="00DA1639">
      <w:pPr>
        <w:spacing w:line="240" w:lineRule="auto"/>
        <w:rPr>
          <w:i/>
        </w:rPr>
      </w:pP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37BAE383" w14:textId="77777777" w:rsidTr="00CF5BF8">
        <w:tc>
          <w:tcPr>
            <w:tcW w:w="1800" w:type="dxa"/>
          </w:tcPr>
          <w:p w14:paraId="69E4CBD0" w14:textId="77777777" w:rsidR="002E0023" w:rsidRPr="00EB7CB8" w:rsidRDefault="002E0023" w:rsidP="00CF5BF8">
            <w:pPr>
              <w:spacing w:line="240" w:lineRule="auto"/>
              <w:rPr>
                <w:bCs/>
                <w:szCs w:val="24"/>
              </w:rPr>
            </w:pPr>
            <w:r w:rsidRPr="00EB7CB8">
              <w:rPr>
                <w:bCs/>
                <w:szCs w:val="24"/>
              </w:rPr>
              <w:t>Groups</w:t>
            </w:r>
          </w:p>
        </w:tc>
        <w:tc>
          <w:tcPr>
            <w:tcW w:w="1080" w:type="dxa"/>
          </w:tcPr>
          <w:p w14:paraId="096BCD79"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07B64572"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7692D983"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7AAF7225"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0E3272A2" w14:textId="77777777" w:rsidTr="00CF5BF8">
        <w:tc>
          <w:tcPr>
            <w:tcW w:w="1800" w:type="dxa"/>
          </w:tcPr>
          <w:p w14:paraId="17B6EBFD"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5F8802C1"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7FDE88A4" w14:textId="1D61FC9C" w:rsidR="002E0023" w:rsidRPr="00EB7CB8" w:rsidRDefault="00610A43" w:rsidP="00CF5BF8">
            <w:pPr>
              <w:spacing w:line="240" w:lineRule="auto"/>
              <w:jc w:val="center"/>
              <w:rPr>
                <w:rFonts w:cs="Times New Roman"/>
                <w:color w:val="000000"/>
                <w:szCs w:val="24"/>
              </w:rPr>
            </w:pPr>
            <w:r>
              <w:t>4.3</w:t>
            </w:r>
          </w:p>
        </w:tc>
        <w:tc>
          <w:tcPr>
            <w:tcW w:w="2070" w:type="dxa"/>
          </w:tcPr>
          <w:p w14:paraId="172CF650" w14:textId="5E58B506" w:rsidR="002E0023" w:rsidRPr="00EB7CB8" w:rsidRDefault="00610A43" w:rsidP="00CF5BF8">
            <w:pPr>
              <w:spacing w:line="240" w:lineRule="auto"/>
              <w:jc w:val="center"/>
              <w:rPr>
                <w:rFonts w:cs="Times New Roman"/>
                <w:color w:val="000000"/>
                <w:szCs w:val="24"/>
              </w:rPr>
            </w:pPr>
            <w:r>
              <w:t>1.37</w:t>
            </w:r>
          </w:p>
        </w:tc>
        <w:tc>
          <w:tcPr>
            <w:tcW w:w="1980" w:type="dxa"/>
          </w:tcPr>
          <w:p w14:paraId="32F222EB" w14:textId="0672C771" w:rsidR="002E0023" w:rsidRPr="00EB7CB8" w:rsidRDefault="006C4E1C" w:rsidP="00CF5BF8">
            <w:pPr>
              <w:spacing w:line="240" w:lineRule="auto"/>
              <w:jc w:val="center"/>
              <w:rPr>
                <w:rFonts w:cs="Times New Roman"/>
                <w:color w:val="000000"/>
                <w:szCs w:val="24"/>
              </w:rPr>
            </w:pPr>
            <w:r>
              <w:rPr>
                <w:rFonts w:cs="Times New Roman"/>
                <w:color w:val="000000"/>
                <w:szCs w:val="24"/>
              </w:rPr>
              <w:t>.166</w:t>
            </w:r>
          </w:p>
        </w:tc>
      </w:tr>
      <w:tr w:rsidR="002E0023" w:rsidRPr="00EB7CB8" w14:paraId="59EFAFCF" w14:textId="77777777" w:rsidTr="00CF5BF8">
        <w:tc>
          <w:tcPr>
            <w:tcW w:w="1800" w:type="dxa"/>
          </w:tcPr>
          <w:p w14:paraId="40645B7C"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65168B72" w14:textId="77777777" w:rsidR="002E0023" w:rsidRPr="00610A43" w:rsidRDefault="002E0023" w:rsidP="00CF5BF8">
            <w:pPr>
              <w:spacing w:line="240" w:lineRule="auto"/>
              <w:jc w:val="center"/>
              <w:rPr>
                <w:rFonts w:cs="Times New Roman"/>
                <w:bCs/>
                <w:szCs w:val="24"/>
              </w:rPr>
            </w:pPr>
            <w:r w:rsidRPr="00610A43">
              <w:rPr>
                <w:rFonts w:cs="Times New Roman"/>
                <w:bCs/>
                <w:szCs w:val="24"/>
              </w:rPr>
              <w:t>26</w:t>
            </w:r>
          </w:p>
        </w:tc>
        <w:tc>
          <w:tcPr>
            <w:tcW w:w="1620" w:type="dxa"/>
          </w:tcPr>
          <w:p w14:paraId="2CF087BB" w14:textId="5C17F5DA" w:rsidR="002E0023" w:rsidRPr="00610A43" w:rsidRDefault="00610A43" w:rsidP="00CF5BF8">
            <w:pPr>
              <w:spacing w:line="240" w:lineRule="auto"/>
              <w:jc w:val="center"/>
              <w:rPr>
                <w:rFonts w:cs="Times New Roman"/>
                <w:szCs w:val="24"/>
              </w:rPr>
            </w:pPr>
            <w:r w:rsidRPr="00610A43">
              <w:rPr>
                <w:rFonts w:cs="Times New Roman"/>
                <w:szCs w:val="24"/>
              </w:rPr>
              <w:t>4.14</w:t>
            </w:r>
          </w:p>
        </w:tc>
        <w:tc>
          <w:tcPr>
            <w:tcW w:w="2070" w:type="dxa"/>
          </w:tcPr>
          <w:p w14:paraId="2293D951" w14:textId="5812348D" w:rsidR="002E0023" w:rsidRPr="00610A43" w:rsidRDefault="00610A43" w:rsidP="00CF5BF8">
            <w:pPr>
              <w:spacing w:line="240" w:lineRule="auto"/>
              <w:jc w:val="center"/>
              <w:rPr>
                <w:rFonts w:cs="Times New Roman"/>
                <w:szCs w:val="24"/>
              </w:rPr>
            </w:pPr>
            <w:r w:rsidRPr="00610A43">
              <w:rPr>
                <w:rFonts w:cs="Times New Roman"/>
                <w:szCs w:val="24"/>
              </w:rPr>
              <w:t>1.41</w:t>
            </w:r>
          </w:p>
        </w:tc>
        <w:tc>
          <w:tcPr>
            <w:tcW w:w="1980" w:type="dxa"/>
          </w:tcPr>
          <w:p w14:paraId="1D04BDBD" w14:textId="47FC3173" w:rsidR="002E0023" w:rsidRPr="00610A43" w:rsidRDefault="006C4E1C" w:rsidP="00CF5BF8">
            <w:pPr>
              <w:spacing w:line="240" w:lineRule="auto"/>
              <w:jc w:val="center"/>
              <w:rPr>
                <w:rFonts w:cs="Times New Roman"/>
                <w:szCs w:val="24"/>
              </w:rPr>
            </w:pPr>
            <w:r>
              <w:rPr>
                <w:rFonts w:cs="Times New Roman"/>
                <w:szCs w:val="24"/>
              </w:rPr>
              <w:t>.276</w:t>
            </w:r>
          </w:p>
        </w:tc>
      </w:tr>
    </w:tbl>
    <w:p w14:paraId="5B388239" w14:textId="77777777" w:rsidR="002E0023" w:rsidRDefault="002E0023" w:rsidP="002E0023">
      <w:pPr>
        <w:spacing w:line="240" w:lineRule="auto"/>
        <w:rPr>
          <w:b/>
          <w:bCs/>
        </w:rPr>
      </w:pPr>
    </w:p>
    <w:p w14:paraId="21E89F5F" w14:textId="30E3B243" w:rsidR="002E0023" w:rsidRPr="00A5485C" w:rsidRDefault="002E0023" w:rsidP="00DA1639">
      <w:pPr>
        <w:pStyle w:val="NoSpacing"/>
        <w:widowControl w:val="0"/>
        <w:tabs>
          <w:tab w:val="left" w:pos="1080"/>
        </w:tabs>
        <w:autoSpaceDE w:val="0"/>
        <w:autoSpaceDN w:val="0"/>
        <w:adjustRightInd w:val="0"/>
        <w:spacing w:line="360" w:lineRule="auto"/>
        <w:jc w:val="left"/>
        <w:rPr>
          <w:b/>
        </w:rPr>
      </w:pPr>
      <w:r>
        <w:rPr>
          <w:b/>
        </w:rPr>
        <w:t>Table G.</w:t>
      </w:r>
      <w:r w:rsidR="00DB41AC">
        <w:rPr>
          <w:b/>
        </w:rPr>
        <w:t>10</w:t>
      </w:r>
      <w:r>
        <w:rPr>
          <w:b/>
        </w:rPr>
        <w:t>.</w:t>
      </w:r>
    </w:p>
    <w:p w14:paraId="7436D11B" w14:textId="77777777" w:rsidR="002E0023" w:rsidRPr="00933FDA" w:rsidRDefault="002E0023" w:rsidP="00DA1639">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62667B3F" w14:textId="77777777" w:rsidTr="00CF5BF8">
        <w:tc>
          <w:tcPr>
            <w:tcW w:w="1170" w:type="dxa"/>
          </w:tcPr>
          <w:p w14:paraId="7600F197" w14:textId="77777777" w:rsidR="002E0023" w:rsidRDefault="002E0023" w:rsidP="00CF5BF8">
            <w:pPr>
              <w:spacing w:line="240" w:lineRule="auto"/>
              <w:rPr>
                <w:rFonts w:cs="Times New Roman"/>
                <w:bCs/>
                <w:szCs w:val="24"/>
              </w:rPr>
            </w:pPr>
            <w:r>
              <w:rPr>
                <w:bCs/>
                <w:szCs w:val="24"/>
              </w:rPr>
              <w:t>Equal Variance</w:t>
            </w:r>
          </w:p>
        </w:tc>
        <w:tc>
          <w:tcPr>
            <w:tcW w:w="810" w:type="dxa"/>
          </w:tcPr>
          <w:p w14:paraId="1D412691"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67715420"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01B54C76"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2342EF82"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59EB2140" w14:textId="7705C859" w:rsidR="002E0023" w:rsidRDefault="00FB5650" w:rsidP="00CF5BF8">
            <w:pPr>
              <w:spacing w:line="240" w:lineRule="auto"/>
              <w:jc w:val="center"/>
              <w:rPr>
                <w:rFonts w:cs="Times New Roman"/>
                <w:color w:val="000000"/>
                <w:szCs w:val="24"/>
              </w:rPr>
            </w:pPr>
            <w:r>
              <w:rPr>
                <w:rFonts w:cs="Times New Roman"/>
                <w:color w:val="000000"/>
                <w:szCs w:val="24"/>
              </w:rPr>
              <w:t>P</w:t>
            </w:r>
          </w:p>
        </w:tc>
        <w:tc>
          <w:tcPr>
            <w:tcW w:w="1170" w:type="dxa"/>
          </w:tcPr>
          <w:p w14:paraId="2C67689F"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16256379"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3365C5EA"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2524F697" w14:textId="77777777" w:rsidTr="00CF5BF8">
        <w:tc>
          <w:tcPr>
            <w:tcW w:w="1170" w:type="dxa"/>
          </w:tcPr>
          <w:p w14:paraId="1093068B"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736EB020" w14:textId="77777777" w:rsidR="002E0023" w:rsidRPr="006C4E1C" w:rsidRDefault="002E0023" w:rsidP="00CF5BF8">
            <w:pPr>
              <w:spacing w:line="240" w:lineRule="auto"/>
              <w:jc w:val="center"/>
              <w:rPr>
                <w:rFonts w:cs="Times New Roman"/>
                <w:szCs w:val="24"/>
              </w:rPr>
            </w:pPr>
            <w:r w:rsidRPr="006C4E1C">
              <w:rPr>
                <w:rFonts w:cs="Times New Roman"/>
                <w:szCs w:val="24"/>
              </w:rPr>
              <w:t>.201</w:t>
            </w:r>
          </w:p>
        </w:tc>
        <w:tc>
          <w:tcPr>
            <w:tcW w:w="900" w:type="dxa"/>
          </w:tcPr>
          <w:p w14:paraId="7867AD37" w14:textId="77777777" w:rsidR="002E0023" w:rsidRPr="006C4E1C" w:rsidRDefault="002E0023" w:rsidP="00CF5BF8">
            <w:pPr>
              <w:spacing w:line="240" w:lineRule="auto"/>
              <w:jc w:val="center"/>
              <w:rPr>
                <w:rFonts w:cs="Times New Roman"/>
                <w:szCs w:val="24"/>
              </w:rPr>
            </w:pPr>
            <w:r w:rsidRPr="006C4E1C">
              <w:rPr>
                <w:rFonts w:cs="Times New Roman"/>
                <w:szCs w:val="24"/>
              </w:rPr>
              <w:t>.6553</w:t>
            </w:r>
          </w:p>
        </w:tc>
        <w:tc>
          <w:tcPr>
            <w:tcW w:w="900" w:type="dxa"/>
          </w:tcPr>
          <w:p w14:paraId="3C6CFEE8" w14:textId="77777777" w:rsidR="002E0023" w:rsidRPr="006C4E1C" w:rsidRDefault="002E0023" w:rsidP="00CF5BF8">
            <w:pPr>
              <w:spacing w:line="240" w:lineRule="auto"/>
              <w:jc w:val="center"/>
              <w:rPr>
                <w:rFonts w:cs="Times New Roman"/>
                <w:szCs w:val="24"/>
              </w:rPr>
            </w:pPr>
            <w:r w:rsidRPr="006C4E1C">
              <w:rPr>
                <w:rFonts w:cs="Times New Roman"/>
                <w:szCs w:val="24"/>
              </w:rPr>
              <w:t>.517</w:t>
            </w:r>
          </w:p>
        </w:tc>
        <w:tc>
          <w:tcPr>
            <w:tcW w:w="900" w:type="dxa"/>
          </w:tcPr>
          <w:p w14:paraId="3C7BE1B9" w14:textId="77777777" w:rsidR="002E0023" w:rsidRPr="006C4E1C" w:rsidRDefault="002E0023" w:rsidP="00CF5BF8">
            <w:pPr>
              <w:spacing w:line="240" w:lineRule="auto"/>
              <w:jc w:val="center"/>
              <w:rPr>
                <w:rFonts w:cs="Times New Roman"/>
                <w:szCs w:val="24"/>
              </w:rPr>
            </w:pPr>
            <w:r w:rsidRPr="006C4E1C">
              <w:rPr>
                <w:rFonts w:cs="Times New Roman"/>
                <w:szCs w:val="24"/>
              </w:rPr>
              <w:t>92</w:t>
            </w:r>
          </w:p>
        </w:tc>
        <w:tc>
          <w:tcPr>
            <w:tcW w:w="990" w:type="dxa"/>
          </w:tcPr>
          <w:p w14:paraId="778F4F12" w14:textId="77777777" w:rsidR="002E0023" w:rsidRPr="006C4E1C" w:rsidRDefault="002E0023" w:rsidP="00CF5BF8">
            <w:pPr>
              <w:spacing w:line="240" w:lineRule="auto"/>
              <w:jc w:val="center"/>
              <w:rPr>
                <w:rFonts w:cs="Times New Roman"/>
                <w:szCs w:val="24"/>
              </w:rPr>
            </w:pPr>
            <w:r w:rsidRPr="006C4E1C">
              <w:rPr>
                <w:rFonts w:cs="Times New Roman"/>
                <w:szCs w:val="24"/>
              </w:rPr>
              <w:t>.606</w:t>
            </w:r>
          </w:p>
        </w:tc>
        <w:tc>
          <w:tcPr>
            <w:tcW w:w="1170" w:type="dxa"/>
          </w:tcPr>
          <w:p w14:paraId="4FD94FB6" w14:textId="4588962C" w:rsidR="002E0023" w:rsidRPr="006C4E1C" w:rsidRDefault="006C4E1C" w:rsidP="00CF5BF8">
            <w:pPr>
              <w:spacing w:after="160" w:line="259" w:lineRule="auto"/>
              <w:jc w:val="center"/>
            </w:pPr>
            <w:r w:rsidRPr="006C4E1C">
              <w:t>.164</w:t>
            </w:r>
          </w:p>
        </w:tc>
        <w:tc>
          <w:tcPr>
            <w:tcW w:w="990" w:type="dxa"/>
          </w:tcPr>
          <w:p w14:paraId="5ED3E1CA" w14:textId="3916D957" w:rsidR="002E0023" w:rsidRPr="006C4E1C" w:rsidRDefault="006C4E1C" w:rsidP="00CF5BF8">
            <w:pPr>
              <w:spacing w:line="240" w:lineRule="auto"/>
              <w:jc w:val="center"/>
            </w:pPr>
            <w:r w:rsidRPr="006C4E1C">
              <w:t>.318</w:t>
            </w:r>
          </w:p>
        </w:tc>
        <w:tc>
          <w:tcPr>
            <w:tcW w:w="1710" w:type="dxa"/>
          </w:tcPr>
          <w:p w14:paraId="0189F913" w14:textId="5DD9A1A7" w:rsidR="002E0023" w:rsidRPr="006C4E1C" w:rsidRDefault="002E0023" w:rsidP="00CF5BF8">
            <w:pPr>
              <w:spacing w:line="240" w:lineRule="auto"/>
              <w:jc w:val="center"/>
              <w:rPr>
                <w:rFonts w:eastAsia="Times New Roman"/>
              </w:rPr>
            </w:pPr>
            <w:r w:rsidRPr="006C4E1C">
              <w:rPr>
                <w:rFonts w:eastAsia="Times New Roman"/>
              </w:rPr>
              <w:t>[-</w:t>
            </w:r>
            <w:r w:rsidR="006C4E1C" w:rsidRPr="006C4E1C">
              <w:rPr>
                <w:rFonts w:eastAsia="Times New Roman"/>
              </w:rPr>
              <w:t>.467</w:t>
            </w:r>
            <w:r w:rsidRPr="006C4E1C">
              <w:rPr>
                <w:rFonts w:eastAsia="Times New Roman"/>
              </w:rPr>
              <w:t xml:space="preserve">, </w:t>
            </w:r>
            <w:r w:rsidR="006C4E1C" w:rsidRPr="006C4E1C">
              <w:rPr>
                <w:rFonts w:eastAsia="Times New Roman"/>
              </w:rPr>
              <w:t>.796</w:t>
            </w:r>
            <w:r w:rsidRPr="006C4E1C">
              <w:rPr>
                <w:rFonts w:eastAsia="Times New Roman"/>
              </w:rPr>
              <w:t>]</w:t>
            </w:r>
          </w:p>
        </w:tc>
      </w:tr>
      <w:tr w:rsidR="002E0023" w:rsidRPr="00EB7CB8" w14:paraId="399DA7C6" w14:textId="77777777" w:rsidTr="00CF5BF8">
        <w:tc>
          <w:tcPr>
            <w:tcW w:w="1170" w:type="dxa"/>
          </w:tcPr>
          <w:p w14:paraId="1614CA89"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36AABA48" w14:textId="77777777" w:rsidR="002E0023" w:rsidRPr="006C4E1C" w:rsidRDefault="002E0023" w:rsidP="00CF5BF8">
            <w:pPr>
              <w:spacing w:line="240" w:lineRule="auto"/>
              <w:jc w:val="center"/>
              <w:rPr>
                <w:rFonts w:cs="Times New Roman"/>
                <w:szCs w:val="24"/>
              </w:rPr>
            </w:pPr>
          </w:p>
        </w:tc>
        <w:tc>
          <w:tcPr>
            <w:tcW w:w="900" w:type="dxa"/>
          </w:tcPr>
          <w:p w14:paraId="4EB92972" w14:textId="77777777" w:rsidR="002E0023" w:rsidRPr="006C4E1C" w:rsidRDefault="002E0023" w:rsidP="00CF5BF8">
            <w:pPr>
              <w:spacing w:line="240" w:lineRule="auto"/>
              <w:jc w:val="center"/>
              <w:rPr>
                <w:rFonts w:cs="Times New Roman"/>
                <w:szCs w:val="24"/>
              </w:rPr>
            </w:pPr>
          </w:p>
        </w:tc>
        <w:tc>
          <w:tcPr>
            <w:tcW w:w="900" w:type="dxa"/>
          </w:tcPr>
          <w:p w14:paraId="3077CEEF" w14:textId="77777777" w:rsidR="002E0023" w:rsidRPr="006C4E1C" w:rsidRDefault="002E0023" w:rsidP="00CF5BF8">
            <w:pPr>
              <w:spacing w:line="240" w:lineRule="auto"/>
              <w:jc w:val="center"/>
              <w:rPr>
                <w:rFonts w:cs="Times New Roman"/>
                <w:szCs w:val="24"/>
              </w:rPr>
            </w:pPr>
            <w:r w:rsidRPr="006C4E1C">
              <w:rPr>
                <w:rFonts w:cs="Times New Roman"/>
                <w:szCs w:val="24"/>
              </w:rPr>
              <w:t>.511</w:t>
            </w:r>
          </w:p>
        </w:tc>
        <w:tc>
          <w:tcPr>
            <w:tcW w:w="900" w:type="dxa"/>
          </w:tcPr>
          <w:p w14:paraId="7F4A7C77" w14:textId="77777777" w:rsidR="002E0023" w:rsidRPr="006C4E1C" w:rsidRDefault="002E0023" w:rsidP="00CF5BF8">
            <w:pPr>
              <w:spacing w:line="240" w:lineRule="auto"/>
              <w:jc w:val="center"/>
              <w:rPr>
                <w:rFonts w:cs="Times New Roman"/>
                <w:szCs w:val="24"/>
              </w:rPr>
            </w:pPr>
            <w:r w:rsidRPr="006C4E1C">
              <w:rPr>
                <w:rFonts w:cs="Times New Roman"/>
                <w:szCs w:val="24"/>
              </w:rPr>
              <w:t>44.171</w:t>
            </w:r>
          </w:p>
        </w:tc>
        <w:tc>
          <w:tcPr>
            <w:tcW w:w="990" w:type="dxa"/>
          </w:tcPr>
          <w:p w14:paraId="6795D2AB" w14:textId="77777777" w:rsidR="002E0023" w:rsidRPr="006C4E1C" w:rsidRDefault="002E0023" w:rsidP="00CF5BF8">
            <w:pPr>
              <w:spacing w:line="240" w:lineRule="auto"/>
              <w:jc w:val="center"/>
              <w:rPr>
                <w:rFonts w:cs="Times New Roman"/>
                <w:szCs w:val="24"/>
              </w:rPr>
            </w:pPr>
            <w:r w:rsidRPr="006C4E1C">
              <w:rPr>
                <w:rFonts w:cs="Times New Roman"/>
                <w:szCs w:val="24"/>
              </w:rPr>
              <w:t>.612</w:t>
            </w:r>
          </w:p>
        </w:tc>
        <w:tc>
          <w:tcPr>
            <w:tcW w:w="1170" w:type="dxa"/>
          </w:tcPr>
          <w:p w14:paraId="79BFEA9F" w14:textId="6A3EF447" w:rsidR="002E0023" w:rsidRPr="006C4E1C" w:rsidRDefault="002E0023" w:rsidP="00CF5BF8">
            <w:pPr>
              <w:spacing w:after="160" w:line="259" w:lineRule="auto"/>
              <w:jc w:val="center"/>
            </w:pPr>
            <w:r w:rsidRPr="006C4E1C">
              <w:t>.</w:t>
            </w:r>
            <w:r w:rsidR="006C4E1C" w:rsidRPr="006C4E1C">
              <w:t>164</w:t>
            </w:r>
          </w:p>
        </w:tc>
        <w:tc>
          <w:tcPr>
            <w:tcW w:w="990" w:type="dxa"/>
          </w:tcPr>
          <w:p w14:paraId="5298C34E" w14:textId="5C1D78EC" w:rsidR="002E0023" w:rsidRPr="006C4E1C" w:rsidRDefault="006C4E1C" w:rsidP="00CF5BF8">
            <w:pPr>
              <w:spacing w:line="240" w:lineRule="auto"/>
              <w:jc w:val="center"/>
            </w:pPr>
            <w:r w:rsidRPr="006C4E1C">
              <w:t>.322</w:t>
            </w:r>
          </w:p>
        </w:tc>
        <w:tc>
          <w:tcPr>
            <w:tcW w:w="1710" w:type="dxa"/>
          </w:tcPr>
          <w:p w14:paraId="498976C1" w14:textId="6BA727B3" w:rsidR="002E0023" w:rsidRPr="006C4E1C" w:rsidRDefault="002E0023" w:rsidP="00CF5BF8">
            <w:pPr>
              <w:spacing w:line="240" w:lineRule="auto"/>
              <w:jc w:val="center"/>
              <w:rPr>
                <w:rFonts w:eastAsia="Times New Roman"/>
              </w:rPr>
            </w:pPr>
            <w:r w:rsidRPr="006C4E1C">
              <w:rPr>
                <w:rFonts w:eastAsia="Times New Roman"/>
              </w:rPr>
              <w:t>[-</w:t>
            </w:r>
            <w:r w:rsidR="006C4E1C" w:rsidRPr="006C4E1C">
              <w:rPr>
                <w:rFonts w:eastAsia="Times New Roman"/>
              </w:rPr>
              <w:t>.484</w:t>
            </w:r>
            <w:r w:rsidRPr="006C4E1C">
              <w:rPr>
                <w:rFonts w:eastAsia="Times New Roman"/>
              </w:rPr>
              <w:t xml:space="preserve">, </w:t>
            </w:r>
            <w:r w:rsidR="006C4E1C" w:rsidRPr="006C4E1C">
              <w:rPr>
                <w:rFonts w:eastAsia="Times New Roman"/>
              </w:rPr>
              <w:t>.813</w:t>
            </w:r>
            <w:r w:rsidRPr="006C4E1C">
              <w:rPr>
                <w:rFonts w:eastAsia="Times New Roman"/>
              </w:rPr>
              <w:t>]</w:t>
            </w:r>
          </w:p>
        </w:tc>
      </w:tr>
    </w:tbl>
    <w:p w14:paraId="703A32B7" w14:textId="77777777" w:rsidR="002E0023" w:rsidRDefault="002E0023" w:rsidP="002E0023">
      <w:pPr>
        <w:pStyle w:val="NoSpacing"/>
        <w:widowControl w:val="0"/>
        <w:tabs>
          <w:tab w:val="left" w:pos="1080"/>
        </w:tabs>
        <w:autoSpaceDE w:val="0"/>
        <w:autoSpaceDN w:val="0"/>
        <w:adjustRightInd w:val="0"/>
        <w:jc w:val="left"/>
        <w:rPr>
          <w:b/>
          <w:i/>
        </w:rPr>
      </w:pPr>
    </w:p>
    <w:p w14:paraId="03B883E1" w14:textId="77777777" w:rsidR="002E0023" w:rsidRDefault="002E0023" w:rsidP="002E0023">
      <w:pPr>
        <w:spacing w:after="160" w:line="259" w:lineRule="auto"/>
        <w:rPr>
          <w:rFonts w:cs="Times New Roman"/>
          <w:b/>
        </w:rPr>
      </w:pPr>
    </w:p>
    <w:p w14:paraId="58A809B5" w14:textId="77777777" w:rsidR="002E0023" w:rsidRDefault="002E0023" w:rsidP="002E0023">
      <w:pPr>
        <w:spacing w:line="240" w:lineRule="auto"/>
        <w:rPr>
          <w:rFonts w:eastAsiaTheme="majorEastAsia" w:cstheme="majorBidi"/>
          <w:b/>
          <w:szCs w:val="32"/>
        </w:rPr>
      </w:pPr>
      <w:r>
        <w:br w:type="page"/>
      </w:r>
    </w:p>
    <w:p w14:paraId="48EB4220" w14:textId="7A40A717" w:rsidR="002E0023" w:rsidRPr="0006084A" w:rsidRDefault="002E0023" w:rsidP="0006084A">
      <w:pPr>
        <w:pStyle w:val="Heading1"/>
      </w:pPr>
      <w:bookmarkStart w:id="174" w:name="_Toc106655571"/>
      <w:r w:rsidRPr="00922815">
        <w:lastRenderedPageBreak/>
        <w:t>Appendix H: Rickel Value Inventory Data at Posttest</w:t>
      </w:r>
      <w:bookmarkEnd w:id="174"/>
    </w:p>
    <w:p w14:paraId="045492F4" w14:textId="77777777" w:rsidR="002E0023" w:rsidRPr="007B2C9C" w:rsidRDefault="002E0023" w:rsidP="0006084A">
      <w:pPr>
        <w:pStyle w:val="Heading2"/>
      </w:pPr>
      <w:bookmarkStart w:id="175" w:name="_Toc106655572"/>
      <w:bookmarkStart w:id="176" w:name="_Hlk95647514"/>
      <w:r w:rsidRPr="003721D8">
        <w:t>Objective Commitment, Analysis by Group</w:t>
      </w:r>
      <w:bookmarkEnd w:id="175"/>
    </w:p>
    <w:p w14:paraId="12DA8892" w14:textId="4FA6FD8F" w:rsidR="002E0023" w:rsidRPr="0006084A" w:rsidRDefault="002E0023" w:rsidP="0006084A">
      <w:pPr>
        <w:rPr>
          <w:b/>
        </w:rPr>
      </w:pPr>
      <w:r w:rsidRPr="001F3ABC">
        <w:rPr>
          <w:b/>
        </w:rPr>
        <w:t xml:space="preserve">Table H.1. </w:t>
      </w:r>
    </w:p>
    <w:p w14:paraId="3506E13B" w14:textId="26D38495" w:rsidR="002E0023" w:rsidRPr="001F3ABC" w:rsidRDefault="002E0023" w:rsidP="0006084A">
      <w:pPr>
        <w:rPr>
          <w:rFonts w:cs="Times New Roman"/>
          <w:bCs/>
          <w:i/>
        </w:rPr>
      </w:pPr>
      <w:r w:rsidRPr="001F3ABC">
        <w:rPr>
          <w:i/>
        </w:rPr>
        <w:t xml:space="preserve">Group Statistics: </w:t>
      </w:r>
      <w:r w:rsidRPr="001F3ABC">
        <w:rPr>
          <w:rFonts w:cs="Times New Roman"/>
          <w:bCs/>
          <w:i/>
        </w:rPr>
        <w:t>Posttest on the Rickel, Objective Commitment</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23DF97A0" w14:textId="77777777" w:rsidTr="00CF5BF8">
        <w:tc>
          <w:tcPr>
            <w:tcW w:w="1800" w:type="dxa"/>
          </w:tcPr>
          <w:p w14:paraId="63FB54CC" w14:textId="77777777" w:rsidR="002E0023" w:rsidRPr="00EB7CB8" w:rsidRDefault="002E0023" w:rsidP="00CF5BF8">
            <w:pPr>
              <w:spacing w:line="240" w:lineRule="auto"/>
              <w:rPr>
                <w:bCs/>
                <w:szCs w:val="24"/>
              </w:rPr>
            </w:pPr>
            <w:r w:rsidRPr="00EB7CB8">
              <w:rPr>
                <w:bCs/>
                <w:szCs w:val="24"/>
              </w:rPr>
              <w:t>Group</w:t>
            </w:r>
          </w:p>
        </w:tc>
        <w:tc>
          <w:tcPr>
            <w:tcW w:w="1080" w:type="dxa"/>
          </w:tcPr>
          <w:p w14:paraId="3BF0F113"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255D2D03"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02948E08"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18197664"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7225D1DF" w14:textId="77777777" w:rsidTr="00CF5BF8">
        <w:tc>
          <w:tcPr>
            <w:tcW w:w="1800" w:type="dxa"/>
          </w:tcPr>
          <w:p w14:paraId="53C88F91"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5038A197"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279BF79F" w14:textId="69BB6B9F" w:rsidR="002E0023" w:rsidRPr="00EB7CB8" w:rsidRDefault="002E0023" w:rsidP="00CF5BF8">
            <w:pPr>
              <w:spacing w:line="240" w:lineRule="auto"/>
              <w:jc w:val="center"/>
              <w:rPr>
                <w:rFonts w:cs="Times New Roman"/>
                <w:color w:val="000000"/>
                <w:szCs w:val="24"/>
              </w:rPr>
            </w:pPr>
            <w:r w:rsidRPr="00E9356C">
              <w:rPr>
                <w:rFonts w:cs="Times New Roman"/>
                <w:bCs/>
                <w:szCs w:val="24"/>
              </w:rPr>
              <w:t>37.55</w:t>
            </w:r>
            <w:r w:rsidR="00676AB3">
              <w:rPr>
                <w:rFonts w:cs="Times New Roman"/>
                <w:bCs/>
                <w:szCs w:val="24"/>
              </w:rPr>
              <w:t>6</w:t>
            </w:r>
          </w:p>
        </w:tc>
        <w:tc>
          <w:tcPr>
            <w:tcW w:w="2070" w:type="dxa"/>
          </w:tcPr>
          <w:p w14:paraId="25775978"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5.21</w:t>
            </w:r>
          </w:p>
        </w:tc>
        <w:tc>
          <w:tcPr>
            <w:tcW w:w="1980" w:type="dxa"/>
          </w:tcPr>
          <w:p w14:paraId="6EB007BD" w14:textId="01EBD645" w:rsidR="002E0023" w:rsidRPr="00EB7CB8" w:rsidRDefault="007503E7" w:rsidP="00CF5BF8">
            <w:pPr>
              <w:spacing w:line="240" w:lineRule="auto"/>
              <w:jc w:val="center"/>
              <w:rPr>
                <w:rFonts w:cs="Times New Roman"/>
                <w:color w:val="000000"/>
                <w:szCs w:val="24"/>
              </w:rPr>
            </w:pPr>
            <w:r>
              <w:rPr>
                <w:rFonts w:cs="Times New Roman"/>
                <w:szCs w:val="24"/>
              </w:rPr>
              <w:t>.632</w:t>
            </w:r>
          </w:p>
        </w:tc>
      </w:tr>
      <w:tr w:rsidR="002E0023" w:rsidRPr="00EB7CB8" w14:paraId="57A94464" w14:textId="77777777" w:rsidTr="00CF5BF8">
        <w:tc>
          <w:tcPr>
            <w:tcW w:w="1800" w:type="dxa"/>
          </w:tcPr>
          <w:p w14:paraId="2FF14DBA"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573F99D5" w14:textId="02F876E5" w:rsidR="002E0023" w:rsidRPr="00EB7CB8" w:rsidRDefault="002E0023" w:rsidP="00CF5BF8">
            <w:pPr>
              <w:spacing w:line="240" w:lineRule="auto"/>
              <w:jc w:val="center"/>
              <w:rPr>
                <w:rFonts w:cs="Times New Roman"/>
                <w:bCs/>
                <w:szCs w:val="24"/>
              </w:rPr>
            </w:pPr>
            <w:r>
              <w:rPr>
                <w:rFonts w:cs="Times New Roman"/>
                <w:bCs/>
                <w:szCs w:val="24"/>
              </w:rPr>
              <w:t>4</w:t>
            </w:r>
            <w:r w:rsidR="007503E7">
              <w:rPr>
                <w:rFonts w:cs="Times New Roman"/>
                <w:bCs/>
                <w:szCs w:val="24"/>
              </w:rPr>
              <w:t>7</w:t>
            </w:r>
          </w:p>
        </w:tc>
        <w:tc>
          <w:tcPr>
            <w:tcW w:w="1620" w:type="dxa"/>
          </w:tcPr>
          <w:p w14:paraId="3DFD623C" w14:textId="43763F3B" w:rsidR="002E0023" w:rsidRPr="00EB7CB8" w:rsidRDefault="002E0023" w:rsidP="00CF5BF8">
            <w:pPr>
              <w:spacing w:line="240" w:lineRule="auto"/>
              <w:jc w:val="center"/>
              <w:rPr>
                <w:rFonts w:cs="Times New Roman"/>
                <w:color w:val="000000"/>
                <w:szCs w:val="24"/>
              </w:rPr>
            </w:pPr>
            <w:r w:rsidRPr="00E9356C">
              <w:rPr>
                <w:rFonts w:cs="Times New Roman"/>
                <w:bCs/>
                <w:szCs w:val="24"/>
              </w:rPr>
              <w:t>36.</w:t>
            </w:r>
            <w:r w:rsidR="007503E7">
              <w:rPr>
                <w:rFonts w:cs="Times New Roman"/>
                <w:bCs/>
                <w:szCs w:val="24"/>
              </w:rPr>
              <w:t>02</w:t>
            </w:r>
          </w:p>
        </w:tc>
        <w:tc>
          <w:tcPr>
            <w:tcW w:w="2070" w:type="dxa"/>
          </w:tcPr>
          <w:p w14:paraId="3CAE7A2E" w14:textId="01BAD5E0" w:rsidR="002E0023" w:rsidRPr="00EB7CB8" w:rsidRDefault="002E0023" w:rsidP="00CF5BF8">
            <w:pPr>
              <w:spacing w:line="240" w:lineRule="auto"/>
              <w:jc w:val="center"/>
              <w:rPr>
                <w:rFonts w:cs="Times New Roman"/>
                <w:color w:val="000000"/>
                <w:szCs w:val="24"/>
              </w:rPr>
            </w:pPr>
            <w:r>
              <w:rPr>
                <w:rFonts w:cs="Times New Roman"/>
                <w:color w:val="000000"/>
                <w:szCs w:val="24"/>
              </w:rPr>
              <w:t>6.</w:t>
            </w:r>
            <w:r w:rsidR="007503E7">
              <w:rPr>
                <w:rFonts w:cs="Times New Roman"/>
                <w:color w:val="000000"/>
                <w:szCs w:val="24"/>
              </w:rPr>
              <w:t>34</w:t>
            </w:r>
          </w:p>
        </w:tc>
        <w:tc>
          <w:tcPr>
            <w:tcW w:w="1980" w:type="dxa"/>
          </w:tcPr>
          <w:p w14:paraId="0C91FD26" w14:textId="61D39D94" w:rsidR="002E0023" w:rsidRPr="00EB7CB8" w:rsidRDefault="007503E7" w:rsidP="00CF5BF8">
            <w:pPr>
              <w:spacing w:line="240" w:lineRule="auto"/>
              <w:jc w:val="center"/>
              <w:rPr>
                <w:rFonts w:cs="Times New Roman"/>
                <w:color w:val="000000"/>
                <w:szCs w:val="24"/>
              </w:rPr>
            </w:pPr>
            <w:r>
              <w:rPr>
                <w:rFonts w:cs="Times New Roman"/>
                <w:szCs w:val="24"/>
              </w:rPr>
              <w:t>.925</w:t>
            </w:r>
          </w:p>
        </w:tc>
      </w:tr>
    </w:tbl>
    <w:p w14:paraId="13B182E7" w14:textId="77777777" w:rsidR="002E0023" w:rsidRDefault="002E0023" w:rsidP="002E0023">
      <w:pPr>
        <w:spacing w:line="240" w:lineRule="auto"/>
        <w:rPr>
          <w:rFonts w:cs="Times New Roman"/>
          <w:bCs/>
          <w:szCs w:val="24"/>
        </w:rPr>
      </w:pPr>
    </w:p>
    <w:p w14:paraId="1BF791D7" w14:textId="77777777" w:rsidR="002E0023" w:rsidRPr="00A5485C" w:rsidRDefault="002E0023" w:rsidP="0006084A">
      <w:pPr>
        <w:pStyle w:val="NoSpacing"/>
        <w:widowControl w:val="0"/>
        <w:tabs>
          <w:tab w:val="left" w:pos="1080"/>
        </w:tabs>
        <w:autoSpaceDE w:val="0"/>
        <w:autoSpaceDN w:val="0"/>
        <w:adjustRightInd w:val="0"/>
        <w:spacing w:line="360" w:lineRule="auto"/>
        <w:jc w:val="left"/>
        <w:rPr>
          <w:b/>
        </w:rPr>
      </w:pPr>
      <w:r>
        <w:rPr>
          <w:b/>
        </w:rPr>
        <w:t>Table H.2.</w:t>
      </w:r>
    </w:p>
    <w:p w14:paraId="03A2A83F" w14:textId="77777777" w:rsidR="002E0023" w:rsidRPr="00933FDA" w:rsidRDefault="002E0023" w:rsidP="0006084A">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202F40FA" w14:textId="77777777" w:rsidTr="00CF5BF8">
        <w:tc>
          <w:tcPr>
            <w:tcW w:w="1170" w:type="dxa"/>
          </w:tcPr>
          <w:p w14:paraId="121D22C6" w14:textId="77777777" w:rsidR="002E0023" w:rsidRDefault="002E0023" w:rsidP="00CF5BF8">
            <w:pPr>
              <w:spacing w:line="240" w:lineRule="auto"/>
              <w:rPr>
                <w:rFonts w:cs="Times New Roman"/>
                <w:bCs/>
                <w:szCs w:val="24"/>
              </w:rPr>
            </w:pPr>
            <w:r>
              <w:rPr>
                <w:bCs/>
                <w:szCs w:val="24"/>
              </w:rPr>
              <w:t>Equal Variance</w:t>
            </w:r>
          </w:p>
        </w:tc>
        <w:tc>
          <w:tcPr>
            <w:tcW w:w="810" w:type="dxa"/>
          </w:tcPr>
          <w:p w14:paraId="02CBCE0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5FAB18E3"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41E6A777"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48B35965" w14:textId="2A3A90F4" w:rsidR="002E0023" w:rsidRPr="00EB7CB8" w:rsidRDefault="00DA7216" w:rsidP="00CF5BF8">
            <w:pPr>
              <w:spacing w:line="240" w:lineRule="auto"/>
              <w:jc w:val="center"/>
              <w:rPr>
                <w:rFonts w:cs="Times New Roman"/>
                <w:color w:val="000000"/>
                <w:szCs w:val="24"/>
              </w:rPr>
            </w:pPr>
            <w:r>
              <w:rPr>
                <w:rFonts w:cs="Times New Roman"/>
                <w:color w:val="000000"/>
                <w:szCs w:val="24"/>
              </w:rPr>
              <w:t>d</w:t>
            </w:r>
            <w:r w:rsidR="002E0023">
              <w:rPr>
                <w:rFonts w:cs="Times New Roman"/>
                <w:color w:val="000000"/>
                <w:szCs w:val="24"/>
              </w:rPr>
              <w:t>f</w:t>
            </w:r>
          </w:p>
        </w:tc>
        <w:tc>
          <w:tcPr>
            <w:tcW w:w="990" w:type="dxa"/>
          </w:tcPr>
          <w:p w14:paraId="23795760" w14:textId="23D7A79A" w:rsidR="002E0023" w:rsidRDefault="00DA7216" w:rsidP="00CF5BF8">
            <w:pPr>
              <w:spacing w:line="240" w:lineRule="auto"/>
              <w:jc w:val="center"/>
              <w:rPr>
                <w:rFonts w:cs="Times New Roman"/>
                <w:color w:val="000000"/>
                <w:szCs w:val="24"/>
              </w:rPr>
            </w:pPr>
            <w:r>
              <w:rPr>
                <w:rFonts w:cs="Times New Roman"/>
                <w:color w:val="000000"/>
                <w:szCs w:val="24"/>
              </w:rPr>
              <w:t>p</w:t>
            </w:r>
          </w:p>
        </w:tc>
        <w:tc>
          <w:tcPr>
            <w:tcW w:w="1170" w:type="dxa"/>
          </w:tcPr>
          <w:p w14:paraId="0119D5FF"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57333C20"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63968312"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2360360D" w14:textId="77777777" w:rsidTr="00CF5BF8">
        <w:tc>
          <w:tcPr>
            <w:tcW w:w="1170" w:type="dxa"/>
          </w:tcPr>
          <w:p w14:paraId="4FDC7ED3"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58FA53D8" w14:textId="62DB67EE" w:rsidR="002E0023" w:rsidRPr="00EB7CB8" w:rsidRDefault="007503E7" w:rsidP="00CF5BF8">
            <w:pPr>
              <w:spacing w:line="240" w:lineRule="auto"/>
              <w:jc w:val="center"/>
              <w:rPr>
                <w:rFonts w:cs="Times New Roman"/>
                <w:color w:val="000000"/>
                <w:szCs w:val="24"/>
              </w:rPr>
            </w:pPr>
            <w:r>
              <w:rPr>
                <w:rFonts w:cs="Times New Roman"/>
                <w:color w:val="000000"/>
                <w:szCs w:val="24"/>
              </w:rPr>
              <w:t>2.406</w:t>
            </w:r>
          </w:p>
        </w:tc>
        <w:tc>
          <w:tcPr>
            <w:tcW w:w="900" w:type="dxa"/>
          </w:tcPr>
          <w:p w14:paraId="166F7497" w14:textId="63D00C9F" w:rsidR="002E0023" w:rsidRPr="00EB7CB8" w:rsidRDefault="002E0023" w:rsidP="00CF5BF8">
            <w:pPr>
              <w:spacing w:line="240" w:lineRule="auto"/>
              <w:jc w:val="center"/>
              <w:rPr>
                <w:rFonts w:cs="Times New Roman"/>
                <w:color w:val="000000"/>
                <w:szCs w:val="24"/>
              </w:rPr>
            </w:pPr>
            <w:r>
              <w:rPr>
                <w:rFonts w:cs="Times New Roman"/>
                <w:color w:val="000000"/>
                <w:szCs w:val="24"/>
              </w:rPr>
              <w:t>.</w:t>
            </w:r>
            <w:r w:rsidR="007503E7">
              <w:rPr>
                <w:rFonts w:cs="Times New Roman"/>
                <w:color w:val="000000"/>
                <w:szCs w:val="24"/>
              </w:rPr>
              <w:t>124</w:t>
            </w:r>
          </w:p>
        </w:tc>
        <w:tc>
          <w:tcPr>
            <w:tcW w:w="900" w:type="dxa"/>
          </w:tcPr>
          <w:p w14:paraId="4CD886A4" w14:textId="1B6F35DE" w:rsidR="002E0023" w:rsidRPr="00EB7CB8" w:rsidRDefault="002E0023" w:rsidP="00CF5BF8">
            <w:pPr>
              <w:spacing w:line="240" w:lineRule="auto"/>
              <w:jc w:val="center"/>
              <w:rPr>
                <w:rFonts w:cs="Times New Roman"/>
                <w:color w:val="000000"/>
                <w:szCs w:val="24"/>
              </w:rPr>
            </w:pPr>
            <w:r>
              <w:rPr>
                <w:rFonts w:cs="Times New Roman"/>
                <w:color w:val="000000"/>
                <w:szCs w:val="24"/>
              </w:rPr>
              <w:t>1.</w:t>
            </w:r>
            <w:r w:rsidR="007503E7">
              <w:rPr>
                <w:rFonts w:cs="Times New Roman"/>
                <w:color w:val="000000"/>
                <w:szCs w:val="24"/>
              </w:rPr>
              <w:t>422</w:t>
            </w:r>
          </w:p>
        </w:tc>
        <w:tc>
          <w:tcPr>
            <w:tcW w:w="900" w:type="dxa"/>
          </w:tcPr>
          <w:p w14:paraId="29B22DDA" w14:textId="234572F3" w:rsidR="002E0023" w:rsidRPr="00EB7CB8" w:rsidRDefault="002E0023" w:rsidP="00CF5BF8">
            <w:pPr>
              <w:spacing w:line="240" w:lineRule="auto"/>
              <w:jc w:val="center"/>
              <w:rPr>
                <w:rFonts w:cs="Times New Roman"/>
                <w:color w:val="000000"/>
                <w:szCs w:val="24"/>
              </w:rPr>
            </w:pPr>
            <w:r>
              <w:rPr>
                <w:rFonts w:cs="Times New Roman"/>
                <w:color w:val="000000"/>
                <w:szCs w:val="24"/>
              </w:rPr>
              <w:t>11</w:t>
            </w:r>
            <w:r w:rsidR="008F4996">
              <w:rPr>
                <w:rFonts w:cs="Times New Roman"/>
                <w:color w:val="000000"/>
                <w:szCs w:val="24"/>
              </w:rPr>
              <w:t>3</w:t>
            </w:r>
          </w:p>
        </w:tc>
        <w:tc>
          <w:tcPr>
            <w:tcW w:w="990" w:type="dxa"/>
          </w:tcPr>
          <w:p w14:paraId="3395C9BB" w14:textId="347EC61A" w:rsidR="002E0023" w:rsidRDefault="002E0023" w:rsidP="00CF5BF8">
            <w:pPr>
              <w:spacing w:line="240" w:lineRule="auto"/>
              <w:jc w:val="center"/>
              <w:rPr>
                <w:rFonts w:cs="Times New Roman"/>
                <w:color w:val="000000"/>
                <w:szCs w:val="24"/>
              </w:rPr>
            </w:pPr>
            <w:r>
              <w:rPr>
                <w:rFonts w:cs="Times New Roman"/>
                <w:color w:val="000000"/>
                <w:szCs w:val="24"/>
              </w:rPr>
              <w:t>.</w:t>
            </w:r>
            <w:r w:rsidR="007503E7">
              <w:rPr>
                <w:rFonts w:cs="Times New Roman"/>
                <w:color w:val="000000"/>
                <w:szCs w:val="24"/>
              </w:rPr>
              <w:t>1</w:t>
            </w:r>
            <w:r>
              <w:rPr>
                <w:rFonts w:cs="Times New Roman"/>
                <w:color w:val="000000"/>
                <w:szCs w:val="24"/>
              </w:rPr>
              <w:t>58</w:t>
            </w:r>
          </w:p>
        </w:tc>
        <w:tc>
          <w:tcPr>
            <w:tcW w:w="1170" w:type="dxa"/>
          </w:tcPr>
          <w:p w14:paraId="1468D3FE" w14:textId="3B8790A7" w:rsidR="002E0023" w:rsidRPr="00EB7CB8" w:rsidRDefault="002E0023" w:rsidP="00CF5BF8">
            <w:pPr>
              <w:spacing w:after="160" w:line="259" w:lineRule="auto"/>
              <w:jc w:val="center"/>
            </w:pPr>
            <w:r>
              <w:t>1.</w:t>
            </w:r>
            <w:r w:rsidR="007503E7">
              <w:t>538</w:t>
            </w:r>
          </w:p>
        </w:tc>
        <w:tc>
          <w:tcPr>
            <w:tcW w:w="990" w:type="dxa"/>
          </w:tcPr>
          <w:p w14:paraId="14996E93" w14:textId="197D8D3F" w:rsidR="002E0023" w:rsidRPr="00EB7CB8" w:rsidRDefault="002E0023" w:rsidP="00CF5BF8">
            <w:pPr>
              <w:spacing w:line="240" w:lineRule="auto"/>
              <w:jc w:val="center"/>
            </w:pPr>
            <w:r>
              <w:t>1.0</w:t>
            </w:r>
            <w:r w:rsidR="007503E7">
              <w:t>81</w:t>
            </w:r>
          </w:p>
        </w:tc>
        <w:tc>
          <w:tcPr>
            <w:tcW w:w="1710" w:type="dxa"/>
          </w:tcPr>
          <w:p w14:paraId="5D33B2D3" w14:textId="4EC13D7D" w:rsidR="002E0023" w:rsidRDefault="002E0023" w:rsidP="00CF5BF8">
            <w:pPr>
              <w:spacing w:line="240" w:lineRule="auto"/>
              <w:jc w:val="center"/>
              <w:rPr>
                <w:rFonts w:eastAsia="Times New Roman"/>
              </w:rPr>
            </w:pPr>
            <w:r>
              <w:rPr>
                <w:rFonts w:eastAsia="Times New Roman"/>
              </w:rPr>
              <w:t>[-.</w:t>
            </w:r>
            <w:r w:rsidR="007503E7">
              <w:rPr>
                <w:rFonts w:eastAsia="Times New Roman"/>
              </w:rPr>
              <w:t>604</w:t>
            </w:r>
            <w:r>
              <w:rPr>
                <w:rFonts w:eastAsia="Times New Roman"/>
              </w:rPr>
              <w:t>, 3.</w:t>
            </w:r>
            <w:r w:rsidR="007503E7">
              <w:rPr>
                <w:rFonts w:eastAsia="Times New Roman"/>
              </w:rPr>
              <w:t>679</w:t>
            </w:r>
            <w:r>
              <w:rPr>
                <w:rFonts w:eastAsia="Times New Roman"/>
              </w:rPr>
              <w:t>]</w:t>
            </w:r>
          </w:p>
        </w:tc>
      </w:tr>
      <w:tr w:rsidR="002E0023" w:rsidRPr="00EB7CB8" w14:paraId="2A916987" w14:textId="77777777" w:rsidTr="00CF5BF8">
        <w:tc>
          <w:tcPr>
            <w:tcW w:w="1170" w:type="dxa"/>
          </w:tcPr>
          <w:p w14:paraId="3D064BB1"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35929D44" w14:textId="77777777" w:rsidR="002E0023" w:rsidRPr="00EB7CB8" w:rsidRDefault="002E0023" w:rsidP="00CF5BF8">
            <w:pPr>
              <w:spacing w:line="240" w:lineRule="auto"/>
              <w:jc w:val="center"/>
              <w:rPr>
                <w:rFonts w:cs="Times New Roman"/>
                <w:color w:val="000000"/>
                <w:szCs w:val="24"/>
              </w:rPr>
            </w:pPr>
          </w:p>
        </w:tc>
        <w:tc>
          <w:tcPr>
            <w:tcW w:w="900" w:type="dxa"/>
          </w:tcPr>
          <w:p w14:paraId="54A81CFB" w14:textId="77777777" w:rsidR="002E0023" w:rsidRPr="00EB7CB8" w:rsidRDefault="002E0023" w:rsidP="00CF5BF8">
            <w:pPr>
              <w:spacing w:line="240" w:lineRule="auto"/>
              <w:jc w:val="center"/>
              <w:rPr>
                <w:rFonts w:cs="Times New Roman"/>
                <w:color w:val="000000"/>
                <w:szCs w:val="24"/>
              </w:rPr>
            </w:pPr>
          </w:p>
        </w:tc>
        <w:tc>
          <w:tcPr>
            <w:tcW w:w="900" w:type="dxa"/>
          </w:tcPr>
          <w:p w14:paraId="506CBCDF" w14:textId="65464E09" w:rsidR="002E0023" w:rsidRPr="00EB7CB8" w:rsidRDefault="002E0023" w:rsidP="00CF5BF8">
            <w:pPr>
              <w:spacing w:line="240" w:lineRule="auto"/>
              <w:jc w:val="center"/>
              <w:rPr>
                <w:rFonts w:cs="Times New Roman"/>
                <w:color w:val="000000"/>
                <w:szCs w:val="24"/>
              </w:rPr>
            </w:pPr>
            <w:r>
              <w:rPr>
                <w:rFonts w:cs="Times New Roman"/>
                <w:color w:val="000000"/>
                <w:szCs w:val="24"/>
              </w:rPr>
              <w:t>1.</w:t>
            </w:r>
            <w:r w:rsidR="007503E7">
              <w:rPr>
                <w:rFonts w:cs="Times New Roman"/>
                <w:color w:val="000000"/>
                <w:szCs w:val="24"/>
              </w:rPr>
              <w:t>373</w:t>
            </w:r>
          </w:p>
        </w:tc>
        <w:tc>
          <w:tcPr>
            <w:tcW w:w="900" w:type="dxa"/>
          </w:tcPr>
          <w:p w14:paraId="7696A23B" w14:textId="291EEC09" w:rsidR="002E0023" w:rsidRPr="00EB7CB8" w:rsidRDefault="002E0023" w:rsidP="00CF5BF8">
            <w:pPr>
              <w:spacing w:line="240" w:lineRule="auto"/>
              <w:jc w:val="center"/>
              <w:rPr>
                <w:rFonts w:cs="Times New Roman"/>
                <w:color w:val="000000"/>
                <w:szCs w:val="24"/>
              </w:rPr>
            </w:pPr>
            <w:r>
              <w:rPr>
                <w:rFonts w:cs="Times New Roman"/>
                <w:color w:val="000000"/>
                <w:szCs w:val="24"/>
              </w:rPr>
              <w:t>8</w:t>
            </w:r>
            <w:r w:rsidR="007503E7">
              <w:rPr>
                <w:rFonts w:cs="Times New Roman"/>
                <w:color w:val="000000"/>
                <w:szCs w:val="24"/>
              </w:rPr>
              <w:t>6.12</w:t>
            </w:r>
          </w:p>
        </w:tc>
        <w:tc>
          <w:tcPr>
            <w:tcW w:w="990" w:type="dxa"/>
          </w:tcPr>
          <w:p w14:paraId="0BDAAEDE" w14:textId="3BA733E6" w:rsidR="002E0023" w:rsidRDefault="002E0023" w:rsidP="00CF5BF8">
            <w:pPr>
              <w:spacing w:line="240" w:lineRule="auto"/>
              <w:jc w:val="center"/>
              <w:rPr>
                <w:rFonts w:cs="Times New Roman"/>
                <w:color w:val="000000"/>
                <w:szCs w:val="24"/>
              </w:rPr>
            </w:pPr>
            <w:r>
              <w:rPr>
                <w:rFonts w:cs="Times New Roman"/>
                <w:color w:val="000000"/>
                <w:szCs w:val="24"/>
              </w:rPr>
              <w:t>.</w:t>
            </w:r>
            <w:r w:rsidR="007503E7">
              <w:rPr>
                <w:rFonts w:cs="Times New Roman"/>
                <w:color w:val="000000"/>
                <w:szCs w:val="24"/>
              </w:rPr>
              <w:t>173</w:t>
            </w:r>
          </w:p>
        </w:tc>
        <w:tc>
          <w:tcPr>
            <w:tcW w:w="1170" w:type="dxa"/>
          </w:tcPr>
          <w:p w14:paraId="5F7330D2" w14:textId="452A243D" w:rsidR="002E0023" w:rsidRPr="00EB7CB8" w:rsidRDefault="002E0023" w:rsidP="00CF5BF8">
            <w:pPr>
              <w:spacing w:after="160" w:line="259" w:lineRule="auto"/>
              <w:jc w:val="center"/>
            </w:pPr>
            <w:r>
              <w:t>1.</w:t>
            </w:r>
            <w:r w:rsidR="007503E7">
              <w:t>538</w:t>
            </w:r>
          </w:p>
        </w:tc>
        <w:tc>
          <w:tcPr>
            <w:tcW w:w="990" w:type="dxa"/>
          </w:tcPr>
          <w:p w14:paraId="6124CEA4" w14:textId="36E1F21F" w:rsidR="002E0023" w:rsidRPr="00EB7CB8" w:rsidRDefault="002E0023" w:rsidP="00CF5BF8">
            <w:pPr>
              <w:spacing w:line="240" w:lineRule="auto"/>
              <w:jc w:val="center"/>
            </w:pPr>
            <w:r>
              <w:t>1.</w:t>
            </w:r>
            <w:r w:rsidR="007503E7">
              <w:t>120</w:t>
            </w:r>
          </w:p>
        </w:tc>
        <w:tc>
          <w:tcPr>
            <w:tcW w:w="1710" w:type="dxa"/>
          </w:tcPr>
          <w:p w14:paraId="5C184810" w14:textId="22255174" w:rsidR="002E0023" w:rsidRDefault="002E0023" w:rsidP="00CF5BF8">
            <w:pPr>
              <w:spacing w:line="240" w:lineRule="auto"/>
              <w:jc w:val="center"/>
              <w:rPr>
                <w:rFonts w:eastAsia="Times New Roman"/>
              </w:rPr>
            </w:pPr>
            <w:r>
              <w:rPr>
                <w:rFonts w:eastAsia="Times New Roman"/>
              </w:rPr>
              <w:t>[-</w:t>
            </w:r>
            <w:r w:rsidR="007503E7">
              <w:rPr>
                <w:rFonts w:eastAsia="Times New Roman"/>
              </w:rPr>
              <w:t>.689, 3.764</w:t>
            </w:r>
            <w:r>
              <w:rPr>
                <w:rFonts w:eastAsia="Times New Roman"/>
              </w:rPr>
              <w:t>]</w:t>
            </w:r>
          </w:p>
        </w:tc>
      </w:tr>
    </w:tbl>
    <w:p w14:paraId="78FE9142" w14:textId="77777777" w:rsidR="002E0023" w:rsidRPr="00E9356C" w:rsidRDefault="002E0023" w:rsidP="0006084A">
      <w:pPr>
        <w:rPr>
          <w:rFonts w:cs="Times New Roman"/>
          <w:bCs/>
          <w:szCs w:val="24"/>
        </w:rPr>
      </w:pPr>
    </w:p>
    <w:p w14:paraId="6B7E3B2D" w14:textId="77777777" w:rsidR="008F4996" w:rsidRDefault="008F4996" w:rsidP="0006084A">
      <w:pPr>
        <w:pStyle w:val="Heading2"/>
        <w:rPr>
          <w:rFonts w:cs="Times New Roman"/>
          <w:bCs/>
          <w:szCs w:val="24"/>
        </w:rPr>
      </w:pPr>
      <w:bookmarkStart w:id="177" w:name="_Toc106655573"/>
      <w:bookmarkEnd w:id="176"/>
      <w:r>
        <w:rPr>
          <w:rFonts w:cs="Times New Roman"/>
          <w:bCs/>
          <w:szCs w:val="24"/>
        </w:rPr>
        <w:t>Objective Commitment, Analysis by Gender Regardless of Group</w:t>
      </w:r>
      <w:bookmarkEnd w:id="177"/>
      <w:r>
        <w:rPr>
          <w:rFonts w:cs="Times New Roman"/>
          <w:bCs/>
          <w:szCs w:val="24"/>
        </w:rPr>
        <w:t xml:space="preserve"> </w:t>
      </w:r>
    </w:p>
    <w:p w14:paraId="7BBD3AA0" w14:textId="14E75BB7" w:rsidR="008F4996" w:rsidRPr="00AF3BA0" w:rsidRDefault="008F4996" w:rsidP="007802E1">
      <w:r w:rsidRPr="007802E1">
        <w:rPr>
          <w:b/>
        </w:rPr>
        <w:t>Table H.</w:t>
      </w:r>
      <w:r w:rsidR="00DB41AC">
        <w:rPr>
          <w:b/>
        </w:rPr>
        <w:t>3.</w:t>
      </w:r>
    </w:p>
    <w:p w14:paraId="5D1F2476" w14:textId="6B592F76" w:rsidR="008F4996" w:rsidRPr="001F3ABC" w:rsidRDefault="008F4996" w:rsidP="008F4996">
      <w:pPr>
        <w:rPr>
          <w:rFonts w:cs="Times New Roman"/>
          <w:bCs/>
          <w:i/>
        </w:rPr>
      </w:pPr>
      <w:r>
        <w:rPr>
          <w:i/>
        </w:rPr>
        <w:t>Gender</w:t>
      </w:r>
      <w:r w:rsidRPr="001F3ABC">
        <w:rPr>
          <w:i/>
        </w:rPr>
        <w:t xml:space="preserve"> Statistics: </w:t>
      </w:r>
      <w:r w:rsidRPr="001F3ABC">
        <w:rPr>
          <w:rFonts w:cs="Times New Roman"/>
          <w:bCs/>
          <w:i/>
        </w:rPr>
        <w:t>Posttest on the Rickel, Objective Commitment</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8F4996" w:rsidRPr="00EB7CB8" w14:paraId="6AAD112F" w14:textId="77777777" w:rsidTr="00DB41AC">
        <w:tc>
          <w:tcPr>
            <w:tcW w:w="1800" w:type="dxa"/>
          </w:tcPr>
          <w:p w14:paraId="0EC6A686" w14:textId="77777777" w:rsidR="008F4996" w:rsidRPr="00EB7CB8" w:rsidRDefault="008F4996" w:rsidP="00DB41AC">
            <w:pPr>
              <w:spacing w:line="240" w:lineRule="auto"/>
              <w:rPr>
                <w:bCs/>
                <w:szCs w:val="24"/>
              </w:rPr>
            </w:pPr>
            <w:r w:rsidRPr="00EB7CB8">
              <w:rPr>
                <w:bCs/>
                <w:szCs w:val="24"/>
              </w:rPr>
              <w:t>Group</w:t>
            </w:r>
          </w:p>
        </w:tc>
        <w:tc>
          <w:tcPr>
            <w:tcW w:w="1080" w:type="dxa"/>
          </w:tcPr>
          <w:p w14:paraId="75EF2C7B" w14:textId="77777777" w:rsidR="008F4996" w:rsidRPr="00EB7CB8" w:rsidRDefault="008F4996" w:rsidP="00DB41AC">
            <w:pPr>
              <w:spacing w:line="240" w:lineRule="auto"/>
              <w:jc w:val="center"/>
              <w:rPr>
                <w:bCs/>
                <w:szCs w:val="24"/>
              </w:rPr>
            </w:pPr>
            <w:r w:rsidRPr="00EB7CB8">
              <w:rPr>
                <w:bCs/>
                <w:szCs w:val="24"/>
              </w:rPr>
              <w:t>N</w:t>
            </w:r>
          </w:p>
        </w:tc>
        <w:tc>
          <w:tcPr>
            <w:tcW w:w="1620" w:type="dxa"/>
          </w:tcPr>
          <w:p w14:paraId="738A67A9" w14:textId="77777777" w:rsidR="008F4996" w:rsidRPr="00EB7CB8" w:rsidRDefault="008F4996" w:rsidP="00DB41AC">
            <w:pPr>
              <w:spacing w:line="240" w:lineRule="auto"/>
              <w:jc w:val="center"/>
              <w:rPr>
                <w:bCs/>
                <w:szCs w:val="24"/>
              </w:rPr>
            </w:pPr>
            <w:r w:rsidRPr="00EB7CB8">
              <w:rPr>
                <w:bCs/>
                <w:szCs w:val="24"/>
              </w:rPr>
              <w:t>Mean</w:t>
            </w:r>
          </w:p>
        </w:tc>
        <w:tc>
          <w:tcPr>
            <w:tcW w:w="2070" w:type="dxa"/>
          </w:tcPr>
          <w:p w14:paraId="1FB7BDB3" w14:textId="77777777" w:rsidR="008F4996" w:rsidRPr="00EB7CB8" w:rsidRDefault="008F4996" w:rsidP="00DB41AC">
            <w:pPr>
              <w:spacing w:line="240" w:lineRule="auto"/>
              <w:jc w:val="center"/>
              <w:rPr>
                <w:bCs/>
                <w:szCs w:val="24"/>
              </w:rPr>
            </w:pPr>
            <w:r w:rsidRPr="00EB7CB8">
              <w:rPr>
                <w:bCs/>
                <w:szCs w:val="24"/>
              </w:rPr>
              <w:t>Std. Deviation</w:t>
            </w:r>
          </w:p>
        </w:tc>
        <w:tc>
          <w:tcPr>
            <w:tcW w:w="1980" w:type="dxa"/>
          </w:tcPr>
          <w:p w14:paraId="66F546E1" w14:textId="77777777" w:rsidR="008F4996" w:rsidRPr="00EB7CB8" w:rsidRDefault="008F4996" w:rsidP="00DB41AC">
            <w:pPr>
              <w:spacing w:line="240" w:lineRule="auto"/>
              <w:jc w:val="center"/>
              <w:rPr>
                <w:bCs/>
                <w:szCs w:val="24"/>
              </w:rPr>
            </w:pPr>
            <w:r w:rsidRPr="00EB7CB8">
              <w:rPr>
                <w:bCs/>
                <w:szCs w:val="24"/>
              </w:rPr>
              <w:t>Std. Error Mean</w:t>
            </w:r>
          </w:p>
        </w:tc>
      </w:tr>
      <w:tr w:rsidR="008F4996" w:rsidRPr="00EB7CB8" w14:paraId="5A50A1FF" w14:textId="77777777" w:rsidTr="00DB41AC">
        <w:tc>
          <w:tcPr>
            <w:tcW w:w="1800" w:type="dxa"/>
          </w:tcPr>
          <w:p w14:paraId="0C79240D" w14:textId="53AB015A" w:rsidR="008F4996" w:rsidRPr="00EB7CB8" w:rsidRDefault="008F4996" w:rsidP="00DB41AC">
            <w:pPr>
              <w:spacing w:line="240" w:lineRule="auto"/>
              <w:rPr>
                <w:rFonts w:cs="Times New Roman"/>
                <w:bCs/>
                <w:szCs w:val="24"/>
              </w:rPr>
            </w:pPr>
            <w:r>
              <w:rPr>
                <w:rFonts w:cs="Times New Roman"/>
                <w:bCs/>
                <w:szCs w:val="24"/>
              </w:rPr>
              <w:t>Males</w:t>
            </w:r>
          </w:p>
        </w:tc>
        <w:tc>
          <w:tcPr>
            <w:tcW w:w="1080" w:type="dxa"/>
          </w:tcPr>
          <w:p w14:paraId="1E68B063" w14:textId="4FD5A4F9" w:rsidR="008F4996" w:rsidRPr="00EB7CB8" w:rsidRDefault="008F4996" w:rsidP="00DB41AC">
            <w:pPr>
              <w:spacing w:line="240" w:lineRule="auto"/>
              <w:jc w:val="center"/>
              <w:rPr>
                <w:rFonts w:cs="Times New Roman"/>
                <w:bCs/>
                <w:szCs w:val="24"/>
              </w:rPr>
            </w:pPr>
            <w:r>
              <w:rPr>
                <w:rFonts w:cs="Times New Roman"/>
                <w:bCs/>
                <w:szCs w:val="24"/>
              </w:rPr>
              <w:t>70</w:t>
            </w:r>
          </w:p>
        </w:tc>
        <w:tc>
          <w:tcPr>
            <w:tcW w:w="1620" w:type="dxa"/>
          </w:tcPr>
          <w:p w14:paraId="31437924" w14:textId="14E1834F" w:rsidR="008F4996" w:rsidRPr="00EB7CB8" w:rsidRDefault="008F4996" w:rsidP="00DB41AC">
            <w:pPr>
              <w:spacing w:line="240" w:lineRule="auto"/>
              <w:jc w:val="center"/>
              <w:rPr>
                <w:rFonts w:cs="Times New Roman"/>
                <w:color w:val="000000"/>
                <w:szCs w:val="24"/>
              </w:rPr>
            </w:pPr>
            <w:r>
              <w:rPr>
                <w:rFonts w:cs="Times New Roman"/>
                <w:bCs/>
                <w:szCs w:val="24"/>
              </w:rPr>
              <w:t>37.50</w:t>
            </w:r>
          </w:p>
        </w:tc>
        <w:tc>
          <w:tcPr>
            <w:tcW w:w="2070" w:type="dxa"/>
          </w:tcPr>
          <w:p w14:paraId="048B363E" w14:textId="6C8EE52C" w:rsidR="008F4996" w:rsidRPr="00EB7CB8" w:rsidRDefault="008F4996" w:rsidP="00DB41AC">
            <w:pPr>
              <w:spacing w:line="240" w:lineRule="auto"/>
              <w:jc w:val="center"/>
              <w:rPr>
                <w:rFonts w:cs="Times New Roman"/>
                <w:color w:val="000000"/>
                <w:szCs w:val="24"/>
              </w:rPr>
            </w:pPr>
            <w:r>
              <w:rPr>
                <w:rFonts w:cs="Times New Roman"/>
                <w:color w:val="000000"/>
                <w:szCs w:val="24"/>
              </w:rPr>
              <w:t>5.70</w:t>
            </w:r>
          </w:p>
        </w:tc>
        <w:tc>
          <w:tcPr>
            <w:tcW w:w="1980" w:type="dxa"/>
          </w:tcPr>
          <w:p w14:paraId="6BACAC08" w14:textId="7C4272EA" w:rsidR="008F4996" w:rsidRPr="00EB7CB8" w:rsidRDefault="008F4996" w:rsidP="00DB41AC">
            <w:pPr>
              <w:spacing w:line="240" w:lineRule="auto"/>
              <w:jc w:val="center"/>
              <w:rPr>
                <w:rFonts w:cs="Times New Roman"/>
                <w:color w:val="000000"/>
                <w:szCs w:val="24"/>
              </w:rPr>
            </w:pPr>
            <w:r>
              <w:rPr>
                <w:rFonts w:cs="Times New Roman"/>
                <w:szCs w:val="24"/>
              </w:rPr>
              <w:t>.682</w:t>
            </w:r>
          </w:p>
        </w:tc>
      </w:tr>
      <w:tr w:rsidR="008F4996" w:rsidRPr="00EB7CB8" w14:paraId="325786F3" w14:textId="77777777" w:rsidTr="00DB41AC">
        <w:tc>
          <w:tcPr>
            <w:tcW w:w="1800" w:type="dxa"/>
          </w:tcPr>
          <w:p w14:paraId="62638D79" w14:textId="6D33C2C8" w:rsidR="008F4996" w:rsidRPr="00EB7CB8" w:rsidRDefault="008F4996" w:rsidP="00DB41AC">
            <w:pPr>
              <w:spacing w:line="240" w:lineRule="auto"/>
              <w:rPr>
                <w:rFonts w:cs="Times New Roman"/>
                <w:bCs/>
                <w:szCs w:val="24"/>
              </w:rPr>
            </w:pPr>
            <w:r>
              <w:rPr>
                <w:rFonts w:cs="Times New Roman"/>
                <w:bCs/>
                <w:szCs w:val="24"/>
              </w:rPr>
              <w:t>Females</w:t>
            </w:r>
          </w:p>
        </w:tc>
        <w:tc>
          <w:tcPr>
            <w:tcW w:w="1080" w:type="dxa"/>
          </w:tcPr>
          <w:p w14:paraId="203752FF" w14:textId="41BA54BE" w:rsidR="008F4996" w:rsidRPr="00EB7CB8" w:rsidRDefault="008F4996" w:rsidP="00DB41AC">
            <w:pPr>
              <w:spacing w:line="240" w:lineRule="auto"/>
              <w:jc w:val="center"/>
              <w:rPr>
                <w:rFonts w:cs="Times New Roman"/>
                <w:bCs/>
                <w:szCs w:val="24"/>
              </w:rPr>
            </w:pPr>
            <w:r>
              <w:rPr>
                <w:rFonts w:cs="Times New Roman"/>
                <w:bCs/>
                <w:szCs w:val="24"/>
              </w:rPr>
              <w:t>45</w:t>
            </w:r>
          </w:p>
        </w:tc>
        <w:tc>
          <w:tcPr>
            <w:tcW w:w="1620" w:type="dxa"/>
          </w:tcPr>
          <w:p w14:paraId="0577B3AB" w14:textId="389C5D5F" w:rsidR="008F4996" w:rsidRPr="00EB7CB8" w:rsidRDefault="008F4996" w:rsidP="00DB41AC">
            <w:pPr>
              <w:spacing w:line="240" w:lineRule="auto"/>
              <w:jc w:val="center"/>
              <w:rPr>
                <w:rFonts w:cs="Times New Roman"/>
                <w:color w:val="000000"/>
                <w:szCs w:val="24"/>
              </w:rPr>
            </w:pPr>
            <w:r w:rsidRPr="00E9356C">
              <w:rPr>
                <w:rFonts w:cs="Times New Roman"/>
                <w:bCs/>
                <w:szCs w:val="24"/>
              </w:rPr>
              <w:t>36.</w:t>
            </w:r>
            <w:r>
              <w:rPr>
                <w:rFonts w:cs="Times New Roman"/>
                <w:bCs/>
                <w:szCs w:val="24"/>
              </w:rPr>
              <w:t>04</w:t>
            </w:r>
          </w:p>
        </w:tc>
        <w:tc>
          <w:tcPr>
            <w:tcW w:w="2070" w:type="dxa"/>
          </w:tcPr>
          <w:p w14:paraId="5C344EFB" w14:textId="6631C302" w:rsidR="008F4996" w:rsidRPr="00EB7CB8" w:rsidRDefault="008F4996" w:rsidP="00DB41AC">
            <w:pPr>
              <w:spacing w:line="240" w:lineRule="auto"/>
              <w:jc w:val="center"/>
              <w:rPr>
                <w:rFonts w:cs="Times New Roman"/>
                <w:color w:val="000000"/>
                <w:szCs w:val="24"/>
              </w:rPr>
            </w:pPr>
            <w:r>
              <w:rPr>
                <w:rFonts w:cs="Times New Roman"/>
                <w:color w:val="000000"/>
                <w:szCs w:val="24"/>
              </w:rPr>
              <w:t>5.71</w:t>
            </w:r>
          </w:p>
        </w:tc>
        <w:tc>
          <w:tcPr>
            <w:tcW w:w="1980" w:type="dxa"/>
          </w:tcPr>
          <w:p w14:paraId="5DC6E54C" w14:textId="7C4D6047" w:rsidR="008F4996" w:rsidRPr="00EB7CB8" w:rsidRDefault="008F4996" w:rsidP="00DB41AC">
            <w:pPr>
              <w:spacing w:line="240" w:lineRule="auto"/>
              <w:jc w:val="center"/>
              <w:rPr>
                <w:rFonts w:cs="Times New Roman"/>
                <w:color w:val="000000"/>
                <w:szCs w:val="24"/>
              </w:rPr>
            </w:pPr>
            <w:r>
              <w:rPr>
                <w:rFonts w:cs="Times New Roman"/>
                <w:szCs w:val="24"/>
              </w:rPr>
              <w:t>.851</w:t>
            </w:r>
          </w:p>
        </w:tc>
      </w:tr>
    </w:tbl>
    <w:p w14:paraId="62E0F928" w14:textId="77777777" w:rsidR="008F4996" w:rsidRDefault="008F4996" w:rsidP="008F4996">
      <w:pPr>
        <w:spacing w:line="240" w:lineRule="auto"/>
        <w:rPr>
          <w:rFonts w:cs="Times New Roman"/>
          <w:bCs/>
          <w:szCs w:val="24"/>
        </w:rPr>
      </w:pPr>
    </w:p>
    <w:p w14:paraId="6BC36E69" w14:textId="0C7324D0" w:rsidR="008F4996" w:rsidRPr="00A5485C" w:rsidRDefault="008F4996" w:rsidP="008F4996">
      <w:pPr>
        <w:pStyle w:val="NoSpacing"/>
        <w:widowControl w:val="0"/>
        <w:tabs>
          <w:tab w:val="left" w:pos="1080"/>
        </w:tabs>
        <w:autoSpaceDE w:val="0"/>
        <w:autoSpaceDN w:val="0"/>
        <w:adjustRightInd w:val="0"/>
        <w:spacing w:line="360" w:lineRule="auto"/>
        <w:jc w:val="left"/>
        <w:rPr>
          <w:b/>
        </w:rPr>
      </w:pPr>
      <w:r>
        <w:rPr>
          <w:b/>
        </w:rPr>
        <w:t>Table H.</w:t>
      </w:r>
      <w:r w:rsidR="00DB41AC">
        <w:rPr>
          <w:b/>
        </w:rPr>
        <w:t>4</w:t>
      </w:r>
      <w:r>
        <w:rPr>
          <w:b/>
        </w:rPr>
        <w:t>.</w:t>
      </w:r>
    </w:p>
    <w:p w14:paraId="436FAE27" w14:textId="77777777" w:rsidR="008F4996" w:rsidRPr="00933FDA" w:rsidRDefault="008F4996" w:rsidP="008F4996">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8F4996" w:rsidRPr="00EB7CB8" w14:paraId="1B4B00A1" w14:textId="77777777" w:rsidTr="00DB41AC">
        <w:tc>
          <w:tcPr>
            <w:tcW w:w="1170" w:type="dxa"/>
          </w:tcPr>
          <w:p w14:paraId="2E78D953" w14:textId="77777777" w:rsidR="008F4996" w:rsidRDefault="008F4996" w:rsidP="00DB41AC">
            <w:pPr>
              <w:spacing w:line="240" w:lineRule="auto"/>
              <w:rPr>
                <w:rFonts w:cs="Times New Roman"/>
                <w:bCs/>
                <w:szCs w:val="24"/>
              </w:rPr>
            </w:pPr>
            <w:r>
              <w:rPr>
                <w:bCs/>
                <w:szCs w:val="24"/>
              </w:rPr>
              <w:t>Equal Variance</w:t>
            </w:r>
          </w:p>
        </w:tc>
        <w:tc>
          <w:tcPr>
            <w:tcW w:w="810" w:type="dxa"/>
          </w:tcPr>
          <w:p w14:paraId="6D35FFBE" w14:textId="77777777" w:rsidR="008F4996" w:rsidRPr="00EB7CB8" w:rsidRDefault="008F4996" w:rsidP="00DB41AC">
            <w:pPr>
              <w:spacing w:line="240" w:lineRule="auto"/>
              <w:jc w:val="center"/>
              <w:rPr>
                <w:rFonts w:cs="Times New Roman"/>
                <w:color w:val="000000"/>
                <w:szCs w:val="24"/>
              </w:rPr>
            </w:pPr>
            <w:r>
              <w:rPr>
                <w:rFonts w:cs="Times New Roman"/>
                <w:color w:val="000000"/>
                <w:szCs w:val="24"/>
              </w:rPr>
              <w:t>F</w:t>
            </w:r>
          </w:p>
        </w:tc>
        <w:tc>
          <w:tcPr>
            <w:tcW w:w="900" w:type="dxa"/>
          </w:tcPr>
          <w:p w14:paraId="4BA11DE0" w14:textId="77777777" w:rsidR="008F4996" w:rsidRPr="00EB7CB8" w:rsidRDefault="008F4996" w:rsidP="00DB41AC">
            <w:pPr>
              <w:spacing w:line="240" w:lineRule="auto"/>
              <w:jc w:val="center"/>
              <w:rPr>
                <w:rFonts w:cs="Times New Roman"/>
                <w:color w:val="000000"/>
                <w:szCs w:val="24"/>
              </w:rPr>
            </w:pPr>
            <w:r>
              <w:rPr>
                <w:rFonts w:cs="Times New Roman"/>
                <w:color w:val="000000"/>
                <w:szCs w:val="24"/>
              </w:rPr>
              <w:t>Sig.</w:t>
            </w:r>
          </w:p>
        </w:tc>
        <w:tc>
          <w:tcPr>
            <w:tcW w:w="900" w:type="dxa"/>
          </w:tcPr>
          <w:p w14:paraId="7F03EBF8" w14:textId="77777777" w:rsidR="008F4996" w:rsidRPr="00EB7CB8" w:rsidRDefault="008F4996" w:rsidP="00DB41AC">
            <w:pPr>
              <w:spacing w:line="240" w:lineRule="auto"/>
              <w:jc w:val="center"/>
              <w:rPr>
                <w:rFonts w:cs="Times New Roman"/>
                <w:color w:val="000000"/>
                <w:szCs w:val="24"/>
              </w:rPr>
            </w:pPr>
            <w:r>
              <w:rPr>
                <w:rFonts w:cs="Times New Roman"/>
                <w:color w:val="000000"/>
                <w:szCs w:val="24"/>
              </w:rPr>
              <w:t>t</w:t>
            </w:r>
          </w:p>
        </w:tc>
        <w:tc>
          <w:tcPr>
            <w:tcW w:w="900" w:type="dxa"/>
          </w:tcPr>
          <w:p w14:paraId="548081E1" w14:textId="1A4905D2" w:rsidR="008F4996" w:rsidRPr="00EB7CB8" w:rsidRDefault="00DA7216" w:rsidP="00DB41AC">
            <w:pPr>
              <w:spacing w:line="240" w:lineRule="auto"/>
              <w:jc w:val="center"/>
              <w:rPr>
                <w:rFonts w:cs="Times New Roman"/>
                <w:color w:val="000000"/>
                <w:szCs w:val="24"/>
              </w:rPr>
            </w:pPr>
            <w:r>
              <w:rPr>
                <w:rFonts w:cs="Times New Roman"/>
                <w:color w:val="000000"/>
                <w:szCs w:val="24"/>
              </w:rPr>
              <w:t>d</w:t>
            </w:r>
            <w:r w:rsidR="008F4996">
              <w:rPr>
                <w:rFonts w:cs="Times New Roman"/>
                <w:color w:val="000000"/>
                <w:szCs w:val="24"/>
              </w:rPr>
              <w:t>f</w:t>
            </w:r>
          </w:p>
        </w:tc>
        <w:tc>
          <w:tcPr>
            <w:tcW w:w="990" w:type="dxa"/>
          </w:tcPr>
          <w:p w14:paraId="61036715" w14:textId="537A9063" w:rsidR="008F4996" w:rsidRDefault="00DA7216" w:rsidP="00DB41AC">
            <w:pPr>
              <w:spacing w:line="240" w:lineRule="auto"/>
              <w:jc w:val="center"/>
              <w:rPr>
                <w:rFonts w:cs="Times New Roman"/>
                <w:color w:val="000000"/>
                <w:szCs w:val="24"/>
              </w:rPr>
            </w:pPr>
            <w:r>
              <w:rPr>
                <w:rFonts w:cs="Times New Roman"/>
                <w:color w:val="000000"/>
                <w:szCs w:val="24"/>
              </w:rPr>
              <w:t>p</w:t>
            </w:r>
          </w:p>
        </w:tc>
        <w:tc>
          <w:tcPr>
            <w:tcW w:w="1170" w:type="dxa"/>
          </w:tcPr>
          <w:p w14:paraId="5A96825E" w14:textId="77777777" w:rsidR="008F4996" w:rsidRPr="00EB7CB8" w:rsidRDefault="008F4996" w:rsidP="00DB41AC">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5B144602" w14:textId="77777777" w:rsidR="008F4996" w:rsidRPr="00EB7CB8" w:rsidRDefault="008F4996" w:rsidP="00DB41AC">
            <w:pPr>
              <w:spacing w:line="240" w:lineRule="auto"/>
              <w:jc w:val="center"/>
            </w:pPr>
            <w:r w:rsidRPr="00C2353C">
              <w:rPr>
                <w:rFonts w:eastAsia="Times New Roman"/>
              </w:rPr>
              <w:t>S</w:t>
            </w:r>
            <w:r>
              <w:rPr>
                <w:rFonts w:eastAsia="Times New Roman"/>
              </w:rPr>
              <w:t>E Diff.</w:t>
            </w:r>
          </w:p>
        </w:tc>
        <w:tc>
          <w:tcPr>
            <w:tcW w:w="1710" w:type="dxa"/>
          </w:tcPr>
          <w:p w14:paraId="33CEB037" w14:textId="77777777" w:rsidR="008F4996" w:rsidRPr="00C2353C" w:rsidRDefault="008F4996" w:rsidP="00DB41AC">
            <w:pPr>
              <w:spacing w:line="240" w:lineRule="auto"/>
              <w:jc w:val="center"/>
              <w:rPr>
                <w:rFonts w:eastAsia="Times New Roman"/>
              </w:rPr>
            </w:pPr>
            <w:r>
              <w:rPr>
                <w:rFonts w:eastAsia="Times New Roman"/>
              </w:rPr>
              <w:t>95% CI</w:t>
            </w:r>
          </w:p>
        </w:tc>
      </w:tr>
      <w:tr w:rsidR="008F4996" w:rsidRPr="00EB7CB8" w14:paraId="56447561" w14:textId="77777777" w:rsidTr="00DB41AC">
        <w:tc>
          <w:tcPr>
            <w:tcW w:w="1170" w:type="dxa"/>
          </w:tcPr>
          <w:p w14:paraId="2763E161" w14:textId="77777777" w:rsidR="008F4996" w:rsidRPr="00EB7CB8" w:rsidRDefault="008F4996" w:rsidP="00DB41AC">
            <w:pPr>
              <w:spacing w:line="240" w:lineRule="auto"/>
              <w:rPr>
                <w:rFonts w:cs="Times New Roman"/>
                <w:bCs/>
                <w:szCs w:val="24"/>
              </w:rPr>
            </w:pPr>
            <w:r>
              <w:rPr>
                <w:rFonts w:cs="Times New Roman"/>
                <w:bCs/>
                <w:szCs w:val="24"/>
              </w:rPr>
              <w:t>Assumed</w:t>
            </w:r>
          </w:p>
        </w:tc>
        <w:tc>
          <w:tcPr>
            <w:tcW w:w="810" w:type="dxa"/>
          </w:tcPr>
          <w:p w14:paraId="3DCA0541" w14:textId="5DAA84DC" w:rsidR="008F4996" w:rsidRPr="00EB7CB8" w:rsidRDefault="008F4996" w:rsidP="00DB41AC">
            <w:pPr>
              <w:spacing w:line="240" w:lineRule="auto"/>
              <w:jc w:val="center"/>
              <w:rPr>
                <w:rFonts w:cs="Times New Roman"/>
                <w:color w:val="000000"/>
                <w:szCs w:val="24"/>
              </w:rPr>
            </w:pPr>
            <w:r>
              <w:rPr>
                <w:rFonts w:cs="Times New Roman"/>
                <w:color w:val="000000"/>
                <w:szCs w:val="24"/>
              </w:rPr>
              <w:t>.014</w:t>
            </w:r>
          </w:p>
        </w:tc>
        <w:tc>
          <w:tcPr>
            <w:tcW w:w="900" w:type="dxa"/>
          </w:tcPr>
          <w:p w14:paraId="0A385F3D" w14:textId="4C218CDB" w:rsidR="008F4996" w:rsidRPr="00EB7CB8" w:rsidRDefault="008F4996" w:rsidP="00DB41AC">
            <w:pPr>
              <w:spacing w:line="240" w:lineRule="auto"/>
              <w:jc w:val="center"/>
              <w:rPr>
                <w:rFonts w:cs="Times New Roman"/>
                <w:color w:val="000000"/>
                <w:szCs w:val="24"/>
              </w:rPr>
            </w:pPr>
            <w:r>
              <w:rPr>
                <w:rFonts w:cs="Times New Roman"/>
                <w:color w:val="000000"/>
                <w:szCs w:val="24"/>
              </w:rPr>
              <w:t>.906</w:t>
            </w:r>
          </w:p>
        </w:tc>
        <w:tc>
          <w:tcPr>
            <w:tcW w:w="900" w:type="dxa"/>
          </w:tcPr>
          <w:p w14:paraId="2FAA6BB9" w14:textId="169359DD" w:rsidR="008F4996" w:rsidRPr="00EB7CB8" w:rsidRDefault="008F4996" w:rsidP="00DB41AC">
            <w:pPr>
              <w:spacing w:line="240" w:lineRule="auto"/>
              <w:jc w:val="center"/>
              <w:rPr>
                <w:rFonts w:cs="Times New Roman"/>
                <w:color w:val="000000"/>
                <w:szCs w:val="24"/>
              </w:rPr>
            </w:pPr>
            <w:r>
              <w:rPr>
                <w:rFonts w:cs="Times New Roman"/>
                <w:color w:val="000000"/>
                <w:szCs w:val="24"/>
              </w:rPr>
              <w:t>1.34</w:t>
            </w:r>
          </w:p>
        </w:tc>
        <w:tc>
          <w:tcPr>
            <w:tcW w:w="900" w:type="dxa"/>
          </w:tcPr>
          <w:p w14:paraId="37F35367" w14:textId="6C5DB831" w:rsidR="008F4996" w:rsidRPr="00EB7CB8" w:rsidRDefault="008F4996" w:rsidP="00DB41AC">
            <w:pPr>
              <w:spacing w:line="240" w:lineRule="auto"/>
              <w:jc w:val="center"/>
              <w:rPr>
                <w:rFonts w:cs="Times New Roman"/>
                <w:color w:val="000000"/>
                <w:szCs w:val="24"/>
              </w:rPr>
            </w:pPr>
            <w:r>
              <w:rPr>
                <w:rFonts w:cs="Times New Roman"/>
                <w:color w:val="000000"/>
                <w:szCs w:val="24"/>
              </w:rPr>
              <w:t>113</w:t>
            </w:r>
          </w:p>
        </w:tc>
        <w:tc>
          <w:tcPr>
            <w:tcW w:w="990" w:type="dxa"/>
          </w:tcPr>
          <w:p w14:paraId="0CD35CEE" w14:textId="18FA2109" w:rsidR="008F4996" w:rsidRDefault="008F4996" w:rsidP="00DB41AC">
            <w:pPr>
              <w:spacing w:line="240" w:lineRule="auto"/>
              <w:jc w:val="center"/>
              <w:rPr>
                <w:rFonts w:cs="Times New Roman"/>
                <w:color w:val="000000"/>
                <w:szCs w:val="24"/>
              </w:rPr>
            </w:pPr>
            <w:r>
              <w:rPr>
                <w:rFonts w:cs="Times New Roman"/>
                <w:color w:val="000000"/>
                <w:szCs w:val="24"/>
              </w:rPr>
              <w:t>.18</w:t>
            </w:r>
          </w:p>
        </w:tc>
        <w:tc>
          <w:tcPr>
            <w:tcW w:w="1170" w:type="dxa"/>
          </w:tcPr>
          <w:p w14:paraId="23A0C704" w14:textId="50999D6C" w:rsidR="008F4996" w:rsidRPr="00EB7CB8" w:rsidRDefault="008F4996" w:rsidP="00DB41AC">
            <w:pPr>
              <w:spacing w:after="160" w:line="259" w:lineRule="auto"/>
              <w:jc w:val="center"/>
            </w:pPr>
            <w:r>
              <w:t>1.456</w:t>
            </w:r>
          </w:p>
        </w:tc>
        <w:tc>
          <w:tcPr>
            <w:tcW w:w="990" w:type="dxa"/>
          </w:tcPr>
          <w:p w14:paraId="69FFB2E7" w14:textId="17D57C3C" w:rsidR="008F4996" w:rsidRPr="00EB7CB8" w:rsidRDefault="008F4996" w:rsidP="00DB41AC">
            <w:pPr>
              <w:spacing w:line="240" w:lineRule="auto"/>
              <w:jc w:val="center"/>
            </w:pPr>
            <w:r>
              <w:t>1.09</w:t>
            </w:r>
          </w:p>
        </w:tc>
        <w:tc>
          <w:tcPr>
            <w:tcW w:w="1710" w:type="dxa"/>
          </w:tcPr>
          <w:p w14:paraId="117F2894" w14:textId="0CC76F82" w:rsidR="008F4996" w:rsidRDefault="008F4996" w:rsidP="00DB41AC">
            <w:pPr>
              <w:spacing w:line="240" w:lineRule="auto"/>
              <w:jc w:val="center"/>
              <w:rPr>
                <w:rFonts w:eastAsia="Times New Roman"/>
              </w:rPr>
            </w:pPr>
            <w:r>
              <w:rPr>
                <w:rFonts w:eastAsia="Times New Roman"/>
              </w:rPr>
              <w:t>[-.704, 3.62]</w:t>
            </w:r>
          </w:p>
        </w:tc>
      </w:tr>
      <w:tr w:rsidR="008F4996" w:rsidRPr="00EB7CB8" w14:paraId="4BE6A243" w14:textId="77777777" w:rsidTr="00DB41AC">
        <w:tc>
          <w:tcPr>
            <w:tcW w:w="1170" w:type="dxa"/>
          </w:tcPr>
          <w:p w14:paraId="1B57EC3F" w14:textId="77777777" w:rsidR="008F4996" w:rsidRPr="00EB7CB8" w:rsidRDefault="008F4996" w:rsidP="00DB41AC">
            <w:pPr>
              <w:spacing w:line="240" w:lineRule="auto"/>
              <w:rPr>
                <w:rFonts w:cs="Times New Roman"/>
                <w:bCs/>
                <w:szCs w:val="24"/>
              </w:rPr>
            </w:pPr>
            <w:r>
              <w:rPr>
                <w:rFonts w:cs="Times New Roman"/>
                <w:bCs/>
                <w:szCs w:val="24"/>
              </w:rPr>
              <w:t>Not Assumed</w:t>
            </w:r>
          </w:p>
        </w:tc>
        <w:tc>
          <w:tcPr>
            <w:tcW w:w="810" w:type="dxa"/>
          </w:tcPr>
          <w:p w14:paraId="170EF6D8" w14:textId="77777777" w:rsidR="008F4996" w:rsidRPr="00EB7CB8" w:rsidRDefault="008F4996" w:rsidP="00DB41AC">
            <w:pPr>
              <w:spacing w:line="240" w:lineRule="auto"/>
              <w:jc w:val="center"/>
              <w:rPr>
                <w:rFonts w:cs="Times New Roman"/>
                <w:color w:val="000000"/>
                <w:szCs w:val="24"/>
              </w:rPr>
            </w:pPr>
          </w:p>
        </w:tc>
        <w:tc>
          <w:tcPr>
            <w:tcW w:w="900" w:type="dxa"/>
          </w:tcPr>
          <w:p w14:paraId="34207AA9" w14:textId="77777777" w:rsidR="008F4996" w:rsidRPr="00EB7CB8" w:rsidRDefault="008F4996" w:rsidP="00DB41AC">
            <w:pPr>
              <w:spacing w:line="240" w:lineRule="auto"/>
              <w:jc w:val="center"/>
              <w:rPr>
                <w:rFonts w:cs="Times New Roman"/>
                <w:color w:val="000000"/>
                <w:szCs w:val="24"/>
              </w:rPr>
            </w:pPr>
          </w:p>
        </w:tc>
        <w:tc>
          <w:tcPr>
            <w:tcW w:w="900" w:type="dxa"/>
          </w:tcPr>
          <w:p w14:paraId="5D0E7617" w14:textId="6CD210E3" w:rsidR="008F4996" w:rsidRPr="00EB7CB8" w:rsidRDefault="008F4996" w:rsidP="00DB41AC">
            <w:pPr>
              <w:spacing w:line="240" w:lineRule="auto"/>
              <w:jc w:val="center"/>
              <w:rPr>
                <w:rFonts w:cs="Times New Roman"/>
                <w:color w:val="000000"/>
                <w:szCs w:val="24"/>
              </w:rPr>
            </w:pPr>
            <w:r>
              <w:rPr>
                <w:rFonts w:cs="Times New Roman"/>
                <w:color w:val="000000"/>
                <w:szCs w:val="24"/>
              </w:rPr>
              <w:t>1.34</w:t>
            </w:r>
          </w:p>
        </w:tc>
        <w:tc>
          <w:tcPr>
            <w:tcW w:w="900" w:type="dxa"/>
          </w:tcPr>
          <w:p w14:paraId="0ED54240" w14:textId="11B2B25D" w:rsidR="008F4996" w:rsidRPr="00EB7CB8" w:rsidRDefault="008F4996" w:rsidP="00DB41AC">
            <w:pPr>
              <w:spacing w:line="240" w:lineRule="auto"/>
              <w:jc w:val="center"/>
              <w:rPr>
                <w:rFonts w:cs="Times New Roman"/>
                <w:color w:val="000000"/>
                <w:szCs w:val="24"/>
              </w:rPr>
            </w:pPr>
            <w:r>
              <w:rPr>
                <w:rFonts w:cs="Times New Roman"/>
                <w:color w:val="000000"/>
                <w:szCs w:val="24"/>
              </w:rPr>
              <w:t>93.91</w:t>
            </w:r>
          </w:p>
        </w:tc>
        <w:tc>
          <w:tcPr>
            <w:tcW w:w="990" w:type="dxa"/>
          </w:tcPr>
          <w:p w14:paraId="265B4853" w14:textId="38D1B318" w:rsidR="008F4996" w:rsidRDefault="008F4996" w:rsidP="00DB41AC">
            <w:pPr>
              <w:spacing w:line="240" w:lineRule="auto"/>
              <w:jc w:val="center"/>
              <w:rPr>
                <w:rFonts w:cs="Times New Roman"/>
                <w:color w:val="000000"/>
                <w:szCs w:val="24"/>
              </w:rPr>
            </w:pPr>
            <w:r>
              <w:rPr>
                <w:rFonts w:cs="Times New Roman"/>
                <w:color w:val="000000"/>
                <w:szCs w:val="24"/>
              </w:rPr>
              <w:t>.19</w:t>
            </w:r>
          </w:p>
        </w:tc>
        <w:tc>
          <w:tcPr>
            <w:tcW w:w="1170" w:type="dxa"/>
          </w:tcPr>
          <w:p w14:paraId="16F25F0A" w14:textId="57A3DB2D" w:rsidR="008F4996" w:rsidRPr="00EB7CB8" w:rsidRDefault="008F4996" w:rsidP="00DB41AC">
            <w:pPr>
              <w:spacing w:after="160" w:line="259" w:lineRule="auto"/>
              <w:jc w:val="center"/>
            </w:pPr>
            <w:r>
              <w:t>1.456</w:t>
            </w:r>
          </w:p>
        </w:tc>
        <w:tc>
          <w:tcPr>
            <w:tcW w:w="990" w:type="dxa"/>
          </w:tcPr>
          <w:p w14:paraId="6B34AFAA" w14:textId="3B6D6986" w:rsidR="008F4996" w:rsidRPr="00EB7CB8" w:rsidRDefault="008F4996" w:rsidP="00DB41AC">
            <w:pPr>
              <w:spacing w:line="240" w:lineRule="auto"/>
              <w:jc w:val="center"/>
            </w:pPr>
            <w:r>
              <w:t>1.09</w:t>
            </w:r>
          </w:p>
        </w:tc>
        <w:tc>
          <w:tcPr>
            <w:tcW w:w="1710" w:type="dxa"/>
          </w:tcPr>
          <w:p w14:paraId="5F43ECF7" w14:textId="612F2BCB" w:rsidR="008F4996" w:rsidRDefault="008F4996" w:rsidP="00DB41AC">
            <w:pPr>
              <w:spacing w:line="240" w:lineRule="auto"/>
              <w:jc w:val="center"/>
              <w:rPr>
                <w:rFonts w:eastAsia="Times New Roman"/>
              </w:rPr>
            </w:pPr>
            <w:r>
              <w:rPr>
                <w:rFonts w:eastAsia="Times New Roman"/>
              </w:rPr>
              <w:t>[-.709, 3.62]</w:t>
            </w:r>
          </w:p>
        </w:tc>
      </w:tr>
    </w:tbl>
    <w:p w14:paraId="24B51121" w14:textId="77777777" w:rsidR="002E0023" w:rsidRDefault="002E0023" w:rsidP="002E0023"/>
    <w:p w14:paraId="3F945BB1" w14:textId="77777777" w:rsidR="002E0023" w:rsidRPr="007B2C9C" w:rsidRDefault="002E0023" w:rsidP="0006084A">
      <w:pPr>
        <w:pStyle w:val="Heading2"/>
      </w:pPr>
      <w:bookmarkStart w:id="178" w:name="_Toc106655574"/>
      <w:bookmarkStart w:id="179" w:name="_Hlk106282536"/>
      <w:r w:rsidRPr="00865C13">
        <w:t>Subjective Commitment, Analysis by Group</w:t>
      </w:r>
      <w:bookmarkEnd w:id="178"/>
      <w:r w:rsidRPr="00865C13">
        <w:t xml:space="preserve"> </w:t>
      </w:r>
    </w:p>
    <w:p w14:paraId="2A6CB12E" w14:textId="4451FBF4" w:rsidR="002E0023" w:rsidRPr="0006084A" w:rsidRDefault="002E0023" w:rsidP="0006084A">
      <w:pPr>
        <w:rPr>
          <w:b/>
        </w:rPr>
      </w:pPr>
      <w:r w:rsidRPr="00865C13">
        <w:rPr>
          <w:b/>
        </w:rPr>
        <w:t>Table H.</w:t>
      </w:r>
      <w:r w:rsidR="00DB41AC">
        <w:rPr>
          <w:b/>
        </w:rPr>
        <w:t>5</w:t>
      </w:r>
      <w:r w:rsidRPr="00865C13">
        <w:rPr>
          <w:b/>
        </w:rPr>
        <w:t xml:space="preserve">. </w:t>
      </w:r>
    </w:p>
    <w:p w14:paraId="7A190DD3" w14:textId="20424267" w:rsidR="002E0023" w:rsidRPr="0006084A" w:rsidRDefault="002E0023" w:rsidP="0006084A">
      <w:pPr>
        <w:rPr>
          <w:rFonts w:cs="Times New Roman"/>
          <w:bCs/>
          <w:i/>
          <w:szCs w:val="24"/>
        </w:rPr>
      </w:pPr>
      <w:r w:rsidRPr="00865C13">
        <w:rPr>
          <w:i/>
        </w:rPr>
        <w:t xml:space="preserve">Group Statistics: </w:t>
      </w:r>
      <w:r w:rsidRPr="00865C13">
        <w:rPr>
          <w:rFonts w:cs="Times New Roman"/>
          <w:bCs/>
          <w:i/>
        </w:rPr>
        <w:t>Posttest for the Rickel, Subjective Commitment</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23F692F4" w14:textId="77777777" w:rsidTr="00CF5BF8">
        <w:tc>
          <w:tcPr>
            <w:tcW w:w="1800" w:type="dxa"/>
          </w:tcPr>
          <w:p w14:paraId="2E345F33" w14:textId="77777777" w:rsidR="002E0023" w:rsidRPr="00EB7CB8" w:rsidRDefault="002E0023" w:rsidP="00CF5BF8">
            <w:pPr>
              <w:spacing w:line="240" w:lineRule="auto"/>
              <w:rPr>
                <w:bCs/>
                <w:szCs w:val="24"/>
              </w:rPr>
            </w:pPr>
            <w:r w:rsidRPr="00EB7CB8">
              <w:rPr>
                <w:bCs/>
                <w:szCs w:val="24"/>
              </w:rPr>
              <w:lastRenderedPageBreak/>
              <w:t>Group</w:t>
            </w:r>
          </w:p>
        </w:tc>
        <w:tc>
          <w:tcPr>
            <w:tcW w:w="1080" w:type="dxa"/>
          </w:tcPr>
          <w:p w14:paraId="2A34F1A2"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4C269FFA"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00D428A5"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6627E7DA"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1B7C0DCA" w14:textId="77777777" w:rsidTr="00CF5BF8">
        <w:tc>
          <w:tcPr>
            <w:tcW w:w="1800" w:type="dxa"/>
          </w:tcPr>
          <w:p w14:paraId="45706A24"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04A4B635"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3DEEBB89" w14:textId="77777777" w:rsidR="002E0023" w:rsidRPr="00EB7CB8" w:rsidRDefault="002E0023" w:rsidP="00CF5BF8">
            <w:pPr>
              <w:spacing w:line="240" w:lineRule="auto"/>
              <w:jc w:val="center"/>
              <w:rPr>
                <w:rFonts w:cs="Times New Roman"/>
                <w:color w:val="000000"/>
                <w:szCs w:val="24"/>
              </w:rPr>
            </w:pPr>
            <w:r w:rsidRPr="00E9356C">
              <w:rPr>
                <w:rFonts w:cs="Times New Roman"/>
                <w:szCs w:val="24"/>
              </w:rPr>
              <w:t>25.51471</w:t>
            </w:r>
          </w:p>
        </w:tc>
        <w:tc>
          <w:tcPr>
            <w:tcW w:w="2070" w:type="dxa"/>
          </w:tcPr>
          <w:p w14:paraId="0A9D5E06" w14:textId="77777777" w:rsidR="002E0023" w:rsidRPr="00EB7CB8" w:rsidRDefault="002E0023" w:rsidP="00CF5BF8">
            <w:pPr>
              <w:spacing w:line="240" w:lineRule="auto"/>
              <w:jc w:val="center"/>
              <w:rPr>
                <w:rFonts w:cs="Times New Roman"/>
                <w:color w:val="000000"/>
                <w:szCs w:val="24"/>
              </w:rPr>
            </w:pPr>
            <w:r w:rsidRPr="00E9356C">
              <w:rPr>
                <w:rFonts w:cs="Times New Roman"/>
                <w:szCs w:val="24"/>
              </w:rPr>
              <w:t>4.63759</w:t>
            </w:r>
          </w:p>
        </w:tc>
        <w:tc>
          <w:tcPr>
            <w:tcW w:w="1980" w:type="dxa"/>
          </w:tcPr>
          <w:p w14:paraId="522CCB32" w14:textId="77777777" w:rsidR="002E0023" w:rsidRPr="00EB7CB8" w:rsidRDefault="002E0023" w:rsidP="00CF5BF8">
            <w:pPr>
              <w:spacing w:line="240" w:lineRule="auto"/>
              <w:jc w:val="center"/>
              <w:rPr>
                <w:rFonts w:cs="Times New Roman"/>
                <w:color w:val="000000"/>
                <w:szCs w:val="24"/>
              </w:rPr>
            </w:pPr>
            <w:r w:rsidRPr="00E9356C">
              <w:rPr>
                <w:rFonts w:cs="Times New Roman"/>
                <w:szCs w:val="24"/>
              </w:rPr>
              <w:t>0.56239</w:t>
            </w:r>
          </w:p>
        </w:tc>
      </w:tr>
      <w:tr w:rsidR="002E0023" w:rsidRPr="00EB7CB8" w14:paraId="32440D9E" w14:textId="77777777" w:rsidTr="00CF5BF8">
        <w:tc>
          <w:tcPr>
            <w:tcW w:w="1800" w:type="dxa"/>
          </w:tcPr>
          <w:p w14:paraId="0129C2F2"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3A28791C" w14:textId="3AB9517F" w:rsidR="002E0023" w:rsidRPr="00EB7CB8" w:rsidRDefault="002E0023" w:rsidP="00CF5BF8">
            <w:pPr>
              <w:spacing w:line="240" w:lineRule="auto"/>
              <w:jc w:val="center"/>
              <w:rPr>
                <w:rFonts w:cs="Times New Roman"/>
                <w:bCs/>
                <w:szCs w:val="24"/>
              </w:rPr>
            </w:pPr>
            <w:r>
              <w:rPr>
                <w:rFonts w:cs="Times New Roman"/>
                <w:bCs/>
                <w:szCs w:val="24"/>
              </w:rPr>
              <w:t>4</w:t>
            </w:r>
            <w:r w:rsidR="007503E7">
              <w:rPr>
                <w:rFonts w:cs="Times New Roman"/>
                <w:bCs/>
                <w:szCs w:val="24"/>
              </w:rPr>
              <w:t>7</w:t>
            </w:r>
          </w:p>
        </w:tc>
        <w:tc>
          <w:tcPr>
            <w:tcW w:w="1620" w:type="dxa"/>
          </w:tcPr>
          <w:p w14:paraId="3DBAEDAE" w14:textId="5738F93E" w:rsidR="002E0023" w:rsidRPr="00EB7CB8" w:rsidRDefault="007503E7" w:rsidP="00CF5BF8">
            <w:pPr>
              <w:spacing w:line="240" w:lineRule="auto"/>
              <w:jc w:val="center"/>
              <w:rPr>
                <w:rFonts w:cs="Times New Roman"/>
                <w:color w:val="000000"/>
                <w:szCs w:val="24"/>
              </w:rPr>
            </w:pPr>
            <w:r>
              <w:rPr>
                <w:rFonts w:cs="Times New Roman"/>
                <w:szCs w:val="24"/>
              </w:rPr>
              <w:t>23.09</w:t>
            </w:r>
          </w:p>
        </w:tc>
        <w:tc>
          <w:tcPr>
            <w:tcW w:w="2070" w:type="dxa"/>
          </w:tcPr>
          <w:p w14:paraId="473D0E97" w14:textId="2ACED146" w:rsidR="002E0023" w:rsidRPr="00EB7CB8" w:rsidRDefault="007503E7" w:rsidP="00CF5BF8">
            <w:pPr>
              <w:spacing w:line="240" w:lineRule="auto"/>
              <w:jc w:val="center"/>
              <w:rPr>
                <w:rFonts w:cs="Times New Roman"/>
                <w:color w:val="000000"/>
                <w:szCs w:val="24"/>
              </w:rPr>
            </w:pPr>
            <w:r>
              <w:rPr>
                <w:rFonts w:cs="Times New Roman"/>
                <w:color w:val="000000"/>
                <w:szCs w:val="24"/>
              </w:rPr>
              <w:t>5.838</w:t>
            </w:r>
          </w:p>
        </w:tc>
        <w:tc>
          <w:tcPr>
            <w:tcW w:w="1980" w:type="dxa"/>
          </w:tcPr>
          <w:p w14:paraId="0C65A3A8" w14:textId="19DAAFA2" w:rsidR="002E0023" w:rsidRPr="00EB7CB8" w:rsidRDefault="002E0023" w:rsidP="00CF5BF8">
            <w:pPr>
              <w:spacing w:line="240" w:lineRule="auto"/>
              <w:jc w:val="center"/>
              <w:rPr>
                <w:rFonts w:cs="Times New Roman"/>
                <w:color w:val="000000"/>
                <w:szCs w:val="24"/>
              </w:rPr>
            </w:pPr>
            <w:r w:rsidRPr="00E9356C">
              <w:rPr>
                <w:rFonts w:cs="Times New Roman"/>
                <w:szCs w:val="24"/>
              </w:rPr>
              <w:t>0.8</w:t>
            </w:r>
            <w:r w:rsidR="007503E7">
              <w:rPr>
                <w:rFonts w:cs="Times New Roman"/>
                <w:szCs w:val="24"/>
              </w:rPr>
              <w:t>52</w:t>
            </w:r>
          </w:p>
        </w:tc>
      </w:tr>
    </w:tbl>
    <w:p w14:paraId="77CB38F7" w14:textId="77777777" w:rsidR="002E0023" w:rsidRDefault="002E0023" w:rsidP="0006084A">
      <w:pPr>
        <w:rPr>
          <w:rFonts w:cs="Times New Roman"/>
          <w:b/>
          <w:szCs w:val="24"/>
        </w:rPr>
      </w:pPr>
    </w:p>
    <w:p w14:paraId="48ABE673" w14:textId="41E070D4" w:rsidR="002E0023" w:rsidRDefault="002E0023" w:rsidP="0006084A">
      <w:pPr>
        <w:pStyle w:val="NoSpacing"/>
        <w:spacing w:line="360" w:lineRule="auto"/>
        <w:jc w:val="left"/>
        <w:rPr>
          <w:b/>
        </w:rPr>
      </w:pPr>
      <w:r w:rsidRPr="00B87E19">
        <w:rPr>
          <w:b/>
        </w:rPr>
        <w:t>Table H.</w:t>
      </w:r>
      <w:r w:rsidR="00DB41AC">
        <w:rPr>
          <w:b/>
        </w:rPr>
        <w:t>6</w:t>
      </w:r>
      <w:r w:rsidRPr="00B87E19">
        <w:rPr>
          <w:b/>
        </w:rPr>
        <w:t xml:space="preserve">. </w:t>
      </w:r>
    </w:p>
    <w:p w14:paraId="05B4A0FF" w14:textId="77777777" w:rsidR="002E0023" w:rsidRPr="00933FDA" w:rsidRDefault="002E0023" w:rsidP="0006084A">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7CF94F03" w14:textId="77777777" w:rsidTr="00CF5BF8">
        <w:tc>
          <w:tcPr>
            <w:tcW w:w="1170" w:type="dxa"/>
          </w:tcPr>
          <w:p w14:paraId="7D911A98" w14:textId="77777777" w:rsidR="002E0023" w:rsidRDefault="002E0023" w:rsidP="00CF5BF8">
            <w:pPr>
              <w:spacing w:line="240" w:lineRule="auto"/>
              <w:rPr>
                <w:rFonts w:cs="Times New Roman"/>
                <w:bCs/>
                <w:szCs w:val="24"/>
              </w:rPr>
            </w:pPr>
            <w:r>
              <w:rPr>
                <w:bCs/>
                <w:szCs w:val="24"/>
              </w:rPr>
              <w:t>Equal Variance</w:t>
            </w:r>
          </w:p>
        </w:tc>
        <w:tc>
          <w:tcPr>
            <w:tcW w:w="810" w:type="dxa"/>
          </w:tcPr>
          <w:p w14:paraId="42B62FC1"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6252E6BD"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216AC285"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17B52456" w14:textId="5A55579F" w:rsidR="002E0023" w:rsidRPr="00EB7CB8" w:rsidRDefault="00DA7216" w:rsidP="00CF5BF8">
            <w:pPr>
              <w:spacing w:line="240" w:lineRule="auto"/>
              <w:jc w:val="center"/>
              <w:rPr>
                <w:rFonts w:cs="Times New Roman"/>
                <w:color w:val="000000"/>
                <w:szCs w:val="24"/>
              </w:rPr>
            </w:pPr>
            <w:r>
              <w:rPr>
                <w:rFonts w:cs="Times New Roman"/>
                <w:color w:val="000000"/>
                <w:szCs w:val="24"/>
              </w:rPr>
              <w:t>d</w:t>
            </w:r>
            <w:r w:rsidR="002E0023">
              <w:rPr>
                <w:rFonts w:cs="Times New Roman"/>
                <w:color w:val="000000"/>
                <w:szCs w:val="24"/>
              </w:rPr>
              <w:t>f</w:t>
            </w:r>
          </w:p>
        </w:tc>
        <w:tc>
          <w:tcPr>
            <w:tcW w:w="990" w:type="dxa"/>
          </w:tcPr>
          <w:p w14:paraId="1B3FBDAD" w14:textId="77777777" w:rsidR="002E0023" w:rsidRDefault="002E0023" w:rsidP="00CF5BF8">
            <w:pPr>
              <w:spacing w:line="240" w:lineRule="auto"/>
              <w:jc w:val="center"/>
              <w:rPr>
                <w:rFonts w:cs="Times New Roman"/>
                <w:color w:val="000000"/>
                <w:szCs w:val="24"/>
              </w:rPr>
            </w:pPr>
            <w:r>
              <w:rPr>
                <w:rFonts w:cs="Times New Roman"/>
                <w:color w:val="000000"/>
                <w:szCs w:val="24"/>
              </w:rPr>
              <w:t>p</w:t>
            </w:r>
          </w:p>
        </w:tc>
        <w:tc>
          <w:tcPr>
            <w:tcW w:w="1170" w:type="dxa"/>
          </w:tcPr>
          <w:p w14:paraId="775C65CB"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2EBA15AF"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33DE94A5"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1F24EA8F" w14:textId="77777777" w:rsidTr="00CF5BF8">
        <w:tc>
          <w:tcPr>
            <w:tcW w:w="1170" w:type="dxa"/>
          </w:tcPr>
          <w:p w14:paraId="03591477"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0B72BBC7" w14:textId="2C5C1A82" w:rsidR="002E0023" w:rsidRPr="00EB7CB8" w:rsidRDefault="007503E7" w:rsidP="00CF5BF8">
            <w:pPr>
              <w:spacing w:line="240" w:lineRule="auto"/>
              <w:jc w:val="center"/>
              <w:rPr>
                <w:rFonts w:cs="Times New Roman"/>
                <w:color w:val="000000"/>
                <w:szCs w:val="24"/>
              </w:rPr>
            </w:pPr>
            <w:r>
              <w:rPr>
                <w:rFonts w:cs="Times New Roman"/>
                <w:color w:val="000000"/>
                <w:szCs w:val="24"/>
              </w:rPr>
              <w:t>4.571</w:t>
            </w:r>
          </w:p>
        </w:tc>
        <w:tc>
          <w:tcPr>
            <w:tcW w:w="900" w:type="dxa"/>
          </w:tcPr>
          <w:p w14:paraId="4B9A6AA7" w14:textId="2D93E211" w:rsidR="002E0023" w:rsidRPr="00EB7CB8" w:rsidRDefault="002E0023" w:rsidP="00CF5BF8">
            <w:pPr>
              <w:spacing w:line="240" w:lineRule="auto"/>
              <w:jc w:val="center"/>
              <w:rPr>
                <w:rFonts w:cs="Times New Roman"/>
                <w:color w:val="000000"/>
                <w:szCs w:val="24"/>
              </w:rPr>
            </w:pPr>
            <w:r>
              <w:rPr>
                <w:rFonts w:cs="Times New Roman"/>
                <w:color w:val="000000"/>
                <w:szCs w:val="24"/>
              </w:rPr>
              <w:t>.0</w:t>
            </w:r>
            <w:r w:rsidR="007503E7">
              <w:rPr>
                <w:rFonts w:cs="Times New Roman"/>
                <w:color w:val="000000"/>
                <w:szCs w:val="24"/>
              </w:rPr>
              <w:t>35</w:t>
            </w:r>
          </w:p>
        </w:tc>
        <w:tc>
          <w:tcPr>
            <w:tcW w:w="900" w:type="dxa"/>
          </w:tcPr>
          <w:p w14:paraId="7DFA6CB2" w14:textId="4685AE5D" w:rsidR="002E0023" w:rsidRPr="00EB7CB8" w:rsidRDefault="002E0023" w:rsidP="00CF5BF8">
            <w:pPr>
              <w:spacing w:line="240" w:lineRule="auto"/>
              <w:jc w:val="center"/>
              <w:rPr>
                <w:rFonts w:cs="Times New Roman"/>
                <w:color w:val="000000"/>
                <w:szCs w:val="24"/>
              </w:rPr>
            </w:pPr>
            <w:r>
              <w:rPr>
                <w:rFonts w:cs="Times New Roman"/>
                <w:color w:val="000000"/>
                <w:szCs w:val="24"/>
              </w:rPr>
              <w:t>2.</w:t>
            </w:r>
            <w:r w:rsidR="007503E7">
              <w:rPr>
                <w:rFonts w:cs="Times New Roman"/>
                <w:color w:val="000000"/>
                <w:szCs w:val="24"/>
              </w:rPr>
              <w:t>482</w:t>
            </w:r>
          </w:p>
        </w:tc>
        <w:tc>
          <w:tcPr>
            <w:tcW w:w="900" w:type="dxa"/>
          </w:tcPr>
          <w:p w14:paraId="0B28D550" w14:textId="05334CA8" w:rsidR="002E0023" w:rsidRPr="00EB7CB8" w:rsidRDefault="002E0023" w:rsidP="00CF5BF8">
            <w:pPr>
              <w:spacing w:line="240" w:lineRule="auto"/>
              <w:jc w:val="center"/>
              <w:rPr>
                <w:rFonts w:cs="Times New Roman"/>
                <w:color w:val="000000"/>
                <w:szCs w:val="24"/>
              </w:rPr>
            </w:pPr>
            <w:r>
              <w:rPr>
                <w:rFonts w:cs="Times New Roman"/>
                <w:color w:val="000000"/>
                <w:szCs w:val="24"/>
              </w:rPr>
              <w:t>11</w:t>
            </w:r>
            <w:r w:rsidR="007503E7">
              <w:rPr>
                <w:rFonts w:cs="Times New Roman"/>
                <w:color w:val="000000"/>
                <w:szCs w:val="24"/>
              </w:rPr>
              <w:t>3</w:t>
            </w:r>
          </w:p>
        </w:tc>
        <w:tc>
          <w:tcPr>
            <w:tcW w:w="990" w:type="dxa"/>
          </w:tcPr>
          <w:p w14:paraId="388C203A" w14:textId="0F2D0FE0" w:rsidR="002E0023" w:rsidRDefault="002E0023" w:rsidP="00CF5BF8">
            <w:pPr>
              <w:spacing w:line="240" w:lineRule="auto"/>
              <w:jc w:val="center"/>
              <w:rPr>
                <w:rFonts w:cs="Times New Roman"/>
                <w:color w:val="000000"/>
                <w:szCs w:val="24"/>
              </w:rPr>
            </w:pPr>
            <w:r>
              <w:rPr>
                <w:rFonts w:cs="Times New Roman"/>
                <w:color w:val="000000"/>
                <w:szCs w:val="24"/>
              </w:rPr>
              <w:t>.</w:t>
            </w:r>
            <w:r w:rsidR="007503E7">
              <w:rPr>
                <w:rFonts w:cs="Times New Roman"/>
                <w:color w:val="000000"/>
                <w:szCs w:val="24"/>
              </w:rPr>
              <w:t>015</w:t>
            </w:r>
          </w:p>
        </w:tc>
        <w:tc>
          <w:tcPr>
            <w:tcW w:w="1170" w:type="dxa"/>
          </w:tcPr>
          <w:p w14:paraId="72BD1374" w14:textId="6902D82A" w:rsidR="002E0023" w:rsidRPr="00EB7CB8" w:rsidRDefault="002E0023" w:rsidP="00CF5BF8">
            <w:pPr>
              <w:spacing w:after="160" w:line="259" w:lineRule="auto"/>
              <w:jc w:val="center"/>
            </w:pPr>
            <w:r>
              <w:t>2.</w:t>
            </w:r>
            <w:r w:rsidR="007503E7">
              <w:t>430</w:t>
            </w:r>
          </w:p>
        </w:tc>
        <w:tc>
          <w:tcPr>
            <w:tcW w:w="990" w:type="dxa"/>
          </w:tcPr>
          <w:p w14:paraId="5AA046CB" w14:textId="7BB9CFD8" w:rsidR="002E0023" w:rsidRPr="00EB7CB8" w:rsidRDefault="002E0023" w:rsidP="00CF5BF8">
            <w:pPr>
              <w:spacing w:line="240" w:lineRule="auto"/>
              <w:jc w:val="center"/>
            </w:pPr>
            <w:r>
              <w:t>.9</w:t>
            </w:r>
            <w:r w:rsidR="007503E7">
              <w:t>79</w:t>
            </w:r>
          </w:p>
        </w:tc>
        <w:tc>
          <w:tcPr>
            <w:tcW w:w="1710" w:type="dxa"/>
          </w:tcPr>
          <w:p w14:paraId="51C8CB1D" w14:textId="7CAFA63A" w:rsidR="002E0023" w:rsidRDefault="002E0023" w:rsidP="00CF5BF8">
            <w:pPr>
              <w:spacing w:line="240" w:lineRule="auto"/>
              <w:jc w:val="center"/>
              <w:rPr>
                <w:rFonts w:eastAsia="Times New Roman"/>
              </w:rPr>
            </w:pPr>
            <w:r>
              <w:rPr>
                <w:rFonts w:eastAsia="Times New Roman"/>
              </w:rPr>
              <w:t>[.</w:t>
            </w:r>
            <w:r w:rsidR="007503E7">
              <w:rPr>
                <w:rFonts w:eastAsia="Times New Roman"/>
              </w:rPr>
              <w:t>490</w:t>
            </w:r>
            <w:r>
              <w:rPr>
                <w:rFonts w:eastAsia="Times New Roman"/>
              </w:rPr>
              <w:t>, 4.</w:t>
            </w:r>
            <w:r w:rsidR="007503E7">
              <w:rPr>
                <w:rFonts w:eastAsia="Times New Roman"/>
              </w:rPr>
              <w:t>369</w:t>
            </w:r>
            <w:r>
              <w:rPr>
                <w:rFonts w:eastAsia="Times New Roman"/>
              </w:rPr>
              <w:t>]</w:t>
            </w:r>
          </w:p>
        </w:tc>
      </w:tr>
      <w:tr w:rsidR="002E0023" w:rsidRPr="00EB7CB8" w14:paraId="3C489F06" w14:textId="77777777" w:rsidTr="00CF5BF8">
        <w:tc>
          <w:tcPr>
            <w:tcW w:w="1170" w:type="dxa"/>
          </w:tcPr>
          <w:p w14:paraId="66472D50"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53A24D33" w14:textId="77777777" w:rsidR="002E0023" w:rsidRPr="00EB7CB8" w:rsidRDefault="002E0023" w:rsidP="00CF5BF8">
            <w:pPr>
              <w:spacing w:line="240" w:lineRule="auto"/>
              <w:jc w:val="center"/>
              <w:rPr>
                <w:rFonts w:cs="Times New Roman"/>
                <w:color w:val="000000"/>
                <w:szCs w:val="24"/>
              </w:rPr>
            </w:pPr>
          </w:p>
        </w:tc>
        <w:tc>
          <w:tcPr>
            <w:tcW w:w="900" w:type="dxa"/>
          </w:tcPr>
          <w:p w14:paraId="14787007" w14:textId="77777777" w:rsidR="002E0023" w:rsidRPr="00EB7CB8" w:rsidRDefault="002E0023" w:rsidP="00CF5BF8">
            <w:pPr>
              <w:spacing w:line="240" w:lineRule="auto"/>
              <w:jc w:val="center"/>
              <w:rPr>
                <w:rFonts w:cs="Times New Roman"/>
                <w:color w:val="000000"/>
                <w:szCs w:val="24"/>
              </w:rPr>
            </w:pPr>
          </w:p>
        </w:tc>
        <w:tc>
          <w:tcPr>
            <w:tcW w:w="900" w:type="dxa"/>
          </w:tcPr>
          <w:p w14:paraId="6B6E6F7E" w14:textId="57496DFA" w:rsidR="002E0023" w:rsidRPr="00EB7CB8" w:rsidRDefault="002E0023" w:rsidP="00CF5BF8">
            <w:pPr>
              <w:spacing w:line="240" w:lineRule="auto"/>
              <w:jc w:val="center"/>
              <w:rPr>
                <w:rFonts w:cs="Times New Roman"/>
                <w:color w:val="000000"/>
                <w:szCs w:val="24"/>
              </w:rPr>
            </w:pPr>
            <w:r>
              <w:rPr>
                <w:rFonts w:cs="Times New Roman"/>
                <w:color w:val="000000"/>
                <w:szCs w:val="24"/>
              </w:rPr>
              <w:t>2.</w:t>
            </w:r>
            <w:r w:rsidR="007503E7">
              <w:rPr>
                <w:rFonts w:cs="Times New Roman"/>
                <w:color w:val="000000"/>
                <w:szCs w:val="24"/>
              </w:rPr>
              <w:t>381</w:t>
            </w:r>
          </w:p>
        </w:tc>
        <w:tc>
          <w:tcPr>
            <w:tcW w:w="900" w:type="dxa"/>
          </w:tcPr>
          <w:p w14:paraId="06B82266" w14:textId="2748396F" w:rsidR="002E0023" w:rsidRPr="00EB7CB8" w:rsidRDefault="002E0023" w:rsidP="00CF5BF8">
            <w:pPr>
              <w:spacing w:line="240" w:lineRule="auto"/>
              <w:jc w:val="center"/>
              <w:rPr>
                <w:rFonts w:cs="Times New Roman"/>
                <w:color w:val="000000"/>
                <w:szCs w:val="24"/>
              </w:rPr>
            </w:pPr>
            <w:r>
              <w:rPr>
                <w:rFonts w:cs="Times New Roman"/>
                <w:color w:val="000000"/>
                <w:szCs w:val="24"/>
              </w:rPr>
              <w:t>8</w:t>
            </w:r>
            <w:r w:rsidR="007503E7">
              <w:rPr>
                <w:rFonts w:cs="Times New Roman"/>
                <w:color w:val="000000"/>
                <w:szCs w:val="24"/>
              </w:rPr>
              <w:t>3.920</w:t>
            </w:r>
          </w:p>
        </w:tc>
        <w:tc>
          <w:tcPr>
            <w:tcW w:w="990" w:type="dxa"/>
          </w:tcPr>
          <w:p w14:paraId="610C4CA3" w14:textId="20498687" w:rsidR="002E0023" w:rsidRDefault="002E0023" w:rsidP="00CF5BF8">
            <w:pPr>
              <w:spacing w:line="240" w:lineRule="auto"/>
              <w:jc w:val="center"/>
              <w:rPr>
                <w:rFonts w:cs="Times New Roman"/>
                <w:color w:val="000000"/>
                <w:szCs w:val="24"/>
              </w:rPr>
            </w:pPr>
            <w:r>
              <w:rPr>
                <w:rFonts w:cs="Times New Roman"/>
                <w:color w:val="000000"/>
                <w:szCs w:val="24"/>
              </w:rPr>
              <w:t>.0</w:t>
            </w:r>
            <w:r w:rsidR="007503E7">
              <w:rPr>
                <w:rFonts w:cs="Times New Roman"/>
                <w:color w:val="000000"/>
                <w:szCs w:val="24"/>
              </w:rPr>
              <w:t>20</w:t>
            </w:r>
          </w:p>
        </w:tc>
        <w:tc>
          <w:tcPr>
            <w:tcW w:w="1170" w:type="dxa"/>
          </w:tcPr>
          <w:p w14:paraId="2FE50227" w14:textId="30ED811E" w:rsidR="002E0023" w:rsidRPr="00EB7CB8" w:rsidRDefault="002E0023" w:rsidP="00CF5BF8">
            <w:pPr>
              <w:spacing w:after="160" w:line="259" w:lineRule="auto"/>
              <w:jc w:val="center"/>
            </w:pPr>
            <w:r>
              <w:t>2.</w:t>
            </w:r>
            <w:r w:rsidR="007503E7">
              <w:t>430</w:t>
            </w:r>
          </w:p>
        </w:tc>
        <w:tc>
          <w:tcPr>
            <w:tcW w:w="990" w:type="dxa"/>
          </w:tcPr>
          <w:p w14:paraId="7F904C16" w14:textId="17EF3F42" w:rsidR="002E0023" w:rsidRPr="00EB7CB8" w:rsidRDefault="002E0023" w:rsidP="00CF5BF8">
            <w:pPr>
              <w:spacing w:line="240" w:lineRule="auto"/>
              <w:jc w:val="center"/>
            </w:pPr>
            <w:r>
              <w:t>1.0</w:t>
            </w:r>
            <w:r w:rsidR="007503E7">
              <w:t>20</w:t>
            </w:r>
          </w:p>
        </w:tc>
        <w:tc>
          <w:tcPr>
            <w:tcW w:w="1710" w:type="dxa"/>
          </w:tcPr>
          <w:p w14:paraId="5DC3D17D" w14:textId="085C4D52" w:rsidR="002E0023" w:rsidRDefault="002E0023" w:rsidP="00CF5BF8">
            <w:pPr>
              <w:spacing w:line="240" w:lineRule="auto"/>
              <w:jc w:val="center"/>
              <w:rPr>
                <w:rFonts w:eastAsia="Times New Roman"/>
              </w:rPr>
            </w:pPr>
            <w:r>
              <w:rPr>
                <w:rFonts w:eastAsia="Times New Roman"/>
              </w:rPr>
              <w:t>[.</w:t>
            </w:r>
            <w:r w:rsidR="007503E7">
              <w:rPr>
                <w:rFonts w:eastAsia="Times New Roman"/>
              </w:rPr>
              <w:t>400</w:t>
            </w:r>
            <w:r>
              <w:rPr>
                <w:rFonts w:eastAsia="Times New Roman"/>
              </w:rPr>
              <w:t xml:space="preserve">, </w:t>
            </w:r>
            <w:r w:rsidR="007503E7">
              <w:rPr>
                <w:rFonts w:eastAsia="Times New Roman"/>
              </w:rPr>
              <w:t>4.459</w:t>
            </w:r>
            <w:r>
              <w:rPr>
                <w:rFonts w:eastAsia="Times New Roman"/>
              </w:rPr>
              <w:t>]</w:t>
            </w:r>
          </w:p>
        </w:tc>
      </w:tr>
      <w:bookmarkEnd w:id="179"/>
    </w:tbl>
    <w:p w14:paraId="49097143" w14:textId="77777777" w:rsidR="002E0023" w:rsidRDefault="002E0023" w:rsidP="002E0023">
      <w:pPr>
        <w:spacing w:line="240" w:lineRule="auto"/>
        <w:jc w:val="center"/>
        <w:rPr>
          <w:rFonts w:cs="Times New Roman"/>
          <w:b/>
          <w:szCs w:val="24"/>
        </w:rPr>
      </w:pPr>
    </w:p>
    <w:p w14:paraId="0A4AE724" w14:textId="77777777" w:rsidR="002E0023" w:rsidRDefault="002E0023" w:rsidP="002E0023">
      <w:pPr>
        <w:spacing w:line="240" w:lineRule="auto"/>
        <w:jc w:val="center"/>
        <w:rPr>
          <w:rFonts w:cs="Times New Roman"/>
          <w:b/>
          <w:szCs w:val="24"/>
        </w:rPr>
      </w:pPr>
    </w:p>
    <w:p w14:paraId="4B05865E" w14:textId="77777777" w:rsidR="0006084A" w:rsidRDefault="0006084A">
      <w:pPr>
        <w:spacing w:after="160" w:line="259" w:lineRule="auto"/>
        <w:rPr>
          <w:rFonts w:eastAsiaTheme="majorEastAsia" w:cstheme="majorBidi"/>
          <w:b/>
          <w:szCs w:val="26"/>
        </w:rPr>
      </w:pPr>
      <w:r>
        <w:br w:type="page"/>
      </w:r>
    </w:p>
    <w:p w14:paraId="7F7CA31E" w14:textId="05BA04FD" w:rsidR="00356F25" w:rsidRDefault="00356F25" w:rsidP="00356F25">
      <w:pPr>
        <w:pStyle w:val="Heading2"/>
        <w:rPr>
          <w:rFonts w:cs="Times New Roman"/>
          <w:bCs/>
          <w:szCs w:val="24"/>
        </w:rPr>
      </w:pPr>
      <w:bookmarkStart w:id="180" w:name="_Toc106655575"/>
      <w:bookmarkStart w:id="181" w:name="_Hlk106282492"/>
      <w:r>
        <w:rPr>
          <w:rFonts w:cs="Times New Roman"/>
          <w:bCs/>
          <w:szCs w:val="24"/>
        </w:rPr>
        <w:lastRenderedPageBreak/>
        <w:t>Subjective Commitment, Analysis by Gender Regardless of Group</w:t>
      </w:r>
      <w:bookmarkEnd w:id="180"/>
      <w:r>
        <w:rPr>
          <w:rFonts w:cs="Times New Roman"/>
          <w:bCs/>
          <w:szCs w:val="24"/>
        </w:rPr>
        <w:t xml:space="preserve"> </w:t>
      </w:r>
    </w:p>
    <w:p w14:paraId="6B8AB367" w14:textId="41EB9F1C" w:rsidR="00356F25" w:rsidRPr="001111E1" w:rsidRDefault="00356F25" w:rsidP="00356F25">
      <w:pPr>
        <w:rPr>
          <w:b/>
        </w:rPr>
      </w:pPr>
      <w:r w:rsidRPr="001111E1">
        <w:rPr>
          <w:b/>
        </w:rPr>
        <w:t>Table H.</w:t>
      </w:r>
      <w:r w:rsidR="00DB41AC">
        <w:rPr>
          <w:b/>
        </w:rPr>
        <w:t>7</w:t>
      </w:r>
      <w:r>
        <w:rPr>
          <w:b/>
        </w:rPr>
        <w:t>.</w:t>
      </w:r>
    </w:p>
    <w:p w14:paraId="431159D9" w14:textId="065FAAF6" w:rsidR="00356F25" w:rsidRPr="001F3ABC" w:rsidRDefault="00356F25" w:rsidP="00356F25">
      <w:pPr>
        <w:rPr>
          <w:rFonts w:cs="Times New Roman"/>
          <w:bCs/>
          <w:i/>
        </w:rPr>
      </w:pPr>
      <w:r>
        <w:rPr>
          <w:i/>
        </w:rPr>
        <w:t>Gender</w:t>
      </w:r>
      <w:r w:rsidRPr="001F3ABC">
        <w:rPr>
          <w:i/>
        </w:rPr>
        <w:t xml:space="preserve"> Statistics: </w:t>
      </w:r>
      <w:r w:rsidRPr="001F3ABC">
        <w:rPr>
          <w:rFonts w:cs="Times New Roman"/>
          <w:bCs/>
          <w:i/>
        </w:rPr>
        <w:t xml:space="preserve">Posttest on the Rickel, </w:t>
      </w:r>
      <w:r>
        <w:rPr>
          <w:rFonts w:cs="Times New Roman"/>
          <w:bCs/>
          <w:i/>
        </w:rPr>
        <w:t>Subjective</w:t>
      </w:r>
      <w:r w:rsidRPr="001F3ABC">
        <w:rPr>
          <w:rFonts w:cs="Times New Roman"/>
          <w:bCs/>
          <w:i/>
        </w:rPr>
        <w:t xml:space="preserve"> Commitment</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356F25" w:rsidRPr="00EB7CB8" w14:paraId="66C9D55E" w14:textId="77777777" w:rsidTr="00DB41AC">
        <w:tc>
          <w:tcPr>
            <w:tcW w:w="1800" w:type="dxa"/>
          </w:tcPr>
          <w:p w14:paraId="0BB0B52C" w14:textId="77777777" w:rsidR="00356F25" w:rsidRPr="00EB7CB8" w:rsidRDefault="00356F25" w:rsidP="00DB41AC">
            <w:pPr>
              <w:spacing w:line="240" w:lineRule="auto"/>
              <w:rPr>
                <w:bCs/>
                <w:szCs w:val="24"/>
              </w:rPr>
            </w:pPr>
            <w:r w:rsidRPr="00EB7CB8">
              <w:rPr>
                <w:bCs/>
                <w:szCs w:val="24"/>
              </w:rPr>
              <w:t>Group</w:t>
            </w:r>
          </w:p>
        </w:tc>
        <w:tc>
          <w:tcPr>
            <w:tcW w:w="1080" w:type="dxa"/>
          </w:tcPr>
          <w:p w14:paraId="15231C93" w14:textId="77777777" w:rsidR="00356F25" w:rsidRPr="00EB7CB8" w:rsidRDefault="00356F25" w:rsidP="00DB41AC">
            <w:pPr>
              <w:spacing w:line="240" w:lineRule="auto"/>
              <w:jc w:val="center"/>
              <w:rPr>
                <w:bCs/>
                <w:szCs w:val="24"/>
              </w:rPr>
            </w:pPr>
            <w:r w:rsidRPr="00EB7CB8">
              <w:rPr>
                <w:bCs/>
                <w:szCs w:val="24"/>
              </w:rPr>
              <w:t>N</w:t>
            </w:r>
          </w:p>
        </w:tc>
        <w:tc>
          <w:tcPr>
            <w:tcW w:w="1620" w:type="dxa"/>
          </w:tcPr>
          <w:p w14:paraId="7F0BE0BB" w14:textId="77777777" w:rsidR="00356F25" w:rsidRPr="00EB7CB8" w:rsidRDefault="00356F25" w:rsidP="00DB41AC">
            <w:pPr>
              <w:spacing w:line="240" w:lineRule="auto"/>
              <w:jc w:val="center"/>
              <w:rPr>
                <w:bCs/>
                <w:szCs w:val="24"/>
              </w:rPr>
            </w:pPr>
            <w:r w:rsidRPr="00EB7CB8">
              <w:rPr>
                <w:bCs/>
                <w:szCs w:val="24"/>
              </w:rPr>
              <w:t>Mean</w:t>
            </w:r>
          </w:p>
        </w:tc>
        <w:tc>
          <w:tcPr>
            <w:tcW w:w="2070" w:type="dxa"/>
          </w:tcPr>
          <w:p w14:paraId="05B96205" w14:textId="77777777" w:rsidR="00356F25" w:rsidRPr="00EB7CB8" w:rsidRDefault="00356F25" w:rsidP="00DB41AC">
            <w:pPr>
              <w:spacing w:line="240" w:lineRule="auto"/>
              <w:jc w:val="center"/>
              <w:rPr>
                <w:bCs/>
                <w:szCs w:val="24"/>
              </w:rPr>
            </w:pPr>
            <w:r w:rsidRPr="00EB7CB8">
              <w:rPr>
                <w:bCs/>
                <w:szCs w:val="24"/>
              </w:rPr>
              <w:t>Std. Deviation</w:t>
            </w:r>
          </w:p>
        </w:tc>
        <w:tc>
          <w:tcPr>
            <w:tcW w:w="1980" w:type="dxa"/>
          </w:tcPr>
          <w:p w14:paraId="33F20580" w14:textId="77777777" w:rsidR="00356F25" w:rsidRPr="00EB7CB8" w:rsidRDefault="00356F25" w:rsidP="00DB41AC">
            <w:pPr>
              <w:spacing w:line="240" w:lineRule="auto"/>
              <w:jc w:val="center"/>
              <w:rPr>
                <w:bCs/>
                <w:szCs w:val="24"/>
              </w:rPr>
            </w:pPr>
            <w:r w:rsidRPr="00EB7CB8">
              <w:rPr>
                <w:bCs/>
                <w:szCs w:val="24"/>
              </w:rPr>
              <w:t>Std. Error Mean</w:t>
            </w:r>
          </w:p>
        </w:tc>
      </w:tr>
      <w:tr w:rsidR="00356F25" w:rsidRPr="00EB7CB8" w14:paraId="7907298D" w14:textId="77777777" w:rsidTr="00DB41AC">
        <w:tc>
          <w:tcPr>
            <w:tcW w:w="1800" w:type="dxa"/>
          </w:tcPr>
          <w:p w14:paraId="680B5721" w14:textId="77777777" w:rsidR="00356F25" w:rsidRPr="00EB7CB8" w:rsidRDefault="00356F25" w:rsidP="00DB41AC">
            <w:pPr>
              <w:spacing w:line="240" w:lineRule="auto"/>
              <w:rPr>
                <w:rFonts w:cs="Times New Roman"/>
                <w:bCs/>
                <w:szCs w:val="24"/>
              </w:rPr>
            </w:pPr>
            <w:r>
              <w:rPr>
                <w:rFonts w:cs="Times New Roman"/>
                <w:bCs/>
                <w:szCs w:val="24"/>
              </w:rPr>
              <w:t>Males</w:t>
            </w:r>
          </w:p>
        </w:tc>
        <w:tc>
          <w:tcPr>
            <w:tcW w:w="1080" w:type="dxa"/>
          </w:tcPr>
          <w:p w14:paraId="161A80FB" w14:textId="77777777" w:rsidR="00356F25" w:rsidRPr="00EB7CB8" w:rsidRDefault="00356F25" w:rsidP="00DB41AC">
            <w:pPr>
              <w:spacing w:line="240" w:lineRule="auto"/>
              <w:jc w:val="center"/>
              <w:rPr>
                <w:rFonts w:cs="Times New Roman"/>
                <w:bCs/>
                <w:szCs w:val="24"/>
              </w:rPr>
            </w:pPr>
            <w:r>
              <w:rPr>
                <w:rFonts w:cs="Times New Roman"/>
                <w:bCs/>
                <w:szCs w:val="24"/>
              </w:rPr>
              <w:t>70</w:t>
            </w:r>
          </w:p>
        </w:tc>
        <w:tc>
          <w:tcPr>
            <w:tcW w:w="1620" w:type="dxa"/>
          </w:tcPr>
          <w:p w14:paraId="11D2D78E" w14:textId="393E2AC4" w:rsidR="00356F25" w:rsidRPr="00EB7CB8" w:rsidRDefault="00CB7E2A" w:rsidP="00DB41AC">
            <w:pPr>
              <w:spacing w:line="240" w:lineRule="auto"/>
              <w:jc w:val="center"/>
              <w:rPr>
                <w:rFonts w:cs="Times New Roman"/>
                <w:color w:val="000000"/>
                <w:szCs w:val="24"/>
              </w:rPr>
            </w:pPr>
            <w:r>
              <w:rPr>
                <w:rFonts w:cs="Times New Roman"/>
                <w:color w:val="000000"/>
                <w:szCs w:val="24"/>
              </w:rPr>
              <w:t>25.57</w:t>
            </w:r>
          </w:p>
        </w:tc>
        <w:tc>
          <w:tcPr>
            <w:tcW w:w="2070" w:type="dxa"/>
          </w:tcPr>
          <w:p w14:paraId="60A4292B" w14:textId="7DE3991B" w:rsidR="00356F25" w:rsidRPr="00EB7CB8" w:rsidRDefault="00CB7E2A" w:rsidP="00DB41AC">
            <w:pPr>
              <w:spacing w:line="240" w:lineRule="auto"/>
              <w:jc w:val="center"/>
              <w:rPr>
                <w:rFonts w:cs="Times New Roman"/>
                <w:color w:val="000000"/>
                <w:szCs w:val="24"/>
              </w:rPr>
            </w:pPr>
            <w:r>
              <w:rPr>
                <w:rFonts w:cs="Times New Roman"/>
                <w:color w:val="000000"/>
                <w:szCs w:val="24"/>
              </w:rPr>
              <w:t>5.2</w:t>
            </w:r>
          </w:p>
        </w:tc>
        <w:tc>
          <w:tcPr>
            <w:tcW w:w="1980" w:type="dxa"/>
          </w:tcPr>
          <w:p w14:paraId="14CC3482" w14:textId="3D0DD03E" w:rsidR="00356F25" w:rsidRPr="00EB7CB8" w:rsidRDefault="00356F25" w:rsidP="00DB41AC">
            <w:pPr>
              <w:spacing w:line="240" w:lineRule="auto"/>
              <w:jc w:val="center"/>
              <w:rPr>
                <w:rFonts w:cs="Times New Roman"/>
                <w:color w:val="000000"/>
                <w:szCs w:val="24"/>
              </w:rPr>
            </w:pPr>
            <w:r>
              <w:rPr>
                <w:rFonts w:cs="Times New Roman"/>
                <w:szCs w:val="24"/>
              </w:rPr>
              <w:t>.</w:t>
            </w:r>
            <w:r w:rsidR="00CB7E2A">
              <w:rPr>
                <w:rFonts w:cs="Times New Roman"/>
                <w:szCs w:val="24"/>
              </w:rPr>
              <w:t>621</w:t>
            </w:r>
          </w:p>
        </w:tc>
      </w:tr>
      <w:tr w:rsidR="00356F25" w:rsidRPr="00EB7CB8" w14:paraId="6B20CD16" w14:textId="77777777" w:rsidTr="00DB41AC">
        <w:tc>
          <w:tcPr>
            <w:tcW w:w="1800" w:type="dxa"/>
          </w:tcPr>
          <w:p w14:paraId="22D20D9F" w14:textId="77777777" w:rsidR="00356F25" w:rsidRPr="00EB7CB8" w:rsidRDefault="00356F25" w:rsidP="00DB41AC">
            <w:pPr>
              <w:spacing w:line="240" w:lineRule="auto"/>
              <w:rPr>
                <w:rFonts w:cs="Times New Roman"/>
                <w:bCs/>
                <w:szCs w:val="24"/>
              </w:rPr>
            </w:pPr>
            <w:r>
              <w:rPr>
                <w:rFonts w:cs="Times New Roman"/>
                <w:bCs/>
                <w:szCs w:val="24"/>
              </w:rPr>
              <w:t>Females</w:t>
            </w:r>
          </w:p>
        </w:tc>
        <w:tc>
          <w:tcPr>
            <w:tcW w:w="1080" w:type="dxa"/>
          </w:tcPr>
          <w:p w14:paraId="6F6148ED" w14:textId="77777777" w:rsidR="00356F25" w:rsidRPr="00EB7CB8" w:rsidRDefault="00356F25" w:rsidP="00DB41AC">
            <w:pPr>
              <w:spacing w:line="240" w:lineRule="auto"/>
              <w:jc w:val="center"/>
              <w:rPr>
                <w:rFonts w:cs="Times New Roman"/>
                <w:bCs/>
                <w:szCs w:val="24"/>
              </w:rPr>
            </w:pPr>
            <w:r>
              <w:rPr>
                <w:rFonts w:cs="Times New Roman"/>
                <w:bCs/>
                <w:szCs w:val="24"/>
              </w:rPr>
              <w:t>45</w:t>
            </w:r>
          </w:p>
        </w:tc>
        <w:tc>
          <w:tcPr>
            <w:tcW w:w="1620" w:type="dxa"/>
          </w:tcPr>
          <w:p w14:paraId="0237A6D6" w14:textId="61FA8D37" w:rsidR="00356F25" w:rsidRPr="00EB7CB8" w:rsidRDefault="00CB7E2A" w:rsidP="00DB41AC">
            <w:pPr>
              <w:spacing w:line="240" w:lineRule="auto"/>
              <w:jc w:val="center"/>
              <w:rPr>
                <w:rFonts w:cs="Times New Roman"/>
                <w:color w:val="000000"/>
                <w:szCs w:val="24"/>
              </w:rPr>
            </w:pPr>
            <w:r>
              <w:rPr>
                <w:rFonts w:cs="Times New Roman"/>
                <w:bCs/>
                <w:szCs w:val="24"/>
              </w:rPr>
              <w:t>22.89</w:t>
            </w:r>
          </w:p>
        </w:tc>
        <w:tc>
          <w:tcPr>
            <w:tcW w:w="2070" w:type="dxa"/>
          </w:tcPr>
          <w:p w14:paraId="2C08013D" w14:textId="06BD471A" w:rsidR="00356F25" w:rsidRPr="00EB7CB8" w:rsidRDefault="00356F25" w:rsidP="00DB41AC">
            <w:pPr>
              <w:spacing w:line="240" w:lineRule="auto"/>
              <w:jc w:val="center"/>
              <w:rPr>
                <w:rFonts w:cs="Times New Roman"/>
                <w:color w:val="000000"/>
                <w:szCs w:val="24"/>
              </w:rPr>
            </w:pPr>
            <w:r>
              <w:rPr>
                <w:rFonts w:cs="Times New Roman"/>
                <w:color w:val="000000"/>
                <w:szCs w:val="24"/>
              </w:rPr>
              <w:t>5</w:t>
            </w:r>
            <w:r w:rsidR="00CB7E2A">
              <w:rPr>
                <w:rFonts w:cs="Times New Roman"/>
                <w:color w:val="000000"/>
                <w:szCs w:val="24"/>
              </w:rPr>
              <w:t>.02</w:t>
            </w:r>
          </w:p>
        </w:tc>
        <w:tc>
          <w:tcPr>
            <w:tcW w:w="1980" w:type="dxa"/>
          </w:tcPr>
          <w:p w14:paraId="4A243C0E" w14:textId="537377D8" w:rsidR="00356F25" w:rsidRPr="00EB7CB8" w:rsidRDefault="00356F25" w:rsidP="00DB41AC">
            <w:pPr>
              <w:spacing w:line="240" w:lineRule="auto"/>
              <w:jc w:val="center"/>
              <w:rPr>
                <w:rFonts w:cs="Times New Roman"/>
                <w:color w:val="000000"/>
                <w:szCs w:val="24"/>
              </w:rPr>
            </w:pPr>
            <w:r>
              <w:rPr>
                <w:rFonts w:cs="Times New Roman"/>
                <w:szCs w:val="24"/>
              </w:rPr>
              <w:t>.</w:t>
            </w:r>
            <w:r w:rsidR="00CB7E2A">
              <w:rPr>
                <w:rFonts w:cs="Times New Roman"/>
                <w:szCs w:val="24"/>
              </w:rPr>
              <w:t>749</w:t>
            </w:r>
          </w:p>
        </w:tc>
      </w:tr>
    </w:tbl>
    <w:p w14:paraId="6468A353" w14:textId="77777777" w:rsidR="00356F25" w:rsidRDefault="00356F25" w:rsidP="00356F25">
      <w:pPr>
        <w:spacing w:line="240" w:lineRule="auto"/>
        <w:rPr>
          <w:rFonts w:cs="Times New Roman"/>
          <w:bCs/>
          <w:szCs w:val="24"/>
        </w:rPr>
      </w:pPr>
    </w:p>
    <w:p w14:paraId="1D4E9B5E" w14:textId="68FD8C12" w:rsidR="00356F25" w:rsidRPr="00A5485C" w:rsidRDefault="00356F25" w:rsidP="00356F25">
      <w:pPr>
        <w:pStyle w:val="NoSpacing"/>
        <w:widowControl w:val="0"/>
        <w:tabs>
          <w:tab w:val="left" w:pos="1080"/>
        </w:tabs>
        <w:autoSpaceDE w:val="0"/>
        <w:autoSpaceDN w:val="0"/>
        <w:adjustRightInd w:val="0"/>
        <w:spacing w:line="360" w:lineRule="auto"/>
        <w:jc w:val="left"/>
        <w:rPr>
          <w:b/>
        </w:rPr>
      </w:pPr>
      <w:r>
        <w:rPr>
          <w:b/>
        </w:rPr>
        <w:t>Table H.</w:t>
      </w:r>
      <w:r w:rsidR="00DB41AC">
        <w:rPr>
          <w:b/>
        </w:rPr>
        <w:t>8</w:t>
      </w:r>
      <w:r>
        <w:rPr>
          <w:b/>
        </w:rPr>
        <w:t>.</w:t>
      </w:r>
    </w:p>
    <w:p w14:paraId="6BAB346C" w14:textId="77777777" w:rsidR="00356F25" w:rsidRPr="00933FDA" w:rsidRDefault="00356F25" w:rsidP="00356F25">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356F25" w:rsidRPr="00EB7CB8" w14:paraId="584377BD" w14:textId="77777777" w:rsidTr="00DB41AC">
        <w:tc>
          <w:tcPr>
            <w:tcW w:w="1170" w:type="dxa"/>
          </w:tcPr>
          <w:p w14:paraId="2206F3D2" w14:textId="77777777" w:rsidR="00356F25" w:rsidRDefault="00356F25" w:rsidP="00DB41AC">
            <w:pPr>
              <w:spacing w:line="240" w:lineRule="auto"/>
              <w:rPr>
                <w:rFonts w:cs="Times New Roman"/>
                <w:bCs/>
                <w:szCs w:val="24"/>
              </w:rPr>
            </w:pPr>
            <w:r>
              <w:rPr>
                <w:bCs/>
                <w:szCs w:val="24"/>
              </w:rPr>
              <w:t>Equal Variance</w:t>
            </w:r>
          </w:p>
        </w:tc>
        <w:tc>
          <w:tcPr>
            <w:tcW w:w="810" w:type="dxa"/>
          </w:tcPr>
          <w:p w14:paraId="7FC47802" w14:textId="77777777" w:rsidR="00356F25" w:rsidRPr="00EB7CB8" w:rsidRDefault="00356F25" w:rsidP="00DB41AC">
            <w:pPr>
              <w:spacing w:line="240" w:lineRule="auto"/>
              <w:jc w:val="center"/>
              <w:rPr>
                <w:rFonts w:cs="Times New Roman"/>
                <w:color w:val="000000"/>
                <w:szCs w:val="24"/>
              </w:rPr>
            </w:pPr>
            <w:r>
              <w:rPr>
                <w:rFonts w:cs="Times New Roman"/>
                <w:color w:val="000000"/>
                <w:szCs w:val="24"/>
              </w:rPr>
              <w:t>F</w:t>
            </w:r>
          </w:p>
        </w:tc>
        <w:tc>
          <w:tcPr>
            <w:tcW w:w="900" w:type="dxa"/>
          </w:tcPr>
          <w:p w14:paraId="2F3CD1D3" w14:textId="77777777" w:rsidR="00356F25" w:rsidRPr="00EB7CB8" w:rsidRDefault="00356F25" w:rsidP="00DB41AC">
            <w:pPr>
              <w:spacing w:line="240" w:lineRule="auto"/>
              <w:jc w:val="center"/>
              <w:rPr>
                <w:rFonts w:cs="Times New Roman"/>
                <w:color w:val="000000"/>
                <w:szCs w:val="24"/>
              </w:rPr>
            </w:pPr>
            <w:r>
              <w:rPr>
                <w:rFonts w:cs="Times New Roman"/>
                <w:color w:val="000000"/>
                <w:szCs w:val="24"/>
              </w:rPr>
              <w:t>Sig.</w:t>
            </w:r>
          </w:p>
        </w:tc>
        <w:tc>
          <w:tcPr>
            <w:tcW w:w="900" w:type="dxa"/>
          </w:tcPr>
          <w:p w14:paraId="4B4A511C" w14:textId="77777777" w:rsidR="00356F25" w:rsidRPr="00EB7CB8" w:rsidRDefault="00356F25" w:rsidP="00DB41AC">
            <w:pPr>
              <w:spacing w:line="240" w:lineRule="auto"/>
              <w:jc w:val="center"/>
              <w:rPr>
                <w:rFonts w:cs="Times New Roman"/>
                <w:color w:val="000000"/>
                <w:szCs w:val="24"/>
              </w:rPr>
            </w:pPr>
            <w:r>
              <w:rPr>
                <w:rFonts w:cs="Times New Roman"/>
                <w:color w:val="000000"/>
                <w:szCs w:val="24"/>
              </w:rPr>
              <w:t>t</w:t>
            </w:r>
          </w:p>
        </w:tc>
        <w:tc>
          <w:tcPr>
            <w:tcW w:w="900" w:type="dxa"/>
          </w:tcPr>
          <w:p w14:paraId="7D16879E" w14:textId="4C0D8B80" w:rsidR="00356F25" w:rsidRPr="00EB7CB8" w:rsidRDefault="00DA7216" w:rsidP="00DB41AC">
            <w:pPr>
              <w:spacing w:line="240" w:lineRule="auto"/>
              <w:jc w:val="center"/>
              <w:rPr>
                <w:rFonts w:cs="Times New Roman"/>
                <w:color w:val="000000"/>
                <w:szCs w:val="24"/>
              </w:rPr>
            </w:pPr>
            <w:r>
              <w:rPr>
                <w:rFonts w:cs="Times New Roman"/>
                <w:color w:val="000000"/>
                <w:szCs w:val="24"/>
              </w:rPr>
              <w:t>d</w:t>
            </w:r>
            <w:r w:rsidR="00356F25">
              <w:rPr>
                <w:rFonts w:cs="Times New Roman"/>
                <w:color w:val="000000"/>
                <w:szCs w:val="24"/>
              </w:rPr>
              <w:t>f</w:t>
            </w:r>
          </w:p>
        </w:tc>
        <w:tc>
          <w:tcPr>
            <w:tcW w:w="990" w:type="dxa"/>
          </w:tcPr>
          <w:p w14:paraId="645DC08B" w14:textId="1FE66088" w:rsidR="00356F25" w:rsidRDefault="00DA7216" w:rsidP="00DB41AC">
            <w:pPr>
              <w:spacing w:line="240" w:lineRule="auto"/>
              <w:jc w:val="center"/>
              <w:rPr>
                <w:rFonts w:cs="Times New Roman"/>
                <w:color w:val="000000"/>
                <w:szCs w:val="24"/>
              </w:rPr>
            </w:pPr>
            <w:r>
              <w:rPr>
                <w:rFonts w:cs="Times New Roman"/>
                <w:color w:val="000000"/>
                <w:szCs w:val="24"/>
              </w:rPr>
              <w:t>p</w:t>
            </w:r>
          </w:p>
        </w:tc>
        <w:tc>
          <w:tcPr>
            <w:tcW w:w="1170" w:type="dxa"/>
          </w:tcPr>
          <w:p w14:paraId="7BB06FFB" w14:textId="77777777" w:rsidR="00356F25" w:rsidRPr="00EB7CB8" w:rsidRDefault="00356F25" w:rsidP="00DB41AC">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3AC4E812" w14:textId="77777777" w:rsidR="00356F25" w:rsidRPr="00EB7CB8" w:rsidRDefault="00356F25" w:rsidP="00DB41AC">
            <w:pPr>
              <w:spacing w:line="240" w:lineRule="auto"/>
              <w:jc w:val="center"/>
            </w:pPr>
            <w:r w:rsidRPr="00C2353C">
              <w:rPr>
                <w:rFonts w:eastAsia="Times New Roman"/>
              </w:rPr>
              <w:t>S</w:t>
            </w:r>
            <w:r>
              <w:rPr>
                <w:rFonts w:eastAsia="Times New Roman"/>
              </w:rPr>
              <w:t>E Diff.</w:t>
            </w:r>
          </w:p>
        </w:tc>
        <w:tc>
          <w:tcPr>
            <w:tcW w:w="1710" w:type="dxa"/>
          </w:tcPr>
          <w:p w14:paraId="2F07C5FE" w14:textId="77777777" w:rsidR="00356F25" w:rsidRPr="00C2353C" w:rsidRDefault="00356F25" w:rsidP="00DB41AC">
            <w:pPr>
              <w:spacing w:line="240" w:lineRule="auto"/>
              <w:jc w:val="center"/>
              <w:rPr>
                <w:rFonts w:eastAsia="Times New Roman"/>
              </w:rPr>
            </w:pPr>
            <w:r>
              <w:rPr>
                <w:rFonts w:eastAsia="Times New Roman"/>
              </w:rPr>
              <w:t>95% CI</w:t>
            </w:r>
          </w:p>
        </w:tc>
      </w:tr>
      <w:tr w:rsidR="00356F25" w:rsidRPr="00EB7CB8" w14:paraId="7B0905A5" w14:textId="77777777" w:rsidTr="00DB41AC">
        <w:tc>
          <w:tcPr>
            <w:tcW w:w="1170" w:type="dxa"/>
          </w:tcPr>
          <w:p w14:paraId="2F557F07" w14:textId="77777777" w:rsidR="00356F25" w:rsidRPr="00EB7CB8" w:rsidRDefault="00356F25" w:rsidP="00DB41AC">
            <w:pPr>
              <w:spacing w:line="240" w:lineRule="auto"/>
              <w:rPr>
                <w:rFonts w:cs="Times New Roman"/>
                <w:bCs/>
                <w:szCs w:val="24"/>
              </w:rPr>
            </w:pPr>
            <w:r>
              <w:rPr>
                <w:rFonts w:cs="Times New Roman"/>
                <w:bCs/>
                <w:szCs w:val="24"/>
              </w:rPr>
              <w:t>Assumed</w:t>
            </w:r>
          </w:p>
        </w:tc>
        <w:tc>
          <w:tcPr>
            <w:tcW w:w="810" w:type="dxa"/>
          </w:tcPr>
          <w:p w14:paraId="7DF7028F" w14:textId="18D8405E" w:rsidR="00356F25" w:rsidRPr="00EB7CB8" w:rsidRDefault="00356F25" w:rsidP="00DB41AC">
            <w:pPr>
              <w:spacing w:line="240" w:lineRule="auto"/>
              <w:jc w:val="center"/>
              <w:rPr>
                <w:rFonts w:cs="Times New Roman"/>
                <w:color w:val="000000"/>
                <w:szCs w:val="24"/>
              </w:rPr>
            </w:pPr>
            <w:r>
              <w:rPr>
                <w:rFonts w:cs="Times New Roman"/>
                <w:color w:val="000000"/>
                <w:szCs w:val="24"/>
              </w:rPr>
              <w:t>.0</w:t>
            </w:r>
            <w:r w:rsidR="00CB7E2A">
              <w:rPr>
                <w:rFonts w:cs="Times New Roman"/>
                <w:color w:val="000000"/>
                <w:szCs w:val="24"/>
              </w:rPr>
              <w:t>62</w:t>
            </w:r>
          </w:p>
        </w:tc>
        <w:tc>
          <w:tcPr>
            <w:tcW w:w="900" w:type="dxa"/>
          </w:tcPr>
          <w:p w14:paraId="082A320C" w14:textId="6903C618" w:rsidR="00356F25" w:rsidRPr="00EB7CB8" w:rsidRDefault="00356F25" w:rsidP="00DB41AC">
            <w:pPr>
              <w:spacing w:line="240" w:lineRule="auto"/>
              <w:jc w:val="center"/>
              <w:rPr>
                <w:rFonts w:cs="Times New Roman"/>
                <w:color w:val="000000"/>
                <w:szCs w:val="24"/>
              </w:rPr>
            </w:pPr>
            <w:r>
              <w:rPr>
                <w:rFonts w:cs="Times New Roman"/>
                <w:color w:val="000000"/>
                <w:szCs w:val="24"/>
              </w:rPr>
              <w:t>.</w:t>
            </w:r>
            <w:r w:rsidR="00CB7E2A">
              <w:rPr>
                <w:rFonts w:cs="Times New Roman"/>
                <w:color w:val="000000"/>
                <w:szCs w:val="24"/>
              </w:rPr>
              <w:t>803</w:t>
            </w:r>
          </w:p>
        </w:tc>
        <w:tc>
          <w:tcPr>
            <w:tcW w:w="900" w:type="dxa"/>
          </w:tcPr>
          <w:p w14:paraId="55CEA0D8" w14:textId="4B2960E5" w:rsidR="00356F25" w:rsidRPr="00EB7CB8" w:rsidRDefault="00CB7E2A" w:rsidP="00DB41AC">
            <w:pPr>
              <w:spacing w:line="240" w:lineRule="auto"/>
              <w:jc w:val="center"/>
              <w:rPr>
                <w:rFonts w:cs="Times New Roman"/>
                <w:color w:val="000000"/>
                <w:szCs w:val="24"/>
              </w:rPr>
            </w:pPr>
            <w:r>
              <w:rPr>
                <w:rFonts w:cs="Times New Roman"/>
                <w:color w:val="000000"/>
                <w:szCs w:val="24"/>
              </w:rPr>
              <w:t>2.74</w:t>
            </w:r>
          </w:p>
        </w:tc>
        <w:tc>
          <w:tcPr>
            <w:tcW w:w="900" w:type="dxa"/>
          </w:tcPr>
          <w:p w14:paraId="72FD57EE" w14:textId="77777777" w:rsidR="00356F25" w:rsidRPr="00EB7CB8" w:rsidRDefault="00356F25" w:rsidP="00DB41AC">
            <w:pPr>
              <w:spacing w:line="240" w:lineRule="auto"/>
              <w:jc w:val="center"/>
              <w:rPr>
                <w:rFonts w:cs="Times New Roman"/>
                <w:color w:val="000000"/>
                <w:szCs w:val="24"/>
              </w:rPr>
            </w:pPr>
            <w:r>
              <w:rPr>
                <w:rFonts w:cs="Times New Roman"/>
                <w:color w:val="000000"/>
                <w:szCs w:val="24"/>
              </w:rPr>
              <w:t>113</w:t>
            </w:r>
          </w:p>
        </w:tc>
        <w:tc>
          <w:tcPr>
            <w:tcW w:w="990" w:type="dxa"/>
          </w:tcPr>
          <w:p w14:paraId="7C234104" w14:textId="70EF056D" w:rsidR="00356F25" w:rsidRDefault="00356F25" w:rsidP="00DB41AC">
            <w:pPr>
              <w:spacing w:line="240" w:lineRule="auto"/>
              <w:jc w:val="center"/>
              <w:rPr>
                <w:rFonts w:cs="Times New Roman"/>
                <w:color w:val="000000"/>
                <w:szCs w:val="24"/>
              </w:rPr>
            </w:pPr>
            <w:r>
              <w:rPr>
                <w:rFonts w:cs="Times New Roman"/>
                <w:color w:val="000000"/>
                <w:szCs w:val="24"/>
              </w:rPr>
              <w:t>.</w:t>
            </w:r>
            <w:r w:rsidR="00CB7E2A">
              <w:rPr>
                <w:rFonts w:cs="Times New Roman"/>
                <w:color w:val="000000"/>
                <w:szCs w:val="24"/>
              </w:rPr>
              <w:t>007</w:t>
            </w:r>
          </w:p>
        </w:tc>
        <w:tc>
          <w:tcPr>
            <w:tcW w:w="1170" w:type="dxa"/>
          </w:tcPr>
          <w:p w14:paraId="6F822485" w14:textId="053D338E" w:rsidR="00356F25" w:rsidRPr="00EB7CB8" w:rsidRDefault="00CB7E2A" w:rsidP="00DB41AC">
            <w:pPr>
              <w:spacing w:after="160" w:line="259" w:lineRule="auto"/>
              <w:jc w:val="center"/>
            </w:pPr>
            <w:r>
              <w:t>2.683</w:t>
            </w:r>
          </w:p>
        </w:tc>
        <w:tc>
          <w:tcPr>
            <w:tcW w:w="990" w:type="dxa"/>
          </w:tcPr>
          <w:p w14:paraId="6EBFFC13" w14:textId="13AAAA14" w:rsidR="00356F25" w:rsidRPr="00EB7CB8" w:rsidRDefault="00CB7E2A" w:rsidP="00DB41AC">
            <w:pPr>
              <w:spacing w:line="240" w:lineRule="auto"/>
              <w:jc w:val="center"/>
            </w:pPr>
            <w:r>
              <w:t>.980</w:t>
            </w:r>
          </w:p>
        </w:tc>
        <w:tc>
          <w:tcPr>
            <w:tcW w:w="1710" w:type="dxa"/>
          </w:tcPr>
          <w:p w14:paraId="5636452F" w14:textId="43FD33F8" w:rsidR="00356F25" w:rsidRDefault="00356F25" w:rsidP="00DB41AC">
            <w:pPr>
              <w:spacing w:line="240" w:lineRule="auto"/>
              <w:jc w:val="center"/>
              <w:rPr>
                <w:rFonts w:eastAsia="Times New Roman"/>
              </w:rPr>
            </w:pPr>
            <w:r>
              <w:rPr>
                <w:rFonts w:eastAsia="Times New Roman"/>
              </w:rPr>
              <w:t>[-.7</w:t>
            </w:r>
            <w:r w:rsidR="00CB7E2A">
              <w:rPr>
                <w:rFonts w:eastAsia="Times New Roman"/>
              </w:rPr>
              <w:t>40</w:t>
            </w:r>
            <w:r>
              <w:rPr>
                <w:rFonts w:eastAsia="Times New Roman"/>
              </w:rPr>
              <w:t xml:space="preserve">, </w:t>
            </w:r>
            <w:r w:rsidR="00CB7E2A">
              <w:rPr>
                <w:rFonts w:eastAsia="Times New Roman"/>
              </w:rPr>
              <w:t>4.625</w:t>
            </w:r>
            <w:r>
              <w:rPr>
                <w:rFonts w:eastAsia="Times New Roman"/>
              </w:rPr>
              <w:t>]</w:t>
            </w:r>
          </w:p>
        </w:tc>
      </w:tr>
      <w:tr w:rsidR="00356F25" w:rsidRPr="00EB7CB8" w14:paraId="45CC491A" w14:textId="77777777" w:rsidTr="00DB41AC">
        <w:tc>
          <w:tcPr>
            <w:tcW w:w="1170" w:type="dxa"/>
          </w:tcPr>
          <w:p w14:paraId="242A8886" w14:textId="77777777" w:rsidR="00356F25" w:rsidRPr="00EB7CB8" w:rsidRDefault="00356F25" w:rsidP="00DB41AC">
            <w:pPr>
              <w:spacing w:line="240" w:lineRule="auto"/>
              <w:rPr>
                <w:rFonts w:cs="Times New Roman"/>
                <w:bCs/>
                <w:szCs w:val="24"/>
              </w:rPr>
            </w:pPr>
            <w:r>
              <w:rPr>
                <w:rFonts w:cs="Times New Roman"/>
                <w:bCs/>
                <w:szCs w:val="24"/>
              </w:rPr>
              <w:t>Not Assumed</w:t>
            </w:r>
          </w:p>
        </w:tc>
        <w:tc>
          <w:tcPr>
            <w:tcW w:w="810" w:type="dxa"/>
          </w:tcPr>
          <w:p w14:paraId="0EC440A5" w14:textId="77777777" w:rsidR="00356F25" w:rsidRPr="00EB7CB8" w:rsidRDefault="00356F25" w:rsidP="00DB41AC">
            <w:pPr>
              <w:spacing w:line="240" w:lineRule="auto"/>
              <w:jc w:val="center"/>
              <w:rPr>
                <w:rFonts w:cs="Times New Roman"/>
                <w:color w:val="000000"/>
                <w:szCs w:val="24"/>
              </w:rPr>
            </w:pPr>
          </w:p>
        </w:tc>
        <w:tc>
          <w:tcPr>
            <w:tcW w:w="900" w:type="dxa"/>
          </w:tcPr>
          <w:p w14:paraId="19F0A3C1" w14:textId="77777777" w:rsidR="00356F25" w:rsidRPr="00EB7CB8" w:rsidRDefault="00356F25" w:rsidP="00DB41AC">
            <w:pPr>
              <w:spacing w:line="240" w:lineRule="auto"/>
              <w:jc w:val="center"/>
              <w:rPr>
                <w:rFonts w:cs="Times New Roman"/>
                <w:color w:val="000000"/>
                <w:szCs w:val="24"/>
              </w:rPr>
            </w:pPr>
          </w:p>
        </w:tc>
        <w:tc>
          <w:tcPr>
            <w:tcW w:w="900" w:type="dxa"/>
          </w:tcPr>
          <w:p w14:paraId="3FC6E43A" w14:textId="20BD33D5" w:rsidR="00356F25" w:rsidRPr="00EB7CB8" w:rsidRDefault="00CB7E2A" w:rsidP="00DB41AC">
            <w:pPr>
              <w:spacing w:line="240" w:lineRule="auto"/>
              <w:jc w:val="center"/>
              <w:rPr>
                <w:rFonts w:cs="Times New Roman"/>
                <w:color w:val="000000"/>
                <w:szCs w:val="24"/>
              </w:rPr>
            </w:pPr>
            <w:r>
              <w:rPr>
                <w:rFonts w:cs="Times New Roman"/>
                <w:color w:val="000000"/>
                <w:szCs w:val="24"/>
              </w:rPr>
              <w:t>2.76</w:t>
            </w:r>
          </w:p>
        </w:tc>
        <w:tc>
          <w:tcPr>
            <w:tcW w:w="900" w:type="dxa"/>
          </w:tcPr>
          <w:p w14:paraId="4C2E58FD" w14:textId="364352A7" w:rsidR="00356F25" w:rsidRPr="00EB7CB8" w:rsidRDefault="00CB7E2A" w:rsidP="00DB41AC">
            <w:pPr>
              <w:spacing w:line="240" w:lineRule="auto"/>
              <w:jc w:val="center"/>
              <w:rPr>
                <w:rFonts w:cs="Times New Roman"/>
                <w:color w:val="000000"/>
                <w:szCs w:val="24"/>
              </w:rPr>
            </w:pPr>
            <w:r>
              <w:rPr>
                <w:rFonts w:cs="Times New Roman"/>
                <w:color w:val="000000"/>
                <w:szCs w:val="24"/>
              </w:rPr>
              <w:t>96.33</w:t>
            </w:r>
          </w:p>
        </w:tc>
        <w:tc>
          <w:tcPr>
            <w:tcW w:w="990" w:type="dxa"/>
          </w:tcPr>
          <w:p w14:paraId="2918CC89" w14:textId="28939A27" w:rsidR="00356F25" w:rsidRDefault="00356F25" w:rsidP="00DB41AC">
            <w:pPr>
              <w:spacing w:line="240" w:lineRule="auto"/>
              <w:jc w:val="center"/>
              <w:rPr>
                <w:rFonts w:cs="Times New Roman"/>
                <w:color w:val="000000"/>
                <w:szCs w:val="24"/>
              </w:rPr>
            </w:pPr>
            <w:r>
              <w:rPr>
                <w:rFonts w:cs="Times New Roman"/>
                <w:color w:val="000000"/>
                <w:szCs w:val="24"/>
              </w:rPr>
              <w:t>.</w:t>
            </w:r>
            <w:r w:rsidR="00CB7E2A">
              <w:rPr>
                <w:rFonts w:cs="Times New Roman"/>
                <w:color w:val="000000"/>
                <w:szCs w:val="24"/>
              </w:rPr>
              <w:t>007</w:t>
            </w:r>
          </w:p>
        </w:tc>
        <w:tc>
          <w:tcPr>
            <w:tcW w:w="1170" w:type="dxa"/>
          </w:tcPr>
          <w:p w14:paraId="376B6974" w14:textId="450C66B8" w:rsidR="00356F25" w:rsidRPr="00EB7CB8" w:rsidRDefault="00CB7E2A" w:rsidP="00DB41AC">
            <w:pPr>
              <w:spacing w:after="160" w:line="259" w:lineRule="auto"/>
              <w:jc w:val="center"/>
            </w:pPr>
            <w:r>
              <w:t>2.683</w:t>
            </w:r>
          </w:p>
        </w:tc>
        <w:tc>
          <w:tcPr>
            <w:tcW w:w="990" w:type="dxa"/>
          </w:tcPr>
          <w:p w14:paraId="2EB95E22" w14:textId="28690633" w:rsidR="00356F25" w:rsidRPr="00EB7CB8" w:rsidRDefault="00CB7E2A" w:rsidP="00DB41AC">
            <w:pPr>
              <w:spacing w:line="240" w:lineRule="auto"/>
              <w:jc w:val="center"/>
            </w:pPr>
            <w:r>
              <w:t>.973</w:t>
            </w:r>
          </w:p>
        </w:tc>
        <w:tc>
          <w:tcPr>
            <w:tcW w:w="1710" w:type="dxa"/>
          </w:tcPr>
          <w:p w14:paraId="185D13C6" w14:textId="1C0F3CFF" w:rsidR="00356F25" w:rsidRDefault="00356F25" w:rsidP="00DB41AC">
            <w:pPr>
              <w:spacing w:line="240" w:lineRule="auto"/>
              <w:jc w:val="center"/>
              <w:rPr>
                <w:rFonts w:eastAsia="Times New Roman"/>
              </w:rPr>
            </w:pPr>
            <w:r>
              <w:rPr>
                <w:rFonts w:eastAsia="Times New Roman"/>
              </w:rPr>
              <w:t>[-.7</w:t>
            </w:r>
            <w:r w:rsidR="00CB7E2A">
              <w:rPr>
                <w:rFonts w:eastAsia="Times New Roman"/>
              </w:rPr>
              <w:t>51, 4.614]</w:t>
            </w:r>
          </w:p>
        </w:tc>
      </w:tr>
      <w:bookmarkEnd w:id="181"/>
    </w:tbl>
    <w:p w14:paraId="27D81143" w14:textId="77777777" w:rsidR="007802E1" w:rsidRDefault="007802E1">
      <w:pPr>
        <w:spacing w:after="160" w:line="259" w:lineRule="auto"/>
        <w:rPr>
          <w:rFonts w:eastAsiaTheme="majorEastAsia" w:cstheme="majorBidi"/>
          <w:b/>
          <w:szCs w:val="32"/>
        </w:rPr>
      </w:pPr>
      <w:r>
        <w:br w:type="page"/>
      </w:r>
    </w:p>
    <w:p w14:paraId="2CBA6B13" w14:textId="62E93661" w:rsidR="002E0023" w:rsidRPr="00922815" w:rsidRDefault="002E0023" w:rsidP="002E0023">
      <w:pPr>
        <w:pStyle w:val="Heading1"/>
      </w:pPr>
      <w:bookmarkStart w:id="182" w:name="_Toc106655576"/>
      <w:r w:rsidRPr="00922815">
        <w:lastRenderedPageBreak/>
        <w:t>Appendix I: Motivation of Physical Activity Measure Revised (MPAM-R) Data at Posttest</w:t>
      </w:r>
      <w:bookmarkEnd w:id="182"/>
    </w:p>
    <w:p w14:paraId="06AA72F3" w14:textId="77777777" w:rsidR="002E0023" w:rsidRPr="007B2C9C" w:rsidRDefault="002E0023" w:rsidP="002E0023">
      <w:pPr>
        <w:pStyle w:val="Heading2"/>
      </w:pPr>
      <w:bookmarkStart w:id="183" w:name="_Toc106655577"/>
      <w:r>
        <w:t>Fitness Motivation, Analysis by Group</w:t>
      </w:r>
      <w:bookmarkEnd w:id="183"/>
    </w:p>
    <w:p w14:paraId="67103FFD" w14:textId="2F9C0569" w:rsidR="002E0023" w:rsidRPr="006A0756" w:rsidRDefault="002E0023" w:rsidP="006A0756">
      <w:pPr>
        <w:pStyle w:val="NoSpacing"/>
        <w:spacing w:line="360" w:lineRule="auto"/>
        <w:jc w:val="left"/>
        <w:rPr>
          <w:b/>
        </w:rPr>
      </w:pPr>
      <w:r w:rsidRPr="002C7787">
        <w:rPr>
          <w:b/>
        </w:rPr>
        <w:t xml:space="preserve">Table </w:t>
      </w:r>
      <w:r>
        <w:rPr>
          <w:b/>
        </w:rPr>
        <w:t>I.1</w:t>
      </w:r>
      <w:r w:rsidRPr="002C7787">
        <w:rPr>
          <w:b/>
        </w:rPr>
        <w:t xml:space="preserve">. </w:t>
      </w:r>
    </w:p>
    <w:p w14:paraId="74BEF828" w14:textId="0F884F3C" w:rsidR="002E0023" w:rsidRPr="006A0756" w:rsidRDefault="002E0023" w:rsidP="006A0756">
      <w:pPr>
        <w:pStyle w:val="NoSpacing"/>
        <w:spacing w:line="360" w:lineRule="auto"/>
        <w:jc w:val="left"/>
        <w:rPr>
          <w:i/>
        </w:rPr>
      </w:pPr>
      <w:r w:rsidRPr="002C7787">
        <w:rPr>
          <w:i/>
        </w:rPr>
        <w:t>Group Statistics: Fitness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4F7E3164" w14:textId="77777777" w:rsidTr="00CF5BF8">
        <w:tc>
          <w:tcPr>
            <w:tcW w:w="1800" w:type="dxa"/>
          </w:tcPr>
          <w:p w14:paraId="5D42FF5B" w14:textId="77777777" w:rsidR="002E0023" w:rsidRPr="00EB7CB8" w:rsidRDefault="002E0023" w:rsidP="00CF5BF8">
            <w:pPr>
              <w:spacing w:line="240" w:lineRule="auto"/>
              <w:rPr>
                <w:bCs/>
                <w:szCs w:val="24"/>
              </w:rPr>
            </w:pPr>
            <w:r w:rsidRPr="00EB7CB8">
              <w:rPr>
                <w:bCs/>
                <w:szCs w:val="24"/>
              </w:rPr>
              <w:t>Group</w:t>
            </w:r>
          </w:p>
        </w:tc>
        <w:tc>
          <w:tcPr>
            <w:tcW w:w="1080" w:type="dxa"/>
          </w:tcPr>
          <w:p w14:paraId="6E4B2464"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53C00477"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0878380E"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070B1701"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240D5A23" w14:textId="77777777" w:rsidTr="00CF5BF8">
        <w:tc>
          <w:tcPr>
            <w:tcW w:w="1800" w:type="dxa"/>
          </w:tcPr>
          <w:p w14:paraId="3739B3BA"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3BB0BDB6"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066AD27A" w14:textId="637102FE" w:rsidR="002E0023" w:rsidRPr="00EB7CB8" w:rsidRDefault="00610A43" w:rsidP="00CF5BF8">
            <w:pPr>
              <w:spacing w:line="240" w:lineRule="auto"/>
              <w:jc w:val="center"/>
              <w:rPr>
                <w:rFonts w:cs="Times New Roman"/>
                <w:color w:val="000000"/>
                <w:szCs w:val="24"/>
              </w:rPr>
            </w:pPr>
            <w:r>
              <w:rPr>
                <w:rFonts w:cs="Times New Roman"/>
                <w:szCs w:val="24"/>
              </w:rPr>
              <w:t>5.98</w:t>
            </w:r>
          </w:p>
        </w:tc>
        <w:tc>
          <w:tcPr>
            <w:tcW w:w="2070" w:type="dxa"/>
          </w:tcPr>
          <w:p w14:paraId="4B194040" w14:textId="503D1748" w:rsidR="002E0023" w:rsidRPr="00EB7CB8" w:rsidRDefault="00610A43" w:rsidP="00CF5BF8">
            <w:pPr>
              <w:spacing w:line="240" w:lineRule="auto"/>
              <w:jc w:val="center"/>
              <w:rPr>
                <w:rFonts w:cs="Times New Roman"/>
                <w:color w:val="000000"/>
                <w:szCs w:val="24"/>
              </w:rPr>
            </w:pPr>
            <w:r>
              <w:rPr>
                <w:rFonts w:cs="Times New Roman"/>
                <w:color w:val="000000"/>
                <w:szCs w:val="24"/>
              </w:rPr>
              <w:t>.732</w:t>
            </w:r>
          </w:p>
        </w:tc>
        <w:tc>
          <w:tcPr>
            <w:tcW w:w="1980" w:type="dxa"/>
          </w:tcPr>
          <w:p w14:paraId="22C2BE5A" w14:textId="06F59D60" w:rsidR="002E0023" w:rsidRPr="00EB7CB8" w:rsidRDefault="00483396" w:rsidP="00CF5BF8">
            <w:pPr>
              <w:spacing w:line="240" w:lineRule="auto"/>
              <w:jc w:val="center"/>
              <w:rPr>
                <w:rFonts w:cs="Times New Roman"/>
                <w:color w:val="000000"/>
                <w:szCs w:val="24"/>
              </w:rPr>
            </w:pPr>
            <w:r>
              <w:rPr>
                <w:rFonts w:cs="Times New Roman"/>
                <w:color w:val="000000"/>
                <w:szCs w:val="24"/>
              </w:rPr>
              <w:t>.089</w:t>
            </w:r>
          </w:p>
        </w:tc>
      </w:tr>
      <w:tr w:rsidR="002E0023" w:rsidRPr="00EB7CB8" w14:paraId="68E55CAE" w14:textId="77777777" w:rsidTr="00CF5BF8">
        <w:tc>
          <w:tcPr>
            <w:tcW w:w="1800" w:type="dxa"/>
          </w:tcPr>
          <w:p w14:paraId="2F47C995"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700D1CF0" w14:textId="114F4A2A" w:rsidR="002E0023" w:rsidRPr="00EB7CB8" w:rsidRDefault="002E0023" w:rsidP="00CF5BF8">
            <w:pPr>
              <w:spacing w:line="240" w:lineRule="auto"/>
              <w:jc w:val="center"/>
              <w:rPr>
                <w:rFonts w:cs="Times New Roman"/>
                <w:bCs/>
                <w:szCs w:val="24"/>
              </w:rPr>
            </w:pPr>
            <w:r>
              <w:rPr>
                <w:rFonts w:cs="Times New Roman"/>
                <w:bCs/>
                <w:szCs w:val="24"/>
              </w:rPr>
              <w:t>4</w:t>
            </w:r>
            <w:r w:rsidR="00A36955">
              <w:rPr>
                <w:rFonts w:cs="Times New Roman"/>
                <w:bCs/>
                <w:szCs w:val="24"/>
              </w:rPr>
              <w:t>7</w:t>
            </w:r>
          </w:p>
        </w:tc>
        <w:tc>
          <w:tcPr>
            <w:tcW w:w="1620" w:type="dxa"/>
          </w:tcPr>
          <w:p w14:paraId="421C0BCA" w14:textId="393EA28E" w:rsidR="002E0023" w:rsidRPr="00EB7CB8" w:rsidRDefault="00794AE9" w:rsidP="00CF5BF8">
            <w:pPr>
              <w:spacing w:line="240" w:lineRule="auto"/>
              <w:jc w:val="center"/>
              <w:rPr>
                <w:rFonts w:cs="Times New Roman"/>
                <w:color w:val="000000"/>
                <w:szCs w:val="24"/>
              </w:rPr>
            </w:pPr>
            <w:r>
              <w:rPr>
                <w:rFonts w:cs="Times New Roman"/>
                <w:color w:val="000000"/>
                <w:szCs w:val="24"/>
              </w:rPr>
              <w:t>6.06</w:t>
            </w:r>
          </w:p>
        </w:tc>
        <w:tc>
          <w:tcPr>
            <w:tcW w:w="2070" w:type="dxa"/>
          </w:tcPr>
          <w:p w14:paraId="48FD0DBD" w14:textId="11E05C6C" w:rsidR="002E0023" w:rsidRPr="00EB7CB8" w:rsidRDefault="00610A43" w:rsidP="00CF5BF8">
            <w:pPr>
              <w:spacing w:line="240" w:lineRule="auto"/>
              <w:jc w:val="center"/>
              <w:rPr>
                <w:rFonts w:cs="Times New Roman"/>
                <w:color w:val="000000"/>
                <w:szCs w:val="24"/>
              </w:rPr>
            </w:pPr>
            <w:r>
              <w:rPr>
                <w:rFonts w:cs="Times New Roman"/>
                <w:color w:val="000000"/>
                <w:szCs w:val="24"/>
              </w:rPr>
              <w:t>.82</w:t>
            </w:r>
            <w:r w:rsidR="00794AE9">
              <w:rPr>
                <w:rFonts w:cs="Times New Roman"/>
                <w:color w:val="000000"/>
                <w:szCs w:val="24"/>
              </w:rPr>
              <w:t>2</w:t>
            </w:r>
          </w:p>
        </w:tc>
        <w:tc>
          <w:tcPr>
            <w:tcW w:w="1980" w:type="dxa"/>
          </w:tcPr>
          <w:p w14:paraId="2F04DED5" w14:textId="287DAB84" w:rsidR="002E0023" w:rsidRPr="00EB7CB8" w:rsidRDefault="00483396" w:rsidP="00CF5BF8">
            <w:pPr>
              <w:spacing w:line="240" w:lineRule="auto"/>
              <w:jc w:val="center"/>
              <w:rPr>
                <w:rFonts w:cs="Times New Roman"/>
                <w:color w:val="000000"/>
                <w:szCs w:val="24"/>
              </w:rPr>
            </w:pPr>
            <w:r>
              <w:rPr>
                <w:rFonts w:cs="Times New Roman"/>
                <w:color w:val="000000"/>
                <w:szCs w:val="24"/>
              </w:rPr>
              <w:t>.1</w:t>
            </w:r>
            <w:r w:rsidR="00794AE9">
              <w:rPr>
                <w:rFonts w:cs="Times New Roman"/>
                <w:color w:val="000000"/>
                <w:szCs w:val="24"/>
              </w:rPr>
              <w:t>20</w:t>
            </w:r>
          </w:p>
        </w:tc>
      </w:tr>
    </w:tbl>
    <w:p w14:paraId="42216E1B" w14:textId="77777777" w:rsidR="002E0023" w:rsidRDefault="002E0023" w:rsidP="002E0023">
      <w:pPr>
        <w:spacing w:line="240" w:lineRule="auto"/>
        <w:rPr>
          <w:rFonts w:cs="Times New Roman"/>
          <w:bCs/>
          <w:szCs w:val="24"/>
        </w:rPr>
      </w:pPr>
    </w:p>
    <w:p w14:paraId="1DBF4C5C" w14:textId="3EEE62D5" w:rsidR="002E0023" w:rsidRDefault="002E0023" w:rsidP="006A0756">
      <w:pPr>
        <w:pStyle w:val="NoSpacing"/>
        <w:spacing w:line="360" w:lineRule="auto"/>
        <w:jc w:val="left"/>
        <w:rPr>
          <w:b/>
        </w:rPr>
      </w:pPr>
      <w:r w:rsidRPr="00B87E19">
        <w:rPr>
          <w:b/>
        </w:rPr>
        <w:t xml:space="preserve">Table </w:t>
      </w:r>
      <w:r>
        <w:rPr>
          <w:b/>
        </w:rPr>
        <w:t>I.2</w:t>
      </w:r>
      <w:r w:rsidRPr="00B87E19">
        <w:rPr>
          <w:b/>
        </w:rPr>
        <w:t xml:space="preserve">. </w:t>
      </w:r>
    </w:p>
    <w:p w14:paraId="4EE129D5" w14:textId="77777777" w:rsidR="002E0023" w:rsidRPr="00933FDA" w:rsidRDefault="002E0023" w:rsidP="006A0756">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77E3A98A" w14:textId="77777777" w:rsidTr="00CF5BF8">
        <w:tc>
          <w:tcPr>
            <w:tcW w:w="1170" w:type="dxa"/>
          </w:tcPr>
          <w:p w14:paraId="2F0EA400" w14:textId="77777777" w:rsidR="002E0023" w:rsidRDefault="002E0023" w:rsidP="00CF5BF8">
            <w:pPr>
              <w:spacing w:line="240" w:lineRule="auto"/>
              <w:rPr>
                <w:rFonts w:cs="Times New Roman"/>
                <w:bCs/>
                <w:szCs w:val="24"/>
              </w:rPr>
            </w:pPr>
            <w:r>
              <w:rPr>
                <w:bCs/>
                <w:szCs w:val="24"/>
              </w:rPr>
              <w:t>Equal Variance</w:t>
            </w:r>
          </w:p>
        </w:tc>
        <w:tc>
          <w:tcPr>
            <w:tcW w:w="810" w:type="dxa"/>
          </w:tcPr>
          <w:p w14:paraId="5FB662BF"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72F735EA"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10DC4DDE"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6EA3FADD"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23DBD97D" w14:textId="77777777" w:rsidR="002E0023" w:rsidRDefault="002E0023" w:rsidP="00CF5BF8">
            <w:pPr>
              <w:spacing w:line="240" w:lineRule="auto"/>
              <w:jc w:val="center"/>
              <w:rPr>
                <w:rFonts w:cs="Times New Roman"/>
                <w:color w:val="000000"/>
                <w:szCs w:val="24"/>
              </w:rPr>
            </w:pPr>
            <w:r>
              <w:rPr>
                <w:rFonts w:cs="Times New Roman"/>
                <w:color w:val="000000"/>
                <w:szCs w:val="24"/>
              </w:rPr>
              <w:t>p</w:t>
            </w:r>
          </w:p>
        </w:tc>
        <w:tc>
          <w:tcPr>
            <w:tcW w:w="1170" w:type="dxa"/>
          </w:tcPr>
          <w:p w14:paraId="443344C9"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7DE2AB95"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7BDD67CA"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5F22CAFA" w14:textId="77777777" w:rsidTr="00CF5BF8">
        <w:tc>
          <w:tcPr>
            <w:tcW w:w="1170" w:type="dxa"/>
          </w:tcPr>
          <w:p w14:paraId="73EC0865"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410AEEDF" w14:textId="44411099" w:rsidR="002E0023" w:rsidRPr="00483396" w:rsidRDefault="002E0023" w:rsidP="00CF5BF8">
            <w:pPr>
              <w:spacing w:line="240" w:lineRule="auto"/>
              <w:jc w:val="center"/>
              <w:rPr>
                <w:rFonts w:cs="Times New Roman"/>
                <w:szCs w:val="24"/>
              </w:rPr>
            </w:pPr>
            <w:r w:rsidRPr="00483396">
              <w:rPr>
                <w:rFonts w:cs="Times New Roman"/>
                <w:szCs w:val="24"/>
              </w:rPr>
              <w:t>.3</w:t>
            </w:r>
            <w:r w:rsidR="00794AE9">
              <w:rPr>
                <w:rFonts w:cs="Times New Roman"/>
                <w:szCs w:val="24"/>
              </w:rPr>
              <w:t>11</w:t>
            </w:r>
          </w:p>
        </w:tc>
        <w:tc>
          <w:tcPr>
            <w:tcW w:w="900" w:type="dxa"/>
          </w:tcPr>
          <w:p w14:paraId="5B7AB54E" w14:textId="2D776906" w:rsidR="002E0023" w:rsidRPr="00483396" w:rsidRDefault="002E0023" w:rsidP="00CF5BF8">
            <w:pPr>
              <w:spacing w:line="240" w:lineRule="auto"/>
              <w:jc w:val="center"/>
              <w:rPr>
                <w:rFonts w:cs="Times New Roman"/>
                <w:szCs w:val="24"/>
              </w:rPr>
            </w:pPr>
            <w:r w:rsidRPr="00483396">
              <w:rPr>
                <w:rFonts w:cs="Times New Roman"/>
                <w:szCs w:val="24"/>
              </w:rPr>
              <w:t>.5</w:t>
            </w:r>
            <w:r w:rsidR="00794AE9">
              <w:rPr>
                <w:rFonts w:cs="Times New Roman"/>
                <w:szCs w:val="24"/>
              </w:rPr>
              <w:t>78</w:t>
            </w:r>
          </w:p>
        </w:tc>
        <w:tc>
          <w:tcPr>
            <w:tcW w:w="900" w:type="dxa"/>
          </w:tcPr>
          <w:p w14:paraId="0D8A5871" w14:textId="231C66CF" w:rsidR="002E0023" w:rsidRPr="00483396" w:rsidRDefault="002E0023" w:rsidP="00CF5BF8">
            <w:pPr>
              <w:spacing w:line="240" w:lineRule="auto"/>
              <w:jc w:val="center"/>
              <w:rPr>
                <w:rFonts w:cs="Times New Roman"/>
                <w:szCs w:val="24"/>
              </w:rPr>
            </w:pPr>
            <w:r w:rsidRPr="00483396">
              <w:rPr>
                <w:rFonts w:cs="Times New Roman"/>
                <w:szCs w:val="24"/>
              </w:rPr>
              <w:t>-.</w:t>
            </w:r>
            <w:r w:rsidR="00794AE9">
              <w:rPr>
                <w:rFonts w:cs="Times New Roman"/>
                <w:szCs w:val="24"/>
              </w:rPr>
              <w:t>569</w:t>
            </w:r>
          </w:p>
        </w:tc>
        <w:tc>
          <w:tcPr>
            <w:tcW w:w="900" w:type="dxa"/>
          </w:tcPr>
          <w:p w14:paraId="0F6F9822" w14:textId="6115F281" w:rsidR="002E0023" w:rsidRPr="00483396" w:rsidRDefault="002E0023" w:rsidP="00CF5BF8">
            <w:pPr>
              <w:spacing w:line="240" w:lineRule="auto"/>
              <w:jc w:val="center"/>
              <w:rPr>
                <w:rFonts w:cs="Times New Roman"/>
                <w:szCs w:val="24"/>
              </w:rPr>
            </w:pPr>
            <w:r w:rsidRPr="00483396">
              <w:rPr>
                <w:rFonts w:cs="Times New Roman"/>
                <w:szCs w:val="24"/>
              </w:rPr>
              <w:t>11</w:t>
            </w:r>
            <w:r w:rsidR="00794AE9">
              <w:rPr>
                <w:rFonts w:cs="Times New Roman"/>
                <w:szCs w:val="24"/>
              </w:rPr>
              <w:t>3</w:t>
            </w:r>
          </w:p>
        </w:tc>
        <w:tc>
          <w:tcPr>
            <w:tcW w:w="990" w:type="dxa"/>
          </w:tcPr>
          <w:p w14:paraId="472C02DA" w14:textId="6C7DBB43" w:rsidR="002E0023" w:rsidRPr="00483396" w:rsidRDefault="002E0023" w:rsidP="00CF5BF8">
            <w:pPr>
              <w:spacing w:line="240" w:lineRule="auto"/>
              <w:jc w:val="center"/>
              <w:rPr>
                <w:rFonts w:cs="Times New Roman"/>
                <w:szCs w:val="24"/>
              </w:rPr>
            </w:pPr>
            <w:r w:rsidRPr="00483396">
              <w:rPr>
                <w:rFonts w:cs="Times New Roman"/>
                <w:szCs w:val="24"/>
              </w:rPr>
              <w:t>.</w:t>
            </w:r>
            <w:r w:rsidR="00794AE9">
              <w:rPr>
                <w:rFonts w:cs="Times New Roman"/>
                <w:szCs w:val="24"/>
              </w:rPr>
              <w:t>571</w:t>
            </w:r>
          </w:p>
        </w:tc>
        <w:tc>
          <w:tcPr>
            <w:tcW w:w="1170" w:type="dxa"/>
          </w:tcPr>
          <w:p w14:paraId="7E764F5D" w14:textId="15142FF9" w:rsidR="002E0023" w:rsidRPr="00483396" w:rsidRDefault="002E0023" w:rsidP="00CF5BF8">
            <w:pPr>
              <w:spacing w:after="160" w:line="259" w:lineRule="auto"/>
              <w:jc w:val="center"/>
            </w:pPr>
            <w:r w:rsidRPr="00483396">
              <w:t>-.</w:t>
            </w:r>
            <w:r w:rsidR="00794AE9">
              <w:t>0831</w:t>
            </w:r>
          </w:p>
        </w:tc>
        <w:tc>
          <w:tcPr>
            <w:tcW w:w="990" w:type="dxa"/>
          </w:tcPr>
          <w:p w14:paraId="1BCFB1C0" w14:textId="5B9C2D09" w:rsidR="002E0023" w:rsidRPr="00483396" w:rsidRDefault="002E0023" w:rsidP="00CF5BF8">
            <w:pPr>
              <w:spacing w:line="240" w:lineRule="auto"/>
              <w:jc w:val="center"/>
            </w:pPr>
            <w:r w:rsidRPr="00483396">
              <w:t>.</w:t>
            </w:r>
            <w:r w:rsidR="00794AE9">
              <w:t>146</w:t>
            </w:r>
          </w:p>
        </w:tc>
        <w:tc>
          <w:tcPr>
            <w:tcW w:w="1710" w:type="dxa"/>
          </w:tcPr>
          <w:p w14:paraId="09E2DC1C" w14:textId="29C0310A" w:rsidR="002E0023" w:rsidRPr="00483396" w:rsidRDefault="002E0023" w:rsidP="00CF5BF8">
            <w:pPr>
              <w:spacing w:line="240" w:lineRule="auto"/>
              <w:jc w:val="center"/>
              <w:rPr>
                <w:rFonts w:eastAsia="Times New Roman"/>
              </w:rPr>
            </w:pPr>
            <w:r w:rsidRPr="00483396">
              <w:rPr>
                <w:rFonts w:eastAsia="Times New Roman"/>
              </w:rPr>
              <w:t>[-</w:t>
            </w:r>
            <w:r w:rsidR="00483396" w:rsidRPr="00483396">
              <w:rPr>
                <w:rFonts w:eastAsia="Times New Roman"/>
              </w:rPr>
              <w:t>.3</w:t>
            </w:r>
            <w:r w:rsidR="00794AE9">
              <w:rPr>
                <w:rFonts w:eastAsia="Times New Roman"/>
              </w:rPr>
              <w:t>72</w:t>
            </w:r>
            <w:r w:rsidRPr="00483396">
              <w:rPr>
                <w:rFonts w:eastAsia="Times New Roman"/>
              </w:rPr>
              <w:t>, .</w:t>
            </w:r>
            <w:r w:rsidR="00794AE9">
              <w:rPr>
                <w:rFonts w:eastAsia="Times New Roman"/>
              </w:rPr>
              <w:t>206</w:t>
            </w:r>
            <w:r w:rsidRPr="00483396">
              <w:rPr>
                <w:rFonts w:eastAsia="Times New Roman"/>
              </w:rPr>
              <w:t>]</w:t>
            </w:r>
          </w:p>
        </w:tc>
      </w:tr>
      <w:tr w:rsidR="002E0023" w:rsidRPr="00EB7CB8" w14:paraId="72A1E860" w14:textId="77777777" w:rsidTr="00CF5BF8">
        <w:tc>
          <w:tcPr>
            <w:tcW w:w="1170" w:type="dxa"/>
          </w:tcPr>
          <w:p w14:paraId="54D1CA7C"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0F51E5F2" w14:textId="77777777" w:rsidR="002E0023" w:rsidRPr="00483396" w:rsidRDefault="002E0023" w:rsidP="00CF5BF8">
            <w:pPr>
              <w:spacing w:line="240" w:lineRule="auto"/>
              <w:jc w:val="center"/>
              <w:rPr>
                <w:rFonts w:cs="Times New Roman"/>
                <w:szCs w:val="24"/>
              </w:rPr>
            </w:pPr>
          </w:p>
        </w:tc>
        <w:tc>
          <w:tcPr>
            <w:tcW w:w="900" w:type="dxa"/>
          </w:tcPr>
          <w:p w14:paraId="53EF21CC" w14:textId="77777777" w:rsidR="002E0023" w:rsidRPr="00483396" w:rsidRDefault="002E0023" w:rsidP="00CF5BF8">
            <w:pPr>
              <w:spacing w:line="240" w:lineRule="auto"/>
              <w:jc w:val="center"/>
              <w:rPr>
                <w:rFonts w:cs="Times New Roman"/>
                <w:szCs w:val="24"/>
              </w:rPr>
            </w:pPr>
          </w:p>
        </w:tc>
        <w:tc>
          <w:tcPr>
            <w:tcW w:w="900" w:type="dxa"/>
          </w:tcPr>
          <w:p w14:paraId="17F06162" w14:textId="36398522" w:rsidR="002E0023" w:rsidRPr="00483396" w:rsidRDefault="002E0023" w:rsidP="00CF5BF8">
            <w:pPr>
              <w:spacing w:line="240" w:lineRule="auto"/>
              <w:jc w:val="center"/>
              <w:rPr>
                <w:rFonts w:cs="Times New Roman"/>
                <w:szCs w:val="24"/>
              </w:rPr>
            </w:pPr>
            <w:r w:rsidRPr="00483396">
              <w:rPr>
                <w:rFonts w:cs="Times New Roman"/>
                <w:szCs w:val="24"/>
              </w:rPr>
              <w:t>-.</w:t>
            </w:r>
            <w:r w:rsidR="00794AE9">
              <w:rPr>
                <w:rFonts w:cs="Times New Roman"/>
                <w:szCs w:val="24"/>
              </w:rPr>
              <w:t>557</w:t>
            </w:r>
          </w:p>
        </w:tc>
        <w:tc>
          <w:tcPr>
            <w:tcW w:w="900" w:type="dxa"/>
          </w:tcPr>
          <w:p w14:paraId="7BD4B102" w14:textId="38026AC6" w:rsidR="002E0023" w:rsidRPr="00483396" w:rsidRDefault="002E0023" w:rsidP="00CF5BF8">
            <w:pPr>
              <w:spacing w:line="240" w:lineRule="auto"/>
              <w:jc w:val="center"/>
              <w:rPr>
                <w:rFonts w:cs="Times New Roman"/>
                <w:szCs w:val="24"/>
              </w:rPr>
            </w:pPr>
            <w:r w:rsidRPr="00483396">
              <w:rPr>
                <w:rFonts w:cs="Times New Roman"/>
                <w:szCs w:val="24"/>
              </w:rPr>
              <w:t>9</w:t>
            </w:r>
            <w:r w:rsidR="00794AE9">
              <w:rPr>
                <w:rFonts w:cs="Times New Roman"/>
                <w:szCs w:val="24"/>
              </w:rPr>
              <w:t>1.344</w:t>
            </w:r>
          </w:p>
        </w:tc>
        <w:tc>
          <w:tcPr>
            <w:tcW w:w="990" w:type="dxa"/>
          </w:tcPr>
          <w:p w14:paraId="299793B6" w14:textId="4267E90A" w:rsidR="002E0023" w:rsidRPr="00483396" w:rsidRDefault="002E0023" w:rsidP="00CF5BF8">
            <w:pPr>
              <w:spacing w:line="240" w:lineRule="auto"/>
              <w:jc w:val="center"/>
              <w:rPr>
                <w:rFonts w:cs="Times New Roman"/>
                <w:szCs w:val="24"/>
              </w:rPr>
            </w:pPr>
            <w:r w:rsidRPr="00483396">
              <w:rPr>
                <w:rFonts w:cs="Times New Roman"/>
                <w:szCs w:val="24"/>
              </w:rPr>
              <w:t>.</w:t>
            </w:r>
            <w:r w:rsidR="00794AE9">
              <w:rPr>
                <w:rFonts w:cs="Times New Roman"/>
                <w:szCs w:val="24"/>
              </w:rPr>
              <w:t>579</w:t>
            </w:r>
          </w:p>
        </w:tc>
        <w:tc>
          <w:tcPr>
            <w:tcW w:w="1170" w:type="dxa"/>
          </w:tcPr>
          <w:p w14:paraId="370A7BDE" w14:textId="78F213CB" w:rsidR="002E0023" w:rsidRPr="00483396" w:rsidRDefault="002E0023" w:rsidP="00CF5BF8">
            <w:pPr>
              <w:spacing w:after="160" w:line="259" w:lineRule="auto"/>
              <w:jc w:val="center"/>
            </w:pPr>
            <w:r w:rsidRPr="00483396">
              <w:t>-.</w:t>
            </w:r>
            <w:r w:rsidR="00794AE9">
              <w:t>0831</w:t>
            </w:r>
          </w:p>
        </w:tc>
        <w:tc>
          <w:tcPr>
            <w:tcW w:w="990" w:type="dxa"/>
          </w:tcPr>
          <w:p w14:paraId="283EC9D1" w14:textId="5D162CA1" w:rsidR="002E0023" w:rsidRPr="00483396" w:rsidRDefault="002E0023" w:rsidP="00CF5BF8">
            <w:pPr>
              <w:spacing w:line="240" w:lineRule="auto"/>
              <w:jc w:val="center"/>
            </w:pPr>
            <w:r w:rsidRPr="00483396">
              <w:t>.</w:t>
            </w:r>
            <w:r w:rsidR="00483396" w:rsidRPr="00483396">
              <w:t>14</w:t>
            </w:r>
            <w:r w:rsidR="00794AE9">
              <w:t>9</w:t>
            </w:r>
          </w:p>
        </w:tc>
        <w:tc>
          <w:tcPr>
            <w:tcW w:w="1710" w:type="dxa"/>
          </w:tcPr>
          <w:p w14:paraId="0BD12C6C" w14:textId="3F9B1F51" w:rsidR="002E0023" w:rsidRPr="00483396" w:rsidRDefault="002E0023" w:rsidP="00CF5BF8">
            <w:pPr>
              <w:spacing w:line="240" w:lineRule="auto"/>
              <w:jc w:val="center"/>
              <w:rPr>
                <w:rFonts w:eastAsia="Times New Roman"/>
              </w:rPr>
            </w:pPr>
            <w:r w:rsidRPr="00483396">
              <w:rPr>
                <w:rFonts w:eastAsia="Times New Roman"/>
              </w:rPr>
              <w:t>[-</w:t>
            </w:r>
            <w:r w:rsidR="00483396" w:rsidRPr="00483396">
              <w:rPr>
                <w:rFonts w:eastAsia="Times New Roman"/>
              </w:rPr>
              <w:t>.</w:t>
            </w:r>
            <w:r w:rsidR="00794AE9">
              <w:rPr>
                <w:rFonts w:eastAsia="Times New Roman"/>
              </w:rPr>
              <w:t>379</w:t>
            </w:r>
            <w:r w:rsidRPr="00483396">
              <w:rPr>
                <w:rFonts w:eastAsia="Times New Roman"/>
              </w:rPr>
              <w:t>, .</w:t>
            </w:r>
            <w:r w:rsidR="00794AE9">
              <w:rPr>
                <w:rFonts w:eastAsia="Times New Roman"/>
              </w:rPr>
              <w:t>213</w:t>
            </w:r>
            <w:r w:rsidRPr="00483396">
              <w:rPr>
                <w:rFonts w:eastAsia="Times New Roman"/>
              </w:rPr>
              <w:t>]</w:t>
            </w:r>
          </w:p>
        </w:tc>
      </w:tr>
    </w:tbl>
    <w:p w14:paraId="219E23BF" w14:textId="77777777" w:rsidR="002E0023" w:rsidRDefault="002E0023" w:rsidP="002E0023">
      <w:pPr>
        <w:spacing w:line="240" w:lineRule="auto"/>
        <w:jc w:val="center"/>
        <w:rPr>
          <w:rFonts w:cs="Times New Roman"/>
          <w:bCs/>
          <w:szCs w:val="24"/>
        </w:rPr>
      </w:pPr>
    </w:p>
    <w:p w14:paraId="12FDCC84" w14:textId="77777777" w:rsidR="00A118F9" w:rsidRDefault="00A118F9" w:rsidP="006A0756">
      <w:pPr>
        <w:pStyle w:val="Heading2"/>
        <w:rPr>
          <w:rFonts w:cs="Times New Roman"/>
          <w:bCs/>
          <w:szCs w:val="24"/>
        </w:rPr>
      </w:pPr>
      <w:bookmarkStart w:id="184" w:name="_Toc106655578"/>
      <w:r>
        <w:rPr>
          <w:rFonts w:cs="Times New Roman"/>
          <w:bCs/>
          <w:szCs w:val="24"/>
        </w:rPr>
        <w:t>Fitness Motivation, Analysis by Gender Regardless of Group</w:t>
      </w:r>
      <w:bookmarkEnd w:id="184"/>
    </w:p>
    <w:p w14:paraId="469F9687" w14:textId="0D22C923" w:rsidR="00A118F9" w:rsidRPr="00AF3BA0" w:rsidRDefault="00A118F9" w:rsidP="00404837">
      <w:r w:rsidRPr="00404837">
        <w:rPr>
          <w:b/>
        </w:rPr>
        <w:t xml:space="preserve">Table I.3. </w:t>
      </w:r>
    </w:p>
    <w:p w14:paraId="523978C6" w14:textId="44F0A7E5" w:rsidR="00DB41AC" w:rsidRPr="006A0756" w:rsidRDefault="00DB41AC" w:rsidP="00DB41AC">
      <w:pPr>
        <w:pStyle w:val="NoSpacing"/>
        <w:spacing w:line="360" w:lineRule="auto"/>
        <w:jc w:val="left"/>
        <w:rPr>
          <w:i/>
        </w:rPr>
      </w:pPr>
      <w:r>
        <w:rPr>
          <w:i/>
        </w:rPr>
        <w:t>Gender</w:t>
      </w:r>
      <w:r w:rsidRPr="002C7787">
        <w:rPr>
          <w:i/>
        </w:rPr>
        <w:t xml:space="preserve"> Statistics: Fitness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DB41AC" w:rsidRPr="00EB7CB8" w14:paraId="7345F312" w14:textId="77777777" w:rsidTr="00DB41AC">
        <w:tc>
          <w:tcPr>
            <w:tcW w:w="1800" w:type="dxa"/>
          </w:tcPr>
          <w:p w14:paraId="01DB15AE" w14:textId="77777777" w:rsidR="00DB41AC" w:rsidRPr="00EB7CB8" w:rsidRDefault="00DB41AC" w:rsidP="00DB41AC">
            <w:pPr>
              <w:spacing w:line="240" w:lineRule="auto"/>
              <w:rPr>
                <w:bCs/>
                <w:szCs w:val="24"/>
              </w:rPr>
            </w:pPr>
            <w:r w:rsidRPr="00EB7CB8">
              <w:rPr>
                <w:bCs/>
                <w:szCs w:val="24"/>
              </w:rPr>
              <w:t>Group</w:t>
            </w:r>
          </w:p>
        </w:tc>
        <w:tc>
          <w:tcPr>
            <w:tcW w:w="1080" w:type="dxa"/>
          </w:tcPr>
          <w:p w14:paraId="4CDB6E34" w14:textId="77777777" w:rsidR="00DB41AC" w:rsidRPr="00EB7CB8" w:rsidRDefault="00DB41AC" w:rsidP="00DB41AC">
            <w:pPr>
              <w:spacing w:line="240" w:lineRule="auto"/>
              <w:jc w:val="center"/>
              <w:rPr>
                <w:bCs/>
                <w:szCs w:val="24"/>
              </w:rPr>
            </w:pPr>
            <w:r w:rsidRPr="00EB7CB8">
              <w:rPr>
                <w:bCs/>
                <w:szCs w:val="24"/>
              </w:rPr>
              <w:t>N</w:t>
            </w:r>
          </w:p>
        </w:tc>
        <w:tc>
          <w:tcPr>
            <w:tcW w:w="1620" w:type="dxa"/>
          </w:tcPr>
          <w:p w14:paraId="191FB15D" w14:textId="77777777" w:rsidR="00DB41AC" w:rsidRPr="00EB7CB8" w:rsidRDefault="00DB41AC" w:rsidP="00DB41AC">
            <w:pPr>
              <w:spacing w:line="240" w:lineRule="auto"/>
              <w:jc w:val="center"/>
              <w:rPr>
                <w:bCs/>
                <w:szCs w:val="24"/>
              </w:rPr>
            </w:pPr>
            <w:r w:rsidRPr="00EB7CB8">
              <w:rPr>
                <w:bCs/>
                <w:szCs w:val="24"/>
              </w:rPr>
              <w:t>Mean</w:t>
            </w:r>
          </w:p>
        </w:tc>
        <w:tc>
          <w:tcPr>
            <w:tcW w:w="2070" w:type="dxa"/>
          </w:tcPr>
          <w:p w14:paraId="6FE3F98D" w14:textId="77777777" w:rsidR="00DB41AC" w:rsidRPr="00EB7CB8" w:rsidRDefault="00DB41AC" w:rsidP="00DB41AC">
            <w:pPr>
              <w:spacing w:line="240" w:lineRule="auto"/>
              <w:jc w:val="center"/>
              <w:rPr>
                <w:bCs/>
                <w:szCs w:val="24"/>
              </w:rPr>
            </w:pPr>
            <w:r w:rsidRPr="00EB7CB8">
              <w:rPr>
                <w:bCs/>
                <w:szCs w:val="24"/>
              </w:rPr>
              <w:t>Std. Deviation</w:t>
            </w:r>
          </w:p>
        </w:tc>
        <w:tc>
          <w:tcPr>
            <w:tcW w:w="1980" w:type="dxa"/>
          </w:tcPr>
          <w:p w14:paraId="17E97BFA" w14:textId="77777777" w:rsidR="00DB41AC" w:rsidRPr="00EB7CB8" w:rsidRDefault="00DB41AC" w:rsidP="00DB41AC">
            <w:pPr>
              <w:spacing w:line="240" w:lineRule="auto"/>
              <w:jc w:val="center"/>
              <w:rPr>
                <w:bCs/>
                <w:szCs w:val="24"/>
              </w:rPr>
            </w:pPr>
            <w:r w:rsidRPr="00EB7CB8">
              <w:rPr>
                <w:bCs/>
                <w:szCs w:val="24"/>
              </w:rPr>
              <w:t>Std. Error Mean</w:t>
            </w:r>
          </w:p>
        </w:tc>
      </w:tr>
      <w:tr w:rsidR="00DB41AC" w:rsidRPr="00EB7CB8" w14:paraId="13D2E48B" w14:textId="77777777" w:rsidTr="00DB41AC">
        <w:tc>
          <w:tcPr>
            <w:tcW w:w="1800" w:type="dxa"/>
          </w:tcPr>
          <w:p w14:paraId="5D8ADDCB" w14:textId="77777777" w:rsidR="00DB41AC" w:rsidRPr="00EB7CB8" w:rsidRDefault="00DB41AC" w:rsidP="00DB41AC">
            <w:pPr>
              <w:spacing w:line="240" w:lineRule="auto"/>
              <w:rPr>
                <w:rFonts w:cs="Times New Roman"/>
                <w:bCs/>
                <w:szCs w:val="24"/>
              </w:rPr>
            </w:pPr>
            <w:r w:rsidRPr="00EB7CB8">
              <w:rPr>
                <w:rFonts w:cs="Times New Roman"/>
                <w:bCs/>
                <w:szCs w:val="24"/>
              </w:rPr>
              <w:t>Treatment</w:t>
            </w:r>
          </w:p>
        </w:tc>
        <w:tc>
          <w:tcPr>
            <w:tcW w:w="1080" w:type="dxa"/>
          </w:tcPr>
          <w:p w14:paraId="336B9016" w14:textId="143D6276" w:rsidR="00DB41AC" w:rsidRPr="00EB7CB8" w:rsidRDefault="00DB41AC" w:rsidP="00DB41AC">
            <w:pPr>
              <w:spacing w:line="240" w:lineRule="auto"/>
              <w:jc w:val="center"/>
              <w:rPr>
                <w:rFonts w:cs="Times New Roman"/>
                <w:bCs/>
                <w:szCs w:val="24"/>
              </w:rPr>
            </w:pPr>
            <w:r>
              <w:rPr>
                <w:rFonts w:cs="Times New Roman"/>
                <w:bCs/>
                <w:szCs w:val="24"/>
              </w:rPr>
              <w:t>70</w:t>
            </w:r>
          </w:p>
        </w:tc>
        <w:tc>
          <w:tcPr>
            <w:tcW w:w="1620" w:type="dxa"/>
          </w:tcPr>
          <w:p w14:paraId="40835F94" w14:textId="4FDA3C81" w:rsidR="00DB41AC" w:rsidRPr="00EB7CB8" w:rsidRDefault="00DB41AC" w:rsidP="00DB41AC">
            <w:pPr>
              <w:spacing w:line="240" w:lineRule="auto"/>
              <w:jc w:val="center"/>
              <w:rPr>
                <w:rFonts w:cs="Times New Roman"/>
                <w:color w:val="000000"/>
                <w:szCs w:val="24"/>
              </w:rPr>
            </w:pPr>
            <w:r>
              <w:rPr>
                <w:rFonts w:cs="Times New Roman"/>
                <w:szCs w:val="24"/>
              </w:rPr>
              <w:t>6.06</w:t>
            </w:r>
          </w:p>
        </w:tc>
        <w:tc>
          <w:tcPr>
            <w:tcW w:w="2070" w:type="dxa"/>
          </w:tcPr>
          <w:p w14:paraId="0AF68477" w14:textId="0CF3584D" w:rsidR="00DB41AC" w:rsidRPr="00EB7CB8" w:rsidRDefault="00DB41AC" w:rsidP="00DB41AC">
            <w:pPr>
              <w:spacing w:line="240" w:lineRule="auto"/>
              <w:jc w:val="center"/>
              <w:rPr>
                <w:rFonts w:cs="Times New Roman"/>
                <w:color w:val="000000"/>
                <w:szCs w:val="24"/>
              </w:rPr>
            </w:pPr>
            <w:r>
              <w:rPr>
                <w:rFonts w:cs="Times New Roman"/>
                <w:color w:val="000000"/>
                <w:szCs w:val="24"/>
              </w:rPr>
              <w:t>.703</w:t>
            </w:r>
          </w:p>
        </w:tc>
        <w:tc>
          <w:tcPr>
            <w:tcW w:w="1980" w:type="dxa"/>
          </w:tcPr>
          <w:p w14:paraId="2E447896" w14:textId="38001682" w:rsidR="00DB41AC" w:rsidRPr="00EB7CB8" w:rsidRDefault="00DB41AC" w:rsidP="00DB41AC">
            <w:pPr>
              <w:spacing w:line="240" w:lineRule="auto"/>
              <w:jc w:val="center"/>
              <w:rPr>
                <w:rFonts w:cs="Times New Roman"/>
                <w:color w:val="000000"/>
                <w:szCs w:val="24"/>
              </w:rPr>
            </w:pPr>
            <w:r>
              <w:rPr>
                <w:rFonts w:cs="Times New Roman"/>
                <w:color w:val="000000"/>
                <w:szCs w:val="24"/>
              </w:rPr>
              <w:t>.084</w:t>
            </w:r>
          </w:p>
        </w:tc>
      </w:tr>
      <w:tr w:rsidR="00DB41AC" w:rsidRPr="00EB7CB8" w14:paraId="7F2EFC5A" w14:textId="77777777" w:rsidTr="00DB41AC">
        <w:tc>
          <w:tcPr>
            <w:tcW w:w="1800" w:type="dxa"/>
          </w:tcPr>
          <w:p w14:paraId="1C965801" w14:textId="77777777" w:rsidR="00DB41AC" w:rsidRPr="00EB7CB8" w:rsidRDefault="00DB41AC" w:rsidP="00DB41AC">
            <w:pPr>
              <w:spacing w:line="240" w:lineRule="auto"/>
              <w:rPr>
                <w:rFonts w:cs="Times New Roman"/>
                <w:bCs/>
                <w:szCs w:val="24"/>
              </w:rPr>
            </w:pPr>
            <w:r w:rsidRPr="00EB7CB8">
              <w:rPr>
                <w:rFonts w:cs="Times New Roman"/>
                <w:bCs/>
                <w:szCs w:val="24"/>
              </w:rPr>
              <w:t>Control</w:t>
            </w:r>
          </w:p>
        </w:tc>
        <w:tc>
          <w:tcPr>
            <w:tcW w:w="1080" w:type="dxa"/>
          </w:tcPr>
          <w:p w14:paraId="4EBAD7FC" w14:textId="4ADF91C7" w:rsidR="00DB41AC" w:rsidRPr="00EB7CB8" w:rsidRDefault="00DB41AC" w:rsidP="00DB41AC">
            <w:pPr>
              <w:spacing w:line="240" w:lineRule="auto"/>
              <w:jc w:val="center"/>
              <w:rPr>
                <w:rFonts w:cs="Times New Roman"/>
                <w:bCs/>
                <w:szCs w:val="24"/>
              </w:rPr>
            </w:pPr>
            <w:r>
              <w:rPr>
                <w:rFonts w:cs="Times New Roman"/>
                <w:bCs/>
                <w:szCs w:val="24"/>
              </w:rPr>
              <w:t>45</w:t>
            </w:r>
          </w:p>
        </w:tc>
        <w:tc>
          <w:tcPr>
            <w:tcW w:w="1620" w:type="dxa"/>
          </w:tcPr>
          <w:p w14:paraId="70FCAC2C" w14:textId="2D57B7D9" w:rsidR="00DB41AC" w:rsidRPr="00EB7CB8" w:rsidRDefault="00DB41AC" w:rsidP="00DB41AC">
            <w:pPr>
              <w:spacing w:line="240" w:lineRule="auto"/>
              <w:jc w:val="center"/>
              <w:rPr>
                <w:rFonts w:cs="Times New Roman"/>
                <w:color w:val="000000"/>
                <w:szCs w:val="24"/>
              </w:rPr>
            </w:pPr>
            <w:r>
              <w:rPr>
                <w:rFonts w:cs="Times New Roman"/>
                <w:color w:val="000000"/>
                <w:szCs w:val="24"/>
              </w:rPr>
              <w:t>5.93</w:t>
            </w:r>
          </w:p>
        </w:tc>
        <w:tc>
          <w:tcPr>
            <w:tcW w:w="2070" w:type="dxa"/>
          </w:tcPr>
          <w:p w14:paraId="2865F4B8" w14:textId="2485262F" w:rsidR="00DB41AC" w:rsidRPr="00EB7CB8" w:rsidRDefault="00DB41AC" w:rsidP="00DB41AC">
            <w:pPr>
              <w:spacing w:line="240" w:lineRule="auto"/>
              <w:jc w:val="center"/>
              <w:rPr>
                <w:rFonts w:cs="Times New Roman"/>
                <w:color w:val="000000"/>
                <w:szCs w:val="24"/>
              </w:rPr>
            </w:pPr>
            <w:r>
              <w:rPr>
                <w:rFonts w:cs="Times New Roman"/>
                <w:color w:val="000000"/>
                <w:szCs w:val="24"/>
              </w:rPr>
              <w:t>.860</w:t>
            </w:r>
          </w:p>
        </w:tc>
        <w:tc>
          <w:tcPr>
            <w:tcW w:w="1980" w:type="dxa"/>
          </w:tcPr>
          <w:p w14:paraId="6A69FD80" w14:textId="359BBAC3" w:rsidR="00DB41AC" w:rsidRPr="00EB7CB8" w:rsidRDefault="00DB41AC" w:rsidP="00DB41AC">
            <w:pPr>
              <w:spacing w:line="240" w:lineRule="auto"/>
              <w:jc w:val="center"/>
              <w:rPr>
                <w:rFonts w:cs="Times New Roman"/>
                <w:color w:val="000000"/>
                <w:szCs w:val="24"/>
              </w:rPr>
            </w:pPr>
            <w:r>
              <w:rPr>
                <w:rFonts w:cs="Times New Roman"/>
                <w:color w:val="000000"/>
                <w:szCs w:val="24"/>
              </w:rPr>
              <w:t>.128</w:t>
            </w:r>
          </w:p>
        </w:tc>
      </w:tr>
    </w:tbl>
    <w:p w14:paraId="4893F544" w14:textId="77777777" w:rsidR="00DB41AC" w:rsidRDefault="00DB41AC" w:rsidP="00DB41AC">
      <w:pPr>
        <w:spacing w:line="240" w:lineRule="auto"/>
        <w:rPr>
          <w:rFonts w:cs="Times New Roman"/>
          <w:bCs/>
          <w:szCs w:val="24"/>
        </w:rPr>
      </w:pPr>
    </w:p>
    <w:p w14:paraId="6F35132F" w14:textId="3F385999" w:rsidR="00DB41AC" w:rsidRDefault="00DB41AC" w:rsidP="00DB41AC">
      <w:pPr>
        <w:pStyle w:val="NoSpacing"/>
        <w:spacing w:line="360" w:lineRule="auto"/>
        <w:jc w:val="left"/>
        <w:rPr>
          <w:b/>
        </w:rPr>
      </w:pPr>
      <w:r w:rsidRPr="00B87E19">
        <w:rPr>
          <w:b/>
        </w:rPr>
        <w:t xml:space="preserve">Table </w:t>
      </w:r>
      <w:r>
        <w:rPr>
          <w:b/>
        </w:rPr>
        <w:t>I.4</w:t>
      </w:r>
      <w:r w:rsidRPr="00B87E19">
        <w:rPr>
          <w:b/>
        </w:rPr>
        <w:t xml:space="preserve">. </w:t>
      </w:r>
    </w:p>
    <w:p w14:paraId="622DD7FA" w14:textId="77777777" w:rsidR="00DB41AC" w:rsidRPr="00933FDA" w:rsidRDefault="00DB41AC" w:rsidP="00DB41AC">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DB41AC" w:rsidRPr="00EB7CB8" w14:paraId="20CEA636" w14:textId="77777777" w:rsidTr="00DB41AC">
        <w:tc>
          <w:tcPr>
            <w:tcW w:w="1170" w:type="dxa"/>
          </w:tcPr>
          <w:p w14:paraId="13C36CDC" w14:textId="77777777" w:rsidR="00DB41AC" w:rsidRDefault="00DB41AC" w:rsidP="00DB41AC">
            <w:pPr>
              <w:spacing w:line="240" w:lineRule="auto"/>
              <w:rPr>
                <w:rFonts w:cs="Times New Roman"/>
                <w:bCs/>
                <w:szCs w:val="24"/>
              </w:rPr>
            </w:pPr>
            <w:r>
              <w:rPr>
                <w:bCs/>
                <w:szCs w:val="24"/>
              </w:rPr>
              <w:t>Equal Variance</w:t>
            </w:r>
          </w:p>
        </w:tc>
        <w:tc>
          <w:tcPr>
            <w:tcW w:w="810" w:type="dxa"/>
          </w:tcPr>
          <w:p w14:paraId="4B3401FF"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F</w:t>
            </w:r>
          </w:p>
        </w:tc>
        <w:tc>
          <w:tcPr>
            <w:tcW w:w="900" w:type="dxa"/>
          </w:tcPr>
          <w:p w14:paraId="253D77D1"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Sig.</w:t>
            </w:r>
          </w:p>
        </w:tc>
        <w:tc>
          <w:tcPr>
            <w:tcW w:w="900" w:type="dxa"/>
          </w:tcPr>
          <w:p w14:paraId="422A6125"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t</w:t>
            </w:r>
          </w:p>
        </w:tc>
        <w:tc>
          <w:tcPr>
            <w:tcW w:w="900" w:type="dxa"/>
          </w:tcPr>
          <w:p w14:paraId="6EDDA892"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df</w:t>
            </w:r>
          </w:p>
        </w:tc>
        <w:tc>
          <w:tcPr>
            <w:tcW w:w="990" w:type="dxa"/>
          </w:tcPr>
          <w:p w14:paraId="4898EAF7" w14:textId="77777777" w:rsidR="00DB41AC" w:rsidRDefault="00DB41AC" w:rsidP="00DB41AC">
            <w:pPr>
              <w:spacing w:line="240" w:lineRule="auto"/>
              <w:jc w:val="center"/>
              <w:rPr>
                <w:rFonts w:cs="Times New Roman"/>
                <w:color w:val="000000"/>
                <w:szCs w:val="24"/>
              </w:rPr>
            </w:pPr>
            <w:r>
              <w:rPr>
                <w:rFonts w:cs="Times New Roman"/>
                <w:color w:val="000000"/>
                <w:szCs w:val="24"/>
              </w:rPr>
              <w:t>p</w:t>
            </w:r>
          </w:p>
        </w:tc>
        <w:tc>
          <w:tcPr>
            <w:tcW w:w="1170" w:type="dxa"/>
          </w:tcPr>
          <w:p w14:paraId="2D7ADE5F" w14:textId="77777777" w:rsidR="00DB41AC" w:rsidRPr="00EB7CB8" w:rsidRDefault="00DB41AC" w:rsidP="00DB41AC">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5DB1B7C7" w14:textId="77777777" w:rsidR="00DB41AC" w:rsidRPr="00EB7CB8" w:rsidRDefault="00DB41AC" w:rsidP="00DB41AC">
            <w:pPr>
              <w:spacing w:line="240" w:lineRule="auto"/>
              <w:jc w:val="center"/>
            </w:pPr>
            <w:r w:rsidRPr="00C2353C">
              <w:rPr>
                <w:rFonts w:eastAsia="Times New Roman"/>
              </w:rPr>
              <w:t>S</w:t>
            </w:r>
            <w:r>
              <w:rPr>
                <w:rFonts w:eastAsia="Times New Roman"/>
              </w:rPr>
              <w:t>E Diff.</w:t>
            </w:r>
          </w:p>
        </w:tc>
        <w:tc>
          <w:tcPr>
            <w:tcW w:w="1710" w:type="dxa"/>
          </w:tcPr>
          <w:p w14:paraId="05E44243" w14:textId="77777777" w:rsidR="00DB41AC" w:rsidRPr="00C2353C" w:rsidRDefault="00DB41AC" w:rsidP="00DB41AC">
            <w:pPr>
              <w:spacing w:line="240" w:lineRule="auto"/>
              <w:jc w:val="center"/>
              <w:rPr>
                <w:rFonts w:eastAsia="Times New Roman"/>
              </w:rPr>
            </w:pPr>
            <w:r>
              <w:rPr>
                <w:rFonts w:eastAsia="Times New Roman"/>
              </w:rPr>
              <w:t>95% CI</w:t>
            </w:r>
          </w:p>
        </w:tc>
      </w:tr>
      <w:tr w:rsidR="00DB41AC" w:rsidRPr="00EB7CB8" w14:paraId="1F7E357D" w14:textId="77777777" w:rsidTr="00DB41AC">
        <w:tc>
          <w:tcPr>
            <w:tcW w:w="1170" w:type="dxa"/>
          </w:tcPr>
          <w:p w14:paraId="32CB1CFE" w14:textId="77777777" w:rsidR="00DB41AC" w:rsidRPr="00EB7CB8" w:rsidRDefault="00DB41AC" w:rsidP="00DB41AC">
            <w:pPr>
              <w:spacing w:line="240" w:lineRule="auto"/>
              <w:rPr>
                <w:rFonts w:cs="Times New Roman"/>
                <w:bCs/>
                <w:szCs w:val="24"/>
              </w:rPr>
            </w:pPr>
            <w:r>
              <w:rPr>
                <w:rFonts w:cs="Times New Roman"/>
                <w:bCs/>
                <w:szCs w:val="24"/>
              </w:rPr>
              <w:t>Assumed</w:t>
            </w:r>
          </w:p>
        </w:tc>
        <w:tc>
          <w:tcPr>
            <w:tcW w:w="810" w:type="dxa"/>
          </w:tcPr>
          <w:p w14:paraId="3523F8AB" w14:textId="09347213" w:rsidR="00DB41AC" w:rsidRPr="00483396" w:rsidRDefault="00DB41AC" w:rsidP="00DB41AC">
            <w:pPr>
              <w:spacing w:line="240" w:lineRule="auto"/>
              <w:jc w:val="center"/>
              <w:rPr>
                <w:rFonts w:cs="Times New Roman"/>
                <w:szCs w:val="24"/>
              </w:rPr>
            </w:pPr>
            <w:r>
              <w:rPr>
                <w:rFonts w:cs="Times New Roman"/>
                <w:szCs w:val="24"/>
              </w:rPr>
              <w:t>2.831</w:t>
            </w:r>
          </w:p>
        </w:tc>
        <w:tc>
          <w:tcPr>
            <w:tcW w:w="900" w:type="dxa"/>
          </w:tcPr>
          <w:p w14:paraId="40077B08" w14:textId="1DF96912" w:rsidR="00DB41AC" w:rsidRPr="00483396" w:rsidRDefault="00DB41AC" w:rsidP="00DB41AC">
            <w:pPr>
              <w:spacing w:line="240" w:lineRule="auto"/>
              <w:jc w:val="center"/>
              <w:rPr>
                <w:rFonts w:cs="Times New Roman"/>
                <w:szCs w:val="24"/>
              </w:rPr>
            </w:pPr>
            <w:r w:rsidRPr="00483396">
              <w:rPr>
                <w:rFonts w:cs="Times New Roman"/>
                <w:szCs w:val="24"/>
              </w:rPr>
              <w:t>.</w:t>
            </w:r>
            <w:r>
              <w:rPr>
                <w:rFonts w:cs="Times New Roman"/>
                <w:szCs w:val="24"/>
              </w:rPr>
              <w:t>095</w:t>
            </w:r>
          </w:p>
        </w:tc>
        <w:tc>
          <w:tcPr>
            <w:tcW w:w="900" w:type="dxa"/>
          </w:tcPr>
          <w:p w14:paraId="7A07C39C" w14:textId="578CA9A4" w:rsidR="00DB41AC" w:rsidRPr="00483396" w:rsidRDefault="00DB41AC" w:rsidP="00DB41AC">
            <w:pPr>
              <w:spacing w:line="240" w:lineRule="auto"/>
              <w:jc w:val="center"/>
              <w:rPr>
                <w:rFonts w:cs="Times New Roman"/>
                <w:szCs w:val="24"/>
              </w:rPr>
            </w:pPr>
            <w:r>
              <w:rPr>
                <w:rFonts w:cs="Times New Roman"/>
                <w:szCs w:val="24"/>
              </w:rPr>
              <w:t>.913</w:t>
            </w:r>
          </w:p>
        </w:tc>
        <w:tc>
          <w:tcPr>
            <w:tcW w:w="900" w:type="dxa"/>
          </w:tcPr>
          <w:p w14:paraId="16E8327B" w14:textId="77777777" w:rsidR="00DB41AC" w:rsidRPr="00483396" w:rsidRDefault="00DB41AC" w:rsidP="00DB41AC">
            <w:pPr>
              <w:spacing w:line="240" w:lineRule="auto"/>
              <w:jc w:val="center"/>
              <w:rPr>
                <w:rFonts w:cs="Times New Roman"/>
                <w:szCs w:val="24"/>
              </w:rPr>
            </w:pPr>
            <w:r w:rsidRPr="00483396">
              <w:rPr>
                <w:rFonts w:cs="Times New Roman"/>
                <w:szCs w:val="24"/>
              </w:rPr>
              <w:t>11</w:t>
            </w:r>
            <w:r>
              <w:rPr>
                <w:rFonts w:cs="Times New Roman"/>
                <w:szCs w:val="24"/>
              </w:rPr>
              <w:t>3</w:t>
            </w:r>
          </w:p>
        </w:tc>
        <w:tc>
          <w:tcPr>
            <w:tcW w:w="990" w:type="dxa"/>
          </w:tcPr>
          <w:p w14:paraId="64E5676E" w14:textId="57C7F4C5" w:rsidR="00DB41AC" w:rsidRPr="00483396" w:rsidRDefault="00DB41AC" w:rsidP="00DB41AC">
            <w:pPr>
              <w:spacing w:line="240" w:lineRule="auto"/>
              <w:jc w:val="center"/>
              <w:rPr>
                <w:rFonts w:cs="Times New Roman"/>
                <w:szCs w:val="24"/>
              </w:rPr>
            </w:pPr>
            <w:r>
              <w:rPr>
                <w:rFonts w:cs="Times New Roman"/>
                <w:szCs w:val="24"/>
              </w:rPr>
              <w:t>.363</w:t>
            </w:r>
          </w:p>
        </w:tc>
        <w:tc>
          <w:tcPr>
            <w:tcW w:w="1170" w:type="dxa"/>
          </w:tcPr>
          <w:p w14:paraId="4FBDE37E" w14:textId="6335854F" w:rsidR="00DB41AC" w:rsidRPr="00483396" w:rsidRDefault="00DB41AC" w:rsidP="00DB41AC">
            <w:pPr>
              <w:spacing w:after="160" w:line="259" w:lineRule="auto"/>
              <w:jc w:val="center"/>
            </w:pPr>
            <w:r>
              <w:t>.134</w:t>
            </w:r>
          </w:p>
        </w:tc>
        <w:tc>
          <w:tcPr>
            <w:tcW w:w="990" w:type="dxa"/>
          </w:tcPr>
          <w:p w14:paraId="42CD2E44" w14:textId="57DEDDD3" w:rsidR="00DB41AC" w:rsidRPr="00483396" w:rsidRDefault="00DB41AC" w:rsidP="00DB41AC">
            <w:pPr>
              <w:spacing w:line="240" w:lineRule="auto"/>
              <w:jc w:val="center"/>
            </w:pPr>
            <w:r w:rsidRPr="00483396">
              <w:t>.</w:t>
            </w:r>
            <w:r>
              <w:t>147</w:t>
            </w:r>
          </w:p>
        </w:tc>
        <w:tc>
          <w:tcPr>
            <w:tcW w:w="1710" w:type="dxa"/>
          </w:tcPr>
          <w:p w14:paraId="5474CA35" w14:textId="7B89C8F4" w:rsidR="00DB41AC" w:rsidRPr="00483396" w:rsidRDefault="00DB41AC" w:rsidP="00DB41AC">
            <w:pPr>
              <w:spacing w:line="240" w:lineRule="auto"/>
              <w:jc w:val="center"/>
              <w:rPr>
                <w:rFonts w:eastAsia="Times New Roman"/>
              </w:rPr>
            </w:pPr>
            <w:r w:rsidRPr="00483396">
              <w:rPr>
                <w:rFonts w:eastAsia="Times New Roman"/>
              </w:rPr>
              <w:t>[-.</w:t>
            </w:r>
            <w:r>
              <w:rPr>
                <w:rFonts w:eastAsia="Times New Roman"/>
              </w:rPr>
              <w:t>157</w:t>
            </w:r>
            <w:r w:rsidRPr="00483396">
              <w:rPr>
                <w:rFonts w:eastAsia="Times New Roman"/>
              </w:rPr>
              <w:t>, .</w:t>
            </w:r>
            <w:r>
              <w:rPr>
                <w:rFonts w:eastAsia="Times New Roman"/>
              </w:rPr>
              <w:t>425</w:t>
            </w:r>
            <w:r w:rsidRPr="00483396">
              <w:rPr>
                <w:rFonts w:eastAsia="Times New Roman"/>
              </w:rPr>
              <w:t>]</w:t>
            </w:r>
          </w:p>
        </w:tc>
      </w:tr>
      <w:tr w:rsidR="00DB41AC" w:rsidRPr="00EB7CB8" w14:paraId="2E2A311C" w14:textId="77777777" w:rsidTr="00DB41AC">
        <w:tc>
          <w:tcPr>
            <w:tcW w:w="1170" w:type="dxa"/>
          </w:tcPr>
          <w:p w14:paraId="47D6B4E8" w14:textId="77777777" w:rsidR="00DB41AC" w:rsidRPr="00EB7CB8" w:rsidRDefault="00DB41AC" w:rsidP="00DB41AC">
            <w:pPr>
              <w:spacing w:line="240" w:lineRule="auto"/>
              <w:rPr>
                <w:rFonts w:cs="Times New Roman"/>
                <w:bCs/>
                <w:szCs w:val="24"/>
              </w:rPr>
            </w:pPr>
            <w:r>
              <w:rPr>
                <w:rFonts w:cs="Times New Roman"/>
                <w:bCs/>
                <w:szCs w:val="24"/>
              </w:rPr>
              <w:t>Not Assumed</w:t>
            </w:r>
          </w:p>
        </w:tc>
        <w:tc>
          <w:tcPr>
            <w:tcW w:w="810" w:type="dxa"/>
          </w:tcPr>
          <w:p w14:paraId="12E7007A" w14:textId="77777777" w:rsidR="00DB41AC" w:rsidRPr="00483396" w:rsidRDefault="00DB41AC" w:rsidP="00DB41AC">
            <w:pPr>
              <w:spacing w:line="240" w:lineRule="auto"/>
              <w:jc w:val="center"/>
              <w:rPr>
                <w:rFonts w:cs="Times New Roman"/>
                <w:szCs w:val="24"/>
              </w:rPr>
            </w:pPr>
          </w:p>
        </w:tc>
        <w:tc>
          <w:tcPr>
            <w:tcW w:w="900" w:type="dxa"/>
          </w:tcPr>
          <w:p w14:paraId="4309F3C7" w14:textId="77777777" w:rsidR="00DB41AC" w:rsidRPr="00483396" w:rsidRDefault="00DB41AC" w:rsidP="00DB41AC">
            <w:pPr>
              <w:spacing w:line="240" w:lineRule="auto"/>
              <w:jc w:val="center"/>
              <w:rPr>
                <w:rFonts w:cs="Times New Roman"/>
                <w:szCs w:val="24"/>
              </w:rPr>
            </w:pPr>
          </w:p>
        </w:tc>
        <w:tc>
          <w:tcPr>
            <w:tcW w:w="900" w:type="dxa"/>
          </w:tcPr>
          <w:p w14:paraId="6FDA009E" w14:textId="3FBA49F4" w:rsidR="00DB41AC" w:rsidRPr="00483396" w:rsidRDefault="00DB41AC" w:rsidP="00DB41AC">
            <w:pPr>
              <w:spacing w:line="240" w:lineRule="auto"/>
              <w:jc w:val="center"/>
              <w:rPr>
                <w:rFonts w:cs="Times New Roman"/>
                <w:szCs w:val="24"/>
              </w:rPr>
            </w:pPr>
            <w:r>
              <w:rPr>
                <w:rFonts w:cs="Times New Roman"/>
                <w:szCs w:val="24"/>
              </w:rPr>
              <w:t>.874</w:t>
            </w:r>
          </w:p>
        </w:tc>
        <w:tc>
          <w:tcPr>
            <w:tcW w:w="900" w:type="dxa"/>
          </w:tcPr>
          <w:p w14:paraId="195699BF" w14:textId="0DB73986" w:rsidR="00DB41AC" w:rsidRPr="00483396" w:rsidRDefault="00DB41AC" w:rsidP="00DB41AC">
            <w:pPr>
              <w:spacing w:line="240" w:lineRule="auto"/>
              <w:jc w:val="center"/>
              <w:rPr>
                <w:rFonts w:cs="Times New Roman"/>
                <w:szCs w:val="24"/>
              </w:rPr>
            </w:pPr>
            <w:r>
              <w:rPr>
                <w:rFonts w:cs="Times New Roman"/>
                <w:szCs w:val="24"/>
              </w:rPr>
              <w:t>80.45</w:t>
            </w:r>
          </w:p>
        </w:tc>
        <w:tc>
          <w:tcPr>
            <w:tcW w:w="990" w:type="dxa"/>
          </w:tcPr>
          <w:p w14:paraId="2A55010A" w14:textId="3AD10965" w:rsidR="00DB41AC" w:rsidRPr="00483396" w:rsidRDefault="00DB41AC" w:rsidP="00DB41AC">
            <w:pPr>
              <w:spacing w:line="240" w:lineRule="auto"/>
              <w:jc w:val="center"/>
              <w:rPr>
                <w:rFonts w:cs="Times New Roman"/>
                <w:szCs w:val="24"/>
              </w:rPr>
            </w:pPr>
            <w:r>
              <w:rPr>
                <w:rFonts w:cs="Times New Roman"/>
                <w:szCs w:val="24"/>
              </w:rPr>
              <w:t>.365</w:t>
            </w:r>
          </w:p>
        </w:tc>
        <w:tc>
          <w:tcPr>
            <w:tcW w:w="1170" w:type="dxa"/>
          </w:tcPr>
          <w:p w14:paraId="1A15AF82" w14:textId="379F5166" w:rsidR="00DB41AC" w:rsidRPr="00483396" w:rsidRDefault="00DB41AC" w:rsidP="00DB41AC">
            <w:pPr>
              <w:spacing w:after="160" w:line="259" w:lineRule="auto"/>
              <w:jc w:val="center"/>
            </w:pPr>
            <w:r>
              <w:t>.134</w:t>
            </w:r>
          </w:p>
        </w:tc>
        <w:tc>
          <w:tcPr>
            <w:tcW w:w="990" w:type="dxa"/>
          </w:tcPr>
          <w:p w14:paraId="4CFABDA8" w14:textId="11EAE633" w:rsidR="00DB41AC" w:rsidRPr="00483396" w:rsidRDefault="00DB41AC" w:rsidP="00DB41AC">
            <w:pPr>
              <w:spacing w:line="240" w:lineRule="auto"/>
              <w:jc w:val="center"/>
            </w:pPr>
            <w:r w:rsidRPr="00483396">
              <w:t>.1</w:t>
            </w:r>
            <w:r>
              <w:t>53</w:t>
            </w:r>
          </w:p>
        </w:tc>
        <w:tc>
          <w:tcPr>
            <w:tcW w:w="1710" w:type="dxa"/>
          </w:tcPr>
          <w:p w14:paraId="4A4AAF0C" w14:textId="6CEA5E89" w:rsidR="00DB41AC" w:rsidRPr="00483396" w:rsidRDefault="00DB41AC" w:rsidP="00DB41AC">
            <w:pPr>
              <w:spacing w:line="240" w:lineRule="auto"/>
              <w:jc w:val="center"/>
              <w:rPr>
                <w:rFonts w:eastAsia="Times New Roman"/>
              </w:rPr>
            </w:pPr>
            <w:r w:rsidRPr="00483396">
              <w:rPr>
                <w:rFonts w:eastAsia="Times New Roman"/>
              </w:rPr>
              <w:t>[-.</w:t>
            </w:r>
            <w:r>
              <w:rPr>
                <w:rFonts w:eastAsia="Times New Roman"/>
              </w:rPr>
              <w:t>171</w:t>
            </w:r>
            <w:r w:rsidRPr="00483396">
              <w:rPr>
                <w:rFonts w:eastAsia="Times New Roman"/>
              </w:rPr>
              <w:t>, .</w:t>
            </w:r>
            <w:r>
              <w:rPr>
                <w:rFonts w:eastAsia="Times New Roman"/>
              </w:rPr>
              <w:t>439</w:t>
            </w:r>
            <w:r w:rsidRPr="00483396">
              <w:rPr>
                <w:rFonts w:eastAsia="Times New Roman"/>
              </w:rPr>
              <w:t>]</w:t>
            </w:r>
          </w:p>
        </w:tc>
      </w:tr>
    </w:tbl>
    <w:p w14:paraId="4C6D6310" w14:textId="77777777" w:rsidR="002E0023" w:rsidRDefault="002E0023" w:rsidP="002E0023">
      <w:pPr>
        <w:spacing w:after="160" w:line="259" w:lineRule="auto"/>
        <w:rPr>
          <w:rFonts w:cs="Times New Roman"/>
          <w:b/>
          <w:bCs/>
          <w:szCs w:val="24"/>
        </w:rPr>
      </w:pPr>
    </w:p>
    <w:p w14:paraId="1B7E38D4" w14:textId="77777777" w:rsidR="002E0023" w:rsidRDefault="002E0023" w:rsidP="006A0756">
      <w:pPr>
        <w:pStyle w:val="Heading2"/>
      </w:pPr>
      <w:bookmarkStart w:id="185" w:name="_Toc106655579"/>
      <w:r w:rsidRPr="00144C2C">
        <w:t>Interest &amp; Enjoyment Motivation</w:t>
      </w:r>
      <w:r>
        <w:t>, Analysis by Group</w:t>
      </w:r>
      <w:bookmarkEnd w:id="185"/>
    </w:p>
    <w:p w14:paraId="21D9BFD4" w14:textId="0404DC12" w:rsidR="002E0023" w:rsidRPr="006A0756" w:rsidRDefault="002E0023" w:rsidP="006A0756">
      <w:pPr>
        <w:pStyle w:val="NoSpacing"/>
        <w:spacing w:line="360" w:lineRule="auto"/>
        <w:jc w:val="left"/>
        <w:rPr>
          <w:b/>
        </w:rPr>
      </w:pPr>
      <w:r w:rsidRPr="00D45753">
        <w:rPr>
          <w:b/>
        </w:rPr>
        <w:t xml:space="preserve">Table </w:t>
      </w:r>
      <w:r>
        <w:rPr>
          <w:b/>
        </w:rPr>
        <w:t>I.</w:t>
      </w:r>
      <w:r w:rsidR="00DB41AC">
        <w:rPr>
          <w:b/>
        </w:rPr>
        <w:t>5</w:t>
      </w:r>
      <w:r w:rsidRPr="00D45753">
        <w:rPr>
          <w:b/>
          <w:i/>
        </w:rPr>
        <w:t>.</w:t>
      </w:r>
      <w:r w:rsidRPr="00633A3E">
        <w:rPr>
          <w:b/>
        </w:rPr>
        <w:t xml:space="preserve"> </w:t>
      </w:r>
    </w:p>
    <w:p w14:paraId="6AF483BC" w14:textId="3429CD09" w:rsidR="002E0023" w:rsidRPr="006A0756" w:rsidRDefault="002E0023" w:rsidP="006A0756">
      <w:pPr>
        <w:pStyle w:val="NoSpacing"/>
        <w:spacing w:line="360" w:lineRule="auto"/>
        <w:jc w:val="left"/>
        <w:rPr>
          <w:i/>
        </w:rPr>
      </w:pPr>
      <w:r w:rsidRPr="00D45753">
        <w:rPr>
          <w:i/>
        </w:rPr>
        <w:lastRenderedPageBreak/>
        <w:t>Group Statistics: Interest &amp; Enjoyment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3CE226E1" w14:textId="77777777" w:rsidTr="00CF5BF8">
        <w:tc>
          <w:tcPr>
            <w:tcW w:w="1800" w:type="dxa"/>
          </w:tcPr>
          <w:p w14:paraId="416EC5E6" w14:textId="77777777" w:rsidR="002E0023" w:rsidRPr="00EB7CB8" w:rsidRDefault="002E0023" w:rsidP="00CF5BF8">
            <w:pPr>
              <w:spacing w:line="240" w:lineRule="auto"/>
              <w:rPr>
                <w:bCs/>
                <w:szCs w:val="24"/>
              </w:rPr>
            </w:pPr>
            <w:r w:rsidRPr="00EB7CB8">
              <w:rPr>
                <w:bCs/>
                <w:szCs w:val="24"/>
              </w:rPr>
              <w:t>Groups</w:t>
            </w:r>
          </w:p>
        </w:tc>
        <w:tc>
          <w:tcPr>
            <w:tcW w:w="1080" w:type="dxa"/>
          </w:tcPr>
          <w:p w14:paraId="51AAD31C"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2171A8BF"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20637D7B"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23D1A636"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72AD1828" w14:textId="77777777" w:rsidTr="00CF5BF8">
        <w:tc>
          <w:tcPr>
            <w:tcW w:w="1800" w:type="dxa"/>
          </w:tcPr>
          <w:p w14:paraId="4AFA6798"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0365149B"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57D41E60" w14:textId="7C14D1D0" w:rsidR="002E0023" w:rsidRPr="00EB7CB8" w:rsidRDefault="00610A43" w:rsidP="00CF5BF8">
            <w:pPr>
              <w:spacing w:line="240" w:lineRule="auto"/>
              <w:jc w:val="center"/>
              <w:rPr>
                <w:rFonts w:cs="Times New Roman"/>
                <w:color w:val="000000"/>
                <w:szCs w:val="24"/>
              </w:rPr>
            </w:pPr>
            <w:r>
              <w:rPr>
                <w:rFonts w:cs="Times New Roman"/>
                <w:szCs w:val="24"/>
              </w:rPr>
              <w:t>5.75</w:t>
            </w:r>
          </w:p>
        </w:tc>
        <w:tc>
          <w:tcPr>
            <w:tcW w:w="2070" w:type="dxa"/>
          </w:tcPr>
          <w:p w14:paraId="7F9E3F2F" w14:textId="33A6E8DA" w:rsidR="002E0023" w:rsidRPr="00EB7CB8" w:rsidRDefault="00610A43" w:rsidP="00CF5BF8">
            <w:pPr>
              <w:spacing w:line="240" w:lineRule="auto"/>
              <w:jc w:val="center"/>
              <w:rPr>
                <w:rFonts w:cs="Times New Roman"/>
                <w:color w:val="000000"/>
                <w:szCs w:val="24"/>
              </w:rPr>
            </w:pPr>
            <w:r>
              <w:rPr>
                <w:rFonts w:cs="Times New Roman"/>
                <w:color w:val="000000"/>
                <w:szCs w:val="24"/>
              </w:rPr>
              <w:t>.928</w:t>
            </w:r>
          </w:p>
        </w:tc>
        <w:tc>
          <w:tcPr>
            <w:tcW w:w="1980" w:type="dxa"/>
          </w:tcPr>
          <w:p w14:paraId="74EAE701" w14:textId="5A38BF39" w:rsidR="002E0023" w:rsidRPr="00EB7CB8" w:rsidRDefault="00123731" w:rsidP="00CF5BF8">
            <w:pPr>
              <w:spacing w:line="240" w:lineRule="auto"/>
              <w:jc w:val="center"/>
              <w:rPr>
                <w:rFonts w:cs="Times New Roman"/>
                <w:color w:val="000000"/>
                <w:szCs w:val="24"/>
              </w:rPr>
            </w:pPr>
            <w:r>
              <w:rPr>
                <w:rFonts w:cs="Times New Roman"/>
                <w:color w:val="000000"/>
                <w:szCs w:val="24"/>
              </w:rPr>
              <w:t>.113</w:t>
            </w:r>
          </w:p>
        </w:tc>
      </w:tr>
      <w:tr w:rsidR="002E0023" w:rsidRPr="00EB7CB8" w14:paraId="3910715E" w14:textId="77777777" w:rsidTr="00CF5BF8">
        <w:tc>
          <w:tcPr>
            <w:tcW w:w="1800" w:type="dxa"/>
          </w:tcPr>
          <w:p w14:paraId="7584AE0A"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7E15AB0B" w14:textId="788B88CF" w:rsidR="002E0023" w:rsidRPr="00EB7CB8" w:rsidRDefault="002E0023" w:rsidP="00CF5BF8">
            <w:pPr>
              <w:spacing w:line="240" w:lineRule="auto"/>
              <w:jc w:val="center"/>
              <w:rPr>
                <w:rFonts w:cs="Times New Roman"/>
                <w:bCs/>
                <w:szCs w:val="24"/>
              </w:rPr>
            </w:pPr>
            <w:r>
              <w:rPr>
                <w:rFonts w:cs="Times New Roman"/>
                <w:bCs/>
                <w:szCs w:val="24"/>
              </w:rPr>
              <w:t>4</w:t>
            </w:r>
            <w:r w:rsidR="00D46C85">
              <w:rPr>
                <w:rFonts w:cs="Times New Roman"/>
                <w:bCs/>
                <w:szCs w:val="24"/>
              </w:rPr>
              <w:t>7</w:t>
            </w:r>
          </w:p>
        </w:tc>
        <w:tc>
          <w:tcPr>
            <w:tcW w:w="1620" w:type="dxa"/>
          </w:tcPr>
          <w:p w14:paraId="204FB71D" w14:textId="04973B9A" w:rsidR="002E0023" w:rsidRPr="00EB7CB8" w:rsidRDefault="00610A43" w:rsidP="00CF5BF8">
            <w:pPr>
              <w:spacing w:line="240" w:lineRule="auto"/>
              <w:jc w:val="center"/>
              <w:rPr>
                <w:rFonts w:cs="Times New Roman"/>
                <w:color w:val="000000"/>
                <w:szCs w:val="24"/>
              </w:rPr>
            </w:pPr>
            <w:r>
              <w:rPr>
                <w:rFonts w:cs="Times New Roman"/>
                <w:color w:val="000000"/>
                <w:szCs w:val="24"/>
              </w:rPr>
              <w:t>5.8</w:t>
            </w:r>
            <w:r w:rsidR="004D71EF">
              <w:rPr>
                <w:rFonts w:cs="Times New Roman"/>
                <w:color w:val="000000"/>
                <w:szCs w:val="24"/>
              </w:rPr>
              <w:t>1</w:t>
            </w:r>
          </w:p>
        </w:tc>
        <w:tc>
          <w:tcPr>
            <w:tcW w:w="2070" w:type="dxa"/>
          </w:tcPr>
          <w:p w14:paraId="2D309F97" w14:textId="643066D3" w:rsidR="002E0023" w:rsidRPr="00EB7CB8" w:rsidRDefault="00610A43" w:rsidP="00CF5BF8">
            <w:pPr>
              <w:spacing w:line="240" w:lineRule="auto"/>
              <w:jc w:val="center"/>
              <w:rPr>
                <w:rFonts w:cs="Times New Roman"/>
                <w:color w:val="000000"/>
                <w:szCs w:val="24"/>
              </w:rPr>
            </w:pPr>
            <w:r>
              <w:rPr>
                <w:rFonts w:cs="Times New Roman"/>
                <w:color w:val="000000"/>
                <w:szCs w:val="24"/>
              </w:rPr>
              <w:t>1.0</w:t>
            </w:r>
            <w:r w:rsidR="004D71EF">
              <w:rPr>
                <w:rFonts w:cs="Times New Roman"/>
                <w:color w:val="000000"/>
                <w:szCs w:val="24"/>
              </w:rPr>
              <w:t>0</w:t>
            </w:r>
          </w:p>
        </w:tc>
        <w:tc>
          <w:tcPr>
            <w:tcW w:w="1980" w:type="dxa"/>
          </w:tcPr>
          <w:p w14:paraId="3D672558" w14:textId="13E99B80" w:rsidR="002E0023" w:rsidRPr="00EB7CB8" w:rsidRDefault="00123731" w:rsidP="00CF5BF8">
            <w:pPr>
              <w:spacing w:line="240" w:lineRule="auto"/>
              <w:jc w:val="center"/>
              <w:rPr>
                <w:rFonts w:cs="Times New Roman"/>
                <w:color w:val="000000"/>
                <w:szCs w:val="24"/>
              </w:rPr>
            </w:pPr>
            <w:r>
              <w:rPr>
                <w:rFonts w:cs="Times New Roman"/>
                <w:color w:val="000000"/>
                <w:szCs w:val="24"/>
              </w:rPr>
              <w:t>.14</w:t>
            </w:r>
            <w:r w:rsidR="004D71EF">
              <w:rPr>
                <w:rFonts w:cs="Times New Roman"/>
                <w:color w:val="000000"/>
                <w:szCs w:val="24"/>
              </w:rPr>
              <w:t>6</w:t>
            </w:r>
          </w:p>
        </w:tc>
      </w:tr>
    </w:tbl>
    <w:p w14:paraId="46D9F92B" w14:textId="77777777" w:rsidR="002E0023" w:rsidRDefault="002E0023" w:rsidP="002E0023">
      <w:pPr>
        <w:spacing w:line="240" w:lineRule="auto"/>
        <w:jc w:val="center"/>
        <w:rPr>
          <w:rFonts w:cs="Times New Roman"/>
          <w:szCs w:val="24"/>
        </w:rPr>
      </w:pPr>
    </w:p>
    <w:p w14:paraId="207EE019" w14:textId="497B60ED" w:rsidR="002E0023" w:rsidRPr="006A0756" w:rsidRDefault="002E0023" w:rsidP="006A0756">
      <w:pPr>
        <w:pStyle w:val="NoSpacing"/>
        <w:spacing w:line="360" w:lineRule="auto"/>
        <w:jc w:val="left"/>
        <w:rPr>
          <w:b/>
        </w:rPr>
      </w:pPr>
      <w:r w:rsidRPr="00D45753">
        <w:rPr>
          <w:b/>
        </w:rPr>
        <w:t xml:space="preserve">Table </w:t>
      </w:r>
      <w:r>
        <w:rPr>
          <w:b/>
        </w:rPr>
        <w:t>I.</w:t>
      </w:r>
      <w:r w:rsidR="00DB41AC">
        <w:rPr>
          <w:b/>
        </w:rPr>
        <w:t>6</w:t>
      </w:r>
      <w:r w:rsidRPr="00D45753">
        <w:rPr>
          <w:b/>
          <w:i/>
        </w:rPr>
        <w:t>.</w:t>
      </w:r>
      <w:r w:rsidRPr="00633A3E">
        <w:rPr>
          <w:b/>
        </w:rPr>
        <w:t xml:space="preserve"> </w:t>
      </w:r>
    </w:p>
    <w:p w14:paraId="3E67DA33" w14:textId="77777777" w:rsidR="002E0023" w:rsidRPr="00D45753" w:rsidRDefault="002E0023" w:rsidP="006A0756">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602D1743" w14:textId="77777777" w:rsidTr="00CF5BF8">
        <w:tc>
          <w:tcPr>
            <w:tcW w:w="1170" w:type="dxa"/>
          </w:tcPr>
          <w:p w14:paraId="312ABC6E" w14:textId="77777777" w:rsidR="002E0023" w:rsidRDefault="002E0023" w:rsidP="00CF5BF8">
            <w:pPr>
              <w:spacing w:line="240" w:lineRule="auto"/>
              <w:rPr>
                <w:rFonts w:cs="Times New Roman"/>
                <w:bCs/>
                <w:szCs w:val="24"/>
              </w:rPr>
            </w:pPr>
            <w:r>
              <w:rPr>
                <w:bCs/>
                <w:szCs w:val="24"/>
              </w:rPr>
              <w:t>Equal Variance</w:t>
            </w:r>
          </w:p>
        </w:tc>
        <w:tc>
          <w:tcPr>
            <w:tcW w:w="810" w:type="dxa"/>
          </w:tcPr>
          <w:p w14:paraId="4F8BA300"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3AF90513"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7E448E1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270B8FDA"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019A57F8" w14:textId="77777777" w:rsidR="002E0023" w:rsidRDefault="002E0023" w:rsidP="00CF5BF8">
            <w:pPr>
              <w:spacing w:line="240" w:lineRule="auto"/>
              <w:jc w:val="center"/>
              <w:rPr>
                <w:rFonts w:cs="Times New Roman"/>
                <w:color w:val="000000"/>
                <w:szCs w:val="24"/>
              </w:rPr>
            </w:pPr>
            <w:r>
              <w:rPr>
                <w:rFonts w:cs="Times New Roman"/>
                <w:color w:val="000000"/>
                <w:szCs w:val="24"/>
              </w:rPr>
              <w:t>p</w:t>
            </w:r>
          </w:p>
        </w:tc>
        <w:tc>
          <w:tcPr>
            <w:tcW w:w="1170" w:type="dxa"/>
          </w:tcPr>
          <w:p w14:paraId="192D7A4C"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00B967BE"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63CD907E"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47F7982E" w14:textId="77777777" w:rsidTr="00CF5BF8">
        <w:tc>
          <w:tcPr>
            <w:tcW w:w="1170" w:type="dxa"/>
          </w:tcPr>
          <w:p w14:paraId="3CE25F19"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5367224A" w14:textId="704BB563" w:rsidR="002E0023" w:rsidRPr="00123731" w:rsidRDefault="002E0023" w:rsidP="00CF5BF8">
            <w:pPr>
              <w:spacing w:line="240" w:lineRule="auto"/>
              <w:jc w:val="center"/>
              <w:rPr>
                <w:rFonts w:cs="Times New Roman"/>
                <w:szCs w:val="24"/>
              </w:rPr>
            </w:pPr>
            <w:r w:rsidRPr="00123731">
              <w:rPr>
                <w:rFonts w:cs="Times New Roman"/>
                <w:szCs w:val="24"/>
              </w:rPr>
              <w:t>.06</w:t>
            </w:r>
            <w:r w:rsidR="004D71EF">
              <w:rPr>
                <w:rFonts w:cs="Times New Roman"/>
                <w:szCs w:val="24"/>
              </w:rPr>
              <w:t>9</w:t>
            </w:r>
          </w:p>
        </w:tc>
        <w:tc>
          <w:tcPr>
            <w:tcW w:w="900" w:type="dxa"/>
          </w:tcPr>
          <w:p w14:paraId="369B536A" w14:textId="2DA2056D" w:rsidR="002E0023" w:rsidRPr="00123731" w:rsidRDefault="002E0023" w:rsidP="00CF5BF8">
            <w:pPr>
              <w:spacing w:line="240" w:lineRule="auto"/>
              <w:jc w:val="center"/>
              <w:rPr>
                <w:rFonts w:cs="Times New Roman"/>
                <w:szCs w:val="24"/>
              </w:rPr>
            </w:pPr>
            <w:r w:rsidRPr="00123731">
              <w:rPr>
                <w:rFonts w:cs="Times New Roman"/>
                <w:szCs w:val="24"/>
              </w:rPr>
              <w:t>.79</w:t>
            </w:r>
            <w:r w:rsidR="004D71EF">
              <w:rPr>
                <w:rFonts w:cs="Times New Roman"/>
                <w:szCs w:val="24"/>
              </w:rPr>
              <w:t>3</w:t>
            </w:r>
          </w:p>
        </w:tc>
        <w:tc>
          <w:tcPr>
            <w:tcW w:w="900" w:type="dxa"/>
          </w:tcPr>
          <w:p w14:paraId="7FDBDDE0" w14:textId="5B486E17" w:rsidR="002E0023" w:rsidRPr="00123731" w:rsidRDefault="002E0023" w:rsidP="00CF5BF8">
            <w:pPr>
              <w:spacing w:line="240" w:lineRule="auto"/>
              <w:jc w:val="center"/>
              <w:rPr>
                <w:rFonts w:cs="Times New Roman"/>
                <w:szCs w:val="24"/>
              </w:rPr>
            </w:pPr>
            <w:r w:rsidRPr="00123731">
              <w:rPr>
                <w:rFonts w:cs="Times New Roman"/>
                <w:szCs w:val="24"/>
              </w:rPr>
              <w:t>-.</w:t>
            </w:r>
            <w:r w:rsidR="004D71EF">
              <w:rPr>
                <w:rFonts w:cs="Times New Roman"/>
                <w:szCs w:val="24"/>
              </w:rPr>
              <w:t>378</w:t>
            </w:r>
          </w:p>
        </w:tc>
        <w:tc>
          <w:tcPr>
            <w:tcW w:w="900" w:type="dxa"/>
          </w:tcPr>
          <w:p w14:paraId="30DBC872" w14:textId="344D0900" w:rsidR="002E0023" w:rsidRPr="00123731" w:rsidRDefault="002E0023" w:rsidP="00CF5BF8">
            <w:pPr>
              <w:spacing w:line="240" w:lineRule="auto"/>
              <w:jc w:val="center"/>
              <w:rPr>
                <w:rFonts w:cs="Times New Roman"/>
                <w:szCs w:val="24"/>
              </w:rPr>
            </w:pPr>
            <w:r w:rsidRPr="00123731">
              <w:rPr>
                <w:rFonts w:cs="Times New Roman"/>
                <w:szCs w:val="24"/>
              </w:rPr>
              <w:t>11</w:t>
            </w:r>
            <w:r w:rsidR="004D71EF">
              <w:rPr>
                <w:rFonts w:cs="Times New Roman"/>
                <w:szCs w:val="24"/>
              </w:rPr>
              <w:t>3</w:t>
            </w:r>
          </w:p>
        </w:tc>
        <w:tc>
          <w:tcPr>
            <w:tcW w:w="990" w:type="dxa"/>
          </w:tcPr>
          <w:p w14:paraId="7AA590CE" w14:textId="6BF29D43" w:rsidR="002E0023" w:rsidRPr="00123731" w:rsidRDefault="002E0023" w:rsidP="00CF5BF8">
            <w:pPr>
              <w:spacing w:line="240" w:lineRule="auto"/>
              <w:jc w:val="center"/>
              <w:rPr>
                <w:rFonts w:cs="Times New Roman"/>
                <w:szCs w:val="24"/>
              </w:rPr>
            </w:pPr>
            <w:r w:rsidRPr="00123731">
              <w:rPr>
                <w:rFonts w:cs="Times New Roman"/>
                <w:szCs w:val="24"/>
              </w:rPr>
              <w:t>.</w:t>
            </w:r>
            <w:r w:rsidR="004D71EF">
              <w:rPr>
                <w:rFonts w:cs="Times New Roman"/>
                <w:szCs w:val="24"/>
              </w:rPr>
              <w:t>706</w:t>
            </w:r>
          </w:p>
        </w:tc>
        <w:tc>
          <w:tcPr>
            <w:tcW w:w="1170" w:type="dxa"/>
          </w:tcPr>
          <w:p w14:paraId="3CB13568" w14:textId="62392795" w:rsidR="002E0023" w:rsidRPr="00123731" w:rsidRDefault="00123731" w:rsidP="00CF5BF8">
            <w:pPr>
              <w:spacing w:after="160" w:line="259" w:lineRule="auto"/>
              <w:jc w:val="center"/>
            </w:pPr>
            <w:r w:rsidRPr="00123731">
              <w:t>-.0</w:t>
            </w:r>
            <w:r w:rsidR="004D71EF">
              <w:t>69</w:t>
            </w:r>
          </w:p>
        </w:tc>
        <w:tc>
          <w:tcPr>
            <w:tcW w:w="990" w:type="dxa"/>
          </w:tcPr>
          <w:p w14:paraId="755AB94F" w14:textId="6793A2C5" w:rsidR="002E0023" w:rsidRPr="00123731" w:rsidRDefault="00123731" w:rsidP="00CF5BF8">
            <w:pPr>
              <w:spacing w:line="240" w:lineRule="auto"/>
              <w:jc w:val="center"/>
            </w:pPr>
            <w:r w:rsidRPr="00123731">
              <w:t>.18</w:t>
            </w:r>
            <w:r w:rsidR="004D71EF">
              <w:t>2</w:t>
            </w:r>
          </w:p>
        </w:tc>
        <w:tc>
          <w:tcPr>
            <w:tcW w:w="1710" w:type="dxa"/>
          </w:tcPr>
          <w:p w14:paraId="3484066F" w14:textId="02A27EBC"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.4</w:t>
            </w:r>
            <w:r w:rsidR="004D71EF">
              <w:rPr>
                <w:rFonts w:eastAsia="Times New Roman"/>
              </w:rPr>
              <w:t>30</w:t>
            </w:r>
            <w:r w:rsidRPr="00123731">
              <w:rPr>
                <w:rFonts w:eastAsia="Times New Roman"/>
              </w:rPr>
              <w:t xml:space="preserve">, </w:t>
            </w:r>
            <w:r w:rsidR="00123731" w:rsidRPr="00123731">
              <w:rPr>
                <w:rFonts w:eastAsia="Times New Roman"/>
              </w:rPr>
              <w:t>.2</w:t>
            </w:r>
            <w:r w:rsidR="004D71EF">
              <w:rPr>
                <w:rFonts w:eastAsia="Times New Roman"/>
              </w:rPr>
              <w:t>92</w:t>
            </w:r>
            <w:r w:rsidRPr="00123731">
              <w:rPr>
                <w:rFonts w:eastAsia="Times New Roman"/>
              </w:rPr>
              <w:t>]</w:t>
            </w:r>
          </w:p>
        </w:tc>
      </w:tr>
      <w:tr w:rsidR="002E0023" w:rsidRPr="00EB7CB8" w14:paraId="37AEDBC1" w14:textId="77777777" w:rsidTr="00CF5BF8">
        <w:tc>
          <w:tcPr>
            <w:tcW w:w="1170" w:type="dxa"/>
          </w:tcPr>
          <w:p w14:paraId="0095FDF9"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153CE418" w14:textId="77777777" w:rsidR="002E0023" w:rsidRPr="00123731" w:rsidRDefault="002E0023" w:rsidP="00CF5BF8">
            <w:pPr>
              <w:spacing w:line="240" w:lineRule="auto"/>
              <w:jc w:val="center"/>
              <w:rPr>
                <w:rFonts w:cs="Times New Roman"/>
                <w:szCs w:val="24"/>
              </w:rPr>
            </w:pPr>
          </w:p>
        </w:tc>
        <w:tc>
          <w:tcPr>
            <w:tcW w:w="900" w:type="dxa"/>
          </w:tcPr>
          <w:p w14:paraId="5C072DC2" w14:textId="77777777" w:rsidR="002E0023" w:rsidRPr="00123731" w:rsidRDefault="002E0023" w:rsidP="00CF5BF8">
            <w:pPr>
              <w:spacing w:line="240" w:lineRule="auto"/>
              <w:jc w:val="center"/>
              <w:rPr>
                <w:rFonts w:cs="Times New Roman"/>
                <w:szCs w:val="24"/>
              </w:rPr>
            </w:pPr>
          </w:p>
        </w:tc>
        <w:tc>
          <w:tcPr>
            <w:tcW w:w="900" w:type="dxa"/>
          </w:tcPr>
          <w:p w14:paraId="1A7343EF" w14:textId="5DD99910" w:rsidR="002E0023" w:rsidRPr="00123731" w:rsidRDefault="002E0023" w:rsidP="00CF5BF8">
            <w:pPr>
              <w:spacing w:line="240" w:lineRule="auto"/>
              <w:jc w:val="center"/>
              <w:rPr>
                <w:rFonts w:cs="Times New Roman"/>
                <w:szCs w:val="24"/>
              </w:rPr>
            </w:pPr>
            <w:r w:rsidRPr="00123731">
              <w:rPr>
                <w:rFonts w:cs="Times New Roman"/>
                <w:szCs w:val="24"/>
              </w:rPr>
              <w:t>-.</w:t>
            </w:r>
            <w:r w:rsidR="004D71EF">
              <w:rPr>
                <w:rFonts w:cs="Times New Roman"/>
                <w:szCs w:val="24"/>
              </w:rPr>
              <w:t>372</w:t>
            </w:r>
          </w:p>
        </w:tc>
        <w:tc>
          <w:tcPr>
            <w:tcW w:w="900" w:type="dxa"/>
          </w:tcPr>
          <w:p w14:paraId="5301D887" w14:textId="6DA2F8C5" w:rsidR="002E0023" w:rsidRPr="00123731" w:rsidRDefault="004D71EF" w:rsidP="00CF5BF8">
            <w:pPr>
              <w:spacing w:line="240" w:lineRule="auto"/>
              <w:jc w:val="center"/>
              <w:rPr>
                <w:rFonts w:cs="Times New Roman"/>
                <w:szCs w:val="24"/>
              </w:rPr>
            </w:pPr>
            <w:r>
              <w:rPr>
                <w:rFonts w:cs="Times New Roman"/>
                <w:szCs w:val="24"/>
              </w:rPr>
              <w:t>93.921</w:t>
            </w:r>
          </w:p>
        </w:tc>
        <w:tc>
          <w:tcPr>
            <w:tcW w:w="990" w:type="dxa"/>
          </w:tcPr>
          <w:p w14:paraId="08DC8F6F" w14:textId="7CE14106" w:rsidR="002E0023" w:rsidRPr="00123731" w:rsidRDefault="002E0023" w:rsidP="00CF5BF8">
            <w:pPr>
              <w:spacing w:line="240" w:lineRule="auto"/>
              <w:jc w:val="center"/>
              <w:rPr>
                <w:rFonts w:cs="Times New Roman"/>
                <w:szCs w:val="24"/>
              </w:rPr>
            </w:pPr>
            <w:r w:rsidRPr="00123731">
              <w:rPr>
                <w:rFonts w:cs="Times New Roman"/>
                <w:szCs w:val="24"/>
              </w:rPr>
              <w:t>.</w:t>
            </w:r>
            <w:r w:rsidR="004D71EF">
              <w:rPr>
                <w:rFonts w:cs="Times New Roman"/>
                <w:szCs w:val="24"/>
              </w:rPr>
              <w:t>710</w:t>
            </w:r>
          </w:p>
        </w:tc>
        <w:tc>
          <w:tcPr>
            <w:tcW w:w="1170" w:type="dxa"/>
          </w:tcPr>
          <w:p w14:paraId="10774761" w14:textId="155A2911" w:rsidR="002E0023" w:rsidRPr="00123731" w:rsidRDefault="002E0023" w:rsidP="00CF5BF8">
            <w:pPr>
              <w:spacing w:after="160" w:line="259" w:lineRule="auto"/>
              <w:jc w:val="center"/>
            </w:pPr>
            <w:r w:rsidRPr="00123731">
              <w:t>-.</w:t>
            </w:r>
            <w:r w:rsidR="00123731" w:rsidRPr="00123731">
              <w:t>0</w:t>
            </w:r>
            <w:r w:rsidR="004D71EF">
              <w:t>69</w:t>
            </w:r>
          </w:p>
        </w:tc>
        <w:tc>
          <w:tcPr>
            <w:tcW w:w="990" w:type="dxa"/>
          </w:tcPr>
          <w:p w14:paraId="4AFA149A" w14:textId="0A04101C" w:rsidR="002E0023" w:rsidRPr="00123731" w:rsidRDefault="00123731" w:rsidP="00CF5BF8">
            <w:pPr>
              <w:spacing w:line="240" w:lineRule="auto"/>
              <w:jc w:val="center"/>
            </w:pPr>
            <w:r w:rsidRPr="00123731">
              <w:t>.1</w:t>
            </w:r>
            <w:r w:rsidR="004D71EF">
              <w:t>85</w:t>
            </w:r>
          </w:p>
        </w:tc>
        <w:tc>
          <w:tcPr>
            <w:tcW w:w="1710" w:type="dxa"/>
          </w:tcPr>
          <w:p w14:paraId="76F532E8" w14:textId="1DAA1015"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.4</w:t>
            </w:r>
            <w:r w:rsidR="004D71EF">
              <w:rPr>
                <w:rFonts w:eastAsia="Times New Roman"/>
              </w:rPr>
              <w:t>36</w:t>
            </w:r>
            <w:r w:rsidRPr="00123731">
              <w:rPr>
                <w:rFonts w:eastAsia="Times New Roman"/>
              </w:rPr>
              <w:t xml:space="preserve">, </w:t>
            </w:r>
            <w:r w:rsidR="00123731" w:rsidRPr="00123731">
              <w:rPr>
                <w:rFonts w:eastAsia="Times New Roman"/>
              </w:rPr>
              <w:t>.</w:t>
            </w:r>
            <w:r w:rsidR="004D71EF">
              <w:rPr>
                <w:rFonts w:eastAsia="Times New Roman"/>
              </w:rPr>
              <w:t>298</w:t>
            </w:r>
            <w:r w:rsidRPr="00123731">
              <w:rPr>
                <w:rFonts w:eastAsia="Times New Roman"/>
              </w:rPr>
              <w:t>]</w:t>
            </w:r>
          </w:p>
        </w:tc>
      </w:tr>
    </w:tbl>
    <w:p w14:paraId="4A313D20" w14:textId="77777777" w:rsidR="002E0023" w:rsidRDefault="002E0023" w:rsidP="002E0023">
      <w:pPr>
        <w:spacing w:line="240" w:lineRule="auto"/>
        <w:jc w:val="center"/>
        <w:rPr>
          <w:rFonts w:cs="Times New Roman"/>
          <w:szCs w:val="24"/>
        </w:rPr>
      </w:pPr>
    </w:p>
    <w:p w14:paraId="76017222" w14:textId="04AB6FBB" w:rsidR="00DB41AC" w:rsidRDefault="00DB41AC" w:rsidP="00DB41AC">
      <w:pPr>
        <w:pStyle w:val="Heading2"/>
        <w:rPr>
          <w:rFonts w:cs="Times New Roman"/>
          <w:bCs/>
          <w:szCs w:val="24"/>
        </w:rPr>
      </w:pPr>
      <w:bookmarkStart w:id="186" w:name="_Toc106655580"/>
      <w:r>
        <w:rPr>
          <w:rFonts w:cs="Times New Roman"/>
          <w:bCs/>
          <w:szCs w:val="24"/>
        </w:rPr>
        <w:t>Interest and Enjoyment Motivation, Analysis by Gender Regardless of Group</w:t>
      </w:r>
      <w:bookmarkEnd w:id="186"/>
    </w:p>
    <w:p w14:paraId="30847298" w14:textId="5051C588" w:rsidR="00DB41AC" w:rsidRPr="001111E1" w:rsidRDefault="00DB41AC" w:rsidP="00DB41AC">
      <w:pPr>
        <w:rPr>
          <w:b/>
        </w:rPr>
      </w:pPr>
      <w:r w:rsidRPr="001111E1">
        <w:rPr>
          <w:b/>
        </w:rPr>
        <w:t>Table I.</w:t>
      </w:r>
      <w:r>
        <w:rPr>
          <w:b/>
        </w:rPr>
        <w:t>7</w:t>
      </w:r>
      <w:r w:rsidRPr="001111E1">
        <w:rPr>
          <w:b/>
        </w:rPr>
        <w:t xml:space="preserve">. </w:t>
      </w:r>
    </w:p>
    <w:p w14:paraId="642D0EF4" w14:textId="12E12191" w:rsidR="00DB41AC" w:rsidRPr="006A0756" w:rsidRDefault="00DB41AC" w:rsidP="00DB41AC">
      <w:pPr>
        <w:pStyle w:val="NoSpacing"/>
        <w:spacing w:line="360" w:lineRule="auto"/>
        <w:jc w:val="left"/>
        <w:rPr>
          <w:i/>
        </w:rPr>
      </w:pPr>
      <w:r>
        <w:rPr>
          <w:i/>
        </w:rPr>
        <w:t>Gender</w:t>
      </w:r>
      <w:r w:rsidRPr="002C7787">
        <w:rPr>
          <w:i/>
        </w:rPr>
        <w:t xml:space="preserve"> Statistics: </w:t>
      </w:r>
      <w:r>
        <w:rPr>
          <w:i/>
        </w:rPr>
        <w:t>Interest and Enjoyment</w:t>
      </w:r>
      <w:r w:rsidRPr="002C7787">
        <w:rPr>
          <w:i/>
        </w:rPr>
        <w:t xml:space="preserve">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DB41AC" w:rsidRPr="00EB7CB8" w14:paraId="403A349D" w14:textId="77777777" w:rsidTr="00DB41AC">
        <w:tc>
          <w:tcPr>
            <w:tcW w:w="1800" w:type="dxa"/>
          </w:tcPr>
          <w:p w14:paraId="2FA38966" w14:textId="77777777" w:rsidR="00DB41AC" w:rsidRPr="00EB7CB8" w:rsidRDefault="00DB41AC" w:rsidP="00DB41AC">
            <w:pPr>
              <w:spacing w:line="240" w:lineRule="auto"/>
              <w:rPr>
                <w:bCs/>
                <w:szCs w:val="24"/>
              </w:rPr>
            </w:pPr>
            <w:r w:rsidRPr="00EB7CB8">
              <w:rPr>
                <w:bCs/>
                <w:szCs w:val="24"/>
              </w:rPr>
              <w:t>Group</w:t>
            </w:r>
          </w:p>
        </w:tc>
        <w:tc>
          <w:tcPr>
            <w:tcW w:w="1080" w:type="dxa"/>
          </w:tcPr>
          <w:p w14:paraId="2FDAD0F8" w14:textId="77777777" w:rsidR="00DB41AC" w:rsidRPr="00EB7CB8" w:rsidRDefault="00DB41AC" w:rsidP="00DB41AC">
            <w:pPr>
              <w:spacing w:line="240" w:lineRule="auto"/>
              <w:jc w:val="center"/>
              <w:rPr>
                <w:bCs/>
                <w:szCs w:val="24"/>
              </w:rPr>
            </w:pPr>
            <w:r w:rsidRPr="00EB7CB8">
              <w:rPr>
                <w:bCs/>
                <w:szCs w:val="24"/>
              </w:rPr>
              <w:t>N</w:t>
            </w:r>
          </w:p>
        </w:tc>
        <w:tc>
          <w:tcPr>
            <w:tcW w:w="1620" w:type="dxa"/>
          </w:tcPr>
          <w:p w14:paraId="788F756F" w14:textId="77777777" w:rsidR="00DB41AC" w:rsidRPr="00EB7CB8" w:rsidRDefault="00DB41AC" w:rsidP="00DB41AC">
            <w:pPr>
              <w:spacing w:line="240" w:lineRule="auto"/>
              <w:jc w:val="center"/>
              <w:rPr>
                <w:bCs/>
                <w:szCs w:val="24"/>
              </w:rPr>
            </w:pPr>
            <w:r w:rsidRPr="00EB7CB8">
              <w:rPr>
                <w:bCs/>
                <w:szCs w:val="24"/>
              </w:rPr>
              <w:t>Mean</w:t>
            </w:r>
          </w:p>
        </w:tc>
        <w:tc>
          <w:tcPr>
            <w:tcW w:w="2070" w:type="dxa"/>
          </w:tcPr>
          <w:p w14:paraId="32991E22" w14:textId="77777777" w:rsidR="00DB41AC" w:rsidRPr="00EB7CB8" w:rsidRDefault="00DB41AC" w:rsidP="00DB41AC">
            <w:pPr>
              <w:spacing w:line="240" w:lineRule="auto"/>
              <w:jc w:val="center"/>
              <w:rPr>
                <w:bCs/>
                <w:szCs w:val="24"/>
              </w:rPr>
            </w:pPr>
            <w:r w:rsidRPr="00EB7CB8">
              <w:rPr>
                <w:bCs/>
                <w:szCs w:val="24"/>
              </w:rPr>
              <w:t>Std. Deviation</w:t>
            </w:r>
          </w:p>
        </w:tc>
        <w:tc>
          <w:tcPr>
            <w:tcW w:w="1980" w:type="dxa"/>
          </w:tcPr>
          <w:p w14:paraId="3725CD1A" w14:textId="77777777" w:rsidR="00DB41AC" w:rsidRPr="00EB7CB8" w:rsidRDefault="00DB41AC" w:rsidP="00DB41AC">
            <w:pPr>
              <w:spacing w:line="240" w:lineRule="auto"/>
              <w:jc w:val="center"/>
              <w:rPr>
                <w:bCs/>
                <w:szCs w:val="24"/>
              </w:rPr>
            </w:pPr>
            <w:r w:rsidRPr="00EB7CB8">
              <w:rPr>
                <w:bCs/>
                <w:szCs w:val="24"/>
              </w:rPr>
              <w:t>Std. Error Mean</w:t>
            </w:r>
          </w:p>
        </w:tc>
      </w:tr>
      <w:tr w:rsidR="00DB41AC" w:rsidRPr="00EB7CB8" w14:paraId="1A320FCF" w14:textId="77777777" w:rsidTr="00DB41AC">
        <w:tc>
          <w:tcPr>
            <w:tcW w:w="1800" w:type="dxa"/>
          </w:tcPr>
          <w:p w14:paraId="14014088" w14:textId="77777777" w:rsidR="00DB41AC" w:rsidRPr="00EB7CB8" w:rsidRDefault="00DB41AC" w:rsidP="00DB41AC">
            <w:pPr>
              <w:spacing w:line="240" w:lineRule="auto"/>
              <w:rPr>
                <w:rFonts w:cs="Times New Roman"/>
                <w:bCs/>
                <w:szCs w:val="24"/>
              </w:rPr>
            </w:pPr>
            <w:r w:rsidRPr="00EB7CB8">
              <w:rPr>
                <w:rFonts w:cs="Times New Roman"/>
                <w:bCs/>
                <w:szCs w:val="24"/>
              </w:rPr>
              <w:t>Treatment</w:t>
            </w:r>
          </w:p>
        </w:tc>
        <w:tc>
          <w:tcPr>
            <w:tcW w:w="1080" w:type="dxa"/>
          </w:tcPr>
          <w:p w14:paraId="0F155E8D" w14:textId="77777777" w:rsidR="00DB41AC" w:rsidRPr="00EB7CB8" w:rsidRDefault="00DB41AC" w:rsidP="00DB41AC">
            <w:pPr>
              <w:spacing w:line="240" w:lineRule="auto"/>
              <w:jc w:val="center"/>
              <w:rPr>
                <w:rFonts w:cs="Times New Roman"/>
                <w:bCs/>
                <w:szCs w:val="24"/>
              </w:rPr>
            </w:pPr>
            <w:r>
              <w:rPr>
                <w:rFonts w:cs="Times New Roman"/>
                <w:bCs/>
                <w:szCs w:val="24"/>
              </w:rPr>
              <w:t>70</w:t>
            </w:r>
          </w:p>
        </w:tc>
        <w:tc>
          <w:tcPr>
            <w:tcW w:w="1620" w:type="dxa"/>
          </w:tcPr>
          <w:p w14:paraId="41D90317" w14:textId="03501595" w:rsidR="00DB41AC" w:rsidRPr="00EB7CB8" w:rsidRDefault="00DB41AC" w:rsidP="00DB41AC">
            <w:pPr>
              <w:spacing w:line="240" w:lineRule="auto"/>
              <w:jc w:val="center"/>
              <w:rPr>
                <w:rFonts w:cs="Times New Roman"/>
                <w:color w:val="000000"/>
                <w:szCs w:val="24"/>
              </w:rPr>
            </w:pPr>
            <w:r>
              <w:rPr>
                <w:rFonts w:cs="Times New Roman"/>
                <w:szCs w:val="24"/>
              </w:rPr>
              <w:t>5.81</w:t>
            </w:r>
          </w:p>
        </w:tc>
        <w:tc>
          <w:tcPr>
            <w:tcW w:w="2070" w:type="dxa"/>
          </w:tcPr>
          <w:p w14:paraId="3D586837" w14:textId="2C32EA72" w:rsidR="00DB41AC" w:rsidRPr="00EB7CB8" w:rsidRDefault="00DB41AC" w:rsidP="00DB41AC">
            <w:pPr>
              <w:spacing w:line="240" w:lineRule="auto"/>
              <w:jc w:val="center"/>
              <w:rPr>
                <w:rFonts w:cs="Times New Roman"/>
                <w:color w:val="000000"/>
                <w:szCs w:val="24"/>
              </w:rPr>
            </w:pPr>
            <w:r>
              <w:rPr>
                <w:rFonts w:cs="Times New Roman"/>
                <w:color w:val="000000"/>
                <w:szCs w:val="24"/>
              </w:rPr>
              <w:t>.99</w:t>
            </w:r>
          </w:p>
        </w:tc>
        <w:tc>
          <w:tcPr>
            <w:tcW w:w="1980" w:type="dxa"/>
          </w:tcPr>
          <w:p w14:paraId="03A2DE2D" w14:textId="4B7AF3A9" w:rsidR="00DB41AC" w:rsidRPr="00EB7CB8" w:rsidRDefault="00DB41AC" w:rsidP="00DB41AC">
            <w:pPr>
              <w:spacing w:line="240" w:lineRule="auto"/>
              <w:jc w:val="center"/>
              <w:rPr>
                <w:rFonts w:cs="Times New Roman"/>
                <w:color w:val="000000"/>
                <w:szCs w:val="24"/>
              </w:rPr>
            </w:pPr>
            <w:r>
              <w:rPr>
                <w:rFonts w:cs="Times New Roman"/>
                <w:color w:val="000000"/>
                <w:szCs w:val="24"/>
              </w:rPr>
              <w:t>.118</w:t>
            </w:r>
          </w:p>
        </w:tc>
      </w:tr>
      <w:tr w:rsidR="00DB41AC" w:rsidRPr="00EB7CB8" w14:paraId="01057B54" w14:textId="77777777" w:rsidTr="00DB41AC">
        <w:tc>
          <w:tcPr>
            <w:tcW w:w="1800" w:type="dxa"/>
          </w:tcPr>
          <w:p w14:paraId="0D95392A" w14:textId="77777777" w:rsidR="00DB41AC" w:rsidRPr="00EB7CB8" w:rsidRDefault="00DB41AC" w:rsidP="00DB41AC">
            <w:pPr>
              <w:spacing w:line="240" w:lineRule="auto"/>
              <w:rPr>
                <w:rFonts w:cs="Times New Roman"/>
                <w:bCs/>
                <w:szCs w:val="24"/>
              </w:rPr>
            </w:pPr>
            <w:r w:rsidRPr="00EB7CB8">
              <w:rPr>
                <w:rFonts w:cs="Times New Roman"/>
                <w:bCs/>
                <w:szCs w:val="24"/>
              </w:rPr>
              <w:t>Control</w:t>
            </w:r>
          </w:p>
        </w:tc>
        <w:tc>
          <w:tcPr>
            <w:tcW w:w="1080" w:type="dxa"/>
          </w:tcPr>
          <w:p w14:paraId="30BEC63E" w14:textId="77777777" w:rsidR="00DB41AC" w:rsidRPr="00EB7CB8" w:rsidRDefault="00DB41AC" w:rsidP="00DB41AC">
            <w:pPr>
              <w:spacing w:line="240" w:lineRule="auto"/>
              <w:jc w:val="center"/>
              <w:rPr>
                <w:rFonts w:cs="Times New Roman"/>
                <w:bCs/>
                <w:szCs w:val="24"/>
              </w:rPr>
            </w:pPr>
            <w:r>
              <w:rPr>
                <w:rFonts w:cs="Times New Roman"/>
                <w:bCs/>
                <w:szCs w:val="24"/>
              </w:rPr>
              <w:t>45</w:t>
            </w:r>
          </w:p>
        </w:tc>
        <w:tc>
          <w:tcPr>
            <w:tcW w:w="1620" w:type="dxa"/>
          </w:tcPr>
          <w:p w14:paraId="21C80507" w14:textId="5C3927E6" w:rsidR="00DB41AC" w:rsidRPr="00EB7CB8" w:rsidRDefault="00DB41AC" w:rsidP="00DB41AC">
            <w:pPr>
              <w:spacing w:line="240" w:lineRule="auto"/>
              <w:jc w:val="center"/>
              <w:rPr>
                <w:rFonts w:cs="Times New Roman"/>
                <w:color w:val="000000"/>
                <w:szCs w:val="24"/>
              </w:rPr>
            </w:pPr>
            <w:r>
              <w:rPr>
                <w:rFonts w:cs="Times New Roman"/>
                <w:color w:val="000000"/>
                <w:szCs w:val="24"/>
              </w:rPr>
              <w:t>5.72</w:t>
            </w:r>
          </w:p>
        </w:tc>
        <w:tc>
          <w:tcPr>
            <w:tcW w:w="2070" w:type="dxa"/>
          </w:tcPr>
          <w:p w14:paraId="1175A27B" w14:textId="32DCDB17" w:rsidR="00DB41AC" w:rsidRPr="00EB7CB8" w:rsidRDefault="00DB41AC" w:rsidP="00DB41AC">
            <w:pPr>
              <w:spacing w:line="240" w:lineRule="auto"/>
              <w:jc w:val="center"/>
              <w:rPr>
                <w:rFonts w:cs="Times New Roman"/>
                <w:color w:val="000000"/>
                <w:szCs w:val="24"/>
              </w:rPr>
            </w:pPr>
            <w:r>
              <w:rPr>
                <w:rFonts w:cs="Times New Roman"/>
                <w:color w:val="000000"/>
                <w:szCs w:val="24"/>
              </w:rPr>
              <w:t>.911</w:t>
            </w:r>
          </w:p>
        </w:tc>
        <w:tc>
          <w:tcPr>
            <w:tcW w:w="1980" w:type="dxa"/>
          </w:tcPr>
          <w:p w14:paraId="68E7005A" w14:textId="46226149" w:rsidR="00DB41AC" w:rsidRPr="00EB7CB8" w:rsidRDefault="00DB41AC" w:rsidP="00DB41AC">
            <w:pPr>
              <w:spacing w:line="240" w:lineRule="auto"/>
              <w:jc w:val="center"/>
              <w:rPr>
                <w:rFonts w:cs="Times New Roman"/>
                <w:color w:val="000000"/>
                <w:szCs w:val="24"/>
              </w:rPr>
            </w:pPr>
            <w:r>
              <w:rPr>
                <w:rFonts w:cs="Times New Roman"/>
                <w:color w:val="000000"/>
                <w:szCs w:val="24"/>
              </w:rPr>
              <w:t>.136</w:t>
            </w:r>
          </w:p>
        </w:tc>
      </w:tr>
    </w:tbl>
    <w:p w14:paraId="4A58F7F1" w14:textId="77777777" w:rsidR="00DB41AC" w:rsidRDefault="00DB41AC" w:rsidP="00DB41AC">
      <w:pPr>
        <w:spacing w:line="240" w:lineRule="auto"/>
        <w:rPr>
          <w:rFonts w:cs="Times New Roman"/>
          <w:bCs/>
          <w:szCs w:val="24"/>
        </w:rPr>
      </w:pPr>
    </w:p>
    <w:p w14:paraId="522CBBC2" w14:textId="4E899ED1" w:rsidR="00DB41AC" w:rsidRDefault="00DB41AC" w:rsidP="00DB41AC">
      <w:pPr>
        <w:pStyle w:val="NoSpacing"/>
        <w:spacing w:line="360" w:lineRule="auto"/>
        <w:jc w:val="left"/>
        <w:rPr>
          <w:b/>
        </w:rPr>
      </w:pPr>
      <w:r w:rsidRPr="00B87E19">
        <w:rPr>
          <w:b/>
        </w:rPr>
        <w:t xml:space="preserve">Table </w:t>
      </w:r>
      <w:r>
        <w:rPr>
          <w:b/>
        </w:rPr>
        <w:t>I.8</w:t>
      </w:r>
      <w:r w:rsidRPr="00B87E19">
        <w:rPr>
          <w:b/>
        </w:rPr>
        <w:t xml:space="preserve">. </w:t>
      </w:r>
    </w:p>
    <w:p w14:paraId="192BD34D" w14:textId="77777777" w:rsidR="00DB41AC" w:rsidRPr="00933FDA" w:rsidRDefault="00DB41AC" w:rsidP="00DB41AC">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DB41AC" w:rsidRPr="00EB7CB8" w14:paraId="0D6FEE68" w14:textId="77777777" w:rsidTr="00DB41AC">
        <w:tc>
          <w:tcPr>
            <w:tcW w:w="1170" w:type="dxa"/>
          </w:tcPr>
          <w:p w14:paraId="4155F1F0" w14:textId="77777777" w:rsidR="00DB41AC" w:rsidRDefault="00DB41AC" w:rsidP="00DB41AC">
            <w:pPr>
              <w:spacing w:line="240" w:lineRule="auto"/>
              <w:rPr>
                <w:rFonts w:cs="Times New Roman"/>
                <w:bCs/>
                <w:szCs w:val="24"/>
              </w:rPr>
            </w:pPr>
            <w:r>
              <w:rPr>
                <w:bCs/>
                <w:szCs w:val="24"/>
              </w:rPr>
              <w:t>Equal Variance</w:t>
            </w:r>
          </w:p>
        </w:tc>
        <w:tc>
          <w:tcPr>
            <w:tcW w:w="810" w:type="dxa"/>
          </w:tcPr>
          <w:p w14:paraId="192F4A2C"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F</w:t>
            </w:r>
          </w:p>
        </w:tc>
        <w:tc>
          <w:tcPr>
            <w:tcW w:w="900" w:type="dxa"/>
          </w:tcPr>
          <w:p w14:paraId="463D467C"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Sig.</w:t>
            </w:r>
          </w:p>
        </w:tc>
        <w:tc>
          <w:tcPr>
            <w:tcW w:w="900" w:type="dxa"/>
          </w:tcPr>
          <w:p w14:paraId="37C5EE58"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t</w:t>
            </w:r>
          </w:p>
        </w:tc>
        <w:tc>
          <w:tcPr>
            <w:tcW w:w="900" w:type="dxa"/>
          </w:tcPr>
          <w:p w14:paraId="3F558401" w14:textId="77777777" w:rsidR="00DB41AC" w:rsidRPr="00EB7CB8" w:rsidRDefault="00DB41AC" w:rsidP="00DB41AC">
            <w:pPr>
              <w:spacing w:line="240" w:lineRule="auto"/>
              <w:jc w:val="center"/>
              <w:rPr>
                <w:rFonts w:cs="Times New Roman"/>
                <w:color w:val="000000"/>
                <w:szCs w:val="24"/>
              </w:rPr>
            </w:pPr>
            <w:r>
              <w:rPr>
                <w:rFonts w:cs="Times New Roman"/>
                <w:color w:val="000000"/>
                <w:szCs w:val="24"/>
              </w:rPr>
              <w:t>df</w:t>
            </w:r>
          </w:p>
        </w:tc>
        <w:tc>
          <w:tcPr>
            <w:tcW w:w="990" w:type="dxa"/>
          </w:tcPr>
          <w:p w14:paraId="4EB5F2A1" w14:textId="77777777" w:rsidR="00DB41AC" w:rsidRDefault="00DB41AC" w:rsidP="00DB41AC">
            <w:pPr>
              <w:spacing w:line="240" w:lineRule="auto"/>
              <w:jc w:val="center"/>
              <w:rPr>
                <w:rFonts w:cs="Times New Roman"/>
                <w:color w:val="000000"/>
                <w:szCs w:val="24"/>
              </w:rPr>
            </w:pPr>
            <w:r>
              <w:rPr>
                <w:rFonts w:cs="Times New Roman"/>
                <w:color w:val="000000"/>
                <w:szCs w:val="24"/>
              </w:rPr>
              <w:t>p</w:t>
            </w:r>
          </w:p>
        </w:tc>
        <w:tc>
          <w:tcPr>
            <w:tcW w:w="1170" w:type="dxa"/>
          </w:tcPr>
          <w:p w14:paraId="3529E347" w14:textId="77777777" w:rsidR="00DB41AC" w:rsidRPr="00EB7CB8" w:rsidRDefault="00DB41AC" w:rsidP="00DB41AC">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2300FE00" w14:textId="77777777" w:rsidR="00DB41AC" w:rsidRPr="00EB7CB8" w:rsidRDefault="00DB41AC" w:rsidP="00DB41AC">
            <w:pPr>
              <w:spacing w:line="240" w:lineRule="auto"/>
              <w:jc w:val="center"/>
            </w:pPr>
            <w:r w:rsidRPr="00C2353C">
              <w:rPr>
                <w:rFonts w:eastAsia="Times New Roman"/>
              </w:rPr>
              <w:t>S</w:t>
            </w:r>
            <w:r>
              <w:rPr>
                <w:rFonts w:eastAsia="Times New Roman"/>
              </w:rPr>
              <w:t>E Diff.</w:t>
            </w:r>
          </w:p>
        </w:tc>
        <w:tc>
          <w:tcPr>
            <w:tcW w:w="1710" w:type="dxa"/>
          </w:tcPr>
          <w:p w14:paraId="781D0C5B" w14:textId="77777777" w:rsidR="00DB41AC" w:rsidRPr="00C2353C" w:rsidRDefault="00DB41AC" w:rsidP="00DB41AC">
            <w:pPr>
              <w:spacing w:line="240" w:lineRule="auto"/>
              <w:jc w:val="center"/>
              <w:rPr>
                <w:rFonts w:eastAsia="Times New Roman"/>
              </w:rPr>
            </w:pPr>
            <w:r>
              <w:rPr>
                <w:rFonts w:eastAsia="Times New Roman"/>
              </w:rPr>
              <w:t>95% CI</w:t>
            </w:r>
          </w:p>
        </w:tc>
      </w:tr>
      <w:tr w:rsidR="00DB41AC" w:rsidRPr="00EB7CB8" w14:paraId="7DD6954A" w14:textId="77777777" w:rsidTr="00DB41AC">
        <w:tc>
          <w:tcPr>
            <w:tcW w:w="1170" w:type="dxa"/>
          </w:tcPr>
          <w:p w14:paraId="1A19BC43" w14:textId="77777777" w:rsidR="00DB41AC" w:rsidRPr="00EB7CB8" w:rsidRDefault="00DB41AC" w:rsidP="00DB41AC">
            <w:pPr>
              <w:spacing w:line="240" w:lineRule="auto"/>
              <w:rPr>
                <w:rFonts w:cs="Times New Roman"/>
                <w:bCs/>
                <w:szCs w:val="24"/>
              </w:rPr>
            </w:pPr>
            <w:r>
              <w:rPr>
                <w:rFonts w:cs="Times New Roman"/>
                <w:bCs/>
                <w:szCs w:val="24"/>
              </w:rPr>
              <w:t>Assumed</w:t>
            </w:r>
          </w:p>
        </w:tc>
        <w:tc>
          <w:tcPr>
            <w:tcW w:w="810" w:type="dxa"/>
          </w:tcPr>
          <w:p w14:paraId="68581DD2" w14:textId="6507EB70" w:rsidR="00DB41AC" w:rsidRPr="00483396" w:rsidRDefault="00DB41AC" w:rsidP="00DB41AC">
            <w:pPr>
              <w:spacing w:line="240" w:lineRule="auto"/>
              <w:jc w:val="center"/>
              <w:rPr>
                <w:rFonts w:cs="Times New Roman"/>
                <w:szCs w:val="24"/>
              </w:rPr>
            </w:pPr>
            <w:r>
              <w:rPr>
                <w:rFonts w:cs="Times New Roman"/>
                <w:szCs w:val="24"/>
              </w:rPr>
              <w:t>.293</w:t>
            </w:r>
          </w:p>
        </w:tc>
        <w:tc>
          <w:tcPr>
            <w:tcW w:w="900" w:type="dxa"/>
          </w:tcPr>
          <w:p w14:paraId="177CE612" w14:textId="565213F5" w:rsidR="00DB41AC" w:rsidRPr="00483396" w:rsidRDefault="00DB41AC" w:rsidP="00DB41AC">
            <w:pPr>
              <w:spacing w:line="240" w:lineRule="auto"/>
              <w:jc w:val="center"/>
              <w:rPr>
                <w:rFonts w:cs="Times New Roman"/>
                <w:szCs w:val="24"/>
              </w:rPr>
            </w:pPr>
            <w:r w:rsidRPr="00483396">
              <w:rPr>
                <w:rFonts w:cs="Times New Roman"/>
                <w:szCs w:val="24"/>
              </w:rPr>
              <w:t>.</w:t>
            </w:r>
            <w:r>
              <w:rPr>
                <w:rFonts w:cs="Times New Roman"/>
                <w:szCs w:val="24"/>
              </w:rPr>
              <w:t>589</w:t>
            </w:r>
          </w:p>
        </w:tc>
        <w:tc>
          <w:tcPr>
            <w:tcW w:w="900" w:type="dxa"/>
          </w:tcPr>
          <w:p w14:paraId="2D92FFC8" w14:textId="6642F0AE" w:rsidR="00DB41AC" w:rsidRPr="00483396" w:rsidRDefault="00DB41AC" w:rsidP="00DB41AC">
            <w:pPr>
              <w:spacing w:line="240" w:lineRule="auto"/>
              <w:jc w:val="center"/>
              <w:rPr>
                <w:rFonts w:cs="Times New Roman"/>
                <w:szCs w:val="24"/>
              </w:rPr>
            </w:pPr>
            <w:r>
              <w:rPr>
                <w:rFonts w:cs="Times New Roman"/>
                <w:szCs w:val="24"/>
              </w:rPr>
              <w:t>.477</w:t>
            </w:r>
          </w:p>
        </w:tc>
        <w:tc>
          <w:tcPr>
            <w:tcW w:w="900" w:type="dxa"/>
          </w:tcPr>
          <w:p w14:paraId="7B6B5AD1" w14:textId="77777777" w:rsidR="00DB41AC" w:rsidRPr="00483396" w:rsidRDefault="00DB41AC" w:rsidP="00DB41AC">
            <w:pPr>
              <w:spacing w:line="240" w:lineRule="auto"/>
              <w:jc w:val="center"/>
              <w:rPr>
                <w:rFonts w:cs="Times New Roman"/>
                <w:szCs w:val="24"/>
              </w:rPr>
            </w:pPr>
            <w:r w:rsidRPr="00483396">
              <w:rPr>
                <w:rFonts w:cs="Times New Roman"/>
                <w:szCs w:val="24"/>
              </w:rPr>
              <w:t>11</w:t>
            </w:r>
            <w:r>
              <w:rPr>
                <w:rFonts w:cs="Times New Roman"/>
                <w:szCs w:val="24"/>
              </w:rPr>
              <w:t>3</w:t>
            </w:r>
          </w:p>
        </w:tc>
        <w:tc>
          <w:tcPr>
            <w:tcW w:w="990" w:type="dxa"/>
          </w:tcPr>
          <w:p w14:paraId="608808D9" w14:textId="200C688E" w:rsidR="00DB41AC" w:rsidRPr="00483396" w:rsidRDefault="00DB41AC" w:rsidP="00DB41AC">
            <w:pPr>
              <w:spacing w:line="240" w:lineRule="auto"/>
              <w:jc w:val="center"/>
              <w:rPr>
                <w:rFonts w:cs="Times New Roman"/>
                <w:szCs w:val="24"/>
              </w:rPr>
            </w:pPr>
            <w:r>
              <w:rPr>
                <w:rFonts w:cs="Times New Roman"/>
                <w:szCs w:val="24"/>
              </w:rPr>
              <w:t>.634</w:t>
            </w:r>
          </w:p>
        </w:tc>
        <w:tc>
          <w:tcPr>
            <w:tcW w:w="1170" w:type="dxa"/>
          </w:tcPr>
          <w:p w14:paraId="5DC84FA9" w14:textId="31CD8512" w:rsidR="00DB41AC" w:rsidRPr="00483396" w:rsidRDefault="00DB41AC" w:rsidP="00DB41AC">
            <w:pPr>
              <w:spacing w:after="160" w:line="259" w:lineRule="auto"/>
              <w:jc w:val="center"/>
            </w:pPr>
            <w:r>
              <w:t>.088</w:t>
            </w:r>
          </w:p>
        </w:tc>
        <w:tc>
          <w:tcPr>
            <w:tcW w:w="990" w:type="dxa"/>
          </w:tcPr>
          <w:p w14:paraId="68A4F6A3" w14:textId="2AF23022" w:rsidR="00DB41AC" w:rsidRPr="00483396" w:rsidRDefault="00DB41AC" w:rsidP="00DB41AC">
            <w:pPr>
              <w:spacing w:line="240" w:lineRule="auto"/>
              <w:jc w:val="center"/>
            </w:pPr>
            <w:r w:rsidRPr="00483396">
              <w:t>.</w:t>
            </w:r>
            <w:r>
              <w:t>183</w:t>
            </w:r>
          </w:p>
        </w:tc>
        <w:tc>
          <w:tcPr>
            <w:tcW w:w="1710" w:type="dxa"/>
          </w:tcPr>
          <w:p w14:paraId="1B96A8CE" w14:textId="6FE64F14" w:rsidR="00DB41AC" w:rsidRPr="00483396" w:rsidRDefault="00DB41AC" w:rsidP="00DB41AC">
            <w:pPr>
              <w:spacing w:line="240" w:lineRule="auto"/>
              <w:jc w:val="center"/>
              <w:rPr>
                <w:rFonts w:eastAsia="Times New Roman"/>
              </w:rPr>
            </w:pPr>
            <w:r w:rsidRPr="00483396">
              <w:rPr>
                <w:rFonts w:eastAsia="Times New Roman"/>
              </w:rPr>
              <w:t>[-.</w:t>
            </w:r>
            <w:r>
              <w:rPr>
                <w:rFonts w:eastAsia="Times New Roman"/>
              </w:rPr>
              <w:t>276</w:t>
            </w:r>
            <w:r w:rsidRPr="00483396">
              <w:rPr>
                <w:rFonts w:eastAsia="Times New Roman"/>
              </w:rPr>
              <w:t>, .</w:t>
            </w:r>
            <w:r>
              <w:rPr>
                <w:rFonts w:eastAsia="Times New Roman"/>
              </w:rPr>
              <w:t>451</w:t>
            </w:r>
            <w:r w:rsidRPr="00483396">
              <w:rPr>
                <w:rFonts w:eastAsia="Times New Roman"/>
              </w:rPr>
              <w:t>]</w:t>
            </w:r>
          </w:p>
        </w:tc>
      </w:tr>
      <w:tr w:rsidR="00DB41AC" w:rsidRPr="00EB7CB8" w14:paraId="538F2B89" w14:textId="77777777" w:rsidTr="00DB41AC">
        <w:tc>
          <w:tcPr>
            <w:tcW w:w="1170" w:type="dxa"/>
          </w:tcPr>
          <w:p w14:paraId="2C2A2967" w14:textId="77777777" w:rsidR="00DB41AC" w:rsidRPr="00EB7CB8" w:rsidRDefault="00DB41AC" w:rsidP="00DB41AC">
            <w:pPr>
              <w:spacing w:line="240" w:lineRule="auto"/>
              <w:rPr>
                <w:rFonts w:cs="Times New Roman"/>
                <w:bCs/>
                <w:szCs w:val="24"/>
              </w:rPr>
            </w:pPr>
            <w:r>
              <w:rPr>
                <w:rFonts w:cs="Times New Roman"/>
                <w:bCs/>
                <w:szCs w:val="24"/>
              </w:rPr>
              <w:t>Not Assumed</w:t>
            </w:r>
          </w:p>
        </w:tc>
        <w:tc>
          <w:tcPr>
            <w:tcW w:w="810" w:type="dxa"/>
          </w:tcPr>
          <w:p w14:paraId="68830F16" w14:textId="77777777" w:rsidR="00DB41AC" w:rsidRPr="00483396" w:rsidRDefault="00DB41AC" w:rsidP="00DB41AC">
            <w:pPr>
              <w:spacing w:line="240" w:lineRule="auto"/>
              <w:jc w:val="center"/>
              <w:rPr>
                <w:rFonts w:cs="Times New Roman"/>
                <w:szCs w:val="24"/>
              </w:rPr>
            </w:pPr>
          </w:p>
        </w:tc>
        <w:tc>
          <w:tcPr>
            <w:tcW w:w="900" w:type="dxa"/>
          </w:tcPr>
          <w:p w14:paraId="06E6A174" w14:textId="77777777" w:rsidR="00DB41AC" w:rsidRPr="00483396" w:rsidRDefault="00DB41AC" w:rsidP="00DB41AC">
            <w:pPr>
              <w:spacing w:line="240" w:lineRule="auto"/>
              <w:jc w:val="center"/>
              <w:rPr>
                <w:rFonts w:cs="Times New Roman"/>
                <w:szCs w:val="24"/>
              </w:rPr>
            </w:pPr>
          </w:p>
        </w:tc>
        <w:tc>
          <w:tcPr>
            <w:tcW w:w="900" w:type="dxa"/>
          </w:tcPr>
          <w:p w14:paraId="58CC862D" w14:textId="6304DD4B" w:rsidR="00DB41AC" w:rsidRPr="00483396" w:rsidRDefault="00DB41AC" w:rsidP="00DB41AC">
            <w:pPr>
              <w:spacing w:line="240" w:lineRule="auto"/>
              <w:jc w:val="center"/>
              <w:rPr>
                <w:rFonts w:cs="Times New Roman"/>
                <w:szCs w:val="24"/>
              </w:rPr>
            </w:pPr>
            <w:r>
              <w:rPr>
                <w:rFonts w:cs="Times New Roman"/>
                <w:szCs w:val="24"/>
              </w:rPr>
              <w:t>.486</w:t>
            </w:r>
          </w:p>
        </w:tc>
        <w:tc>
          <w:tcPr>
            <w:tcW w:w="900" w:type="dxa"/>
          </w:tcPr>
          <w:p w14:paraId="39445E8A" w14:textId="0CB21B14" w:rsidR="00DB41AC" w:rsidRPr="00483396" w:rsidRDefault="00DB41AC" w:rsidP="00DB41AC">
            <w:pPr>
              <w:spacing w:line="240" w:lineRule="auto"/>
              <w:jc w:val="center"/>
              <w:rPr>
                <w:rFonts w:cs="Times New Roman"/>
                <w:szCs w:val="24"/>
              </w:rPr>
            </w:pPr>
            <w:r>
              <w:rPr>
                <w:rFonts w:cs="Times New Roman"/>
                <w:szCs w:val="24"/>
              </w:rPr>
              <w:t>99.56</w:t>
            </w:r>
          </w:p>
        </w:tc>
        <w:tc>
          <w:tcPr>
            <w:tcW w:w="990" w:type="dxa"/>
          </w:tcPr>
          <w:p w14:paraId="0EEBA715" w14:textId="0A96371C" w:rsidR="00DB41AC" w:rsidRPr="00483396" w:rsidRDefault="00DB41AC" w:rsidP="00DB41AC">
            <w:pPr>
              <w:spacing w:line="240" w:lineRule="auto"/>
              <w:jc w:val="center"/>
              <w:rPr>
                <w:rFonts w:cs="Times New Roman"/>
                <w:szCs w:val="24"/>
              </w:rPr>
            </w:pPr>
            <w:r>
              <w:rPr>
                <w:rFonts w:cs="Times New Roman"/>
                <w:szCs w:val="24"/>
              </w:rPr>
              <w:t>.628</w:t>
            </w:r>
          </w:p>
        </w:tc>
        <w:tc>
          <w:tcPr>
            <w:tcW w:w="1170" w:type="dxa"/>
          </w:tcPr>
          <w:p w14:paraId="01758708" w14:textId="3A134C74" w:rsidR="00DB41AC" w:rsidRPr="00483396" w:rsidRDefault="00DB41AC" w:rsidP="00DB41AC">
            <w:pPr>
              <w:spacing w:after="160" w:line="259" w:lineRule="auto"/>
              <w:jc w:val="center"/>
            </w:pPr>
            <w:r>
              <w:t>.088</w:t>
            </w:r>
          </w:p>
        </w:tc>
        <w:tc>
          <w:tcPr>
            <w:tcW w:w="990" w:type="dxa"/>
          </w:tcPr>
          <w:p w14:paraId="14C9EC71" w14:textId="6823AB5B" w:rsidR="00DB41AC" w:rsidRPr="00483396" w:rsidRDefault="00DB41AC" w:rsidP="00DB41AC">
            <w:pPr>
              <w:spacing w:line="240" w:lineRule="auto"/>
              <w:jc w:val="center"/>
            </w:pPr>
            <w:r w:rsidRPr="00483396">
              <w:t>.1</w:t>
            </w:r>
            <w:r>
              <w:t>80</w:t>
            </w:r>
          </w:p>
        </w:tc>
        <w:tc>
          <w:tcPr>
            <w:tcW w:w="1710" w:type="dxa"/>
          </w:tcPr>
          <w:p w14:paraId="218056D0" w14:textId="46CE5152" w:rsidR="00DB41AC" w:rsidRPr="00483396" w:rsidRDefault="00DB41AC" w:rsidP="00DB41AC">
            <w:pPr>
              <w:spacing w:line="240" w:lineRule="auto"/>
              <w:jc w:val="center"/>
              <w:rPr>
                <w:rFonts w:eastAsia="Times New Roman"/>
              </w:rPr>
            </w:pPr>
            <w:r w:rsidRPr="00483396">
              <w:rPr>
                <w:rFonts w:eastAsia="Times New Roman"/>
              </w:rPr>
              <w:t>[-.</w:t>
            </w:r>
            <w:r>
              <w:rPr>
                <w:rFonts w:eastAsia="Times New Roman"/>
              </w:rPr>
              <w:t>270</w:t>
            </w:r>
            <w:r w:rsidRPr="00483396">
              <w:rPr>
                <w:rFonts w:eastAsia="Times New Roman"/>
              </w:rPr>
              <w:t>, .</w:t>
            </w:r>
            <w:r>
              <w:rPr>
                <w:rFonts w:eastAsia="Times New Roman"/>
              </w:rPr>
              <w:t>445</w:t>
            </w:r>
            <w:r w:rsidRPr="00483396">
              <w:rPr>
                <w:rFonts w:eastAsia="Times New Roman"/>
              </w:rPr>
              <w:t>]</w:t>
            </w:r>
          </w:p>
        </w:tc>
      </w:tr>
    </w:tbl>
    <w:p w14:paraId="5437C030" w14:textId="77777777" w:rsidR="006A0756" w:rsidRDefault="006A0756">
      <w:pPr>
        <w:spacing w:after="160" w:line="259" w:lineRule="auto"/>
        <w:rPr>
          <w:rFonts w:eastAsiaTheme="majorEastAsia" w:cs="Times New Roman"/>
          <w:b/>
          <w:bCs/>
          <w:szCs w:val="24"/>
        </w:rPr>
      </w:pPr>
      <w:r>
        <w:rPr>
          <w:rFonts w:cs="Times New Roman"/>
          <w:bCs/>
          <w:szCs w:val="24"/>
        </w:rPr>
        <w:br w:type="page"/>
      </w:r>
    </w:p>
    <w:p w14:paraId="1D945401" w14:textId="4FFD05DF" w:rsidR="002E0023" w:rsidRPr="007B2C9C" w:rsidRDefault="002E0023" w:rsidP="006A0756">
      <w:pPr>
        <w:pStyle w:val="Heading2"/>
      </w:pPr>
      <w:bookmarkStart w:id="187" w:name="_Toc106655581"/>
      <w:r>
        <w:lastRenderedPageBreak/>
        <w:t>Competence Motivation, Analysis by Group</w:t>
      </w:r>
      <w:bookmarkEnd w:id="187"/>
    </w:p>
    <w:p w14:paraId="3FCCA42A" w14:textId="0EFCE876" w:rsidR="002E0023" w:rsidRPr="006A0756" w:rsidRDefault="002E0023" w:rsidP="006A0756">
      <w:pPr>
        <w:pStyle w:val="NoSpacing"/>
        <w:spacing w:line="360" w:lineRule="auto"/>
        <w:jc w:val="left"/>
        <w:rPr>
          <w:b/>
        </w:rPr>
      </w:pPr>
      <w:r w:rsidRPr="00494825">
        <w:rPr>
          <w:b/>
        </w:rPr>
        <w:t>Table</w:t>
      </w:r>
      <w:r>
        <w:rPr>
          <w:b/>
        </w:rPr>
        <w:t xml:space="preserve"> I.</w:t>
      </w:r>
      <w:r w:rsidR="00167141">
        <w:rPr>
          <w:b/>
        </w:rPr>
        <w:t>9</w:t>
      </w:r>
      <w:r>
        <w:rPr>
          <w:b/>
        </w:rPr>
        <w:t>.</w:t>
      </w:r>
      <w:r w:rsidRPr="00494825">
        <w:rPr>
          <w:b/>
        </w:rPr>
        <w:t xml:space="preserve"> </w:t>
      </w:r>
    </w:p>
    <w:p w14:paraId="50666FB6" w14:textId="7EB5BFF1" w:rsidR="002E0023" w:rsidRPr="006A0756" w:rsidRDefault="002E0023" w:rsidP="006A0756">
      <w:pPr>
        <w:pStyle w:val="NoSpacing"/>
        <w:spacing w:line="360" w:lineRule="auto"/>
        <w:jc w:val="left"/>
        <w:rPr>
          <w:i/>
        </w:rPr>
      </w:pPr>
      <w:r w:rsidRPr="00494825">
        <w:rPr>
          <w:i/>
        </w:rPr>
        <w:t>Group Statistics: Competence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44F8F78C" w14:textId="77777777" w:rsidTr="00CF5BF8">
        <w:tc>
          <w:tcPr>
            <w:tcW w:w="1800" w:type="dxa"/>
          </w:tcPr>
          <w:p w14:paraId="04D87CED" w14:textId="77777777" w:rsidR="002E0023" w:rsidRPr="00EB7CB8" w:rsidRDefault="002E0023" w:rsidP="00CF5BF8">
            <w:pPr>
              <w:spacing w:line="240" w:lineRule="auto"/>
              <w:rPr>
                <w:bCs/>
                <w:szCs w:val="24"/>
              </w:rPr>
            </w:pPr>
            <w:r w:rsidRPr="00EB7CB8">
              <w:rPr>
                <w:bCs/>
                <w:szCs w:val="24"/>
              </w:rPr>
              <w:t>Groups</w:t>
            </w:r>
          </w:p>
        </w:tc>
        <w:tc>
          <w:tcPr>
            <w:tcW w:w="1080" w:type="dxa"/>
          </w:tcPr>
          <w:p w14:paraId="003D417B"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4905B3B2"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7ACB8D5A"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6DFAAE2D"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1BBAC31A" w14:textId="77777777" w:rsidTr="00CF5BF8">
        <w:tc>
          <w:tcPr>
            <w:tcW w:w="1800" w:type="dxa"/>
          </w:tcPr>
          <w:p w14:paraId="1E3D91CC"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3B0F1414"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4C821C5B" w14:textId="25DF2BA7" w:rsidR="002E0023" w:rsidRPr="00EB7CB8" w:rsidRDefault="00D57CB2" w:rsidP="00CF5BF8">
            <w:pPr>
              <w:spacing w:line="240" w:lineRule="auto"/>
              <w:jc w:val="center"/>
              <w:rPr>
                <w:rFonts w:cs="Times New Roman"/>
                <w:color w:val="000000"/>
                <w:szCs w:val="24"/>
              </w:rPr>
            </w:pPr>
            <w:r>
              <w:rPr>
                <w:rFonts w:cs="Times New Roman"/>
                <w:szCs w:val="24"/>
              </w:rPr>
              <w:t>5.63</w:t>
            </w:r>
          </w:p>
        </w:tc>
        <w:tc>
          <w:tcPr>
            <w:tcW w:w="2070" w:type="dxa"/>
          </w:tcPr>
          <w:p w14:paraId="3686A7C6" w14:textId="01672DF1" w:rsidR="002E0023" w:rsidRPr="00EB7CB8" w:rsidRDefault="00D57CB2" w:rsidP="00CF5BF8">
            <w:pPr>
              <w:spacing w:line="240" w:lineRule="auto"/>
              <w:jc w:val="center"/>
              <w:rPr>
                <w:rFonts w:cs="Times New Roman"/>
                <w:color w:val="000000"/>
                <w:szCs w:val="24"/>
              </w:rPr>
            </w:pPr>
            <w:r>
              <w:rPr>
                <w:rFonts w:cs="Times New Roman"/>
                <w:color w:val="000000"/>
                <w:szCs w:val="24"/>
              </w:rPr>
              <w:t>.858</w:t>
            </w:r>
          </w:p>
        </w:tc>
        <w:tc>
          <w:tcPr>
            <w:tcW w:w="1980" w:type="dxa"/>
          </w:tcPr>
          <w:p w14:paraId="66DF332A" w14:textId="46375FED" w:rsidR="002E0023" w:rsidRPr="00EB7CB8" w:rsidRDefault="00123731" w:rsidP="00CF5BF8">
            <w:pPr>
              <w:spacing w:line="240" w:lineRule="auto"/>
              <w:jc w:val="center"/>
              <w:rPr>
                <w:rFonts w:cs="Times New Roman"/>
                <w:color w:val="000000"/>
                <w:szCs w:val="24"/>
              </w:rPr>
            </w:pPr>
            <w:r>
              <w:rPr>
                <w:rFonts w:cs="Times New Roman"/>
                <w:color w:val="000000"/>
                <w:szCs w:val="24"/>
              </w:rPr>
              <w:t>.104</w:t>
            </w:r>
          </w:p>
        </w:tc>
      </w:tr>
      <w:tr w:rsidR="002E0023" w:rsidRPr="00EB7CB8" w14:paraId="7BC1961A" w14:textId="77777777" w:rsidTr="00CF5BF8">
        <w:tc>
          <w:tcPr>
            <w:tcW w:w="1800" w:type="dxa"/>
          </w:tcPr>
          <w:p w14:paraId="66DB850C"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0E8C1DF1" w14:textId="577CBF29" w:rsidR="002E0023" w:rsidRPr="00EB7CB8" w:rsidRDefault="002E0023" w:rsidP="00CF5BF8">
            <w:pPr>
              <w:spacing w:line="240" w:lineRule="auto"/>
              <w:jc w:val="center"/>
              <w:rPr>
                <w:rFonts w:cs="Times New Roman"/>
                <w:bCs/>
                <w:szCs w:val="24"/>
              </w:rPr>
            </w:pPr>
            <w:r>
              <w:rPr>
                <w:rFonts w:cs="Times New Roman"/>
                <w:bCs/>
                <w:szCs w:val="24"/>
              </w:rPr>
              <w:t>4</w:t>
            </w:r>
            <w:r w:rsidR="00CA13A8">
              <w:rPr>
                <w:rFonts w:cs="Times New Roman"/>
                <w:bCs/>
                <w:szCs w:val="24"/>
              </w:rPr>
              <w:t>7</w:t>
            </w:r>
          </w:p>
        </w:tc>
        <w:tc>
          <w:tcPr>
            <w:tcW w:w="1620" w:type="dxa"/>
          </w:tcPr>
          <w:p w14:paraId="30654E57" w14:textId="0D3400EC" w:rsidR="002E0023" w:rsidRPr="00EB7CB8" w:rsidRDefault="00D57CB2" w:rsidP="00CF5BF8">
            <w:pPr>
              <w:spacing w:line="240" w:lineRule="auto"/>
              <w:jc w:val="center"/>
              <w:rPr>
                <w:rFonts w:cs="Times New Roman"/>
                <w:color w:val="000000"/>
                <w:szCs w:val="24"/>
              </w:rPr>
            </w:pPr>
            <w:r>
              <w:rPr>
                <w:rFonts w:cs="Times New Roman"/>
                <w:szCs w:val="24"/>
              </w:rPr>
              <w:t>5.6</w:t>
            </w:r>
            <w:r w:rsidR="00CA13A8">
              <w:rPr>
                <w:rFonts w:cs="Times New Roman"/>
                <w:szCs w:val="24"/>
              </w:rPr>
              <w:t>3</w:t>
            </w:r>
          </w:p>
        </w:tc>
        <w:tc>
          <w:tcPr>
            <w:tcW w:w="2070" w:type="dxa"/>
          </w:tcPr>
          <w:p w14:paraId="397B2464" w14:textId="70AE0A35" w:rsidR="002E0023" w:rsidRPr="00EB7CB8" w:rsidRDefault="00D57CB2" w:rsidP="00CF5BF8">
            <w:pPr>
              <w:spacing w:line="240" w:lineRule="auto"/>
              <w:jc w:val="center"/>
              <w:rPr>
                <w:rFonts w:cs="Times New Roman"/>
                <w:color w:val="000000"/>
                <w:szCs w:val="24"/>
              </w:rPr>
            </w:pPr>
            <w:r>
              <w:rPr>
                <w:rFonts w:cs="Times New Roman"/>
                <w:color w:val="000000"/>
                <w:szCs w:val="24"/>
              </w:rPr>
              <w:t>1.0</w:t>
            </w:r>
            <w:r w:rsidR="00CA13A8">
              <w:rPr>
                <w:rFonts w:cs="Times New Roman"/>
                <w:color w:val="000000"/>
                <w:szCs w:val="24"/>
              </w:rPr>
              <w:t>38</w:t>
            </w:r>
          </w:p>
        </w:tc>
        <w:tc>
          <w:tcPr>
            <w:tcW w:w="1980" w:type="dxa"/>
          </w:tcPr>
          <w:p w14:paraId="442FE06D" w14:textId="3E6DC7F0" w:rsidR="002E0023" w:rsidRPr="00EB7CB8" w:rsidRDefault="00123731" w:rsidP="00CF5BF8">
            <w:pPr>
              <w:spacing w:line="240" w:lineRule="auto"/>
              <w:jc w:val="center"/>
              <w:rPr>
                <w:rFonts w:cs="Times New Roman"/>
                <w:color w:val="000000"/>
                <w:szCs w:val="24"/>
              </w:rPr>
            </w:pPr>
            <w:r>
              <w:rPr>
                <w:rFonts w:cs="Times New Roman"/>
                <w:color w:val="000000"/>
                <w:szCs w:val="24"/>
              </w:rPr>
              <w:t>.151</w:t>
            </w:r>
          </w:p>
        </w:tc>
      </w:tr>
    </w:tbl>
    <w:p w14:paraId="4CA861D9" w14:textId="77777777" w:rsidR="002E0023" w:rsidRDefault="002E0023" w:rsidP="006A0756">
      <w:pPr>
        <w:rPr>
          <w:rFonts w:cs="Times New Roman"/>
          <w:b/>
          <w:bCs/>
          <w:szCs w:val="24"/>
        </w:rPr>
      </w:pPr>
    </w:p>
    <w:p w14:paraId="17DF4AB5" w14:textId="176EA028" w:rsidR="002E0023" w:rsidRDefault="002E0023" w:rsidP="006A0756">
      <w:pPr>
        <w:pStyle w:val="NoSpacing"/>
        <w:spacing w:line="360" w:lineRule="auto"/>
        <w:jc w:val="left"/>
        <w:rPr>
          <w:b/>
        </w:rPr>
      </w:pPr>
      <w:r w:rsidRPr="00B87E19">
        <w:rPr>
          <w:b/>
        </w:rPr>
        <w:t xml:space="preserve">Table </w:t>
      </w:r>
      <w:r>
        <w:rPr>
          <w:b/>
        </w:rPr>
        <w:t>I.</w:t>
      </w:r>
      <w:r w:rsidR="00167141">
        <w:rPr>
          <w:b/>
        </w:rPr>
        <w:t>10</w:t>
      </w:r>
      <w:r w:rsidRPr="00B87E19">
        <w:rPr>
          <w:b/>
        </w:rPr>
        <w:t xml:space="preserve">. </w:t>
      </w:r>
    </w:p>
    <w:p w14:paraId="6C41C304" w14:textId="77777777" w:rsidR="002E0023" w:rsidRPr="00494825" w:rsidRDefault="002E0023" w:rsidP="006A0756">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3E70E612" w14:textId="77777777" w:rsidTr="00CF5BF8">
        <w:tc>
          <w:tcPr>
            <w:tcW w:w="1170" w:type="dxa"/>
          </w:tcPr>
          <w:p w14:paraId="31E35250" w14:textId="77777777" w:rsidR="002E0023" w:rsidRDefault="002E0023" w:rsidP="00CF5BF8">
            <w:pPr>
              <w:spacing w:line="240" w:lineRule="auto"/>
              <w:rPr>
                <w:rFonts w:cs="Times New Roman"/>
                <w:bCs/>
                <w:szCs w:val="24"/>
              </w:rPr>
            </w:pPr>
            <w:r>
              <w:rPr>
                <w:bCs/>
                <w:szCs w:val="24"/>
              </w:rPr>
              <w:t>Equal Variance</w:t>
            </w:r>
          </w:p>
        </w:tc>
        <w:tc>
          <w:tcPr>
            <w:tcW w:w="810" w:type="dxa"/>
          </w:tcPr>
          <w:p w14:paraId="78D9833A"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4B8C42CD"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5EEBA0B1"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10808790"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2DDD49F3" w14:textId="77777777" w:rsidR="002E0023" w:rsidRDefault="002E0023" w:rsidP="00CF5BF8">
            <w:pPr>
              <w:spacing w:line="240" w:lineRule="auto"/>
              <w:jc w:val="center"/>
              <w:rPr>
                <w:rFonts w:cs="Times New Roman"/>
                <w:color w:val="000000"/>
                <w:szCs w:val="24"/>
              </w:rPr>
            </w:pPr>
            <w:r>
              <w:rPr>
                <w:rFonts w:cs="Times New Roman"/>
                <w:color w:val="000000"/>
                <w:szCs w:val="24"/>
              </w:rPr>
              <w:t>p</w:t>
            </w:r>
          </w:p>
        </w:tc>
        <w:tc>
          <w:tcPr>
            <w:tcW w:w="1170" w:type="dxa"/>
          </w:tcPr>
          <w:p w14:paraId="1D6AB051"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20FAE061"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537EB19E"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2357DE31" w14:textId="77777777" w:rsidTr="00CF5BF8">
        <w:tc>
          <w:tcPr>
            <w:tcW w:w="1170" w:type="dxa"/>
          </w:tcPr>
          <w:p w14:paraId="0C371B0E"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3915ABBF" w14:textId="2CE7911C" w:rsidR="002E0023" w:rsidRPr="00123731" w:rsidRDefault="002E0023" w:rsidP="00CF5BF8">
            <w:pPr>
              <w:spacing w:line="240" w:lineRule="auto"/>
              <w:jc w:val="center"/>
              <w:rPr>
                <w:rFonts w:cs="Times New Roman"/>
                <w:szCs w:val="24"/>
              </w:rPr>
            </w:pPr>
            <w:r w:rsidRPr="00123731">
              <w:rPr>
                <w:rFonts w:cs="Times New Roman"/>
                <w:szCs w:val="24"/>
              </w:rPr>
              <w:t>1.</w:t>
            </w:r>
            <w:r w:rsidR="00CA13A8">
              <w:rPr>
                <w:rFonts w:cs="Times New Roman"/>
                <w:szCs w:val="24"/>
              </w:rPr>
              <w:t>634</w:t>
            </w:r>
          </w:p>
        </w:tc>
        <w:tc>
          <w:tcPr>
            <w:tcW w:w="900" w:type="dxa"/>
          </w:tcPr>
          <w:p w14:paraId="0F6A990E" w14:textId="3FE899B9" w:rsidR="002E0023" w:rsidRPr="00123731" w:rsidRDefault="002E0023" w:rsidP="00CF5BF8">
            <w:pPr>
              <w:spacing w:line="240" w:lineRule="auto"/>
              <w:jc w:val="center"/>
              <w:rPr>
                <w:rFonts w:cs="Times New Roman"/>
                <w:szCs w:val="24"/>
              </w:rPr>
            </w:pPr>
            <w:r w:rsidRPr="00123731">
              <w:rPr>
                <w:rFonts w:cs="Times New Roman"/>
                <w:szCs w:val="24"/>
              </w:rPr>
              <w:t>.</w:t>
            </w:r>
            <w:r w:rsidR="00CA13A8">
              <w:rPr>
                <w:rFonts w:cs="Times New Roman"/>
                <w:szCs w:val="24"/>
              </w:rPr>
              <w:t>204</w:t>
            </w:r>
          </w:p>
        </w:tc>
        <w:tc>
          <w:tcPr>
            <w:tcW w:w="900" w:type="dxa"/>
          </w:tcPr>
          <w:p w14:paraId="077E5953" w14:textId="1AD9BF2C" w:rsidR="002E0023" w:rsidRPr="00123731" w:rsidRDefault="00CA13A8" w:rsidP="00CF5BF8">
            <w:pPr>
              <w:spacing w:line="240" w:lineRule="auto"/>
              <w:jc w:val="center"/>
              <w:rPr>
                <w:rFonts w:cs="Times New Roman"/>
                <w:szCs w:val="24"/>
              </w:rPr>
            </w:pPr>
            <w:r>
              <w:rPr>
                <w:rFonts w:cs="Times New Roman"/>
                <w:szCs w:val="24"/>
              </w:rPr>
              <w:t>.011</w:t>
            </w:r>
          </w:p>
        </w:tc>
        <w:tc>
          <w:tcPr>
            <w:tcW w:w="900" w:type="dxa"/>
          </w:tcPr>
          <w:p w14:paraId="15357137" w14:textId="28FEEEB3" w:rsidR="002E0023" w:rsidRPr="00123731" w:rsidRDefault="002E0023" w:rsidP="00CF5BF8">
            <w:pPr>
              <w:spacing w:line="240" w:lineRule="auto"/>
              <w:jc w:val="center"/>
              <w:rPr>
                <w:rFonts w:cs="Times New Roman"/>
                <w:szCs w:val="24"/>
              </w:rPr>
            </w:pPr>
            <w:r w:rsidRPr="00123731">
              <w:rPr>
                <w:rFonts w:cs="Times New Roman"/>
                <w:szCs w:val="24"/>
              </w:rPr>
              <w:t>11</w:t>
            </w:r>
            <w:r w:rsidR="00CA13A8">
              <w:rPr>
                <w:rFonts w:cs="Times New Roman"/>
                <w:szCs w:val="24"/>
              </w:rPr>
              <w:t>3</w:t>
            </w:r>
          </w:p>
        </w:tc>
        <w:tc>
          <w:tcPr>
            <w:tcW w:w="990" w:type="dxa"/>
          </w:tcPr>
          <w:p w14:paraId="3E44F6F7" w14:textId="6F961DC4" w:rsidR="002E0023" w:rsidRPr="00123731" w:rsidRDefault="002E0023" w:rsidP="00CF5BF8">
            <w:pPr>
              <w:spacing w:line="240" w:lineRule="auto"/>
              <w:jc w:val="center"/>
              <w:rPr>
                <w:rFonts w:cs="Times New Roman"/>
                <w:szCs w:val="24"/>
              </w:rPr>
            </w:pPr>
            <w:r w:rsidRPr="00123731">
              <w:rPr>
                <w:rFonts w:cs="Times New Roman"/>
                <w:szCs w:val="24"/>
              </w:rPr>
              <w:t>.</w:t>
            </w:r>
            <w:r w:rsidR="00CA13A8">
              <w:rPr>
                <w:rFonts w:cs="Times New Roman"/>
                <w:szCs w:val="24"/>
              </w:rPr>
              <w:t>991</w:t>
            </w:r>
          </w:p>
        </w:tc>
        <w:tc>
          <w:tcPr>
            <w:tcW w:w="1170" w:type="dxa"/>
          </w:tcPr>
          <w:p w14:paraId="76C32D1B" w14:textId="18DE51DC" w:rsidR="002E0023" w:rsidRPr="00123731" w:rsidRDefault="00CA13A8" w:rsidP="00CF5BF8">
            <w:pPr>
              <w:spacing w:after="160" w:line="259" w:lineRule="auto"/>
              <w:jc w:val="center"/>
            </w:pPr>
            <w:r>
              <w:t>.002</w:t>
            </w:r>
          </w:p>
        </w:tc>
        <w:tc>
          <w:tcPr>
            <w:tcW w:w="990" w:type="dxa"/>
          </w:tcPr>
          <w:p w14:paraId="38A65AAC" w14:textId="1A88B8B0" w:rsidR="002E0023" w:rsidRPr="00123731" w:rsidRDefault="00123731" w:rsidP="00CF5BF8">
            <w:pPr>
              <w:spacing w:line="240" w:lineRule="auto"/>
              <w:jc w:val="center"/>
            </w:pPr>
            <w:r w:rsidRPr="00123731">
              <w:t>.177</w:t>
            </w:r>
          </w:p>
        </w:tc>
        <w:tc>
          <w:tcPr>
            <w:tcW w:w="1710" w:type="dxa"/>
          </w:tcPr>
          <w:p w14:paraId="60F147AF" w14:textId="12D4A753"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.3</w:t>
            </w:r>
            <w:r w:rsidR="00CA13A8">
              <w:rPr>
                <w:rFonts w:eastAsia="Times New Roman"/>
              </w:rPr>
              <w:t>50</w:t>
            </w:r>
            <w:r w:rsidRPr="00123731">
              <w:rPr>
                <w:rFonts w:eastAsia="Times New Roman"/>
              </w:rPr>
              <w:t xml:space="preserve">, </w:t>
            </w:r>
            <w:r w:rsidR="00123731" w:rsidRPr="00123731">
              <w:rPr>
                <w:rFonts w:eastAsia="Times New Roman"/>
              </w:rPr>
              <w:t>.3</w:t>
            </w:r>
            <w:r w:rsidR="00CA13A8">
              <w:rPr>
                <w:rFonts w:eastAsia="Times New Roman"/>
              </w:rPr>
              <w:t>54</w:t>
            </w:r>
            <w:r w:rsidRPr="00123731">
              <w:rPr>
                <w:rFonts w:eastAsia="Times New Roman"/>
              </w:rPr>
              <w:t>]</w:t>
            </w:r>
          </w:p>
        </w:tc>
      </w:tr>
      <w:tr w:rsidR="002E0023" w:rsidRPr="00EB7CB8" w14:paraId="4A0DF6F4" w14:textId="77777777" w:rsidTr="00CF5BF8">
        <w:tc>
          <w:tcPr>
            <w:tcW w:w="1170" w:type="dxa"/>
          </w:tcPr>
          <w:p w14:paraId="7CF3BA90"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2D49326E" w14:textId="77777777" w:rsidR="002E0023" w:rsidRPr="00123731" w:rsidRDefault="002E0023" w:rsidP="00CF5BF8">
            <w:pPr>
              <w:spacing w:line="240" w:lineRule="auto"/>
              <w:jc w:val="center"/>
              <w:rPr>
                <w:rFonts w:cs="Times New Roman"/>
                <w:szCs w:val="24"/>
              </w:rPr>
            </w:pPr>
          </w:p>
        </w:tc>
        <w:tc>
          <w:tcPr>
            <w:tcW w:w="900" w:type="dxa"/>
          </w:tcPr>
          <w:p w14:paraId="6C207336" w14:textId="77777777" w:rsidR="002E0023" w:rsidRPr="00123731" w:rsidRDefault="002E0023" w:rsidP="00CF5BF8">
            <w:pPr>
              <w:spacing w:line="240" w:lineRule="auto"/>
              <w:jc w:val="center"/>
              <w:rPr>
                <w:rFonts w:cs="Times New Roman"/>
                <w:szCs w:val="24"/>
              </w:rPr>
            </w:pPr>
          </w:p>
        </w:tc>
        <w:tc>
          <w:tcPr>
            <w:tcW w:w="900" w:type="dxa"/>
          </w:tcPr>
          <w:p w14:paraId="33F0C2DF" w14:textId="40D05F79" w:rsidR="002E0023" w:rsidRPr="00123731" w:rsidRDefault="00CA13A8" w:rsidP="00CF5BF8">
            <w:pPr>
              <w:spacing w:line="240" w:lineRule="auto"/>
              <w:jc w:val="center"/>
              <w:rPr>
                <w:rFonts w:cs="Times New Roman"/>
                <w:szCs w:val="24"/>
              </w:rPr>
            </w:pPr>
            <w:r>
              <w:rPr>
                <w:rFonts w:cs="Times New Roman"/>
                <w:szCs w:val="24"/>
              </w:rPr>
              <w:t>.011</w:t>
            </w:r>
          </w:p>
        </w:tc>
        <w:tc>
          <w:tcPr>
            <w:tcW w:w="900" w:type="dxa"/>
          </w:tcPr>
          <w:p w14:paraId="3670C05A" w14:textId="5D880438" w:rsidR="002E0023" w:rsidRPr="00123731" w:rsidRDefault="00CA13A8" w:rsidP="00CF5BF8">
            <w:pPr>
              <w:spacing w:line="240" w:lineRule="auto"/>
              <w:jc w:val="center"/>
              <w:rPr>
                <w:rFonts w:cs="Times New Roman"/>
                <w:szCs w:val="24"/>
              </w:rPr>
            </w:pPr>
            <w:r>
              <w:rPr>
                <w:rFonts w:cs="Times New Roman"/>
                <w:szCs w:val="24"/>
              </w:rPr>
              <w:t>86.45</w:t>
            </w:r>
          </w:p>
        </w:tc>
        <w:tc>
          <w:tcPr>
            <w:tcW w:w="990" w:type="dxa"/>
          </w:tcPr>
          <w:p w14:paraId="1E900048" w14:textId="62B15469" w:rsidR="002E0023" w:rsidRPr="00123731" w:rsidRDefault="002E0023" w:rsidP="00CF5BF8">
            <w:pPr>
              <w:spacing w:line="240" w:lineRule="auto"/>
              <w:jc w:val="center"/>
              <w:rPr>
                <w:rFonts w:cs="Times New Roman"/>
                <w:szCs w:val="24"/>
              </w:rPr>
            </w:pPr>
            <w:r w:rsidRPr="00123731">
              <w:rPr>
                <w:rFonts w:cs="Times New Roman"/>
                <w:szCs w:val="24"/>
              </w:rPr>
              <w:t>.</w:t>
            </w:r>
            <w:r w:rsidR="00CA13A8">
              <w:rPr>
                <w:rFonts w:cs="Times New Roman"/>
                <w:szCs w:val="24"/>
              </w:rPr>
              <w:t>991</w:t>
            </w:r>
          </w:p>
        </w:tc>
        <w:tc>
          <w:tcPr>
            <w:tcW w:w="1170" w:type="dxa"/>
          </w:tcPr>
          <w:p w14:paraId="15679DDB" w14:textId="1CB970EE" w:rsidR="002E0023" w:rsidRPr="00123731" w:rsidRDefault="00CA13A8" w:rsidP="00CF5BF8">
            <w:pPr>
              <w:spacing w:after="160" w:line="259" w:lineRule="auto"/>
              <w:jc w:val="center"/>
            </w:pPr>
            <w:r>
              <w:t>.002</w:t>
            </w:r>
          </w:p>
        </w:tc>
        <w:tc>
          <w:tcPr>
            <w:tcW w:w="990" w:type="dxa"/>
          </w:tcPr>
          <w:p w14:paraId="431F89EA" w14:textId="30776F3D" w:rsidR="002E0023" w:rsidRPr="00123731" w:rsidRDefault="00123731" w:rsidP="00CF5BF8">
            <w:pPr>
              <w:spacing w:line="240" w:lineRule="auto"/>
              <w:jc w:val="center"/>
            </w:pPr>
            <w:r w:rsidRPr="00123731">
              <w:t>.18</w:t>
            </w:r>
            <w:r w:rsidR="00CA13A8">
              <w:t>4</w:t>
            </w:r>
          </w:p>
        </w:tc>
        <w:tc>
          <w:tcPr>
            <w:tcW w:w="1710" w:type="dxa"/>
          </w:tcPr>
          <w:p w14:paraId="2BFAA80E" w14:textId="15F8F365"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.3</w:t>
            </w:r>
            <w:r w:rsidR="00CA13A8">
              <w:rPr>
                <w:rFonts w:eastAsia="Times New Roman"/>
              </w:rPr>
              <w:t>63</w:t>
            </w:r>
            <w:r w:rsidRPr="00123731">
              <w:rPr>
                <w:rFonts w:eastAsia="Times New Roman"/>
              </w:rPr>
              <w:t xml:space="preserve">, </w:t>
            </w:r>
            <w:r w:rsidR="00123731" w:rsidRPr="00123731">
              <w:rPr>
                <w:rFonts w:eastAsia="Times New Roman"/>
              </w:rPr>
              <w:t>.</w:t>
            </w:r>
            <w:r w:rsidR="00CA13A8">
              <w:rPr>
                <w:rFonts w:eastAsia="Times New Roman"/>
              </w:rPr>
              <w:t>367</w:t>
            </w:r>
            <w:r w:rsidRPr="00123731">
              <w:rPr>
                <w:rFonts w:eastAsia="Times New Roman"/>
              </w:rPr>
              <w:t>]</w:t>
            </w:r>
          </w:p>
        </w:tc>
      </w:tr>
    </w:tbl>
    <w:p w14:paraId="504E9DC0" w14:textId="52F39153" w:rsidR="002E0023" w:rsidRDefault="002E0023" w:rsidP="006A0756">
      <w:pPr>
        <w:rPr>
          <w:rFonts w:cs="Times New Roman"/>
          <w:b/>
          <w:bCs/>
          <w:szCs w:val="24"/>
        </w:rPr>
      </w:pPr>
    </w:p>
    <w:p w14:paraId="555FED02" w14:textId="4CE5265E" w:rsidR="00167141" w:rsidRDefault="00167141" w:rsidP="00167141">
      <w:pPr>
        <w:pStyle w:val="Heading2"/>
        <w:rPr>
          <w:rFonts w:cs="Times New Roman"/>
          <w:bCs/>
          <w:szCs w:val="24"/>
        </w:rPr>
      </w:pPr>
      <w:bookmarkStart w:id="188" w:name="_Toc106655582"/>
      <w:r>
        <w:rPr>
          <w:rFonts w:cs="Times New Roman"/>
          <w:bCs/>
          <w:szCs w:val="24"/>
        </w:rPr>
        <w:t>Competence Motivation, Analysis by Gender Regardless of Group</w:t>
      </w:r>
      <w:bookmarkEnd w:id="188"/>
    </w:p>
    <w:p w14:paraId="5C143958" w14:textId="24724BEF" w:rsidR="00167141" w:rsidRPr="001111E1" w:rsidRDefault="00167141" w:rsidP="00167141">
      <w:pPr>
        <w:rPr>
          <w:b/>
        </w:rPr>
      </w:pPr>
      <w:r w:rsidRPr="001111E1">
        <w:rPr>
          <w:b/>
        </w:rPr>
        <w:t>Table I.</w:t>
      </w:r>
      <w:r>
        <w:rPr>
          <w:b/>
        </w:rPr>
        <w:t>11</w:t>
      </w:r>
      <w:r w:rsidRPr="001111E1">
        <w:rPr>
          <w:b/>
        </w:rPr>
        <w:t xml:space="preserve">. </w:t>
      </w:r>
    </w:p>
    <w:p w14:paraId="0EE8DA16" w14:textId="77C415BF" w:rsidR="00167141" w:rsidRPr="006A0756" w:rsidRDefault="00167141" w:rsidP="00167141">
      <w:pPr>
        <w:pStyle w:val="NoSpacing"/>
        <w:spacing w:line="360" w:lineRule="auto"/>
        <w:jc w:val="left"/>
        <w:rPr>
          <w:i/>
        </w:rPr>
      </w:pPr>
      <w:r>
        <w:rPr>
          <w:i/>
        </w:rPr>
        <w:t>Gender</w:t>
      </w:r>
      <w:r w:rsidRPr="002C7787">
        <w:rPr>
          <w:i/>
        </w:rPr>
        <w:t xml:space="preserve"> Statistics: </w:t>
      </w:r>
      <w:r>
        <w:rPr>
          <w:i/>
        </w:rPr>
        <w:t>Competence</w:t>
      </w:r>
      <w:r w:rsidRPr="002C7787">
        <w:rPr>
          <w:i/>
        </w:rPr>
        <w:t xml:space="preserve">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167141" w:rsidRPr="00EB7CB8" w14:paraId="52A212AF" w14:textId="77777777" w:rsidTr="00D0048E">
        <w:tc>
          <w:tcPr>
            <w:tcW w:w="1800" w:type="dxa"/>
          </w:tcPr>
          <w:p w14:paraId="16032DCD" w14:textId="77777777" w:rsidR="00167141" w:rsidRPr="00EB7CB8" w:rsidRDefault="00167141" w:rsidP="00D0048E">
            <w:pPr>
              <w:spacing w:line="240" w:lineRule="auto"/>
              <w:rPr>
                <w:bCs/>
                <w:szCs w:val="24"/>
              </w:rPr>
            </w:pPr>
            <w:r w:rsidRPr="00EB7CB8">
              <w:rPr>
                <w:bCs/>
                <w:szCs w:val="24"/>
              </w:rPr>
              <w:t>Group</w:t>
            </w:r>
          </w:p>
        </w:tc>
        <w:tc>
          <w:tcPr>
            <w:tcW w:w="1080" w:type="dxa"/>
          </w:tcPr>
          <w:p w14:paraId="1300C09B" w14:textId="77777777" w:rsidR="00167141" w:rsidRPr="00EB7CB8" w:rsidRDefault="00167141" w:rsidP="00D0048E">
            <w:pPr>
              <w:spacing w:line="240" w:lineRule="auto"/>
              <w:jc w:val="center"/>
              <w:rPr>
                <w:bCs/>
                <w:szCs w:val="24"/>
              </w:rPr>
            </w:pPr>
            <w:r w:rsidRPr="00EB7CB8">
              <w:rPr>
                <w:bCs/>
                <w:szCs w:val="24"/>
              </w:rPr>
              <w:t>N</w:t>
            </w:r>
          </w:p>
        </w:tc>
        <w:tc>
          <w:tcPr>
            <w:tcW w:w="1620" w:type="dxa"/>
          </w:tcPr>
          <w:p w14:paraId="1EE9B774" w14:textId="77777777" w:rsidR="00167141" w:rsidRPr="00EB7CB8" w:rsidRDefault="00167141" w:rsidP="00D0048E">
            <w:pPr>
              <w:spacing w:line="240" w:lineRule="auto"/>
              <w:jc w:val="center"/>
              <w:rPr>
                <w:bCs/>
                <w:szCs w:val="24"/>
              </w:rPr>
            </w:pPr>
            <w:r w:rsidRPr="00EB7CB8">
              <w:rPr>
                <w:bCs/>
                <w:szCs w:val="24"/>
              </w:rPr>
              <w:t>Mean</w:t>
            </w:r>
          </w:p>
        </w:tc>
        <w:tc>
          <w:tcPr>
            <w:tcW w:w="2070" w:type="dxa"/>
          </w:tcPr>
          <w:p w14:paraId="072F9903" w14:textId="77777777" w:rsidR="00167141" w:rsidRPr="00EB7CB8" w:rsidRDefault="00167141" w:rsidP="00D0048E">
            <w:pPr>
              <w:spacing w:line="240" w:lineRule="auto"/>
              <w:jc w:val="center"/>
              <w:rPr>
                <w:bCs/>
                <w:szCs w:val="24"/>
              </w:rPr>
            </w:pPr>
            <w:r w:rsidRPr="00EB7CB8">
              <w:rPr>
                <w:bCs/>
                <w:szCs w:val="24"/>
              </w:rPr>
              <w:t>Std. Deviation</w:t>
            </w:r>
          </w:p>
        </w:tc>
        <w:tc>
          <w:tcPr>
            <w:tcW w:w="1980" w:type="dxa"/>
          </w:tcPr>
          <w:p w14:paraId="480DC096" w14:textId="77777777" w:rsidR="00167141" w:rsidRPr="00EB7CB8" w:rsidRDefault="00167141" w:rsidP="00D0048E">
            <w:pPr>
              <w:spacing w:line="240" w:lineRule="auto"/>
              <w:jc w:val="center"/>
              <w:rPr>
                <w:bCs/>
                <w:szCs w:val="24"/>
              </w:rPr>
            </w:pPr>
            <w:r w:rsidRPr="00EB7CB8">
              <w:rPr>
                <w:bCs/>
                <w:szCs w:val="24"/>
              </w:rPr>
              <w:t>Std. Error Mean</w:t>
            </w:r>
          </w:p>
        </w:tc>
      </w:tr>
      <w:tr w:rsidR="00167141" w:rsidRPr="00EB7CB8" w14:paraId="268C9126" w14:textId="77777777" w:rsidTr="00D0048E">
        <w:tc>
          <w:tcPr>
            <w:tcW w:w="1800" w:type="dxa"/>
          </w:tcPr>
          <w:p w14:paraId="2EB39566" w14:textId="77777777" w:rsidR="00167141" w:rsidRPr="00EB7CB8" w:rsidRDefault="00167141" w:rsidP="00D0048E">
            <w:pPr>
              <w:spacing w:line="240" w:lineRule="auto"/>
              <w:rPr>
                <w:rFonts w:cs="Times New Roman"/>
                <w:bCs/>
                <w:szCs w:val="24"/>
              </w:rPr>
            </w:pPr>
            <w:r w:rsidRPr="00EB7CB8">
              <w:rPr>
                <w:rFonts w:cs="Times New Roman"/>
                <w:bCs/>
                <w:szCs w:val="24"/>
              </w:rPr>
              <w:t>Treatment</w:t>
            </w:r>
          </w:p>
        </w:tc>
        <w:tc>
          <w:tcPr>
            <w:tcW w:w="1080" w:type="dxa"/>
          </w:tcPr>
          <w:p w14:paraId="3A772B05" w14:textId="77777777" w:rsidR="00167141" w:rsidRPr="00EB7CB8" w:rsidRDefault="00167141" w:rsidP="00D0048E">
            <w:pPr>
              <w:spacing w:line="240" w:lineRule="auto"/>
              <w:jc w:val="center"/>
              <w:rPr>
                <w:rFonts w:cs="Times New Roman"/>
                <w:bCs/>
                <w:szCs w:val="24"/>
              </w:rPr>
            </w:pPr>
            <w:r>
              <w:rPr>
                <w:rFonts w:cs="Times New Roman"/>
                <w:bCs/>
                <w:szCs w:val="24"/>
              </w:rPr>
              <w:t>70</w:t>
            </w:r>
          </w:p>
        </w:tc>
        <w:tc>
          <w:tcPr>
            <w:tcW w:w="1620" w:type="dxa"/>
          </w:tcPr>
          <w:p w14:paraId="08BA24CE" w14:textId="10CF7B6A" w:rsidR="00167141" w:rsidRPr="00EB7CB8" w:rsidRDefault="00167141" w:rsidP="00D0048E">
            <w:pPr>
              <w:spacing w:line="240" w:lineRule="auto"/>
              <w:jc w:val="center"/>
              <w:rPr>
                <w:rFonts w:cs="Times New Roman"/>
                <w:color w:val="000000"/>
                <w:szCs w:val="24"/>
              </w:rPr>
            </w:pPr>
            <w:r>
              <w:rPr>
                <w:rFonts w:cs="Times New Roman"/>
                <w:szCs w:val="24"/>
              </w:rPr>
              <w:t>5.73</w:t>
            </w:r>
          </w:p>
        </w:tc>
        <w:tc>
          <w:tcPr>
            <w:tcW w:w="2070" w:type="dxa"/>
          </w:tcPr>
          <w:p w14:paraId="682298F9" w14:textId="5658B077" w:rsidR="00167141" w:rsidRPr="00EB7CB8" w:rsidRDefault="00167141" w:rsidP="00D0048E">
            <w:pPr>
              <w:spacing w:line="240" w:lineRule="auto"/>
              <w:jc w:val="center"/>
              <w:rPr>
                <w:rFonts w:cs="Times New Roman"/>
                <w:color w:val="000000"/>
                <w:szCs w:val="24"/>
              </w:rPr>
            </w:pPr>
            <w:r>
              <w:rPr>
                <w:rFonts w:cs="Times New Roman"/>
                <w:color w:val="000000"/>
                <w:szCs w:val="24"/>
              </w:rPr>
              <w:t>.92</w:t>
            </w:r>
          </w:p>
        </w:tc>
        <w:tc>
          <w:tcPr>
            <w:tcW w:w="1980" w:type="dxa"/>
          </w:tcPr>
          <w:p w14:paraId="125373C2" w14:textId="59B351E6" w:rsidR="00167141" w:rsidRPr="00EB7CB8" w:rsidRDefault="00167141" w:rsidP="00D0048E">
            <w:pPr>
              <w:spacing w:line="240" w:lineRule="auto"/>
              <w:jc w:val="center"/>
              <w:rPr>
                <w:rFonts w:cs="Times New Roman"/>
                <w:color w:val="000000"/>
                <w:szCs w:val="24"/>
              </w:rPr>
            </w:pPr>
            <w:r>
              <w:rPr>
                <w:rFonts w:cs="Times New Roman"/>
                <w:color w:val="000000"/>
                <w:szCs w:val="24"/>
              </w:rPr>
              <w:t>.11</w:t>
            </w:r>
          </w:p>
        </w:tc>
      </w:tr>
      <w:tr w:rsidR="00167141" w:rsidRPr="00EB7CB8" w14:paraId="2AF3CED1" w14:textId="77777777" w:rsidTr="00D0048E">
        <w:tc>
          <w:tcPr>
            <w:tcW w:w="1800" w:type="dxa"/>
          </w:tcPr>
          <w:p w14:paraId="79A93711" w14:textId="77777777" w:rsidR="00167141" w:rsidRPr="00EB7CB8" w:rsidRDefault="00167141" w:rsidP="00D0048E">
            <w:pPr>
              <w:spacing w:line="240" w:lineRule="auto"/>
              <w:rPr>
                <w:rFonts w:cs="Times New Roman"/>
                <w:bCs/>
                <w:szCs w:val="24"/>
              </w:rPr>
            </w:pPr>
            <w:r w:rsidRPr="00EB7CB8">
              <w:rPr>
                <w:rFonts w:cs="Times New Roman"/>
                <w:bCs/>
                <w:szCs w:val="24"/>
              </w:rPr>
              <w:t>Control</w:t>
            </w:r>
          </w:p>
        </w:tc>
        <w:tc>
          <w:tcPr>
            <w:tcW w:w="1080" w:type="dxa"/>
          </w:tcPr>
          <w:p w14:paraId="6BB28654" w14:textId="77777777" w:rsidR="00167141" w:rsidRPr="00EB7CB8" w:rsidRDefault="00167141" w:rsidP="00D0048E">
            <w:pPr>
              <w:spacing w:line="240" w:lineRule="auto"/>
              <w:jc w:val="center"/>
              <w:rPr>
                <w:rFonts w:cs="Times New Roman"/>
                <w:bCs/>
                <w:szCs w:val="24"/>
              </w:rPr>
            </w:pPr>
            <w:r>
              <w:rPr>
                <w:rFonts w:cs="Times New Roman"/>
                <w:bCs/>
                <w:szCs w:val="24"/>
              </w:rPr>
              <w:t>45</w:t>
            </w:r>
          </w:p>
        </w:tc>
        <w:tc>
          <w:tcPr>
            <w:tcW w:w="1620" w:type="dxa"/>
          </w:tcPr>
          <w:p w14:paraId="3AD827CC" w14:textId="5E7CF670" w:rsidR="00167141" w:rsidRPr="00EB7CB8" w:rsidRDefault="00167141" w:rsidP="00D0048E">
            <w:pPr>
              <w:spacing w:line="240" w:lineRule="auto"/>
              <w:jc w:val="center"/>
              <w:rPr>
                <w:rFonts w:cs="Times New Roman"/>
                <w:color w:val="000000"/>
                <w:szCs w:val="24"/>
              </w:rPr>
            </w:pPr>
            <w:r>
              <w:rPr>
                <w:rFonts w:cs="Times New Roman"/>
                <w:color w:val="000000"/>
                <w:szCs w:val="24"/>
              </w:rPr>
              <w:t>5.47</w:t>
            </w:r>
          </w:p>
        </w:tc>
        <w:tc>
          <w:tcPr>
            <w:tcW w:w="2070" w:type="dxa"/>
          </w:tcPr>
          <w:p w14:paraId="117B8A83" w14:textId="0CB0121B" w:rsidR="00167141" w:rsidRPr="00EB7CB8" w:rsidRDefault="00167141" w:rsidP="00D0048E">
            <w:pPr>
              <w:spacing w:line="240" w:lineRule="auto"/>
              <w:jc w:val="center"/>
              <w:rPr>
                <w:rFonts w:cs="Times New Roman"/>
                <w:color w:val="000000"/>
                <w:szCs w:val="24"/>
              </w:rPr>
            </w:pPr>
            <w:r>
              <w:rPr>
                <w:rFonts w:cs="Times New Roman"/>
                <w:color w:val="000000"/>
                <w:szCs w:val="24"/>
              </w:rPr>
              <w:t>.94</w:t>
            </w:r>
          </w:p>
        </w:tc>
        <w:tc>
          <w:tcPr>
            <w:tcW w:w="1980" w:type="dxa"/>
          </w:tcPr>
          <w:p w14:paraId="4B7D8F6B" w14:textId="7661B957" w:rsidR="00167141" w:rsidRPr="00EB7CB8" w:rsidRDefault="00167141" w:rsidP="00D0048E">
            <w:pPr>
              <w:spacing w:line="240" w:lineRule="auto"/>
              <w:jc w:val="center"/>
              <w:rPr>
                <w:rFonts w:cs="Times New Roman"/>
                <w:color w:val="000000"/>
                <w:szCs w:val="24"/>
              </w:rPr>
            </w:pPr>
            <w:r>
              <w:rPr>
                <w:rFonts w:cs="Times New Roman"/>
                <w:color w:val="000000"/>
                <w:szCs w:val="24"/>
              </w:rPr>
              <w:t>.14</w:t>
            </w:r>
          </w:p>
        </w:tc>
      </w:tr>
    </w:tbl>
    <w:p w14:paraId="665204AF" w14:textId="77777777" w:rsidR="00167141" w:rsidRDefault="00167141" w:rsidP="00167141">
      <w:pPr>
        <w:spacing w:line="240" w:lineRule="auto"/>
        <w:rPr>
          <w:rFonts w:cs="Times New Roman"/>
          <w:bCs/>
          <w:szCs w:val="24"/>
        </w:rPr>
      </w:pPr>
    </w:p>
    <w:p w14:paraId="738AA8D4" w14:textId="7A0BC850" w:rsidR="00167141" w:rsidRDefault="00167141" w:rsidP="00167141">
      <w:pPr>
        <w:pStyle w:val="NoSpacing"/>
        <w:spacing w:line="360" w:lineRule="auto"/>
        <w:jc w:val="left"/>
        <w:rPr>
          <w:b/>
        </w:rPr>
      </w:pPr>
      <w:r w:rsidRPr="00B87E19">
        <w:rPr>
          <w:b/>
        </w:rPr>
        <w:t xml:space="preserve">Table </w:t>
      </w:r>
      <w:r>
        <w:rPr>
          <w:b/>
        </w:rPr>
        <w:t>I.12</w:t>
      </w:r>
      <w:r w:rsidRPr="00B87E19">
        <w:rPr>
          <w:b/>
        </w:rPr>
        <w:t xml:space="preserve">. </w:t>
      </w:r>
    </w:p>
    <w:p w14:paraId="297BC581" w14:textId="77777777" w:rsidR="00167141" w:rsidRPr="00933FDA" w:rsidRDefault="00167141" w:rsidP="00167141">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167141" w:rsidRPr="00EB7CB8" w14:paraId="7FCDCF2B" w14:textId="77777777" w:rsidTr="00D0048E">
        <w:tc>
          <w:tcPr>
            <w:tcW w:w="1170" w:type="dxa"/>
          </w:tcPr>
          <w:p w14:paraId="0C549C57" w14:textId="77777777" w:rsidR="00167141" w:rsidRDefault="00167141" w:rsidP="00D0048E">
            <w:pPr>
              <w:spacing w:line="240" w:lineRule="auto"/>
              <w:rPr>
                <w:rFonts w:cs="Times New Roman"/>
                <w:bCs/>
                <w:szCs w:val="24"/>
              </w:rPr>
            </w:pPr>
            <w:r>
              <w:rPr>
                <w:bCs/>
                <w:szCs w:val="24"/>
              </w:rPr>
              <w:t>Equal Variance</w:t>
            </w:r>
          </w:p>
        </w:tc>
        <w:tc>
          <w:tcPr>
            <w:tcW w:w="810" w:type="dxa"/>
          </w:tcPr>
          <w:p w14:paraId="24FE6B1B"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F</w:t>
            </w:r>
          </w:p>
        </w:tc>
        <w:tc>
          <w:tcPr>
            <w:tcW w:w="900" w:type="dxa"/>
          </w:tcPr>
          <w:p w14:paraId="4F5FB8CF"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Sig.</w:t>
            </w:r>
          </w:p>
        </w:tc>
        <w:tc>
          <w:tcPr>
            <w:tcW w:w="900" w:type="dxa"/>
          </w:tcPr>
          <w:p w14:paraId="2641BA69"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t</w:t>
            </w:r>
          </w:p>
        </w:tc>
        <w:tc>
          <w:tcPr>
            <w:tcW w:w="900" w:type="dxa"/>
          </w:tcPr>
          <w:p w14:paraId="4299267C"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df</w:t>
            </w:r>
          </w:p>
        </w:tc>
        <w:tc>
          <w:tcPr>
            <w:tcW w:w="990" w:type="dxa"/>
          </w:tcPr>
          <w:p w14:paraId="086642CF" w14:textId="77777777" w:rsidR="00167141" w:rsidRDefault="00167141" w:rsidP="00D0048E">
            <w:pPr>
              <w:spacing w:line="240" w:lineRule="auto"/>
              <w:jc w:val="center"/>
              <w:rPr>
                <w:rFonts w:cs="Times New Roman"/>
                <w:color w:val="000000"/>
                <w:szCs w:val="24"/>
              </w:rPr>
            </w:pPr>
            <w:r>
              <w:rPr>
                <w:rFonts w:cs="Times New Roman"/>
                <w:color w:val="000000"/>
                <w:szCs w:val="24"/>
              </w:rPr>
              <w:t>p</w:t>
            </w:r>
          </w:p>
        </w:tc>
        <w:tc>
          <w:tcPr>
            <w:tcW w:w="1170" w:type="dxa"/>
          </w:tcPr>
          <w:p w14:paraId="561DB7EB" w14:textId="77777777" w:rsidR="00167141" w:rsidRPr="00EB7CB8" w:rsidRDefault="00167141" w:rsidP="00D0048E">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4D259F77" w14:textId="77777777" w:rsidR="00167141" w:rsidRPr="00EB7CB8" w:rsidRDefault="00167141" w:rsidP="00D0048E">
            <w:pPr>
              <w:spacing w:line="240" w:lineRule="auto"/>
              <w:jc w:val="center"/>
            </w:pPr>
            <w:r w:rsidRPr="00C2353C">
              <w:rPr>
                <w:rFonts w:eastAsia="Times New Roman"/>
              </w:rPr>
              <w:t>S</w:t>
            </w:r>
            <w:r>
              <w:rPr>
                <w:rFonts w:eastAsia="Times New Roman"/>
              </w:rPr>
              <w:t>E Diff.</w:t>
            </w:r>
          </w:p>
        </w:tc>
        <w:tc>
          <w:tcPr>
            <w:tcW w:w="1710" w:type="dxa"/>
          </w:tcPr>
          <w:p w14:paraId="3763840E" w14:textId="77777777" w:rsidR="00167141" w:rsidRPr="00C2353C" w:rsidRDefault="00167141" w:rsidP="00D0048E">
            <w:pPr>
              <w:spacing w:line="240" w:lineRule="auto"/>
              <w:jc w:val="center"/>
              <w:rPr>
                <w:rFonts w:eastAsia="Times New Roman"/>
              </w:rPr>
            </w:pPr>
            <w:r>
              <w:rPr>
                <w:rFonts w:eastAsia="Times New Roman"/>
              </w:rPr>
              <w:t>95% CI</w:t>
            </w:r>
          </w:p>
        </w:tc>
      </w:tr>
      <w:tr w:rsidR="00167141" w:rsidRPr="00EB7CB8" w14:paraId="4FC9A7E5" w14:textId="77777777" w:rsidTr="00D0048E">
        <w:tc>
          <w:tcPr>
            <w:tcW w:w="1170" w:type="dxa"/>
          </w:tcPr>
          <w:p w14:paraId="1591ACC5" w14:textId="77777777" w:rsidR="00167141" w:rsidRPr="00EB7CB8" w:rsidRDefault="00167141" w:rsidP="00D0048E">
            <w:pPr>
              <w:spacing w:line="240" w:lineRule="auto"/>
              <w:rPr>
                <w:rFonts w:cs="Times New Roman"/>
                <w:bCs/>
                <w:szCs w:val="24"/>
              </w:rPr>
            </w:pPr>
            <w:r>
              <w:rPr>
                <w:rFonts w:cs="Times New Roman"/>
                <w:bCs/>
                <w:szCs w:val="24"/>
              </w:rPr>
              <w:t>Assumed</w:t>
            </w:r>
          </w:p>
        </w:tc>
        <w:tc>
          <w:tcPr>
            <w:tcW w:w="810" w:type="dxa"/>
          </w:tcPr>
          <w:p w14:paraId="109DB6B2" w14:textId="519AD2A9" w:rsidR="00167141" w:rsidRPr="00483396" w:rsidRDefault="00167141" w:rsidP="00D0048E">
            <w:pPr>
              <w:spacing w:line="240" w:lineRule="auto"/>
              <w:jc w:val="center"/>
              <w:rPr>
                <w:rFonts w:cs="Times New Roman"/>
                <w:szCs w:val="24"/>
              </w:rPr>
            </w:pPr>
            <w:r>
              <w:rPr>
                <w:rFonts w:cs="Times New Roman"/>
                <w:szCs w:val="24"/>
              </w:rPr>
              <w:t>.001</w:t>
            </w:r>
          </w:p>
        </w:tc>
        <w:tc>
          <w:tcPr>
            <w:tcW w:w="900" w:type="dxa"/>
          </w:tcPr>
          <w:p w14:paraId="0D7675D4" w14:textId="4989758F" w:rsidR="00167141" w:rsidRPr="00483396" w:rsidRDefault="00167141" w:rsidP="00D0048E">
            <w:pPr>
              <w:spacing w:line="240" w:lineRule="auto"/>
              <w:jc w:val="center"/>
              <w:rPr>
                <w:rFonts w:cs="Times New Roman"/>
                <w:szCs w:val="24"/>
              </w:rPr>
            </w:pPr>
            <w:r w:rsidRPr="00483396">
              <w:rPr>
                <w:rFonts w:cs="Times New Roman"/>
                <w:szCs w:val="24"/>
              </w:rPr>
              <w:t>.</w:t>
            </w:r>
            <w:r>
              <w:rPr>
                <w:rFonts w:cs="Times New Roman"/>
                <w:szCs w:val="24"/>
              </w:rPr>
              <w:t>976</w:t>
            </w:r>
          </w:p>
        </w:tc>
        <w:tc>
          <w:tcPr>
            <w:tcW w:w="900" w:type="dxa"/>
          </w:tcPr>
          <w:p w14:paraId="1492EB1C" w14:textId="4CC477A2" w:rsidR="00167141" w:rsidRPr="00483396" w:rsidRDefault="00167141" w:rsidP="00D0048E">
            <w:pPr>
              <w:spacing w:line="240" w:lineRule="auto"/>
              <w:jc w:val="center"/>
              <w:rPr>
                <w:rFonts w:cs="Times New Roman"/>
                <w:szCs w:val="24"/>
              </w:rPr>
            </w:pPr>
            <w:r>
              <w:rPr>
                <w:rFonts w:cs="Times New Roman"/>
                <w:szCs w:val="24"/>
              </w:rPr>
              <w:t>1.431</w:t>
            </w:r>
          </w:p>
        </w:tc>
        <w:tc>
          <w:tcPr>
            <w:tcW w:w="900" w:type="dxa"/>
          </w:tcPr>
          <w:p w14:paraId="63524146" w14:textId="77777777" w:rsidR="00167141" w:rsidRPr="00483396" w:rsidRDefault="00167141" w:rsidP="00D0048E">
            <w:pPr>
              <w:spacing w:line="240" w:lineRule="auto"/>
              <w:jc w:val="center"/>
              <w:rPr>
                <w:rFonts w:cs="Times New Roman"/>
                <w:szCs w:val="24"/>
              </w:rPr>
            </w:pPr>
            <w:r w:rsidRPr="00483396">
              <w:rPr>
                <w:rFonts w:cs="Times New Roman"/>
                <w:szCs w:val="24"/>
              </w:rPr>
              <w:t>11</w:t>
            </w:r>
            <w:r>
              <w:rPr>
                <w:rFonts w:cs="Times New Roman"/>
                <w:szCs w:val="24"/>
              </w:rPr>
              <w:t>3</w:t>
            </w:r>
          </w:p>
        </w:tc>
        <w:tc>
          <w:tcPr>
            <w:tcW w:w="990" w:type="dxa"/>
          </w:tcPr>
          <w:p w14:paraId="659F0BCB" w14:textId="5127D615" w:rsidR="00167141" w:rsidRPr="00483396" w:rsidRDefault="00167141" w:rsidP="00D0048E">
            <w:pPr>
              <w:spacing w:line="240" w:lineRule="auto"/>
              <w:jc w:val="center"/>
              <w:rPr>
                <w:rFonts w:cs="Times New Roman"/>
                <w:szCs w:val="24"/>
              </w:rPr>
            </w:pPr>
            <w:r>
              <w:rPr>
                <w:rFonts w:cs="Times New Roman"/>
                <w:szCs w:val="24"/>
              </w:rPr>
              <w:t>.155</w:t>
            </w:r>
          </w:p>
        </w:tc>
        <w:tc>
          <w:tcPr>
            <w:tcW w:w="1170" w:type="dxa"/>
          </w:tcPr>
          <w:p w14:paraId="21946422" w14:textId="3047065E" w:rsidR="00167141" w:rsidRPr="00483396" w:rsidRDefault="00167141" w:rsidP="00D0048E">
            <w:pPr>
              <w:spacing w:after="160" w:line="259" w:lineRule="auto"/>
              <w:jc w:val="center"/>
            </w:pPr>
            <w:r>
              <w:t>.254</w:t>
            </w:r>
          </w:p>
        </w:tc>
        <w:tc>
          <w:tcPr>
            <w:tcW w:w="990" w:type="dxa"/>
          </w:tcPr>
          <w:p w14:paraId="54D229B8" w14:textId="3550D714" w:rsidR="00167141" w:rsidRPr="00483396" w:rsidRDefault="00167141" w:rsidP="00D0048E">
            <w:pPr>
              <w:spacing w:line="240" w:lineRule="auto"/>
              <w:jc w:val="center"/>
            </w:pPr>
            <w:r w:rsidRPr="00483396">
              <w:t>.</w:t>
            </w:r>
            <w:r>
              <w:t>177</w:t>
            </w:r>
          </w:p>
        </w:tc>
        <w:tc>
          <w:tcPr>
            <w:tcW w:w="1710" w:type="dxa"/>
          </w:tcPr>
          <w:p w14:paraId="1D97489E" w14:textId="21A6C9C7" w:rsidR="00167141" w:rsidRPr="00483396" w:rsidRDefault="00167141" w:rsidP="00D0048E">
            <w:pPr>
              <w:spacing w:line="240" w:lineRule="auto"/>
              <w:jc w:val="center"/>
              <w:rPr>
                <w:rFonts w:eastAsia="Times New Roman"/>
              </w:rPr>
            </w:pPr>
            <w:r w:rsidRPr="00483396">
              <w:rPr>
                <w:rFonts w:eastAsia="Times New Roman"/>
              </w:rPr>
              <w:t>[-.</w:t>
            </w:r>
            <w:r>
              <w:rPr>
                <w:rFonts w:eastAsia="Times New Roman"/>
              </w:rPr>
              <w:t>097</w:t>
            </w:r>
            <w:r w:rsidRPr="00483396">
              <w:rPr>
                <w:rFonts w:eastAsia="Times New Roman"/>
              </w:rPr>
              <w:t>, .</w:t>
            </w:r>
            <w:r>
              <w:rPr>
                <w:rFonts w:eastAsia="Times New Roman"/>
              </w:rPr>
              <w:t>604</w:t>
            </w:r>
            <w:r w:rsidRPr="00483396">
              <w:rPr>
                <w:rFonts w:eastAsia="Times New Roman"/>
              </w:rPr>
              <w:t>]</w:t>
            </w:r>
          </w:p>
        </w:tc>
      </w:tr>
      <w:tr w:rsidR="00167141" w:rsidRPr="00EB7CB8" w14:paraId="75A94228" w14:textId="77777777" w:rsidTr="00D0048E">
        <w:tc>
          <w:tcPr>
            <w:tcW w:w="1170" w:type="dxa"/>
          </w:tcPr>
          <w:p w14:paraId="063AD583" w14:textId="77777777" w:rsidR="00167141" w:rsidRPr="00EB7CB8" w:rsidRDefault="00167141" w:rsidP="00D0048E">
            <w:pPr>
              <w:spacing w:line="240" w:lineRule="auto"/>
              <w:rPr>
                <w:rFonts w:cs="Times New Roman"/>
                <w:bCs/>
                <w:szCs w:val="24"/>
              </w:rPr>
            </w:pPr>
            <w:r>
              <w:rPr>
                <w:rFonts w:cs="Times New Roman"/>
                <w:bCs/>
                <w:szCs w:val="24"/>
              </w:rPr>
              <w:t>Not Assumed</w:t>
            </w:r>
          </w:p>
        </w:tc>
        <w:tc>
          <w:tcPr>
            <w:tcW w:w="810" w:type="dxa"/>
          </w:tcPr>
          <w:p w14:paraId="1A1DA37C" w14:textId="77777777" w:rsidR="00167141" w:rsidRPr="00483396" w:rsidRDefault="00167141" w:rsidP="00D0048E">
            <w:pPr>
              <w:spacing w:line="240" w:lineRule="auto"/>
              <w:jc w:val="center"/>
              <w:rPr>
                <w:rFonts w:cs="Times New Roman"/>
                <w:szCs w:val="24"/>
              </w:rPr>
            </w:pPr>
          </w:p>
        </w:tc>
        <w:tc>
          <w:tcPr>
            <w:tcW w:w="900" w:type="dxa"/>
          </w:tcPr>
          <w:p w14:paraId="7E159BEB" w14:textId="77777777" w:rsidR="00167141" w:rsidRPr="00483396" w:rsidRDefault="00167141" w:rsidP="00D0048E">
            <w:pPr>
              <w:spacing w:line="240" w:lineRule="auto"/>
              <w:jc w:val="center"/>
              <w:rPr>
                <w:rFonts w:cs="Times New Roman"/>
                <w:szCs w:val="24"/>
              </w:rPr>
            </w:pPr>
          </w:p>
        </w:tc>
        <w:tc>
          <w:tcPr>
            <w:tcW w:w="900" w:type="dxa"/>
          </w:tcPr>
          <w:p w14:paraId="1E0B7857" w14:textId="721734F9" w:rsidR="00167141" w:rsidRPr="00483396" w:rsidRDefault="00167141" w:rsidP="00D0048E">
            <w:pPr>
              <w:spacing w:line="240" w:lineRule="auto"/>
              <w:jc w:val="center"/>
              <w:rPr>
                <w:rFonts w:cs="Times New Roman"/>
                <w:szCs w:val="24"/>
              </w:rPr>
            </w:pPr>
            <w:r>
              <w:rPr>
                <w:rFonts w:cs="Times New Roman"/>
                <w:szCs w:val="24"/>
              </w:rPr>
              <w:t>1.425</w:t>
            </w:r>
          </w:p>
        </w:tc>
        <w:tc>
          <w:tcPr>
            <w:tcW w:w="900" w:type="dxa"/>
          </w:tcPr>
          <w:p w14:paraId="39145FB9" w14:textId="6912A4A8" w:rsidR="00167141" w:rsidRPr="00483396" w:rsidRDefault="00167141" w:rsidP="00D0048E">
            <w:pPr>
              <w:spacing w:line="240" w:lineRule="auto"/>
              <w:jc w:val="center"/>
              <w:rPr>
                <w:rFonts w:cs="Times New Roman"/>
                <w:szCs w:val="24"/>
              </w:rPr>
            </w:pPr>
            <w:r>
              <w:rPr>
                <w:rFonts w:cs="Times New Roman"/>
                <w:szCs w:val="24"/>
              </w:rPr>
              <w:t>92.64</w:t>
            </w:r>
          </w:p>
        </w:tc>
        <w:tc>
          <w:tcPr>
            <w:tcW w:w="990" w:type="dxa"/>
          </w:tcPr>
          <w:p w14:paraId="5DA905EF" w14:textId="08D2F9A9" w:rsidR="00167141" w:rsidRPr="00483396" w:rsidRDefault="00167141" w:rsidP="00D0048E">
            <w:pPr>
              <w:spacing w:line="240" w:lineRule="auto"/>
              <w:jc w:val="center"/>
              <w:rPr>
                <w:rFonts w:cs="Times New Roman"/>
                <w:szCs w:val="24"/>
              </w:rPr>
            </w:pPr>
            <w:r>
              <w:rPr>
                <w:rFonts w:cs="Times New Roman"/>
                <w:szCs w:val="24"/>
              </w:rPr>
              <w:t>.158</w:t>
            </w:r>
          </w:p>
        </w:tc>
        <w:tc>
          <w:tcPr>
            <w:tcW w:w="1170" w:type="dxa"/>
          </w:tcPr>
          <w:p w14:paraId="385597D6" w14:textId="38C45608" w:rsidR="00167141" w:rsidRPr="00483396" w:rsidRDefault="00167141" w:rsidP="00D0048E">
            <w:pPr>
              <w:spacing w:after="160" w:line="259" w:lineRule="auto"/>
              <w:jc w:val="center"/>
            </w:pPr>
            <w:r>
              <w:t>.254</w:t>
            </w:r>
          </w:p>
        </w:tc>
        <w:tc>
          <w:tcPr>
            <w:tcW w:w="990" w:type="dxa"/>
          </w:tcPr>
          <w:p w14:paraId="46AEC9CE" w14:textId="19139FCD" w:rsidR="00167141" w:rsidRPr="00483396" w:rsidRDefault="00167141" w:rsidP="00D0048E">
            <w:pPr>
              <w:spacing w:line="240" w:lineRule="auto"/>
              <w:jc w:val="center"/>
            </w:pPr>
            <w:r w:rsidRPr="00483396">
              <w:t>.</w:t>
            </w:r>
            <w:r>
              <w:t>178</w:t>
            </w:r>
          </w:p>
        </w:tc>
        <w:tc>
          <w:tcPr>
            <w:tcW w:w="1710" w:type="dxa"/>
          </w:tcPr>
          <w:p w14:paraId="3A80AE3E" w14:textId="1907AE9E" w:rsidR="00167141" w:rsidRPr="00483396" w:rsidRDefault="00167141" w:rsidP="00D0048E">
            <w:pPr>
              <w:spacing w:line="240" w:lineRule="auto"/>
              <w:jc w:val="center"/>
              <w:rPr>
                <w:rFonts w:eastAsia="Times New Roman"/>
              </w:rPr>
            </w:pPr>
            <w:r w:rsidRPr="00483396">
              <w:rPr>
                <w:rFonts w:eastAsia="Times New Roman"/>
              </w:rPr>
              <w:t>[-.</w:t>
            </w:r>
            <w:r>
              <w:rPr>
                <w:rFonts w:eastAsia="Times New Roman"/>
              </w:rPr>
              <w:t>100</w:t>
            </w:r>
            <w:r w:rsidRPr="00483396">
              <w:rPr>
                <w:rFonts w:eastAsia="Times New Roman"/>
              </w:rPr>
              <w:t>, .</w:t>
            </w:r>
            <w:r>
              <w:rPr>
                <w:rFonts w:eastAsia="Times New Roman"/>
              </w:rPr>
              <w:t>607</w:t>
            </w:r>
            <w:r w:rsidRPr="00483396">
              <w:rPr>
                <w:rFonts w:eastAsia="Times New Roman"/>
              </w:rPr>
              <w:t>]</w:t>
            </w:r>
          </w:p>
        </w:tc>
      </w:tr>
    </w:tbl>
    <w:p w14:paraId="651AEF6C" w14:textId="77777777" w:rsidR="00167141" w:rsidRDefault="00167141" w:rsidP="006A0756">
      <w:pPr>
        <w:rPr>
          <w:rFonts w:cs="Times New Roman"/>
          <w:b/>
          <w:bCs/>
          <w:szCs w:val="24"/>
        </w:rPr>
      </w:pPr>
    </w:p>
    <w:p w14:paraId="48B6DD94" w14:textId="77777777" w:rsidR="002E0023" w:rsidRPr="007B2C9C" w:rsidRDefault="002E0023" w:rsidP="00535322">
      <w:pPr>
        <w:pStyle w:val="Heading2"/>
      </w:pPr>
      <w:bookmarkStart w:id="189" w:name="_Toc106655583"/>
      <w:r w:rsidRPr="00144C2C">
        <w:t>Appearance Motivation</w:t>
      </w:r>
      <w:r>
        <w:t>, Analysis by Group</w:t>
      </w:r>
      <w:bookmarkEnd w:id="189"/>
    </w:p>
    <w:p w14:paraId="23EF2FA4" w14:textId="48C66B93" w:rsidR="002E0023" w:rsidRPr="00535322" w:rsidRDefault="002E0023" w:rsidP="00535322">
      <w:pPr>
        <w:pStyle w:val="NoSpacing"/>
        <w:spacing w:line="360" w:lineRule="auto"/>
        <w:jc w:val="left"/>
        <w:rPr>
          <w:b/>
        </w:rPr>
      </w:pPr>
      <w:r w:rsidRPr="001B6093">
        <w:rPr>
          <w:b/>
        </w:rPr>
        <w:t xml:space="preserve">Table </w:t>
      </w:r>
      <w:r>
        <w:rPr>
          <w:b/>
        </w:rPr>
        <w:t>I.</w:t>
      </w:r>
      <w:r w:rsidR="00167141">
        <w:rPr>
          <w:b/>
        </w:rPr>
        <w:t>13</w:t>
      </w:r>
      <w:r>
        <w:rPr>
          <w:b/>
        </w:rPr>
        <w:t>.</w:t>
      </w:r>
      <w:r w:rsidRPr="001B6093">
        <w:rPr>
          <w:b/>
        </w:rPr>
        <w:t xml:space="preserve"> </w:t>
      </w:r>
    </w:p>
    <w:p w14:paraId="5F7447CE" w14:textId="68015626" w:rsidR="002E0023" w:rsidRPr="00535322" w:rsidRDefault="002E0023" w:rsidP="00535322">
      <w:pPr>
        <w:pStyle w:val="NoSpacing"/>
        <w:spacing w:line="360" w:lineRule="auto"/>
        <w:jc w:val="left"/>
        <w:rPr>
          <w:i/>
        </w:rPr>
      </w:pPr>
      <w:r w:rsidRPr="001B6093">
        <w:rPr>
          <w:i/>
        </w:rPr>
        <w:t xml:space="preserve">Group Statistics: </w:t>
      </w:r>
      <w:r>
        <w:rPr>
          <w:i/>
        </w:rPr>
        <w:t>Appearance</w:t>
      </w:r>
      <w:r w:rsidRPr="001B6093">
        <w:rPr>
          <w:i/>
        </w:rPr>
        <w:t xml:space="preserve">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19EC501A" w14:textId="77777777" w:rsidTr="00CF5BF8">
        <w:tc>
          <w:tcPr>
            <w:tcW w:w="1800" w:type="dxa"/>
          </w:tcPr>
          <w:p w14:paraId="0AF39A28" w14:textId="77777777" w:rsidR="002E0023" w:rsidRPr="00EB7CB8" w:rsidRDefault="002E0023" w:rsidP="00CF5BF8">
            <w:pPr>
              <w:spacing w:line="240" w:lineRule="auto"/>
              <w:rPr>
                <w:bCs/>
                <w:szCs w:val="24"/>
              </w:rPr>
            </w:pPr>
            <w:r w:rsidRPr="00EB7CB8">
              <w:rPr>
                <w:bCs/>
                <w:szCs w:val="24"/>
              </w:rPr>
              <w:t>Groups</w:t>
            </w:r>
          </w:p>
        </w:tc>
        <w:tc>
          <w:tcPr>
            <w:tcW w:w="1080" w:type="dxa"/>
          </w:tcPr>
          <w:p w14:paraId="3E6DAEB9"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10D4BFE8"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4CD2F2CF"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53B9CCA2"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3F282D89" w14:textId="77777777" w:rsidTr="00CF5BF8">
        <w:tc>
          <w:tcPr>
            <w:tcW w:w="1800" w:type="dxa"/>
          </w:tcPr>
          <w:p w14:paraId="19C9A27B" w14:textId="77777777" w:rsidR="002E0023" w:rsidRPr="00EB7CB8" w:rsidRDefault="002E0023" w:rsidP="00CF5BF8">
            <w:pPr>
              <w:spacing w:line="240" w:lineRule="auto"/>
              <w:rPr>
                <w:rFonts w:cs="Times New Roman"/>
                <w:bCs/>
                <w:szCs w:val="24"/>
              </w:rPr>
            </w:pPr>
            <w:r w:rsidRPr="00EB7CB8">
              <w:rPr>
                <w:rFonts w:cs="Times New Roman"/>
                <w:bCs/>
                <w:szCs w:val="24"/>
              </w:rPr>
              <w:lastRenderedPageBreak/>
              <w:t>Treatment</w:t>
            </w:r>
          </w:p>
        </w:tc>
        <w:tc>
          <w:tcPr>
            <w:tcW w:w="1080" w:type="dxa"/>
          </w:tcPr>
          <w:p w14:paraId="676B0287"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0F4CD794" w14:textId="49B2E8FC" w:rsidR="002E0023" w:rsidRPr="00EB7CB8" w:rsidRDefault="00D57CB2" w:rsidP="00CF5BF8">
            <w:pPr>
              <w:spacing w:line="240" w:lineRule="auto"/>
              <w:jc w:val="center"/>
              <w:rPr>
                <w:rFonts w:cs="Times New Roman"/>
                <w:color w:val="000000"/>
                <w:szCs w:val="24"/>
              </w:rPr>
            </w:pPr>
            <w:r>
              <w:rPr>
                <w:rFonts w:cs="Times New Roman"/>
                <w:szCs w:val="24"/>
              </w:rPr>
              <w:t>5.44</w:t>
            </w:r>
          </w:p>
        </w:tc>
        <w:tc>
          <w:tcPr>
            <w:tcW w:w="2070" w:type="dxa"/>
          </w:tcPr>
          <w:p w14:paraId="11F6F6C6" w14:textId="1AE529BF" w:rsidR="002E0023" w:rsidRPr="00EB7CB8" w:rsidRDefault="00D57CB2" w:rsidP="00CF5BF8">
            <w:pPr>
              <w:spacing w:line="240" w:lineRule="auto"/>
              <w:jc w:val="center"/>
              <w:rPr>
                <w:rFonts w:cs="Times New Roman"/>
                <w:color w:val="000000"/>
                <w:szCs w:val="24"/>
              </w:rPr>
            </w:pPr>
            <w:r>
              <w:rPr>
                <w:rFonts w:cs="Times New Roman"/>
                <w:color w:val="000000"/>
                <w:szCs w:val="24"/>
              </w:rPr>
              <w:t>1.26</w:t>
            </w:r>
          </w:p>
        </w:tc>
        <w:tc>
          <w:tcPr>
            <w:tcW w:w="1980" w:type="dxa"/>
          </w:tcPr>
          <w:p w14:paraId="4A65D1A3" w14:textId="5A8FD272" w:rsidR="002E0023" w:rsidRPr="00EB7CB8" w:rsidRDefault="00F063C6" w:rsidP="00CF5BF8">
            <w:pPr>
              <w:spacing w:line="240" w:lineRule="auto"/>
              <w:jc w:val="center"/>
              <w:rPr>
                <w:rFonts w:cs="Times New Roman"/>
                <w:color w:val="000000"/>
                <w:szCs w:val="24"/>
              </w:rPr>
            </w:pPr>
            <w:r>
              <w:rPr>
                <w:rFonts w:cs="Times New Roman"/>
                <w:color w:val="000000"/>
                <w:szCs w:val="24"/>
              </w:rPr>
              <w:t>.153</w:t>
            </w:r>
          </w:p>
        </w:tc>
      </w:tr>
      <w:tr w:rsidR="002E0023" w:rsidRPr="00EB7CB8" w14:paraId="60443040" w14:textId="77777777" w:rsidTr="00CF5BF8">
        <w:tc>
          <w:tcPr>
            <w:tcW w:w="1800" w:type="dxa"/>
          </w:tcPr>
          <w:p w14:paraId="0367BA03"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3D57C561" w14:textId="0323B929" w:rsidR="002E0023" w:rsidRPr="00EB7CB8" w:rsidRDefault="002E0023" w:rsidP="00CF5BF8">
            <w:pPr>
              <w:spacing w:line="240" w:lineRule="auto"/>
              <w:jc w:val="center"/>
              <w:rPr>
                <w:rFonts w:cs="Times New Roman"/>
                <w:bCs/>
                <w:szCs w:val="24"/>
              </w:rPr>
            </w:pPr>
            <w:r>
              <w:rPr>
                <w:rFonts w:cs="Times New Roman"/>
                <w:bCs/>
                <w:szCs w:val="24"/>
              </w:rPr>
              <w:t>4</w:t>
            </w:r>
            <w:r w:rsidR="00F063C6">
              <w:rPr>
                <w:rFonts w:cs="Times New Roman"/>
                <w:bCs/>
                <w:szCs w:val="24"/>
              </w:rPr>
              <w:t>7</w:t>
            </w:r>
          </w:p>
        </w:tc>
        <w:tc>
          <w:tcPr>
            <w:tcW w:w="1620" w:type="dxa"/>
          </w:tcPr>
          <w:p w14:paraId="6B3BEE3B" w14:textId="17ADE955" w:rsidR="002E0023" w:rsidRPr="00EB7CB8" w:rsidRDefault="00D57CB2" w:rsidP="00CF5BF8">
            <w:pPr>
              <w:spacing w:line="240" w:lineRule="auto"/>
              <w:jc w:val="center"/>
              <w:rPr>
                <w:rFonts w:cs="Times New Roman"/>
                <w:color w:val="000000"/>
                <w:szCs w:val="24"/>
              </w:rPr>
            </w:pPr>
            <w:r>
              <w:rPr>
                <w:rFonts w:cs="Times New Roman"/>
                <w:szCs w:val="24"/>
              </w:rPr>
              <w:t>5.2</w:t>
            </w:r>
            <w:r w:rsidR="00F063C6">
              <w:rPr>
                <w:rFonts w:cs="Times New Roman"/>
                <w:szCs w:val="24"/>
              </w:rPr>
              <w:t>3</w:t>
            </w:r>
          </w:p>
        </w:tc>
        <w:tc>
          <w:tcPr>
            <w:tcW w:w="2070" w:type="dxa"/>
          </w:tcPr>
          <w:p w14:paraId="752F3F06" w14:textId="0D3B1D40" w:rsidR="002E0023" w:rsidRPr="00EB7CB8" w:rsidRDefault="00D57CB2" w:rsidP="00CF5BF8">
            <w:pPr>
              <w:spacing w:line="240" w:lineRule="auto"/>
              <w:jc w:val="center"/>
              <w:rPr>
                <w:rFonts w:cs="Times New Roman"/>
                <w:color w:val="000000"/>
                <w:szCs w:val="24"/>
              </w:rPr>
            </w:pPr>
            <w:r>
              <w:rPr>
                <w:rFonts w:cs="Times New Roman"/>
                <w:color w:val="000000"/>
                <w:szCs w:val="24"/>
              </w:rPr>
              <w:t>1.3</w:t>
            </w:r>
            <w:r w:rsidR="00F063C6">
              <w:rPr>
                <w:rFonts w:cs="Times New Roman"/>
                <w:color w:val="000000"/>
                <w:szCs w:val="24"/>
              </w:rPr>
              <w:t>0</w:t>
            </w:r>
          </w:p>
        </w:tc>
        <w:tc>
          <w:tcPr>
            <w:tcW w:w="1980" w:type="dxa"/>
          </w:tcPr>
          <w:p w14:paraId="3091B11B" w14:textId="60D536B4" w:rsidR="002E0023" w:rsidRPr="00EB7CB8" w:rsidRDefault="00F063C6" w:rsidP="00CF5BF8">
            <w:pPr>
              <w:spacing w:line="240" w:lineRule="auto"/>
              <w:jc w:val="center"/>
              <w:rPr>
                <w:rFonts w:cs="Times New Roman"/>
                <w:color w:val="000000"/>
                <w:szCs w:val="24"/>
              </w:rPr>
            </w:pPr>
            <w:r>
              <w:rPr>
                <w:rFonts w:cs="Times New Roman"/>
                <w:szCs w:val="24"/>
              </w:rPr>
              <w:t>.190</w:t>
            </w:r>
          </w:p>
        </w:tc>
      </w:tr>
    </w:tbl>
    <w:p w14:paraId="32FBE01E" w14:textId="77777777" w:rsidR="002E0023" w:rsidRDefault="002E0023" w:rsidP="00535322">
      <w:pPr>
        <w:rPr>
          <w:rFonts w:cs="Times New Roman"/>
          <w:b/>
          <w:bCs/>
          <w:szCs w:val="24"/>
        </w:rPr>
      </w:pPr>
    </w:p>
    <w:p w14:paraId="1C5BE25B" w14:textId="7F19B12D" w:rsidR="002E0023" w:rsidRDefault="002E0023" w:rsidP="00535322">
      <w:pPr>
        <w:pStyle w:val="NoSpacing"/>
        <w:spacing w:line="360" w:lineRule="auto"/>
        <w:jc w:val="left"/>
        <w:rPr>
          <w:b/>
        </w:rPr>
      </w:pPr>
      <w:r w:rsidRPr="00B87E19">
        <w:rPr>
          <w:b/>
        </w:rPr>
        <w:t xml:space="preserve">Table </w:t>
      </w:r>
      <w:r>
        <w:rPr>
          <w:b/>
        </w:rPr>
        <w:t>I.</w:t>
      </w:r>
      <w:r w:rsidR="00167141">
        <w:rPr>
          <w:b/>
        </w:rPr>
        <w:t>14</w:t>
      </w:r>
      <w:r w:rsidRPr="00B87E19">
        <w:rPr>
          <w:b/>
        </w:rPr>
        <w:t xml:space="preserve">. </w:t>
      </w:r>
    </w:p>
    <w:p w14:paraId="0C07866B" w14:textId="77777777" w:rsidR="002E0023" w:rsidRPr="00933FDA" w:rsidRDefault="002E0023" w:rsidP="00535322">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526EE3B1" w14:textId="77777777" w:rsidTr="00CF5BF8">
        <w:tc>
          <w:tcPr>
            <w:tcW w:w="1170" w:type="dxa"/>
          </w:tcPr>
          <w:p w14:paraId="17BC63AE" w14:textId="77777777" w:rsidR="002E0023" w:rsidRDefault="002E0023" w:rsidP="00CF5BF8">
            <w:pPr>
              <w:spacing w:line="240" w:lineRule="auto"/>
              <w:rPr>
                <w:rFonts w:cs="Times New Roman"/>
                <w:bCs/>
                <w:szCs w:val="24"/>
              </w:rPr>
            </w:pPr>
            <w:r>
              <w:rPr>
                <w:bCs/>
                <w:szCs w:val="24"/>
              </w:rPr>
              <w:t>Equal Variance</w:t>
            </w:r>
          </w:p>
        </w:tc>
        <w:tc>
          <w:tcPr>
            <w:tcW w:w="810" w:type="dxa"/>
          </w:tcPr>
          <w:p w14:paraId="3148D58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5233F17C"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2DC3F54B"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51A61084"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6AD482B9" w14:textId="77777777" w:rsidR="002E0023" w:rsidRDefault="002E0023" w:rsidP="00CF5BF8">
            <w:pPr>
              <w:spacing w:line="240" w:lineRule="auto"/>
              <w:jc w:val="center"/>
              <w:rPr>
                <w:rFonts w:cs="Times New Roman"/>
                <w:color w:val="000000"/>
                <w:szCs w:val="24"/>
              </w:rPr>
            </w:pPr>
            <w:r>
              <w:rPr>
                <w:rFonts w:cs="Times New Roman"/>
                <w:color w:val="000000"/>
                <w:szCs w:val="24"/>
              </w:rPr>
              <w:t>p</w:t>
            </w:r>
          </w:p>
        </w:tc>
        <w:tc>
          <w:tcPr>
            <w:tcW w:w="1170" w:type="dxa"/>
          </w:tcPr>
          <w:p w14:paraId="75A7ED30"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46433F8D"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1CE9DA78"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625C2BB9" w14:textId="77777777" w:rsidTr="00CF5BF8">
        <w:tc>
          <w:tcPr>
            <w:tcW w:w="1170" w:type="dxa"/>
          </w:tcPr>
          <w:p w14:paraId="0321DCB0"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451C082E" w14:textId="1C9F233B" w:rsidR="002E0023" w:rsidRPr="00123731" w:rsidRDefault="002E0023" w:rsidP="00CF5BF8">
            <w:pPr>
              <w:spacing w:line="240" w:lineRule="auto"/>
              <w:jc w:val="center"/>
              <w:rPr>
                <w:rFonts w:cs="Times New Roman"/>
                <w:szCs w:val="24"/>
              </w:rPr>
            </w:pPr>
            <w:r w:rsidRPr="00123731">
              <w:rPr>
                <w:rFonts w:cs="Times New Roman"/>
                <w:szCs w:val="24"/>
              </w:rPr>
              <w:t>.0</w:t>
            </w:r>
            <w:r w:rsidR="00F063C6">
              <w:rPr>
                <w:rFonts w:cs="Times New Roman"/>
                <w:szCs w:val="24"/>
              </w:rPr>
              <w:t>08</w:t>
            </w:r>
          </w:p>
        </w:tc>
        <w:tc>
          <w:tcPr>
            <w:tcW w:w="900" w:type="dxa"/>
          </w:tcPr>
          <w:p w14:paraId="5F72A80D" w14:textId="063443FC" w:rsidR="002E0023" w:rsidRPr="00123731" w:rsidRDefault="002E0023" w:rsidP="00CF5BF8">
            <w:pPr>
              <w:spacing w:line="240" w:lineRule="auto"/>
              <w:jc w:val="center"/>
              <w:rPr>
                <w:rFonts w:cs="Times New Roman"/>
                <w:szCs w:val="24"/>
              </w:rPr>
            </w:pPr>
            <w:r w:rsidRPr="00123731">
              <w:rPr>
                <w:rFonts w:cs="Times New Roman"/>
                <w:szCs w:val="24"/>
              </w:rPr>
              <w:t>.</w:t>
            </w:r>
            <w:r w:rsidR="00F063C6">
              <w:rPr>
                <w:rFonts w:cs="Times New Roman"/>
                <w:szCs w:val="24"/>
              </w:rPr>
              <w:t>929</w:t>
            </w:r>
          </w:p>
        </w:tc>
        <w:tc>
          <w:tcPr>
            <w:tcW w:w="900" w:type="dxa"/>
          </w:tcPr>
          <w:p w14:paraId="4CA5D54F" w14:textId="3AE887EA" w:rsidR="002E0023" w:rsidRPr="00123731" w:rsidRDefault="002E0023" w:rsidP="00CF5BF8">
            <w:pPr>
              <w:spacing w:line="240" w:lineRule="auto"/>
              <w:jc w:val="center"/>
              <w:rPr>
                <w:rFonts w:cs="Times New Roman"/>
                <w:szCs w:val="24"/>
              </w:rPr>
            </w:pPr>
            <w:r w:rsidRPr="00123731">
              <w:rPr>
                <w:rFonts w:cs="Times New Roman"/>
                <w:szCs w:val="24"/>
              </w:rPr>
              <w:t>.</w:t>
            </w:r>
            <w:r w:rsidR="00F063C6">
              <w:rPr>
                <w:rFonts w:cs="Times New Roman"/>
                <w:szCs w:val="24"/>
              </w:rPr>
              <w:t>844</w:t>
            </w:r>
          </w:p>
        </w:tc>
        <w:tc>
          <w:tcPr>
            <w:tcW w:w="900" w:type="dxa"/>
          </w:tcPr>
          <w:p w14:paraId="10F528B2" w14:textId="27046ECB" w:rsidR="002E0023" w:rsidRPr="00123731" w:rsidRDefault="002E0023" w:rsidP="00CF5BF8">
            <w:pPr>
              <w:spacing w:line="240" w:lineRule="auto"/>
              <w:jc w:val="center"/>
              <w:rPr>
                <w:rFonts w:cs="Times New Roman"/>
                <w:szCs w:val="24"/>
              </w:rPr>
            </w:pPr>
            <w:r w:rsidRPr="00123731">
              <w:rPr>
                <w:rFonts w:cs="Times New Roman"/>
                <w:szCs w:val="24"/>
              </w:rPr>
              <w:t>11</w:t>
            </w:r>
            <w:r w:rsidR="00F063C6">
              <w:rPr>
                <w:rFonts w:cs="Times New Roman"/>
                <w:szCs w:val="24"/>
              </w:rPr>
              <w:t>3</w:t>
            </w:r>
          </w:p>
        </w:tc>
        <w:tc>
          <w:tcPr>
            <w:tcW w:w="990" w:type="dxa"/>
          </w:tcPr>
          <w:p w14:paraId="2826E4D8" w14:textId="62E5F057" w:rsidR="002E0023" w:rsidRPr="00123731" w:rsidRDefault="002E0023" w:rsidP="00CF5BF8">
            <w:pPr>
              <w:spacing w:line="240" w:lineRule="auto"/>
              <w:jc w:val="center"/>
              <w:rPr>
                <w:rFonts w:cs="Times New Roman"/>
                <w:szCs w:val="24"/>
              </w:rPr>
            </w:pPr>
            <w:r w:rsidRPr="00123731">
              <w:rPr>
                <w:rFonts w:cs="Times New Roman"/>
                <w:szCs w:val="24"/>
              </w:rPr>
              <w:t>.4</w:t>
            </w:r>
            <w:r w:rsidR="00F063C6">
              <w:rPr>
                <w:rFonts w:cs="Times New Roman"/>
                <w:szCs w:val="24"/>
              </w:rPr>
              <w:t>00</w:t>
            </w:r>
          </w:p>
        </w:tc>
        <w:tc>
          <w:tcPr>
            <w:tcW w:w="1170" w:type="dxa"/>
          </w:tcPr>
          <w:p w14:paraId="77260470" w14:textId="03B0DE37" w:rsidR="002E0023" w:rsidRPr="00123731" w:rsidRDefault="00123731" w:rsidP="00CF5BF8">
            <w:pPr>
              <w:spacing w:after="160" w:line="259" w:lineRule="auto"/>
              <w:jc w:val="center"/>
            </w:pPr>
            <w:r w:rsidRPr="00123731">
              <w:t>.</w:t>
            </w:r>
            <w:r w:rsidR="00F063C6">
              <w:t>205</w:t>
            </w:r>
          </w:p>
        </w:tc>
        <w:tc>
          <w:tcPr>
            <w:tcW w:w="990" w:type="dxa"/>
          </w:tcPr>
          <w:p w14:paraId="088531F4" w14:textId="16AD78BF" w:rsidR="002E0023" w:rsidRPr="00123731" w:rsidRDefault="00123731" w:rsidP="00CF5BF8">
            <w:pPr>
              <w:spacing w:line="240" w:lineRule="auto"/>
              <w:jc w:val="center"/>
            </w:pPr>
            <w:r w:rsidRPr="00123731">
              <w:t>.2</w:t>
            </w:r>
            <w:r w:rsidR="00F063C6">
              <w:t>42</w:t>
            </w:r>
          </w:p>
        </w:tc>
        <w:tc>
          <w:tcPr>
            <w:tcW w:w="1710" w:type="dxa"/>
          </w:tcPr>
          <w:p w14:paraId="78DA1B74" w14:textId="35E9432A"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w:t>
            </w:r>
            <w:r w:rsidR="00F063C6">
              <w:rPr>
                <w:rFonts w:eastAsia="Times New Roman"/>
              </w:rPr>
              <w:t>276</w:t>
            </w:r>
            <w:r w:rsidRPr="00123731">
              <w:rPr>
                <w:rFonts w:eastAsia="Times New Roman"/>
              </w:rPr>
              <w:t xml:space="preserve">, </w:t>
            </w:r>
            <w:r w:rsidR="00123731" w:rsidRPr="00123731">
              <w:rPr>
                <w:rFonts w:eastAsia="Times New Roman"/>
              </w:rPr>
              <w:t>.6</w:t>
            </w:r>
            <w:r w:rsidR="00F063C6">
              <w:rPr>
                <w:rFonts w:eastAsia="Times New Roman"/>
              </w:rPr>
              <w:t>85</w:t>
            </w:r>
            <w:r w:rsidRPr="00123731">
              <w:rPr>
                <w:rFonts w:eastAsia="Times New Roman"/>
              </w:rPr>
              <w:t>]</w:t>
            </w:r>
          </w:p>
        </w:tc>
      </w:tr>
      <w:tr w:rsidR="002E0023" w:rsidRPr="00EB7CB8" w14:paraId="6F7EFC78" w14:textId="77777777" w:rsidTr="00CF5BF8">
        <w:tc>
          <w:tcPr>
            <w:tcW w:w="1170" w:type="dxa"/>
          </w:tcPr>
          <w:p w14:paraId="05063858"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5AAC3D2B" w14:textId="77777777" w:rsidR="002E0023" w:rsidRPr="00123731" w:rsidRDefault="002E0023" w:rsidP="00CF5BF8">
            <w:pPr>
              <w:spacing w:line="240" w:lineRule="auto"/>
              <w:jc w:val="center"/>
              <w:rPr>
                <w:rFonts w:cs="Times New Roman"/>
                <w:szCs w:val="24"/>
              </w:rPr>
            </w:pPr>
          </w:p>
        </w:tc>
        <w:tc>
          <w:tcPr>
            <w:tcW w:w="900" w:type="dxa"/>
          </w:tcPr>
          <w:p w14:paraId="1CB3731D" w14:textId="77777777" w:rsidR="002E0023" w:rsidRPr="00123731" w:rsidRDefault="002E0023" w:rsidP="00CF5BF8">
            <w:pPr>
              <w:spacing w:line="240" w:lineRule="auto"/>
              <w:jc w:val="center"/>
              <w:rPr>
                <w:rFonts w:cs="Times New Roman"/>
                <w:szCs w:val="24"/>
              </w:rPr>
            </w:pPr>
          </w:p>
        </w:tc>
        <w:tc>
          <w:tcPr>
            <w:tcW w:w="900" w:type="dxa"/>
          </w:tcPr>
          <w:p w14:paraId="2B53E6DE" w14:textId="15288267" w:rsidR="002E0023" w:rsidRPr="00123731" w:rsidRDefault="002E0023" w:rsidP="00CF5BF8">
            <w:pPr>
              <w:spacing w:line="240" w:lineRule="auto"/>
              <w:jc w:val="center"/>
              <w:rPr>
                <w:rFonts w:cs="Times New Roman"/>
                <w:szCs w:val="24"/>
              </w:rPr>
            </w:pPr>
            <w:r w:rsidRPr="00123731">
              <w:rPr>
                <w:rFonts w:cs="Times New Roman"/>
                <w:szCs w:val="24"/>
              </w:rPr>
              <w:t>.</w:t>
            </w:r>
            <w:r w:rsidR="00F063C6">
              <w:rPr>
                <w:rFonts w:cs="Times New Roman"/>
                <w:szCs w:val="24"/>
              </w:rPr>
              <w:t>840</w:t>
            </w:r>
          </w:p>
        </w:tc>
        <w:tc>
          <w:tcPr>
            <w:tcW w:w="900" w:type="dxa"/>
          </w:tcPr>
          <w:p w14:paraId="4CCCA97D" w14:textId="5CB45ECC" w:rsidR="002E0023" w:rsidRPr="00123731" w:rsidRDefault="002E0023" w:rsidP="00CF5BF8">
            <w:pPr>
              <w:spacing w:line="240" w:lineRule="auto"/>
              <w:jc w:val="center"/>
              <w:rPr>
                <w:rFonts w:cs="Times New Roman"/>
                <w:szCs w:val="24"/>
              </w:rPr>
            </w:pPr>
            <w:r w:rsidRPr="00123731">
              <w:rPr>
                <w:rFonts w:cs="Times New Roman"/>
                <w:szCs w:val="24"/>
              </w:rPr>
              <w:t>9</w:t>
            </w:r>
            <w:r w:rsidR="00F063C6">
              <w:rPr>
                <w:rFonts w:cs="Times New Roman"/>
                <w:szCs w:val="24"/>
              </w:rPr>
              <w:t>7.20</w:t>
            </w:r>
          </w:p>
        </w:tc>
        <w:tc>
          <w:tcPr>
            <w:tcW w:w="990" w:type="dxa"/>
          </w:tcPr>
          <w:p w14:paraId="628F0E41" w14:textId="2D40A400" w:rsidR="002E0023" w:rsidRPr="00123731" w:rsidRDefault="002E0023" w:rsidP="00CF5BF8">
            <w:pPr>
              <w:spacing w:line="240" w:lineRule="auto"/>
              <w:jc w:val="center"/>
              <w:rPr>
                <w:rFonts w:cs="Times New Roman"/>
                <w:szCs w:val="24"/>
              </w:rPr>
            </w:pPr>
            <w:r w:rsidRPr="00123731">
              <w:rPr>
                <w:rFonts w:cs="Times New Roman"/>
                <w:szCs w:val="24"/>
              </w:rPr>
              <w:t>.4</w:t>
            </w:r>
            <w:r w:rsidR="00F063C6">
              <w:rPr>
                <w:rFonts w:cs="Times New Roman"/>
                <w:szCs w:val="24"/>
              </w:rPr>
              <w:t>03</w:t>
            </w:r>
          </w:p>
        </w:tc>
        <w:tc>
          <w:tcPr>
            <w:tcW w:w="1170" w:type="dxa"/>
          </w:tcPr>
          <w:p w14:paraId="2522B865" w14:textId="29313BCD" w:rsidR="002E0023" w:rsidRPr="00123731" w:rsidRDefault="00123731" w:rsidP="00CF5BF8">
            <w:pPr>
              <w:spacing w:after="160" w:line="259" w:lineRule="auto"/>
              <w:jc w:val="center"/>
            </w:pPr>
            <w:r w:rsidRPr="00123731">
              <w:t>.</w:t>
            </w:r>
            <w:r w:rsidR="00F063C6">
              <w:t>205</w:t>
            </w:r>
          </w:p>
        </w:tc>
        <w:tc>
          <w:tcPr>
            <w:tcW w:w="990" w:type="dxa"/>
          </w:tcPr>
          <w:p w14:paraId="4008B9EE" w14:textId="4E0BD4AE" w:rsidR="002E0023" w:rsidRPr="00123731" w:rsidRDefault="00123731" w:rsidP="00CF5BF8">
            <w:pPr>
              <w:spacing w:line="240" w:lineRule="auto"/>
              <w:jc w:val="center"/>
            </w:pPr>
            <w:r w:rsidRPr="00123731">
              <w:t>.24</w:t>
            </w:r>
            <w:r w:rsidR="00F063C6">
              <w:t>4</w:t>
            </w:r>
          </w:p>
        </w:tc>
        <w:tc>
          <w:tcPr>
            <w:tcW w:w="1710" w:type="dxa"/>
          </w:tcPr>
          <w:p w14:paraId="29D1C4FE" w14:textId="33A2FC39"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w:t>
            </w:r>
            <w:r w:rsidR="00F063C6">
              <w:rPr>
                <w:rFonts w:eastAsia="Times New Roman"/>
              </w:rPr>
              <w:t>279</w:t>
            </w:r>
            <w:r w:rsidRPr="00123731">
              <w:rPr>
                <w:rFonts w:eastAsia="Times New Roman"/>
              </w:rPr>
              <w:t xml:space="preserve">, </w:t>
            </w:r>
            <w:r w:rsidR="00123731" w:rsidRPr="00123731">
              <w:rPr>
                <w:rFonts w:eastAsia="Times New Roman"/>
              </w:rPr>
              <w:t>.</w:t>
            </w:r>
            <w:r w:rsidR="00F063C6">
              <w:rPr>
                <w:rFonts w:eastAsia="Times New Roman"/>
              </w:rPr>
              <w:t>688</w:t>
            </w:r>
            <w:r w:rsidRPr="00123731">
              <w:rPr>
                <w:rFonts w:eastAsia="Times New Roman"/>
              </w:rPr>
              <w:t>]</w:t>
            </w:r>
          </w:p>
        </w:tc>
      </w:tr>
    </w:tbl>
    <w:p w14:paraId="75A86A45" w14:textId="77777777" w:rsidR="002E0023" w:rsidRDefault="002E0023" w:rsidP="002E0023">
      <w:pPr>
        <w:pStyle w:val="NoSpacing"/>
        <w:jc w:val="left"/>
        <w:rPr>
          <w:b/>
        </w:rPr>
      </w:pPr>
    </w:p>
    <w:p w14:paraId="3110AB8F" w14:textId="75C7715C" w:rsidR="00167141" w:rsidRDefault="00167141" w:rsidP="00167141">
      <w:pPr>
        <w:pStyle w:val="Heading2"/>
        <w:rPr>
          <w:rFonts w:cs="Times New Roman"/>
          <w:bCs/>
          <w:szCs w:val="24"/>
        </w:rPr>
      </w:pPr>
      <w:bookmarkStart w:id="190" w:name="_Toc106655584"/>
      <w:bookmarkStart w:id="191" w:name="_Hlk106282586"/>
      <w:r>
        <w:rPr>
          <w:rFonts w:cs="Times New Roman"/>
          <w:bCs/>
          <w:szCs w:val="24"/>
        </w:rPr>
        <w:t>Appearance Motivation, Analysis by Gender Regardless of Group</w:t>
      </w:r>
      <w:bookmarkEnd w:id="190"/>
    </w:p>
    <w:p w14:paraId="67926896" w14:textId="46272F67" w:rsidR="00167141" w:rsidRPr="001111E1" w:rsidRDefault="00167141" w:rsidP="00167141">
      <w:pPr>
        <w:rPr>
          <w:b/>
        </w:rPr>
      </w:pPr>
      <w:r w:rsidRPr="001111E1">
        <w:rPr>
          <w:b/>
        </w:rPr>
        <w:t>Table I.</w:t>
      </w:r>
      <w:r>
        <w:rPr>
          <w:b/>
        </w:rPr>
        <w:t>15</w:t>
      </w:r>
      <w:r w:rsidRPr="001111E1">
        <w:rPr>
          <w:b/>
        </w:rPr>
        <w:t xml:space="preserve">. </w:t>
      </w:r>
    </w:p>
    <w:p w14:paraId="76C321F3" w14:textId="548FDF6B" w:rsidR="00167141" w:rsidRPr="006A0756" w:rsidRDefault="00167141" w:rsidP="00167141">
      <w:pPr>
        <w:pStyle w:val="NoSpacing"/>
        <w:spacing w:line="360" w:lineRule="auto"/>
        <w:jc w:val="left"/>
        <w:rPr>
          <w:i/>
        </w:rPr>
      </w:pPr>
      <w:r>
        <w:rPr>
          <w:i/>
        </w:rPr>
        <w:t>Gender</w:t>
      </w:r>
      <w:r w:rsidRPr="002C7787">
        <w:rPr>
          <w:i/>
        </w:rPr>
        <w:t xml:space="preserve"> Statistics: </w:t>
      </w:r>
      <w:r>
        <w:rPr>
          <w:i/>
        </w:rPr>
        <w:t xml:space="preserve">Appearance </w:t>
      </w:r>
      <w:r w:rsidRPr="002C7787">
        <w:rPr>
          <w:i/>
        </w:rPr>
        <w:t>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167141" w:rsidRPr="00EB7CB8" w14:paraId="55C3FF80" w14:textId="77777777" w:rsidTr="00D0048E">
        <w:tc>
          <w:tcPr>
            <w:tcW w:w="1800" w:type="dxa"/>
          </w:tcPr>
          <w:p w14:paraId="36FA50DA" w14:textId="77777777" w:rsidR="00167141" w:rsidRPr="00EB7CB8" w:rsidRDefault="00167141" w:rsidP="00D0048E">
            <w:pPr>
              <w:spacing w:line="240" w:lineRule="auto"/>
              <w:rPr>
                <w:bCs/>
                <w:szCs w:val="24"/>
              </w:rPr>
            </w:pPr>
            <w:r w:rsidRPr="00EB7CB8">
              <w:rPr>
                <w:bCs/>
                <w:szCs w:val="24"/>
              </w:rPr>
              <w:t>Group</w:t>
            </w:r>
          </w:p>
        </w:tc>
        <w:tc>
          <w:tcPr>
            <w:tcW w:w="1080" w:type="dxa"/>
          </w:tcPr>
          <w:p w14:paraId="3BFC927D" w14:textId="77777777" w:rsidR="00167141" w:rsidRPr="00EB7CB8" w:rsidRDefault="00167141" w:rsidP="00D0048E">
            <w:pPr>
              <w:spacing w:line="240" w:lineRule="auto"/>
              <w:jc w:val="center"/>
              <w:rPr>
                <w:bCs/>
                <w:szCs w:val="24"/>
              </w:rPr>
            </w:pPr>
            <w:r w:rsidRPr="00EB7CB8">
              <w:rPr>
                <w:bCs/>
                <w:szCs w:val="24"/>
              </w:rPr>
              <w:t>N</w:t>
            </w:r>
          </w:p>
        </w:tc>
        <w:tc>
          <w:tcPr>
            <w:tcW w:w="1620" w:type="dxa"/>
          </w:tcPr>
          <w:p w14:paraId="638C9056" w14:textId="77777777" w:rsidR="00167141" w:rsidRPr="00EB7CB8" w:rsidRDefault="00167141" w:rsidP="00D0048E">
            <w:pPr>
              <w:spacing w:line="240" w:lineRule="auto"/>
              <w:jc w:val="center"/>
              <w:rPr>
                <w:bCs/>
                <w:szCs w:val="24"/>
              </w:rPr>
            </w:pPr>
            <w:r w:rsidRPr="00EB7CB8">
              <w:rPr>
                <w:bCs/>
                <w:szCs w:val="24"/>
              </w:rPr>
              <w:t>Mean</w:t>
            </w:r>
          </w:p>
        </w:tc>
        <w:tc>
          <w:tcPr>
            <w:tcW w:w="2070" w:type="dxa"/>
          </w:tcPr>
          <w:p w14:paraId="228A25A9" w14:textId="77777777" w:rsidR="00167141" w:rsidRPr="00EB7CB8" w:rsidRDefault="00167141" w:rsidP="00D0048E">
            <w:pPr>
              <w:spacing w:line="240" w:lineRule="auto"/>
              <w:jc w:val="center"/>
              <w:rPr>
                <w:bCs/>
                <w:szCs w:val="24"/>
              </w:rPr>
            </w:pPr>
            <w:r w:rsidRPr="00EB7CB8">
              <w:rPr>
                <w:bCs/>
                <w:szCs w:val="24"/>
              </w:rPr>
              <w:t>Std. Deviation</w:t>
            </w:r>
          </w:p>
        </w:tc>
        <w:tc>
          <w:tcPr>
            <w:tcW w:w="1980" w:type="dxa"/>
          </w:tcPr>
          <w:p w14:paraId="28D385E2" w14:textId="77777777" w:rsidR="00167141" w:rsidRPr="00EB7CB8" w:rsidRDefault="00167141" w:rsidP="00D0048E">
            <w:pPr>
              <w:spacing w:line="240" w:lineRule="auto"/>
              <w:jc w:val="center"/>
              <w:rPr>
                <w:bCs/>
                <w:szCs w:val="24"/>
              </w:rPr>
            </w:pPr>
            <w:r w:rsidRPr="00EB7CB8">
              <w:rPr>
                <w:bCs/>
                <w:szCs w:val="24"/>
              </w:rPr>
              <w:t>Std. Error Mean</w:t>
            </w:r>
          </w:p>
        </w:tc>
      </w:tr>
      <w:tr w:rsidR="00167141" w:rsidRPr="00EB7CB8" w14:paraId="71F36081" w14:textId="77777777" w:rsidTr="00D0048E">
        <w:tc>
          <w:tcPr>
            <w:tcW w:w="1800" w:type="dxa"/>
          </w:tcPr>
          <w:p w14:paraId="5B2DA784" w14:textId="77777777" w:rsidR="00167141" w:rsidRPr="00EB7CB8" w:rsidRDefault="00167141" w:rsidP="00D0048E">
            <w:pPr>
              <w:spacing w:line="240" w:lineRule="auto"/>
              <w:rPr>
                <w:rFonts w:cs="Times New Roman"/>
                <w:bCs/>
                <w:szCs w:val="24"/>
              </w:rPr>
            </w:pPr>
            <w:r w:rsidRPr="00EB7CB8">
              <w:rPr>
                <w:rFonts w:cs="Times New Roman"/>
                <w:bCs/>
                <w:szCs w:val="24"/>
              </w:rPr>
              <w:t>Treatment</w:t>
            </w:r>
          </w:p>
        </w:tc>
        <w:tc>
          <w:tcPr>
            <w:tcW w:w="1080" w:type="dxa"/>
          </w:tcPr>
          <w:p w14:paraId="018060E1" w14:textId="77777777" w:rsidR="00167141" w:rsidRPr="00EB7CB8" w:rsidRDefault="00167141" w:rsidP="00D0048E">
            <w:pPr>
              <w:spacing w:line="240" w:lineRule="auto"/>
              <w:jc w:val="center"/>
              <w:rPr>
                <w:rFonts w:cs="Times New Roman"/>
                <w:bCs/>
                <w:szCs w:val="24"/>
              </w:rPr>
            </w:pPr>
            <w:r>
              <w:rPr>
                <w:rFonts w:cs="Times New Roman"/>
                <w:bCs/>
                <w:szCs w:val="24"/>
              </w:rPr>
              <w:t>70</w:t>
            </w:r>
          </w:p>
        </w:tc>
        <w:tc>
          <w:tcPr>
            <w:tcW w:w="1620" w:type="dxa"/>
          </w:tcPr>
          <w:p w14:paraId="351136C2" w14:textId="5BDCCD3C" w:rsidR="00167141" w:rsidRPr="00EB7CB8" w:rsidRDefault="00167141" w:rsidP="00D0048E">
            <w:pPr>
              <w:spacing w:line="240" w:lineRule="auto"/>
              <w:jc w:val="center"/>
              <w:rPr>
                <w:rFonts w:cs="Times New Roman"/>
                <w:color w:val="000000"/>
                <w:szCs w:val="24"/>
              </w:rPr>
            </w:pPr>
            <w:r>
              <w:rPr>
                <w:rFonts w:cs="Times New Roman"/>
                <w:szCs w:val="24"/>
              </w:rPr>
              <w:t>5.58</w:t>
            </w:r>
          </w:p>
        </w:tc>
        <w:tc>
          <w:tcPr>
            <w:tcW w:w="2070" w:type="dxa"/>
          </w:tcPr>
          <w:p w14:paraId="706E91F5" w14:textId="708FAEEB" w:rsidR="00167141" w:rsidRPr="00EB7CB8" w:rsidRDefault="00167141" w:rsidP="00D0048E">
            <w:pPr>
              <w:spacing w:line="240" w:lineRule="auto"/>
              <w:jc w:val="center"/>
              <w:rPr>
                <w:rFonts w:cs="Times New Roman"/>
                <w:color w:val="000000"/>
                <w:szCs w:val="24"/>
              </w:rPr>
            </w:pPr>
            <w:r>
              <w:rPr>
                <w:rFonts w:cs="Times New Roman"/>
                <w:color w:val="000000"/>
                <w:szCs w:val="24"/>
              </w:rPr>
              <w:t>1.18</w:t>
            </w:r>
          </w:p>
        </w:tc>
        <w:tc>
          <w:tcPr>
            <w:tcW w:w="1980" w:type="dxa"/>
          </w:tcPr>
          <w:p w14:paraId="5CE25568" w14:textId="1222DE61" w:rsidR="00167141" w:rsidRPr="00EB7CB8" w:rsidRDefault="00167141" w:rsidP="00D0048E">
            <w:pPr>
              <w:spacing w:line="240" w:lineRule="auto"/>
              <w:jc w:val="center"/>
              <w:rPr>
                <w:rFonts w:cs="Times New Roman"/>
                <w:color w:val="000000"/>
                <w:szCs w:val="24"/>
              </w:rPr>
            </w:pPr>
            <w:r>
              <w:rPr>
                <w:rFonts w:cs="Times New Roman"/>
                <w:color w:val="000000"/>
                <w:szCs w:val="24"/>
              </w:rPr>
              <w:t>.14</w:t>
            </w:r>
          </w:p>
        </w:tc>
      </w:tr>
      <w:tr w:rsidR="00167141" w:rsidRPr="00EB7CB8" w14:paraId="0F22E742" w14:textId="77777777" w:rsidTr="00D0048E">
        <w:tc>
          <w:tcPr>
            <w:tcW w:w="1800" w:type="dxa"/>
          </w:tcPr>
          <w:p w14:paraId="20CA1A05" w14:textId="77777777" w:rsidR="00167141" w:rsidRPr="00EB7CB8" w:rsidRDefault="00167141" w:rsidP="00D0048E">
            <w:pPr>
              <w:spacing w:line="240" w:lineRule="auto"/>
              <w:rPr>
                <w:rFonts w:cs="Times New Roman"/>
                <w:bCs/>
                <w:szCs w:val="24"/>
              </w:rPr>
            </w:pPr>
            <w:r w:rsidRPr="00EB7CB8">
              <w:rPr>
                <w:rFonts w:cs="Times New Roman"/>
                <w:bCs/>
                <w:szCs w:val="24"/>
              </w:rPr>
              <w:t>Control</w:t>
            </w:r>
          </w:p>
        </w:tc>
        <w:tc>
          <w:tcPr>
            <w:tcW w:w="1080" w:type="dxa"/>
          </w:tcPr>
          <w:p w14:paraId="0454EDB0" w14:textId="77777777" w:rsidR="00167141" w:rsidRPr="00EB7CB8" w:rsidRDefault="00167141" w:rsidP="00D0048E">
            <w:pPr>
              <w:spacing w:line="240" w:lineRule="auto"/>
              <w:jc w:val="center"/>
              <w:rPr>
                <w:rFonts w:cs="Times New Roman"/>
                <w:bCs/>
                <w:szCs w:val="24"/>
              </w:rPr>
            </w:pPr>
            <w:r>
              <w:rPr>
                <w:rFonts w:cs="Times New Roman"/>
                <w:bCs/>
                <w:szCs w:val="24"/>
              </w:rPr>
              <w:t>45</w:t>
            </w:r>
          </w:p>
        </w:tc>
        <w:tc>
          <w:tcPr>
            <w:tcW w:w="1620" w:type="dxa"/>
          </w:tcPr>
          <w:p w14:paraId="492F316F" w14:textId="0453FA46" w:rsidR="00167141" w:rsidRPr="00EB7CB8" w:rsidRDefault="00167141" w:rsidP="00D0048E">
            <w:pPr>
              <w:spacing w:line="240" w:lineRule="auto"/>
              <w:jc w:val="center"/>
              <w:rPr>
                <w:rFonts w:cs="Times New Roman"/>
                <w:color w:val="000000"/>
                <w:szCs w:val="24"/>
              </w:rPr>
            </w:pPr>
            <w:r>
              <w:rPr>
                <w:rFonts w:cs="Times New Roman"/>
                <w:color w:val="000000"/>
                <w:szCs w:val="24"/>
              </w:rPr>
              <w:t>5.00</w:t>
            </w:r>
          </w:p>
        </w:tc>
        <w:tc>
          <w:tcPr>
            <w:tcW w:w="2070" w:type="dxa"/>
          </w:tcPr>
          <w:p w14:paraId="32884784" w14:textId="724AE1D7" w:rsidR="00167141" w:rsidRPr="00EB7CB8" w:rsidRDefault="00167141" w:rsidP="00D0048E">
            <w:pPr>
              <w:spacing w:line="240" w:lineRule="auto"/>
              <w:jc w:val="center"/>
              <w:rPr>
                <w:rFonts w:cs="Times New Roman"/>
                <w:color w:val="000000"/>
                <w:szCs w:val="24"/>
              </w:rPr>
            </w:pPr>
            <w:r>
              <w:rPr>
                <w:rFonts w:cs="Times New Roman"/>
                <w:color w:val="000000"/>
                <w:szCs w:val="24"/>
              </w:rPr>
              <w:t>1.35</w:t>
            </w:r>
          </w:p>
        </w:tc>
        <w:tc>
          <w:tcPr>
            <w:tcW w:w="1980" w:type="dxa"/>
          </w:tcPr>
          <w:p w14:paraId="312C64C7" w14:textId="4B9AB721" w:rsidR="00167141" w:rsidRPr="00EB7CB8" w:rsidRDefault="00167141" w:rsidP="00D0048E">
            <w:pPr>
              <w:spacing w:line="240" w:lineRule="auto"/>
              <w:jc w:val="center"/>
              <w:rPr>
                <w:rFonts w:cs="Times New Roman"/>
                <w:color w:val="000000"/>
                <w:szCs w:val="24"/>
              </w:rPr>
            </w:pPr>
            <w:r>
              <w:rPr>
                <w:rFonts w:cs="Times New Roman"/>
                <w:color w:val="000000"/>
                <w:szCs w:val="24"/>
              </w:rPr>
              <w:t>.20</w:t>
            </w:r>
          </w:p>
        </w:tc>
      </w:tr>
    </w:tbl>
    <w:p w14:paraId="490E94F6" w14:textId="77777777" w:rsidR="00167141" w:rsidRDefault="00167141" w:rsidP="00167141">
      <w:pPr>
        <w:spacing w:line="240" w:lineRule="auto"/>
        <w:rPr>
          <w:rFonts w:cs="Times New Roman"/>
          <w:bCs/>
          <w:szCs w:val="24"/>
        </w:rPr>
      </w:pPr>
    </w:p>
    <w:p w14:paraId="4F756DDE" w14:textId="4DAF6F25" w:rsidR="00167141" w:rsidRDefault="00167141" w:rsidP="00167141">
      <w:pPr>
        <w:pStyle w:val="NoSpacing"/>
        <w:spacing w:line="360" w:lineRule="auto"/>
        <w:jc w:val="left"/>
        <w:rPr>
          <w:b/>
        </w:rPr>
      </w:pPr>
      <w:r w:rsidRPr="00B87E19">
        <w:rPr>
          <w:b/>
        </w:rPr>
        <w:t xml:space="preserve">Table </w:t>
      </w:r>
      <w:r>
        <w:rPr>
          <w:b/>
        </w:rPr>
        <w:t>I.16</w:t>
      </w:r>
      <w:r w:rsidRPr="00B87E19">
        <w:rPr>
          <w:b/>
        </w:rPr>
        <w:t xml:space="preserve">. </w:t>
      </w:r>
    </w:p>
    <w:p w14:paraId="6704C8F2" w14:textId="77777777" w:rsidR="00167141" w:rsidRPr="00933FDA" w:rsidRDefault="00167141" w:rsidP="00167141">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167141" w:rsidRPr="00EB7CB8" w14:paraId="12B2368A" w14:textId="77777777" w:rsidTr="00D0048E">
        <w:tc>
          <w:tcPr>
            <w:tcW w:w="1170" w:type="dxa"/>
          </w:tcPr>
          <w:p w14:paraId="3D9DC9F3" w14:textId="77777777" w:rsidR="00167141" w:rsidRDefault="00167141" w:rsidP="00D0048E">
            <w:pPr>
              <w:spacing w:line="240" w:lineRule="auto"/>
              <w:rPr>
                <w:rFonts w:cs="Times New Roman"/>
                <w:bCs/>
                <w:szCs w:val="24"/>
              </w:rPr>
            </w:pPr>
            <w:r>
              <w:rPr>
                <w:bCs/>
                <w:szCs w:val="24"/>
              </w:rPr>
              <w:t>Equal Variance</w:t>
            </w:r>
          </w:p>
        </w:tc>
        <w:tc>
          <w:tcPr>
            <w:tcW w:w="810" w:type="dxa"/>
          </w:tcPr>
          <w:p w14:paraId="6959478A"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F</w:t>
            </w:r>
          </w:p>
        </w:tc>
        <w:tc>
          <w:tcPr>
            <w:tcW w:w="900" w:type="dxa"/>
          </w:tcPr>
          <w:p w14:paraId="211A784A"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Sig.</w:t>
            </w:r>
          </w:p>
        </w:tc>
        <w:tc>
          <w:tcPr>
            <w:tcW w:w="900" w:type="dxa"/>
          </w:tcPr>
          <w:p w14:paraId="0F856BBA"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t</w:t>
            </w:r>
          </w:p>
        </w:tc>
        <w:tc>
          <w:tcPr>
            <w:tcW w:w="900" w:type="dxa"/>
          </w:tcPr>
          <w:p w14:paraId="0C8284EE" w14:textId="77777777" w:rsidR="00167141" w:rsidRPr="00EB7CB8" w:rsidRDefault="00167141" w:rsidP="00D0048E">
            <w:pPr>
              <w:spacing w:line="240" w:lineRule="auto"/>
              <w:jc w:val="center"/>
              <w:rPr>
                <w:rFonts w:cs="Times New Roman"/>
                <w:color w:val="000000"/>
                <w:szCs w:val="24"/>
              </w:rPr>
            </w:pPr>
            <w:r>
              <w:rPr>
                <w:rFonts w:cs="Times New Roman"/>
                <w:color w:val="000000"/>
                <w:szCs w:val="24"/>
              </w:rPr>
              <w:t>df</w:t>
            </w:r>
          </w:p>
        </w:tc>
        <w:tc>
          <w:tcPr>
            <w:tcW w:w="990" w:type="dxa"/>
          </w:tcPr>
          <w:p w14:paraId="06326772" w14:textId="77777777" w:rsidR="00167141" w:rsidRDefault="00167141" w:rsidP="00D0048E">
            <w:pPr>
              <w:spacing w:line="240" w:lineRule="auto"/>
              <w:jc w:val="center"/>
              <w:rPr>
                <w:rFonts w:cs="Times New Roman"/>
                <w:color w:val="000000"/>
                <w:szCs w:val="24"/>
              </w:rPr>
            </w:pPr>
            <w:r>
              <w:rPr>
                <w:rFonts w:cs="Times New Roman"/>
                <w:color w:val="000000"/>
                <w:szCs w:val="24"/>
              </w:rPr>
              <w:t>p</w:t>
            </w:r>
          </w:p>
        </w:tc>
        <w:tc>
          <w:tcPr>
            <w:tcW w:w="1170" w:type="dxa"/>
          </w:tcPr>
          <w:p w14:paraId="56B730BE" w14:textId="77777777" w:rsidR="00167141" w:rsidRPr="00EB7CB8" w:rsidRDefault="00167141" w:rsidP="00D0048E">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4CD5C8EE" w14:textId="77777777" w:rsidR="00167141" w:rsidRPr="00EB7CB8" w:rsidRDefault="00167141" w:rsidP="00D0048E">
            <w:pPr>
              <w:spacing w:line="240" w:lineRule="auto"/>
              <w:jc w:val="center"/>
            </w:pPr>
            <w:r w:rsidRPr="00C2353C">
              <w:rPr>
                <w:rFonts w:eastAsia="Times New Roman"/>
              </w:rPr>
              <w:t>S</w:t>
            </w:r>
            <w:r>
              <w:rPr>
                <w:rFonts w:eastAsia="Times New Roman"/>
              </w:rPr>
              <w:t>E Diff.</w:t>
            </w:r>
          </w:p>
        </w:tc>
        <w:tc>
          <w:tcPr>
            <w:tcW w:w="1710" w:type="dxa"/>
          </w:tcPr>
          <w:p w14:paraId="408A3F7B" w14:textId="77777777" w:rsidR="00167141" w:rsidRPr="00C2353C" w:rsidRDefault="00167141" w:rsidP="00D0048E">
            <w:pPr>
              <w:spacing w:line="240" w:lineRule="auto"/>
              <w:jc w:val="center"/>
              <w:rPr>
                <w:rFonts w:eastAsia="Times New Roman"/>
              </w:rPr>
            </w:pPr>
            <w:r>
              <w:rPr>
                <w:rFonts w:eastAsia="Times New Roman"/>
              </w:rPr>
              <w:t>95% CI</w:t>
            </w:r>
          </w:p>
        </w:tc>
      </w:tr>
      <w:tr w:rsidR="00167141" w:rsidRPr="00EB7CB8" w14:paraId="0E8E75C4" w14:textId="77777777" w:rsidTr="00D0048E">
        <w:tc>
          <w:tcPr>
            <w:tcW w:w="1170" w:type="dxa"/>
          </w:tcPr>
          <w:p w14:paraId="59E31257" w14:textId="77777777" w:rsidR="00167141" w:rsidRPr="00EB7CB8" w:rsidRDefault="00167141" w:rsidP="00D0048E">
            <w:pPr>
              <w:spacing w:line="240" w:lineRule="auto"/>
              <w:rPr>
                <w:rFonts w:cs="Times New Roman"/>
                <w:bCs/>
                <w:szCs w:val="24"/>
              </w:rPr>
            </w:pPr>
            <w:r>
              <w:rPr>
                <w:rFonts w:cs="Times New Roman"/>
                <w:bCs/>
                <w:szCs w:val="24"/>
              </w:rPr>
              <w:t>Assumed</w:t>
            </w:r>
          </w:p>
        </w:tc>
        <w:tc>
          <w:tcPr>
            <w:tcW w:w="810" w:type="dxa"/>
          </w:tcPr>
          <w:p w14:paraId="77437502" w14:textId="4EC649E3" w:rsidR="00167141" w:rsidRPr="00483396" w:rsidRDefault="00167141" w:rsidP="00D0048E">
            <w:pPr>
              <w:spacing w:line="240" w:lineRule="auto"/>
              <w:jc w:val="center"/>
              <w:rPr>
                <w:rFonts w:cs="Times New Roman"/>
                <w:szCs w:val="24"/>
              </w:rPr>
            </w:pPr>
            <w:r>
              <w:rPr>
                <w:rFonts w:cs="Times New Roman"/>
                <w:szCs w:val="24"/>
              </w:rPr>
              <w:t>.927</w:t>
            </w:r>
          </w:p>
        </w:tc>
        <w:tc>
          <w:tcPr>
            <w:tcW w:w="900" w:type="dxa"/>
          </w:tcPr>
          <w:p w14:paraId="71ECD305" w14:textId="7130E010" w:rsidR="00167141" w:rsidRPr="00483396" w:rsidRDefault="00167141" w:rsidP="00D0048E">
            <w:pPr>
              <w:spacing w:line="240" w:lineRule="auto"/>
              <w:jc w:val="center"/>
              <w:rPr>
                <w:rFonts w:cs="Times New Roman"/>
                <w:szCs w:val="24"/>
              </w:rPr>
            </w:pPr>
            <w:r w:rsidRPr="00483396">
              <w:rPr>
                <w:rFonts w:cs="Times New Roman"/>
                <w:szCs w:val="24"/>
              </w:rPr>
              <w:t>.</w:t>
            </w:r>
            <w:r>
              <w:rPr>
                <w:rFonts w:cs="Times New Roman"/>
                <w:szCs w:val="24"/>
              </w:rPr>
              <w:t>338</w:t>
            </w:r>
          </w:p>
        </w:tc>
        <w:tc>
          <w:tcPr>
            <w:tcW w:w="900" w:type="dxa"/>
          </w:tcPr>
          <w:p w14:paraId="25686C6A" w14:textId="5457FD78" w:rsidR="00167141" w:rsidRPr="00483396" w:rsidRDefault="00167141" w:rsidP="00D0048E">
            <w:pPr>
              <w:spacing w:line="240" w:lineRule="auto"/>
              <w:jc w:val="center"/>
              <w:rPr>
                <w:rFonts w:cs="Times New Roman"/>
                <w:szCs w:val="24"/>
              </w:rPr>
            </w:pPr>
            <w:r>
              <w:rPr>
                <w:rFonts w:cs="Times New Roman"/>
                <w:szCs w:val="24"/>
              </w:rPr>
              <w:t>2.44</w:t>
            </w:r>
          </w:p>
        </w:tc>
        <w:tc>
          <w:tcPr>
            <w:tcW w:w="900" w:type="dxa"/>
          </w:tcPr>
          <w:p w14:paraId="3213F341" w14:textId="77777777" w:rsidR="00167141" w:rsidRPr="00483396" w:rsidRDefault="00167141" w:rsidP="00D0048E">
            <w:pPr>
              <w:spacing w:line="240" w:lineRule="auto"/>
              <w:jc w:val="center"/>
              <w:rPr>
                <w:rFonts w:cs="Times New Roman"/>
                <w:szCs w:val="24"/>
              </w:rPr>
            </w:pPr>
            <w:r w:rsidRPr="00483396">
              <w:rPr>
                <w:rFonts w:cs="Times New Roman"/>
                <w:szCs w:val="24"/>
              </w:rPr>
              <w:t>11</w:t>
            </w:r>
            <w:r>
              <w:rPr>
                <w:rFonts w:cs="Times New Roman"/>
                <w:szCs w:val="24"/>
              </w:rPr>
              <w:t>3</w:t>
            </w:r>
          </w:p>
        </w:tc>
        <w:tc>
          <w:tcPr>
            <w:tcW w:w="990" w:type="dxa"/>
          </w:tcPr>
          <w:p w14:paraId="4267C8CC" w14:textId="2C469CB7" w:rsidR="00167141" w:rsidRPr="00483396" w:rsidRDefault="00167141" w:rsidP="00D0048E">
            <w:pPr>
              <w:spacing w:line="240" w:lineRule="auto"/>
              <w:jc w:val="center"/>
              <w:rPr>
                <w:rFonts w:cs="Times New Roman"/>
                <w:szCs w:val="24"/>
              </w:rPr>
            </w:pPr>
            <w:r>
              <w:rPr>
                <w:rFonts w:cs="Times New Roman"/>
                <w:szCs w:val="24"/>
              </w:rPr>
              <w:t>.016</w:t>
            </w:r>
          </w:p>
        </w:tc>
        <w:tc>
          <w:tcPr>
            <w:tcW w:w="1170" w:type="dxa"/>
          </w:tcPr>
          <w:p w14:paraId="228F1F31" w14:textId="2C9B8E7D" w:rsidR="00167141" w:rsidRPr="00483396" w:rsidRDefault="00167141" w:rsidP="00D0048E">
            <w:pPr>
              <w:spacing w:after="160" w:line="259" w:lineRule="auto"/>
              <w:jc w:val="center"/>
            </w:pPr>
            <w:r>
              <w:t>.583</w:t>
            </w:r>
          </w:p>
        </w:tc>
        <w:tc>
          <w:tcPr>
            <w:tcW w:w="990" w:type="dxa"/>
          </w:tcPr>
          <w:p w14:paraId="67AC4F8C" w14:textId="1366954A" w:rsidR="00167141" w:rsidRPr="00483396" w:rsidRDefault="00167141" w:rsidP="00D0048E">
            <w:pPr>
              <w:spacing w:line="240" w:lineRule="auto"/>
              <w:jc w:val="center"/>
            </w:pPr>
            <w:r w:rsidRPr="00483396">
              <w:t>.</w:t>
            </w:r>
            <w:r>
              <w:t>239</w:t>
            </w:r>
          </w:p>
        </w:tc>
        <w:tc>
          <w:tcPr>
            <w:tcW w:w="1710" w:type="dxa"/>
          </w:tcPr>
          <w:p w14:paraId="5874A944" w14:textId="3DC9A418" w:rsidR="00167141" w:rsidRPr="00483396" w:rsidRDefault="00167141" w:rsidP="00D0048E">
            <w:pPr>
              <w:spacing w:line="240" w:lineRule="auto"/>
              <w:jc w:val="center"/>
              <w:rPr>
                <w:rFonts w:eastAsia="Times New Roman"/>
              </w:rPr>
            </w:pPr>
            <w:r w:rsidRPr="00483396">
              <w:rPr>
                <w:rFonts w:eastAsia="Times New Roman"/>
              </w:rPr>
              <w:t>[.</w:t>
            </w:r>
            <w:r>
              <w:rPr>
                <w:rFonts w:eastAsia="Times New Roman"/>
              </w:rPr>
              <w:t>110</w:t>
            </w:r>
            <w:r w:rsidRPr="00483396">
              <w:rPr>
                <w:rFonts w:eastAsia="Times New Roman"/>
              </w:rPr>
              <w:t xml:space="preserve">, </w:t>
            </w:r>
            <w:r>
              <w:rPr>
                <w:rFonts w:eastAsia="Times New Roman"/>
              </w:rPr>
              <w:t>1.06</w:t>
            </w:r>
            <w:r w:rsidRPr="00483396">
              <w:rPr>
                <w:rFonts w:eastAsia="Times New Roman"/>
              </w:rPr>
              <w:t>]</w:t>
            </w:r>
          </w:p>
        </w:tc>
      </w:tr>
      <w:tr w:rsidR="00167141" w:rsidRPr="00EB7CB8" w14:paraId="5530C710" w14:textId="77777777" w:rsidTr="00D0048E">
        <w:tc>
          <w:tcPr>
            <w:tcW w:w="1170" w:type="dxa"/>
          </w:tcPr>
          <w:p w14:paraId="0A488E70" w14:textId="77777777" w:rsidR="00167141" w:rsidRPr="00EB7CB8" w:rsidRDefault="00167141" w:rsidP="00D0048E">
            <w:pPr>
              <w:spacing w:line="240" w:lineRule="auto"/>
              <w:rPr>
                <w:rFonts w:cs="Times New Roman"/>
                <w:bCs/>
                <w:szCs w:val="24"/>
              </w:rPr>
            </w:pPr>
            <w:r>
              <w:rPr>
                <w:rFonts w:cs="Times New Roman"/>
                <w:bCs/>
                <w:szCs w:val="24"/>
              </w:rPr>
              <w:t>Not Assumed</w:t>
            </w:r>
          </w:p>
        </w:tc>
        <w:tc>
          <w:tcPr>
            <w:tcW w:w="810" w:type="dxa"/>
          </w:tcPr>
          <w:p w14:paraId="1C8D14F0" w14:textId="77777777" w:rsidR="00167141" w:rsidRPr="00483396" w:rsidRDefault="00167141" w:rsidP="00D0048E">
            <w:pPr>
              <w:spacing w:line="240" w:lineRule="auto"/>
              <w:jc w:val="center"/>
              <w:rPr>
                <w:rFonts w:cs="Times New Roman"/>
                <w:szCs w:val="24"/>
              </w:rPr>
            </w:pPr>
          </w:p>
        </w:tc>
        <w:tc>
          <w:tcPr>
            <w:tcW w:w="900" w:type="dxa"/>
          </w:tcPr>
          <w:p w14:paraId="6B690224" w14:textId="77777777" w:rsidR="00167141" w:rsidRPr="00483396" w:rsidRDefault="00167141" w:rsidP="00D0048E">
            <w:pPr>
              <w:spacing w:line="240" w:lineRule="auto"/>
              <w:jc w:val="center"/>
              <w:rPr>
                <w:rFonts w:cs="Times New Roman"/>
                <w:szCs w:val="24"/>
              </w:rPr>
            </w:pPr>
          </w:p>
        </w:tc>
        <w:tc>
          <w:tcPr>
            <w:tcW w:w="900" w:type="dxa"/>
          </w:tcPr>
          <w:p w14:paraId="36841FCE" w14:textId="051334EA" w:rsidR="00167141" w:rsidRPr="00483396" w:rsidRDefault="00167141" w:rsidP="00D0048E">
            <w:pPr>
              <w:spacing w:line="240" w:lineRule="auto"/>
              <w:jc w:val="center"/>
              <w:rPr>
                <w:rFonts w:cs="Times New Roman"/>
                <w:szCs w:val="24"/>
              </w:rPr>
            </w:pPr>
            <w:r>
              <w:rPr>
                <w:rFonts w:cs="Times New Roman"/>
                <w:szCs w:val="24"/>
              </w:rPr>
              <w:t>2.37</w:t>
            </w:r>
          </w:p>
        </w:tc>
        <w:tc>
          <w:tcPr>
            <w:tcW w:w="900" w:type="dxa"/>
          </w:tcPr>
          <w:p w14:paraId="05C4FE14" w14:textId="1E7A6241" w:rsidR="00167141" w:rsidRPr="00483396" w:rsidRDefault="00167141" w:rsidP="00D0048E">
            <w:pPr>
              <w:spacing w:line="240" w:lineRule="auto"/>
              <w:jc w:val="center"/>
              <w:rPr>
                <w:rFonts w:cs="Times New Roman"/>
                <w:szCs w:val="24"/>
              </w:rPr>
            </w:pPr>
            <w:r>
              <w:rPr>
                <w:rFonts w:cs="Times New Roman"/>
                <w:szCs w:val="24"/>
              </w:rPr>
              <w:t>84.97</w:t>
            </w:r>
          </w:p>
        </w:tc>
        <w:tc>
          <w:tcPr>
            <w:tcW w:w="990" w:type="dxa"/>
          </w:tcPr>
          <w:p w14:paraId="7153E961" w14:textId="6210EC8F" w:rsidR="00167141" w:rsidRPr="00483396" w:rsidRDefault="00167141" w:rsidP="00D0048E">
            <w:pPr>
              <w:spacing w:line="240" w:lineRule="auto"/>
              <w:jc w:val="center"/>
              <w:rPr>
                <w:rFonts w:cs="Times New Roman"/>
                <w:szCs w:val="24"/>
              </w:rPr>
            </w:pPr>
            <w:r>
              <w:rPr>
                <w:rFonts w:cs="Times New Roman"/>
                <w:szCs w:val="24"/>
              </w:rPr>
              <w:t>.020</w:t>
            </w:r>
          </w:p>
        </w:tc>
        <w:tc>
          <w:tcPr>
            <w:tcW w:w="1170" w:type="dxa"/>
          </w:tcPr>
          <w:p w14:paraId="3B2D1D35" w14:textId="512F8C41" w:rsidR="00167141" w:rsidRPr="00483396" w:rsidRDefault="00167141" w:rsidP="00D0048E">
            <w:pPr>
              <w:spacing w:after="160" w:line="259" w:lineRule="auto"/>
              <w:jc w:val="center"/>
            </w:pPr>
            <w:r>
              <w:t>.583</w:t>
            </w:r>
          </w:p>
        </w:tc>
        <w:tc>
          <w:tcPr>
            <w:tcW w:w="990" w:type="dxa"/>
          </w:tcPr>
          <w:p w14:paraId="4CC6548B" w14:textId="1AEF5764" w:rsidR="00167141" w:rsidRPr="00483396" w:rsidRDefault="00167141" w:rsidP="00D0048E">
            <w:pPr>
              <w:spacing w:line="240" w:lineRule="auto"/>
              <w:jc w:val="center"/>
            </w:pPr>
            <w:r w:rsidRPr="00483396">
              <w:t>.</w:t>
            </w:r>
            <w:r>
              <w:t>246</w:t>
            </w:r>
          </w:p>
        </w:tc>
        <w:tc>
          <w:tcPr>
            <w:tcW w:w="1710" w:type="dxa"/>
          </w:tcPr>
          <w:p w14:paraId="6FA62D9D" w14:textId="78CF24F4" w:rsidR="00167141" w:rsidRPr="00483396" w:rsidRDefault="00167141" w:rsidP="00D0048E">
            <w:pPr>
              <w:spacing w:line="240" w:lineRule="auto"/>
              <w:jc w:val="center"/>
              <w:rPr>
                <w:rFonts w:eastAsia="Times New Roman"/>
              </w:rPr>
            </w:pPr>
            <w:r w:rsidRPr="00483396">
              <w:rPr>
                <w:rFonts w:eastAsia="Times New Roman"/>
              </w:rPr>
              <w:t>[</w:t>
            </w:r>
            <w:r>
              <w:rPr>
                <w:rFonts w:eastAsia="Times New Roman"/>
              </w:rPr>
              <w:t>.095</w:t>
            </w:r>
            <w:r w:rsidRPr="00483396">
              <w:rPr>
                <w:rFonts w:eastAsia="Times New Roman"/>
              </w:rPr>
              <w:t xml:space="preserve">, </w:t>
            </w:r>
            <w:r>
              <w:rPr>
                <w:rFonts w:eastAsia="Times New Roman"/>
              </w:rPr>
              <w:t>1.07</w:t>
            </w:r>
            <w:r w:rsidRPr="00483396">
              <w:rPr>
                <w:rFonts w:eastAsia="Times New Roman"/>
              </w:rPr>
              <w:t>]</w:t>
            </w:r>
          </w:p>
        </w:tc>
      </w:tr>
    </w:tbl>
    <w:p w14:paraId="4B51815C" w14:textId="77777777" w:rsidR="00167141" w:rsidRDefault="00167141" w:rsidP="00167141">
      <w:pPr>
        <w:rPr>
          <w:rFonts w:cs="Times New Roman"/>
          <w:b/>
          <w:bCs/>
          <w:szCs w:val="24"/>
        </w:rPr>
      </w:pPr>
    </w:p>
    <w:bookmarkEnd w:id="191"/>
    <w:p w14:paraId="722F950A" w14:textId="77777777" w:rsidR="00535322" w:rsidRDefault="00535322">
      <w:pPr>
        <w:spacing w:after="160" w:line="259" w:lineRule="auto"/>
        <w:rPr>
          <w:rFonts w:eastAsiaTheme="majorEastAsia" w:cs="Times New Roman"/>
          <w:b/>
          <w:bCs/>
          <w:szCs w:val="24"/>
        </w:rPr>
      </w:pPr>
      <w:r>
        <w:rPr>
          <w:rFonts w:cs="Times New Roman"/>
          <w:bCs/>
          <w:szCs w:val="24"/>
        </w:rPr>
        <w:br w:type="page"/>
      </w:r>
    </w:p>
    <w:p w14:paraId="13BBC208" w14:textId="424EE737" w:rsidR="002E0023" w:rsidRDefault="002E0023" w:rsidP="00D8011A">
      <w:pPr>
        <w:pStyle w:val="Heading2"/>
        <w:rPr>
          <w:rFonts w:cs="Times New Roman"/>
          <w:b w:val="0"/>
          <w:bCs/>
          <w:szCs w:val="24"/>
        </w:rPr>
      </w:pPr>
      <w:bookmarkStart w:id="192" w:name="_Toc106655585"/>
      <w:bookmarkStart w:id="193" w:name="_Hlk106282565"/>
      <w:r>
        <w:lastRenderedPageBreak/>
        <w:t>Social Motivation, Analysis by Group</w:t>
      </w:r>
      <w:bookmarkEnd w:id="192"/>
    </w:p>
    <w:p w14:paraId="5AFFAC1E" w14:textId="1D421B3F" w:rsidR="002E0023" w:rsidRPr="00D8011A" w:rsidRDefault="002E0023" w:rsidP="00D8011A">
      <w:pPr>
        <w:pStyle w:val="NoSpacing"/>
        <w:spacing w:line="360" w:lineRule="auto"/>
        <w:jc w:val="left"/>
        <w:rPr>
          <w:b/>
        </w:rPr>
      </w:pPr>
      <w:r w:rsidRPr="003839F5">
        <w:rPr>
          <w:b/>
        </w:rPr>
        <w:t xml:space="preserve">Table </w:t>
      </w:r>
      <w:r>
        <w:rPr>
          <w:b/>
        </w:rPr>
        <w:t>I.</w:t>
      </w:r>
      <w:r w:rsidR="00F41E6C">
        <w:rPr>
          <w:b/>
        </w:rPr>
        <w:t>16.</w:t>
      </w:r>
      <w:r w:rsidRPr="003839F5">
        <w:rPr>
          <w:b/>
        </w:rPr>
        <w:t xml:space="preserve"> </w:t>
      </w:r>
    </w:p>
    <w:p w14:paraId="10031D03" w14:textId="20D391B4" w:rsidR="002E0023" w:rsidRPr="00D8011A" w:rsidRDefault="002E0023" w:rsidP="00D8011A">
      <w:pPr>
        <w:pStyle w:val="NoSpacing"/>
        <w:spacing w:line="360" w:lineRule="auto"/>
        <w:jc w:val="left"/>
        <w:rPr>
          <w:i/>
        </w:rPr>
      </w:pPr>
      <w:r w:rsidRPr="003839F5">
        <w:rPr>
          <w:i/>
        </w:rPr>
        <w:t>Group Statistics: Social 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2E0023" w:rsidRPr="00EB7CB8" w14:paraId="09B01D06" w14:textId="77777777" w:rsidTr="00CF5BF8">
        <w:tc>
          <w:tcPr>
            <w:tcW w:w="1800" w:type="dxa"/>
          </w:tcPr>
          <w:p w14:paraId="627CAFA4" w14:textId="77777777" w:rsidR="002E0023" w:rsidRPr="00EB7CB8" w:rsidRDefault="002E0023" w:rsidP="00CF5BF8">
            <w:pPr>
              <w:spacing w:line="240" w:lineRule="auto"/>
              <w:rPr>
                <w:bCs/>
                <w:szCs w:val="24"/>
              </w:rPr>
            </w:pPr>
            <w:r w:rsidRPr="00EB7CB8">
              <w:rPr>
                <w:bCs/>
                <w:szCs w:val="24"/>
              </w:rPr>
              <w:t>Groups</w:t>
            </w:r>
          </w:p>
        </w:tc>
        <w:tc>
          <w:tcPr>
            <w:tcW w:w="1080" w:type="dxa"/>
          </w:tcPr>
          <w:p w14:paraId="646AFF37" w14:textId="77777777" w:rsidR="002E0023" w:rsidRPr="00EB7CB8" w:rsidRDefault="002E0023" w:rsidP="00CF5BF8">
            <w:pPr>
              <w:spacing w:line="240" w:lineRule="auto"/>
              <w:jc w:val="center"/>
              <w:rPr>
                <w:bCs/>
                <w:szCs w:val="24"/>
              </w:rPr>
            </w:pPr>
            <w:r w:rsidRPr="00EB7CB8">
              <w:rPr>
                <w:bCs/>
                <w:szCs w:val="24"/>
              </w:rPr>
              <w:t>N</w:t>
            </w:r>
          </w:p>
        </w:tc>
        <w:tc>
          <w:tcPr>
            <w:tcW w:w="1620" w:type="dxa"/>
          </w:tcPr>
          <w:p w14:paraId="77CDDC9C" w14:textId="77777777" w:rsidR="002E0023" w:rsidRPr="00EB7CB8" w:rsidRDefault="002E0023" w:rsidP="00CF5BF8">
            <w:pPr>
              <w:spacing w:line="240" w:lineRule="auto"/>
              <w:jc w:val="center"/>
              <w:rPr>
                <w:bCs/>
                <w:szCs w:val="24"/>
              </w:rPr>
            </w:pPr>
            <w:r w:rsidRPr="00EB7CB8">
              <w:rPr>
                <w:bCs/>
                <w:szCs w:val="24"/>
              </w:rPr>
              <w:t>Mean</w:t>
            </w:r>
          </w:p>
        </w:tc>
        <w:tc>
          <w:tcPr>
            <w:tcW w:w="2070" w:type="dxa"/>
          </w:tcPr>
          <w:p w14:paraId="2F9541A3" w14:textId="77777777" w:rsidR="002E0023" w:rsidRPr="00EB7CB8" w:rsidRDefault="002E0023" w:rsidP="00CF5BF8">
            <w:pPr>
              <w:spacing w:line="240" w:lineRule="auto"/>
              <w:jc w:val="center"/>
              <w:rPr>
                <w:bCs/>
                <w:szCs w:val="24"/>
              </w:rPr>
            </w:pPr>
            <w:r w:rsidRPr="00EB7CB8">
              <w:rPr>
                <w:bCs/>
                <w:szCs w:val="24"/>
              </w:rPr>
              <w:t>Std. Deviation</w:t>
            </w:r>
          </w:p>
        </w:tc>
        <w:tc>
          <w:tcPr>
            <w:tcW w:w="1980" w:type="dxa"/>
          </w:tcPr>
          <w:p w14:paraId="0C03D286" w14:textId="77777777" w:rsidR="002E0023" w:rsidRPr="00EB7CB8" w:rsidRDefault="002E0023" w:rsidP="00CF5BF8">
            <w:pPr>
              <w:spacing w:line="240" w:lineRule="auto"/>
              <w:jc w:val="center"/>
              <w:rPr>
                <w:bCs/>
                <w:szCs w:val="24"/>
              </w:rPr>
            </w:pPr>
            <w:r w:rsidRPr="00EB7CB8">
              <w:rPr>
                <w:bCs/>
                <w:szCs w:val="24"/>
              </w:rPr>
              <w:t>Std. Error Mean</w:t>
            </w:r>
          </w:p>
        </w:tc>
      </w:tr>
      <w:tr w:rsidR="002E0023" w:rsidRPr="00EB7CB8" w14:paraId="324E248D" w14:textId="77777777" w:rsidTr="00CF5BF8">
        <w:tc>
          <w:tcPr>
            <w:tcW w:w="1800" w:type="dxa"/>
          </w:tcPr>
          <w:p w14:paraId="44562773" w14:textId="77777777" w:rsidR="002E0023" w:rsidRPr="00EB7CB8" w:rsidRDefault="002E0023" w:rsidP="00CF5BF8">
            <w:pPr>
              <w:spacing w:line="240" w:lineRule="auto"/>
              <w:rPr>
                <w:rFonts w:cs="Times New Roman"/>
                <w:bCs/>
                <w:szCs w:val="24"/>
              </w:rPr>
            </w:pPr>
            <w:r w:rsidRPr="00EB7CB8">
              <w:rPr>
                <w:rFonts w:cs="Times New Roman"/>
                <w:bCs/>
                <w:szCs w:val="24"/>
              </w:rPr>
              <w:t>Treatment</w:t>
            </w:r>
          </w:p>
        </w:tc>
        <w:tc>
          <w:tcPr>
            <w:tcW w:w="1080" w:type="dxa"/>
          </w:tcPr>
          <w:p w14:paraId="3834506D" w14:textId="77777777" w:rsidR="002E0023" w:rsidRPr="00EB7CB8" w:rsidRDefault="002E0023" w:rsidP="00CF5BF8">
            <w:pPr>
              <w:spacing w:line="240" w:lineRule="auto"/>
              <w:jc w:val="center"/>
              <w:rPr>
                <w:rFonts w:cs="Times New Roman"/>
                <w:bCs/>
                <w:szCs w:val="24"/>
              </w:rPr>
            </w:pPr>
            <w:r w:rsidRPr="00EB7CB8">
              <w:rPr>
                <w:rFonts w:cs="Times New Roman"/>
                <w:bCs/>
                <w:szCs w:val="24"/>
              </w:rPr>
              <w:t>68</w:t>
            </w:r>
          </w:p>
        </w:tc>
        <w:tc>
          <w:tcPr>
            <w:tcW w:w="1620" w:type="dxa"/>
          </w:tcPr>
          <w:p w14:paraId="49FE43C8" w14:textId="37A4D461" w:rsidR="002E0023" w:rsidRPr="00EB7CB8" w:rsidRDefault="00D57CB2" w:rsidP="00CF5BF8">
            <w:pPr>
              <w:spacing w:line="240" w:lineRule="auto"/>
              <w:jc w:val="center"/>
              <w:rPr>
                <w:rFonts w:cs="Times New Roman"/>
                <w:color w:val="000000"/>
                <w:szCs w:val="24"/>
              </w:rPr>
            </w:pPr>
            <w:r>
              <w:rPr>
                <w:rFonts w:cs="Times New Roman"/>
                <w:szCs w:val="24"/>
              </w:rPr>
              <w:t>4.46</w:t>
            </w:r>
          </w:p>
        </w:tc>
        <w:tc>
          <w:tcPr>
            <w:tcW w:w="2070" w:type="dxa"/>
          </w:tcPr>
          <w:p w14:paraId="3A7B35DC" w14:textId="3B9F36B0" w:rsidR="002E0023" w:rsidRPr="00EB7CB8" w:rsidRDefault="00D57CB2" w:rsidP="00CF5BF8">
            <w:pPr>
              <w:spacing w:line="240" w:lineRule="auto"/>
              <w:jc w:val="center"/>
              <w:rPr>
                <w:rFonts w:cs="Times New Roman"/>
                <w:color w:val="000000"/>
                <w:szCs w:val="24"/>
              </w:rPr>
            </w:pPr>
            <w:r>
              <w:rPr>
                <w:rFonts w:cs="Times New Roman"/>
                <w:color w:val="000000"/>
                <w:szCs w:val="24"/>
              </w:rPr>
              <w:t>1.</w:t>
            </w:r>
            <w:r w:rsidR="00123731">
              <w:rPr>
                <w:rFonts w:cs="Times New Roman"/>
                <w:color w:val="000000"/>
                <w:szCs w:val="24"/>
              </w:rPr>
              <w:t>33</w:t>
            </w:r>
          </w:p>
        </w:tc>
        <w:tc>
          <w:tcPr>
            <w:tcW w:w="1980" w:type="dxa"/>
          </w:tcPr>
          <w:p w14:paraId="23CE0979" w14:textId="4E52E8E7" w:rsidR="002E0023" w:rsidRPr="00EB7CB8" w:rsidRDefault="00123731" w:rsidP="00CF5BF8">
            <w:pPr>
              <w:spacing w:line="240" w:lineRule="auto"/>
              <w:jc w:val="center"/>
              <w:rPr>
                <w:rFonts w:cs="Times New Roman"/>
                <w:color w:val="000000"/>
                <w:szCs w:val="24"/>
              </w:rPr>
            </w:pPr>
            <w:r>
              <w:rPr>
                <w:rFonts w:cs="Times New Roman"/>
                <w:color w:val="000000"/>
                <w:szCs w:val="24"/>
              </w:rPr>
              <w:t>.161</w:t>
            </w:r>
          </w:p>
        </w:tc>
      </w:tr>
      <w:tr w:rsidR="002E0023" w:rsidRPr="00EB7CB8" w14:paraId="228A21F0" w14:textId="77777777" w:rsidTr="00CF5BF8">
        <w:tc>
          <w:tcPr>
            <w:tcW w:w="1800" w:type="dxa"/>
          </w:tcPr>
          <w:p w14:paraId="7ADCF489" w14:textId="77777777" w:rsidR="002E0023" w:rsidRPr="00EB7CB8" w:rsidRDefault="002E0023" w:rsidP="00CF5BF8">
            <w:pPr>
              <w:spacing w:line="240" w:lineRule="auto"/>
              <w:rPr>
                <w:rFonts w:cs="Times New Roman"/>
                <w:bCs/>
                <w:szCs w:val="24"/>
              </w:rPr>
            </w:pPr>
            <w:r w:rsidRPr="00EB7CB8">
              <w:rPr>
                <w:rFonts w:cs="Times New Roman"/>
                <w:bCs/>
                <w:szCs w:val="24"/>
              </w:rPr>
              <w:t>Control</w:t>
            </w:r>
          </w:p>
        </w:tc>
        <w:tc>
          <w:tcPr>
            <w:tcW w:w="1080" w:type="dxa"/>
          </w:tcPr>
          <w:p w14:paraId="099E1845" w14:textId="013919BF" w:rsidR="002E0023" w:rsidRPr="00EB7CB8" w:rsidRDefault="002E0023" w:rsidP="00CF5BF8">
            <w:pPr>
              <w:spacing w:line="240" w:lineRule="auto"/>
              <w:jc w:val="center"/>
              <w:rPr>
                <w:rFonts w:cs="Times New Roman"/>
                <w:bCs/>
                <w:szCs w:val="24"/>
              </w:rPr>
            </w:pPr>
            <w:r>
              <w:rPr>
                <w:rFonts w:cs="Times New Roman"/>
                <w:bCs/>
                <w:szCs w:val="24"/>
              </w:rPr>
              <w:t>4</w:t>
            </w:r>
            <w:r w:rsidR="00F063C6">
              <w:rPr>
                <w:rFonts w:cs="Times New Roman"/>
                <w:bCs/>
                <w:szCs w:val="24"/>
              </w:rPr>
              <w:t>7</w:t>
            </w:r>
          </w:p>
        </w:tc>
        <w:tc>
          <w:tcPr>
            <w:tcW w:w="1620" w:type="dxa"/>
          </w:tcPr>
          <w:p w14:paraId="1115C325" w14:textId="4E423F91" w:rsidR="002E0023" w:rsidRPr="00EB7CB8" w:rsidRDefault="00D57CB2" w:rsidP="00CF5BF8">
            <w:pPr>
              <w:spacing w:line="240" w:lineRule="auto"/>
              <w:jc w:val="center"/>
              <w:rPr>
                <w:rFonts w:cs="Times New Roman"/>
                <w:color w:val="000000"/>
                <w:szCs w:val="24"/>
              </w:rPr>
            </w:pPr>
            <w:r>
              <w:rPr>
                <w:rFonts w:cs="Times New Roman"/>
                <w:color w:val="000000"/>
                <w:szCs w:val="24"/>
              </w:rPr>
              <w:t>3.</w:t>
            </w:r>
            <w:r w:rsidR="00F063C6">
              <w:rPr>
                <w:rFonts w:cs="Times New Roman"/>
                <w:color w:val="000000"/>
                <w:szCs w:val="24"/>
              </w:rPr>
              <w:t>74</w:t>
            </w:r>
          </w:p>
        </w:tc>
        <w:tc>
          <w:tcPr>
            <w:tcW w:w="2070" w:type="dxa"/>
          </w:tcPr>
          <w:p w14:paraId="0AEC1F23" w14:textId="0A63236A" w:rsidR="002E0023" w:rsidRPr="00EB7CB8" w:rsidRDefault="00D57CB2" w:rsidP="00CF5BF8">
            <w:pPr>
              <w:spacing w:line="240" w:lineRule="auto"/>
              <w:jc w:val="center"/>
              <w:rPr>
                <w:rFonts w:cs="Times New Roman"/>
                <w:color w:val="000000"/>
                <w:szCs w:val="24"/>
              </w:rPr>
            </w:pPr>
            <w:r>
              <w:rPr>
                <w:rFonts w:cs="Times New Roman"/>
                <w:color w:val="000000"/>
                <w:szCs w:val="24"/>
              </w:rPr>
              <w:t>1.</w:t>
            </w:r>
            <w:r w:rsidR="00F063C6">
              <w:rPr>
                <w:rFonts w:cs="Times New Roman"/>
                <w:color w:val="000000"/>
                <w:szCs w:val="24"/>
              </w:rPr>
              <w:t>58</w:t>
            </w:r>
          </w:p>
        </w:tc>
        <w:tc>
          <w:tcPr>
            <w:tcW w:w="1980" w:type="dxa"/>
          </w:tcPr>
          <w:p w14:paraId="1F733A23" w14:textId="0251A39C" w:rsidR="002E0023" w:rsidRPr="00EB7CB8" w:rsidRDefault="00123731" w:rsidP="00CF5BF8">
            <w:pPr>
              <w:spacing w:line="240" w:lineRule="auto"/>
              <w:jc w:val="center"/>
              <w:rPr>
                <w:rFonts w:cs="Times New Roman"/>
                <w:color w:val="000000"/>
                <w:szCs w:val="24"/>
              </w:rPr>
            </w:pPr>
            <w:r>
              <w:rPr>
                <w:rFonts w:cs="Times New Roman"/>
                <w:color w:val="000000"/>
                <w:szCs w:val="24"/>
              </w:rPr>
              <w:t>.2</w:t>
            </w:r>
            <w:r w:rsidR="00F063C6">
              <w:rPr>
                <w:rFonts w:cs="Times New Roman"/>
                <w:color w:val="000000"/>
                <w:szCs w:val="24"/>
              </w:rPr>
              <w:t>30</w:t>
            </w:r>
          </w:p>
        </w:tc>
      </w:tr>
    </w:tbl>
    <w:p w14:paraId="2844CA22" w14:textId="77777777" w:rsidR="002E0023" w:rsidRDefault="002E0023" w:rsidP="002E0023">
      <w:pPr>
        <w:spacing w:line="240" w:lineRule="auto"/>
        <w:rPr>
          <w:rFonts w:cs="Times New Roman"/>
          <w:szCs w:val="24"/>
        </w:rPr>
      </w:pPr>
    </w:p>
    <w:p w14:paraId="33E0F90E" w14:textId="0C1C148F" w:rsidR="002E0023" w:rsidRDefault="002E0023" w:rsidP="00D8011A">
      <w:pPr>
        <w:pStyle w:val="NoSpacing"/>
        <w:spacing w:line="360" w:lineRule="auto"/>
        <w:jc w:val="left"/>
        <w:rPr>
          <w:b/>
        </w:rPr>
      </w:pPr>
      <w:r w:rsidRPr="00B87E19">
        <w:rPr>
          <w:b/>
        </w:rPr>
        <w:t xml:space="preserve">Table </w:t>
      </w:r>
      <w:r>
        <w:rPr>
          <w:b/>
        </w:rPr>
        <w:t>I.</w:t>
      </w:r>
      <w:r w:rsidR="00F41E6C">
        <w:rPr>
          <w:b/>
        </w:rPr>
        <w:t>17</w:t>
      </w:r>
      <w:r w:rsidRPr="00B87E19">
        <w:rPr>
          <w:b/>
        </w:rPr>
        <w:t xml:space="preserve">. </w:t>
      </w:r>
    </w:p>
    <w:p w14:paraId="58BF6F44" w14:textId="77777777" w:rsidR="002E0023" w:rsidRPr="00933FDA" w:rsidRDefault="002E0023" w:rsidP="00D8011A">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2E0023" w:rsidRPr="00EB7CB8" w14:paraId="142AF4A6" w14:textId="77777777" w:rsidTr="00CF5BF8">
        <w:tc>
          <w:tcPr>
            <w:tcW w:w="1170" w:type="dxa"/>
          </w:tcPr>
          <w:p w14:paraId="431C7418" w14:textId="77777777" w:rsidR="002E0023" w:rsidRDefault="002E0023" w:rsidP="00CF5BF8">
            <w:pPr>
              <w:spacing w:line="240" w:lineRule="auto"/>
              <w:rPr>
                <w:rFonts w:cs="Times New Roman"/>
                <w:bCs/>
                <w:szCs w:val="24"/>
              </w:rPr>
            </w:pPr>
            <w:r>
              <w:rPr>
                <w:bCs/>
                <w:szCs w:val="24"/>
              </w:rPr>
              <w:t>Equal Variance</w:t>
            </w:r>
          </w:p>
        </w:tc>
        <w:tc>
          <w:tcPr>
            <w:tcW w:w="810" w:type="dxa"/>
          </w:tcPr>
          <w:p w14:paraId="359EA83E"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F</w:t>
            </w:r>
          </w:p>
        </w:tc>
        <w:tc>
          <w:tcPr>
            <w:tcW w:w="900" w:type="dxa"/>
          </w:tcPr>
          <w:p w14:paraId="22A91F1A"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Sig.</w:t>
            </w:r>
          </w:p>
        </w:tc>
        <w:tc>
          <w:tcPr>
            <w:tcW w:w="900" w:type="dxa"/>
          </w:tcPr>
          <w:p w14:paraId="4D1AF459"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t</w:t>
            </w:r>
          </w:p>
        </w:tc>
        <w:tc>
          <w:tcPr>
            <w:tcW w:w="900" w:type="dxa"/>
          </w:tcPr>
          <w:p w14:paraId="1E1CD440" w14:textId="77777777" w:rsidR="002E0023" w:rsidRPr="00EB7CB8" w:rsidRDefault="002E0023" w:rsidP="00CF5BF8">
            <w:pPr>
              <w:spacing w:line="240" w:lineRule="auto"/>
              <w:jc w:val="center"/>
              <w:rPr>
                <w:rFonts w:cs="Times New Roman"/>
                <w:color w:val="000000"/>
                <w:szCs w:val="24"/>
              </w:rPr>
            </w:pPr>
            <w:r>
              <w:rPr>
                <w:rFonts w:cs="Times New Roman"/>
                <w:color w:val="000000"/>
                <w:szCs w:val="24"/>
              </w:rPr>
              <w:t>df</w:t>
            </w:r>
          </w:p>
        </w:tc>
        <w:tc>
          <w:tcPr>
            <w:tcW w:w="990" w:type="dxa"/>
          </w:tcPr>
          <w:p w14:paraId="53074D87" w14:textId="77777777" w:rsidR="002E0023" w:rsidRDefault="002E0023" w:rsidP="00CF5BF8">
            <w:pPr>
              <w:spacing w:line="240" w:lineRule="auto"/>
              <w:jc w:val="center"/>
              <w:rPr>
                <w:rFonts w:cs="Times New Roman"/>
                <w:color w:val="000000"/>
                <w:szCs w:val="24"/>
              </w:rPr>
            </w:pPr>
            <w:r>
              <w:rPr>
                <w:rFonts w:cs="Times New Roman"/>
                <w:color w:val="000000"/>
                <w:szCs w:val="24"/>
              </w:rPr>
              <w:t>p</w:t>
            </w:r>
          </w:p>
        </w:tc>
        <w:tc>
          <w:tcPr>
            <w:tcW w:w="1170" w:type="dxa"/>
          </w:tcPr>
          <w:p w14:paraId="5A36094F" w14:textId="77777777" w:rsidR="002E0023" w:rsidRPr="00EB7CB8" w:rsidRDefault="002E0023" w:rsidP="00CF5BF8">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661010A9" w14:textId="77777777" w:rsidR="002E0023" w:rsidRPr="00EB7CB8" w:rsidRDefault="002E0023" w:rsidP="00CF5BF8">
            <w:pPr>
              <w:spacing w:line="240" w:lineRule="auto"/>
              <w:jc w:val="center"/>
            </w:pPr>
            <w:r w:rsidRPr="00C2353C">
              <w:rPr>
                <w:rFonts w:eastAsia="Times New Roman"/>
              </w:rPr>
              <w:t>S</w:t>
            </w:r>
            <w:r>
              <w:rPr>
                <w:rFonts w:eastAsia="Times New Roman"/>
              </w:rPr>
              <w:t>E Diff.</w:t>
            </w:r>
          </w:p>
        </w:tc>
        <w:tc>
          <w:tcPr>
            <w:tcW w:w="1710" w:type="dxa"/>
          </w:tcPr>
          <w:p w14:paraId="115C11FE" w14:textId="77777777" w:rsidR="002E0023" w:rsidRPr="00C2353C" w:rsidRDefault="002E0023" w:rsidP="00CF5BF8">
            <w:pPr>
              <w:spacing w:line="240" w:lineRule="auto"/>
              <w:jc w:val="center"/>
              <w:rPr>
                <w:rFonts w:eastAsia="Times New Roman"/>
              </w:rPr>
            </w:pPr>
            <w:r>
              <w:rPr>
                <w:rFonts w:eastAsia="Times New Roman"/>
              </w:rPr>
              <w:t>95% CI</w:t>
            </w:r>
          </w:p>
        </w:tc>
      </w:tr>
      <w:tr w:rsidR="002E0023" w:rsidRPr="00EB7CB8" w14:paraId="0D345DE9" w14:textId="77777777" w:rsidTr="00CF5BF8">
        <w:tc>
          <w:tcPr>
            <w:tcW w:w="1170" w:type="dxa"/>
          </w:tcPr>
          <w:p w14:paraId="4EF840B2" w14:textId="77777777" w:rsidR="002E0023" w:rsidRPr="00EB7CB8" w:rsidRDefault="002E0023" w:rsidP="00CF5BF8">
            <w:pPr>
              <w:spacing w:line="240" w:lineRule="auto"/>
              <w:rPr>
                <w:rFonts w:cs="Times New Roman"/>
                <w:bCs/>
                <w:szCs w:val="24"/>
              </w:rPr>
            </w:pPr>
            <w:r>
              <w:rPr>
                <w:rFonts w:cs="Times New Roman"/>
                <w:bCs/>
                <w:szCs w:val="24"/>
              </w:rPr>
              <w:t>Assumed</w:t>
            </w:r>
          </w:p>
        </w:tc>
        <w:tc>
          <w:tcPr>
            <w:tcW w:w="810" w:type="dxa"/>
          </w:tcPr>
          <w:p w14:paraId="24D6D5F1" w14:textId="4C85257A" w:rsidR="002E0023" w:rsidRPr="00123731" w:rsidRDefault="00F063C6" w:rsidP="00CF5BF8">
            <w:pPr>
              <w:spacing w:line="240" w:lineRule="auto"/>
              <w:jc w:val="center"/>
              <w:rPr>
                <w:rFonts w:cs="Times New Roman"/>
                <w:szCs w:val="24"/>
              </w:rPr>
            </w:pPr>
            <w:r>
              <w:rPr>
                <w:rFonts w:cs="Times New Roman"/>
                <w:szCs w:val="24"/>
              </w:rPr>
              <w:t>4.27</w:t>
            </w:r>
          </w:p>
        </w:tc>
        <w:tc>
          <w:tcPr>
            <w:tcW w:w="900" w:type="dxa"/>
          </w:tcPr>
          <w:p w14:paraId="60DA39E4" w14:textId="686CBBA8" w:rsidR="002E0023" w:rsidRPr="00123731" w:rsidRDefault="002E0023" w:rsidP="00CF5BF8">
            <w:pPr>
              <w:spacing w:line="240" w:lineRule="auto"/>
              <w:jc w:val="center"/>
              <w:rPr>
                <w:rFonts w:cs="Times New Roman"/>
                <w:szCs w:val="24"/>
              </w:rPr>
            </w:pPr>
            <w:r w:rsidRPr="00123731">
              <w:rPr>
                <w:rFonts w:cs="Times New Roman"/>
                <w:szCs w:val="24"/>
              </w:rPr>
              <w:t>.0</w:t>
            </w:r>
            <w:r w:rsidR="00F063C6">
              <w:rPr>
                <w:rFonts w:cs="Times New Roman"/>
                <w:szCs w:val="24"/>
              </w:rPr>
              <w:t>41</w:t>
            </w:r>
          </w:p>
        </w:tc>
        <w:tc>
          <w:tcPr>
            <w:tcW w:w="900" w:type="dxa"/>
          </w:tcPr>
          <w:p w14:paraId="2EEBDAA3" w14:textId="688FFA83" w:rsidR="002E0023" w:rsidRPr="00123731" w:rsidRDefault="002E0023" w:rsidP="00CF5BF8">
            <w:pPr>
              <w:spacing w:line="240" w:lineRule="auto"/>
              <w:jc w:val="center"/>
              <w:rPr>
                <w:rFonts w:cs="Times New Roman"/>
                <w:szCs w:val="24"/>
              </w:rPr>
            </w:pPr>
            <w:r w:rsidRPr="00123731">
              <w:rPr>
                <w:rFonts w:cs="Times New Roman"/>
                <w:szCs w:val="24"/>
              </w:rPr>
              <w:t>2.</w:t>
            </w:r>
            <w:r w:rsidR="00F063C6">
              <w:rPr>
                <w:rFonts w:cs="Times New Roman"/>
                <w:szCs w:val="24"/>
              </w:rPr>
              <w:t>664</w:t>
            </w:r>
          </w:p>
        </w:tc>
        <w:tc>
          <w:tcPr>
            <w:tcW w:w="900" w:type="dxa"/>
          </w:tcPr>
          <w:p w14:paraId="292F6DE4" w14:textId="0BBF2E79" w:rsidR="002E0023" w:rsidRPr="00123731" w:rsidRDefault="002E0023" w:rsidP="00CF5BF8">
            <w:pPr>
              <w:spacing w:line="240" w:lineRule="auto"/>
              <w:jc w:val="center"/>
              <w:rPr>
                <w:rFonts w:cs="Times New Roman"/>
                <w:szCs w:val="24"/>
              </w:rPr>
            </w:pPr>
            <w:r w:rsidRPr="00123731">
              <w:rPr>
                <w:rFonts w:cs="Times New Roman"/>
                <w:szCs w:val="24"/>
              </w:rPr>
              <w:t>11</w:t>
            </w:r>
            <w:r w:rsidR="00C35DCC">
              <w:rPr>
                <w:rFonts w:cs="Times New Roman"/>
                <w:szCs w:val="24"/>
              </w:rPr>
              <w:t>3</w:t>
            </w:r>
          </w:p>
        </w:tc>
        <w:tc>
          <w:tcPr>
            <w:tcW w:w="990" w:type="dxa"/>
          </w:tcPr>
          <w:p w14:paraId="1B979308" w14:textId="122F4562" w:rsidR="002E0023" w:rsidRPr="00123731" w:rsidRDefault="002E0023" w:rsidP="00CF5BF8">
            <w:pPr>
              <w:spacing w:line="240" w:lineRule="auto"/>
              <w:jc w:val="center"/>
              <w:rPr>
                <w:rFonts w:cs="Times New Roman"/>
                <w:szCs w:val="24"/>
              </w:rPr>
            </w:pPr>
            <w:r w:rsidRPr="00123731">
              <w:rPr>
                <w:rFonts w:cs="Times New Roman"/>
                <w:szCs w:val="24"/>
              </w:rPr>
              <w:t>.0</w:t>
            </w:r>
            <w:r w:rsidR="00C35DCC">
              <w:rPr>
                <w:rFonts w:cs="Times New Roman"/>
                <w:szCs w:val="24"/>
              </w:rPr>
              <w:t>0</w:t>
            </w:r>
            <w:r w:rsidRPr="00123731">
              <w:rPr>
                <w:rFonts w:cs="Times New Roman"/>
                <w:szCs w:val="24"/>
              </w:rPr>
              <w:t>9</w:t>
            </w:r>
          </w:p>
        </w:tc>
        <w:tc>
          <w:tcPr>
            <w:tcW w:w="1170" w:type="dxa"/>
          </w:tcPr>
          <w:p w14:paraId="20F04D29" w14:textId="2A29DECA" w:rsidR="002E0023" w:rsidRPr="00123731" w:rsidRDefault="00123731" w:rsidP="00CF5BF8">
            <w:pPr>
              <w:spacing w:after="160" w:line="259" w:lineRule="auto"/>
              <w:jc w:val="center"/>
            </w:pPr>
            <w:r w:rsidRPr="00123731">
              <w:t>.</w:t>
            </w:r>
            <w:r w:rsidR="00C35DCC">
              <w:t>726</w:t>
            </w:r>
          </w:p>
        </w:tc>
        <w:tc>
          <w:tcPr>
            <w:tcW w:w="990" w:type="dxa"/>
          </w:tcPr>
          <w:p w14:paraId="3DCCDAA9" w14:textId="4E617624" w:rsidR="002E0023" w:rsidRPr="00123731" w:rsidRDefault="00123731" w:rsidP="00CF5BF8">
            <w:pPr>
              <w:spacing w:line="240" w:lineRule="auto"/>
              <w:jc w:val="center"/>
            </w:pPr>
            <w:r w:rsidRPr="00123731">
              <w:t>.27</w:t>
            </w:r>
            <w:r w:rsidR="00C35DCC">
              <w:t>2</w:t>
            </w:r>
          </w:p>
        </w:tc>
        <w:tc>
          <w:tcPr>
            <w:tcW w:w="1710" w:type="dxa"/>
          </w:tcPr>
          <w:p w14:paraId="76ED6B25" w14:textId="4DAD22CD" w:rsidR="002E0023" w:rsidRPr="00123731" w:rsidRDefault="002E0023" w:rsidP="00CF5BF8">
            <w:pPr>
              <w:spacing w:line="240" w:lineRule="auto"/>
              <w:jc w:val="center"/>
              <w:rPr>
                <w:rFonts w:eastAsia="Times New Roman"/>
              </w:rPr>
            </w:pPr>
            <w:r w:rsidRPr="00123731">
              <w:rPr>
                <w:rFonts w:eastAsia="Times New Roman"/>
              </w:rPr>
              <w:t>[.</w:t>
            </w:r>
            <w:r w:rsidR="00123731" w:rsidRPr="00123731">
              <w:rPr>
                <w:rFonts w:eastAsia="Times New Roman"/>
              </w:rPr>
              <w:t>1</w:t>
            </w:r>
            <w:r w:rsidR="00C35DCC">
              <w:rPr>
                <w:rFonts w:eastAsia="Times New Roman"/>
              </w:rPr>
              <w:t>86</w:t>
            </w:r>
            <w:r w:rsidRPr="00123731">
              <w:rPr>
                <w:rFonts w:eastAsia="Times New Roman"/>
              </w:rPr>
              <w:t xml:space="preserve">, </w:t>
            </w:r>
            <w:r w:rsidR="00C35DCC">
              <w:rPr>
                <w:rFonts w:eastAsia="Times New Roman"/>
              </w:rPr>
              <w:t>1.27</w:t>
            </w:r>
            <w:r w:rsidRPr="00123731">
              <w:rPr>
                <w:rFonts w:eastAsia="Times New Roman"/>
              </w:rPr>
              <w:t>]</w:t>
            </w:r>
          </w:p>
        </w:tc>
      </w:tr>
      <w:tr w:rsidR="002E0023" w:rsidRPr="00EB7CB8" w14:paraId="1ADCA5C5" w14:textId="77777777" w:rsidTr="00CF5BF8">
        <w:tc>
          <w:tcPr>
            <w:tcW w:w="1170" w:type="dxa"/>
          </w:tcPr>
          <w:p w14:paraId="2D0363AD" w14:textId="77777777" w:rsidR="002E0023" w:rsidRPr="00EB7CB8" w:rsidRDefault="002E0023" w:rsidP="00CF5BF8">
            <w:pPr>
              <w:spacing w:line="240" w:lineRule="auto"/>
              <w:rPr>
                <w:rFonts w:cs="Times New Roman"/>
                <w:bCs/>
                <w:szCs w:val="24"/>
              </w:rPr>
            </w:pPr>
            <w:r>
              <w:rPr>
                <w:rFonts w:cs="Times New Roman"/>
                <w:bCs/>
                <w:szCs w:val="24"/>
              </w:rPr>
              <w:t>Not Assumed</w:t>
            </w:r>
          </w:p>
        </w:tc>
        <w:tc>
          <w:tcPr>
            <w:tcW w:w="810" w:type="dxa"/>
          </w:tcPr>
          <w:p w14:paraId="7613A7E1" w14:textId="77777777" w:rsidR="002E0023" w:rsidRPr="00123731" w:rsidRDefault="002E0023" w:rsidP="00CF5BF8">
            <w:pPr>
              <w:spacing w:line="240" w:lineRule="auto"/>
              <w:jc w:val="center"/>
              <w:rPr>
                <w:rFonts w:cs="Times New Roman"/>
                <w:szCs w:val="24"/>
              </w:rPr>
            </w:pPr>
          </w:p>
        </w:tc>
        <w:tc>
          <w:tcPr>
            <w:tcW w:w="900" w:type="dxa"/>
          </w:tcPr>
          <w:p w14:paraId="6B1C603E" w14:textId="77777777" w:rsidR="002E0023" w:rsidRPr="00123731" w:rsidRDefault="002E0023" w:rsidP="00CF5BF8">
            <w:pPr>
              <w:spacing w:line="240" w:lineRule="auto"/>
              <w:jc w:val="center"/>
              <w:rPr>
                <w:rFonts w:cs="Times New Roman"/>
                <w:szCs w:val="24"/>
              </w:rPr>
            </w:pPr>
          </w:p>
        </w:tc>
        <w:tc>
          <w:tcPr>
            <w:tcW w:w="900" w:type="dxa"/>
          </w:tcPr>
          <w:p w14:paraId="3AA50DF4" w14:textId="7CFC77C2" w:rsidR="002E0023" w:rsidRPr="00123731" w:rsidRDefault="002E0023" w:rsidP="00CF5BF8">
            <w:pPr>
              <w:spacing w:line="240" w:lineRule="auto"/>
              <w:jc w:val="center"/>
              <w:rPr>
                <w:rFonts w:cs="Times New Roman"/>
                <w:szCs w:val="24"/>
              </w:rPr>
            </w:pPr>
            <w:r w:rsidRPr="00123731">
              <w:rPr>
                <w:rFonts w:cs="Times New Roman"/>
                <w:szCs w:val="24"/>
              </w:rPr>
              <w:t>2.</w:t>
            </w:r>
            <w:r w:rsidR="00F063C6">
              <w:rPr>
                <w:rFonts w:cs="Times New Roman"/>
                <w:szCs w:val="24"/>
              </w:rPr>
              <w:t>583</w:t>
            </w:r>
          </w:p>
        </w:tc>
        <w:tc>
          <w:tcPr>
            <w:tcW w:w="900" w:type="dxa"/>
          </w:tcPr>
          <w:p w14:paraId="691524FA" w14:textId="0B112A9E" w:rsidR="002E0023" w:rsidRPr="00123731" w:rsidRDefault="002E0023" w:rsidP="00CF5BF8">
            <w:pPr>
              <w:spacing w:line="240" w:lineRule="auto"/>
              <w:jc w:val="center"/>
              <w:rPr>
                <w:rFonts w:cs="Times New Roman"/>
                <w:szCs w:val="24"/>
              </w:rPr>
            </w:pPr>
            <w:r w:rsidRPr="00123731">
              <w:rPr>
                <w:rFonts w:cs="Times New Roman"/>
                <w:szCs w:val="24"/>
              </w:rPr>
              <w:t>8</w:t>
            </w:r>
            <w:r w:rsidR="00C35DCC">
              <w:rPr>
                <w:rFonts w:cs="Times New Roman"/>
                <w:szCs w:val="24"/>
              </w:rPr>
              <w:t>7.93</w:t>
            </w:r>
          </w:p>
        </w:tc>
        <w:tc>
          <w:tcPr>
            <w:tcW w:w="990" w:type="dxa"/>
          </w:tcPr>
          <w:p w14:paraId="6B3874C4" w14:textId="07551243" w:rsidR="002E0023" w:rsidRPr="00123731" w:rsidRDefault="002E0023" w:rsidP="00CF5BF8">
            <w:pPr>
              <w:spacing w:line="240" w:lineRule="auto"/>
              <w:jc w:val="center"/>
              <w:rPr>
                <w:rFonts w:cs="Times New Roman"/>
                <w:szCs w:val="24"/>
              </w:rPr>
            </w:pPr>
            <w:r w:rsidRPr="00123731">
              <w:rPr>
                <w:rFonts w:cs="Times New Roman"/>
                <w:szCs w:val="24"/>
              </w:rPr>
              <w:t>.0</w:t>
            </w:r>
            <w:r w:rsidR="00C35DCC">
              <w:rPr>
                <w:rFonts w:cs="Times New Roman"/>
                <w:szCs w:val="24"/>
              </w:rPr>
              <w:t>11</w:t>
            </w:r>
          </w:p>
        </w:tc>
        <w:tc>
          <w:tcPr>
            <w:tcW w:w="1170" w:type="dxa"/>
          </w:tcPr>
          <w:p w14:paraId="6FE47D42" w14:textId="07C5841A" w:rsidR="002E0023" w:rsidRPr="00123731" w:rsidRDefault="00123731" w:rsidP="00CF5BF8">
            <w:pPr>
              <w:spacing w:after="160" w:line="259" w:lineRule="auto"/>
              <w:jc w:val="center"/>
            </w:pPr>
            <w:r w:rsidRPr="00123731">
              <w:t>.</w:t>
            </w:r>
            <w:r w:rsidR="00C35DCC">
              <w:t>726</w:t>
            </w:r>
          </w:p>
        </w:tc>
        <w:tc>
          <w:tcPr>
            <w:tcW w:w="990" w:type="dxa"/>
          </w:tcPr>
          <w:p w14:paraId="2BA64922" w14:textId="2E1B5B62" w:rsidR="002E0023" w:rsidRPr="00123731" w:rsidRDefault="00123731" w:rsidP="00CF5BF8">
            <w:pPr>
              <w:spacing w:line="240" w:lineRule="auto"/>
              <w:jc w:val="center"/>
            </w:pPr>
            <w:r w:rsidRPr="00123731">
              <w:t>.28</w:t>
            </w:r>
            <w:r w:rsidR="00C35DCC">
              <w:t>1</w:t>
            </w:r>
          </w:p>
        </w:tc>
        <w:tc>
          <w:tcPr>
            <w:tcW w:w="1710" w:type="dxa"/>
          </w:tcPr>
          <w:p w14:paraId="25507671" w14:textId="20C79209" w:rsidR="002E0023" w:rsidRPr="00123731" w:rsidRDefault="002E0023" w:rsidP="00CF5BF8">
            <w:pPr>
              <w:spacing w:line="240" w:lineRule="auto"/>
              <w:jc w:val="center"/>
              <w:rPr>
                <w:rFonts w:eastAsia="Times New Roman"/>
              </w:rPr>
            </w:pPr>
            <w:r w:rsidRPr="00123731">
              <w:rPr>
                <w:rFonts w:eastAsia="Times New Roman"/>
              </w:rPr>
              <w:t>[.</w:t>
            </w:r>
            <w:r w:rsidR="00C35DCC">
              <w:rPr>
                <w:rFonts w:eastAsia="Times New Roman"/>
              </w:rPr>
              <w:t>167</w:t>
            </w:r>
            <w:r w:rsidRPr="00123731">
              <w:rPr>
                <w:rFonts w:eastAsia="Times New Roman"/>
              </w:rPr>
              <w:t xml:space="preserve">, </w:t>
            </w:r>
            <w:r w:rsidR="00123731" w:rsidRPr="00123731">
              <w:rPr>
                <w:rFonts w:eastAsia="Times New Roman"/>
              </w:rPr>
              <w:t>1.2</w:t>
            </w:r>
            <w:r w:rsidR="00C35DCC">
              <w:rPr>
                <w:rFonts w:eastAsia="Times New Roman"/>
              </w:rPr>
              <w:t>8</w:t>
            </w:r>
            <w:r w:rsidRPr="00123731">
              <w:rPr>
                <w:rFonts w:eastAsia="Times New Roman"/>
              </w:rPr>
              <w:t>]</w:t>
            </w:r>
          </w:p>
        </w:tc>
      </w:tr>
      <w:bookmarkEnd w:id="193"/>
    </w:tbl>
    <w:p w14:paraId="5645B587" w14:textId="77777777" w:rsidR="002E0023" w:rsidRDefault="002E0023" w:rsidP="002E0023">
      <w:pPr>
        <w:spacing w:after="160" w:line="259" w:lineRule="auto"/>
        <w:rPr>
          <w:rFonts w:cs="Times New Roman"/>
          <w:szCs w:val="24"/>
        </w:rPr>
      </w:pPr>
    </w:p>
    <w:p w14:paraId="208D3198" w14:textId="2EF0B94C" w:rsidR="00F41E6C" w:rsidRDefault="00F41E6C" w:rsidP="00F41E6C">
      <w:pPr>
        <w:pStyle w:val="Heading2"/>
        <w:rPr>
          <w:rFonts w:cs="Times New Roman"/>
          <w:bCs/>
          <w:szCs w:val="24"/>
        </w:rPr>
      </w:pPr>
      <w:bookmarkStart w:id="194" w:name="_Toc106655586"/>
      <w:r>
        <w:rPr>
          <w:rFonts w:cs="Times New Roman"/>
          <w:bCs/>
          <w:szCs w:val="24"/>
        </w:rPr>
        <w:t>Social Motivation, Analysis by Gender Regardless of Group</w:t>
      </w:r>
      <w:bookmarkEnd w:id="194"/>
    </w:p>
    <w:p w14:paraId="63B4479E" w14:textId="146E06E0" w:rsidR="00F41E6C" w:rsidRPr="001111E1" w:rsidRDefault="00F41E6C" w:rsidP="00F41E6C">
      <w:pPr>
        <w:rPr>
          <w:b/>
        </w:rPr>
      </w:pPr>
      <w:r w:rsidRPr="001111E1">
        <w:rPr>
          <w:b/>
        </w:rPr>
        <w:t>Table I.</w:t>
      </w:r>
      <w:r>
        <w:rPr>
          <w:b/>
        </w:rPr>
        <w:t>18</w:t>
      </w:r>
      <w:r w:rsidRPr="001111E1">
        <w:rPr>
          <w:b/>
        </w:rPr>
        <w:t xml:space="preserve">. </w:t>
      </w:r>
    </w:p>
    <w:p w14:paraId="162C6978" w14:textId="1F3C5E34" w:rsidR="00F41E6C" w:rsidRPr="006A0756" w:rsidRDefault="00F41E6C" w:rsidP="00F41E6C">
      <w:pPr>
        <w:pStyle w:val="NoSpacing"/>
        <w:spacing w:line="360" w:lineRule="auto"/>
        <w:jc w:val="left"/>
        <w:rPr>
          <w:i/>
        </w:rPr>
      </w:pPr>
      <w:r>
        <w:rPr>
          <w:i/>
        </w:rPr>
        <w:t>Gender</w:t>
      </w:r>
      <w:r w:rsidRPr="002C7787">
        <w:rPr>
          <w:i/>
        </w:rPr>
        <w:t xml:space="preserve"> Statistics: </w:t>
      </w:r>
      <w:r>
        <w:rPr>
          <w:i/>
        </w:rPr>
        <w:t xml:space="preserve">Social </w:t>
      </w:r>
      <w:r w:rsidRPr="002C7787">
        <w:rPr>
          <w:i/>
        </w:rPr>
        <w:t>Motivation Posttest for the MPAPM-R</w:t>
      </w:r>
    </w:p>
    <w:tbl>
      <w:tblPr>
        <w:tblStyle w:val="TableList3"/>
        <w:tblW w:w="8550" w:type="dxa"/>
        <w:tblLayout w:type="fixed"/>
        <w:tblLook w:val="0000" w:firstRow="0" w:lastRow="0" w:firstColumn="0" w:lastColumn="0" w:noHBand="0" w:noVBand="0"/>
      </w:tblPr>
      <w:tblGrid>
        <w:gridCol w:w="1800"/>
        <w:gridCol w:w="1080"/>
        <w:gridCol w:w="1620"/>
        <w:gridCol w:w="2070"/>
        <w:gridCol w:w="1980"/>
      </w:tblGrid>
      <w:tr w:rsidR="00F41E6C" w:rsidRPr="00EB7CB8" w14:paraId="39CA5016" w14:textId="77777777" w:rsidTr="00D0048E">
        <w:tc>
          <w:tcPr>
            <w:tcW w:w="1800" w:type="dxa"/>
          </w:tcPr>
          <w:p w14:paraId="40D6D7BE" w14:textId="77777777" w:rsidR="00F41E6C" w:rsidRPr="00EB7CB8" w:rsidRDefault="00F41E6C" w:rsidP="00D0048E">
            <w:pPr>
              <w:spacing w:line="240" w:lineRule="auto"/>
              <w:rPr>
                <w:bCs/>
                <w:szCs w:val="24"/>
              </w:rPr>
            </w:pPr>
            <w:r w:rsidRPr="00EB7CB8">
              <w:rPr>
                <w:bCs/>
                <w:szCs w:val="24"/>
              </w:rPr>
              <w:t>Group</w:t>
            </w:r>
          </w:p>
        </w:tc>
        <w:tc>
          <w:tcPr>
            <w:tcW w:w="1080" w:type="dxa"/>
          </w:tcPr>
          <w:p w14:paraId="0D1F61E1" w14:textId="77777777" w:rsidR="00F41E6C" w:rsidRPr="00EB7CB8" w:rsidRDefault="00F41E6C" w:rsidP="00D0048E">
            <w:pPr>
              <w:spacing w:line="240" w:lineRule="auto"/>
              <w:jc w:val="center"/>
              <w:rPr>
                <w:bCs/>
                <w:szCs w:val="24"/>
              </w:rPr>
            </w:pPr>
            <w:r w:rsidRPr="00EB7CB8">
              <w:rPr>
                <w:bCs/>
                <w:szCs w:val="24"/>
              </w:rPr>
              <w:t>N</w:t>
            </w:r>
          </w:p>
        </w:tc>
        <w:tc>
          <w:tcPr>
            <w:tcW w:w="1620" w:type="dxa"/>
          </w:tcPr>
          <w:p w14:paraId="07FA9DA7" w14:textId="77777777" w:rsidR="00F41E6C" w:rsidRPr="00EB7CB8" w:rsidRDefault="00F41E6C" w:rsidP="00D0048E">
            <w:pPr>
              <w:spacing w:line="240" w:lineRule="auto"/>
              <w:jc w:val="center"/>
              <w:rPr>
                <w:bCs/>
                <w:szCs w:val="24"/>
              </w:rPr>
            </w:pPr>
            <w:r w:rsidRPr="00EB7CB8">
              <w:rPr>
                <w:bCs/>
                <w:szCs w:val="24"/>
              </w:rPr>
              <w:t>Mean</w:t>
            </w:r>
          </w:p>
        </w:tc>
        <w:tc>
          <w:tcPr>
            <w:tcW w:w="2070" w:type="dxa"/>
          </w:tcPr>
          <w:p w14:paraId="347EC9E3" w14:textId="77777777" w:rsidR="00F41E6C" w:rsidRPr="00EB7CB8" w:rsidRDefault="00F41E6C" w:rsidP="00D0048E">
            <w:pPr>
              <w:spacing w:line="240" w:lineRule="auto"/>
              <w:jc w:val="center"/>
              <w:rPr>
                <w:bCs/>
                <w:szCs w:val="24"/>
              </w:rPr>
            </w:pPr>
            <w:r w:rsidRPr="00EB7CB8">
              <w:rPr>
                <w:bCs/>
                <w:szCs w:val="24"/>
              </w:rPr>
              <w:t>Std. Deviation</w:t>
            </w:r>
          </w:p>
        </w:tc>
        <w:tc>
          <w:tcPr>
            <w:tcW w:w="1980" w:type="dxa"/>
          </w:tcPr>
          <w:p w14:paraId="7F13E878" w14:textId="77777777" w:rsidR="00F41E6C" w:rsidRPr="00EB7CB8" w:rsidRDefault="00F41E6C" w:rsidP="00D0048E">
            <w:pPr>
              <w:spacing w:line="240" w:lineRule="auto"/>
              <w:jc w:val="center"/>
              <w:rPr>
                <w:bCs/>
                <w:szCs w:val="24"/>
              </w:rPr>
            </w:pPr>
            <w:r w:rsidRPr="00EB7CB8">
              <w:rPr>
                <w:bCs/>
                <w:szCs w:val="24"/>
              </w:rPr>
              <w:t>Std. Error Mean</w:t>
            </w:r>
          </w:p>
        </w:tc>
      </w:tr>
      <w:tr w:rsidR="00F41E6C" w:rsidRPr="00EB7CB8" w14:paraId="1256C37C" w14:textId="77777777" w:rsidTr="00D0048E">
        <w:tc>
          <w:tcPr>
            <w:tcW w:w="1800" w:type="dxa"/>
          </w:tcPr>
          <w:p w14:paraId="216F25A6" w14:textId="77777777" w:rsidR="00F41E6C" w:rsidRPr="00EB7CB8" w:rsidRDefault="00F41E6C" w:rsidP="00D0048E">
            <w:pPr>
              <w:spacing w:line="240" w:lineRule="auto"/>
              <w:rPr>
                <w:rFonts w:cs="Times New Roman"/>
                <w:bCs/>
                <w:szCs w:val="24"/>
              </w:rPr>
            </w:pPr>
            <w:r w:rsidRPr="00EB7CB8">
              <w:rPr>
                <w:rFonts w:cs="Times New Roman"/>
                <w:bCs/>
                <w:szCs w:val="24"/>
              </w:rPr>
              <w:t>Treatment</w:t>
            </w:r>
          </w:p>
        </w:tc>
        <w:tc>
          <w:tcPr>
            <w:tcW w:w="1080" w:type="dxa"/>
          </w:tcPr>
          <w:p w14:paraId="400419FC" w14:textId="77777777" w:rsidR="00F41E6C" w:rsidRPr="00EB7CB8" w:rsidRDefault="00F41E6C" w:rsidP="00D0048E">
            <w:pPr>
              <w:spacing w:line="240" w:lineRule="auto"/>
              <w:jc w:val="center"/>
              <w:rPr>
                <w:rFonts w:cs="Times New Roman"/>
                <w:bCs/>
                <w:szCs w:val="24"/>
              </w:rPr>
            </w:pPr>
            <w:r>
              <w:rPr>
                <w:rFonts w:cs="Times New Roman"/>
                <w:bCs/>
                <w:szCs w:val="24"/>
              </w:rPr>
              <w:t>70</w:t>
            </w:r>
          </w:p>
        </w:tc>
        <w:tc>
          <w:tcPr>
            <w:tcW w:w="1620" w:type="dxa"/>
          </w:tcPr>
          <w:p w14:paraId="7865B9BA" w14:textId="014D4D96" w:rsidR="00F41E6C" w:rsidRPr="00EB7CB8" w:rsidRDefault="00F41E6C" w:rsidP="00D0048E">
            <w:pPr>
              <w:spacing w:line="240" w:lineRule="auto"/>
              <w:jc w:val="center"/>
              <w:rPr>
                <w:rFonts w:cs="Times New Roman"/>
                <w:color w:val="000000"/>
                <w:szCs w:val="24"/>
              </w:rPr>
            </w:pPr>
            <w:r>
              <w:rPr>
                <w:rFonts w:cs="Times New Roman"/>
                <w:szCs w:val="24"/>
              </w:rPr>
              <w:t>4.19</w:t>
            </w:r>
          </w:p>
        </w:tc>
        <w:tc>
          <w:tcPr>
            <w:tcW w:w="2070" w:type="dxa"/>
          </w:tcPr>
          <w:p w14:paraId="719304F6" w14:textId="27EB1CD6" w:rsidR="00F41E6C" w:rsidRPr="00EB7CB8" w:rsidRDefault="00F41E6C" w:rsidP="00D0048E">
            <w:pPr>
              <w:spacing w:line="240" w:lineRule="auto"/>
              <w:jc w:val="center"/>
              <w:rPr>
                <w:rFonts w:cs="Times New Roman"/>
                <w:color w:val="000000"/>
                <w:szCs w:val="24"/>
              </w:rPr>
            </w:pPr>
            <w:r>
              <w:rPr>
                <w:rFonts w:cs="Times New Roman"/>
                <w:color w:val="000000"/>
                <w:szCs w:val="24"/>
              </w:rPr>
              <w:t>1.50</w:t>
            </w:r>
          </w:p>
        </w:tc>
        <w:tc>
          <w:tcPr>
            <w:tcW w:w="1980" w:type="dxa"/>
          </w:tcPr>
          <w:p w14:paraId="30323CE4" w14:textId="4019285E" w:rsidR="00F41E6C" w:rsidRPr="00EB7CB8" w:rsidRDefault="00F41E6C" w:rsidP="00D0048E">
            <w:pPr>
              <w:spacing w:line="240" w:lineRule="auto"/>
              <w:jc w:val="center"/>
              <w:rPr>
                <w:rFonts w:cs="Times New Roman"/>
                <w:color w:val="000000"/>
                <w:szCs w:val="24"/>
              </w:rPr>
            </w:pPr>
            <w:r>
              <w:rPr>
                <w:rFonts w:cs="Times New Roman"/>
                <w:color w:val="000000"/>
                <w:szCs w:val="24"/>
              </w:rPr>
              <w:t>.18</w:t>
            </w:r>
          </w:p>
        </w:tc>
      </w:tr>
      <w:tr w:rsidR="00F41E6C" w:rsidRPr="00EB7CB8" w14:paraId="0E6B3DEA" w14:textId="77777777" w:rsidTr="00D0048E">
        <w:tc>
          <w:tcPr>
            <w:tcW w:w="1800" w:type="dxa"/>
          </w:tcPr>
          <w:p w14:paraId="2596188E" w14:textId="77777777" w:rsidR="00F41E6C" w:rsidRPr="00EB7CB8" w:rsidRDefault="00F41E6C" w:rsidP="00D0048E">
            <w:pPr>
              <w:spacing w:line="240" w:lineRule="auto"/>
              <w:rPr>
                <w:rFonts w:cs="Times New Roman"/>
                <w:bCs/>
                <w:szCs w:val="24"/>
              </w:rPr>
            </w:pPr>
            <w:r w:rsidRPr="00EB7CB8">
              <w:rPr>
                <w:rFonts w:cs="Times New Roman"/>
                <w:bCs/>
                <w:szCs w:val="24"/>
              </w:rPr>
              <w:t>Control</w:t>
            </w:r>
          </w:p>
        </w:tc>
        <w:tc>
          <w:tcPr>
            <w:tcW w:w="1080" w:type="dxa"/>
          </w:tcPr>
          <w:p w14:paraId="0A38D562" w14:textId="77777777" w:rsidR="00F41E6C" w:rsidRPr="00EB7CB8" w:rsidRDefault="00F41E6C" w:rsidP="00D0048E">
            <w:pPr>
              <w:spacing w:line="240" w:lineRule="auto"/>
              <w:jc w:val="center"/>
              <w:rPr>
                <w:rFonts w:cs="Times New Roman"/>
                <w:bCs/>
                <w:szCs w:val="24"/>
              </w:rPr>
            </w:pPr>
            <w:r>
              <w:rPr>
                <w:rFonts w:cs="Times New Roman"/>
                <w:bCs/>
                <w:szCs w:val="24"/>
              </w:rPr>
              <w:t>45</w:t>
            </w:r>
          </w:p>
        </w:tc>
        <w:tc>
          <w:tcPr>
            <w:tcW w:w="1620" w:type="dxa"/>
          </w:tcPr>
          <w:p w14:paraId="415EC341" w14:textId="00875408" w:rsidR="00F41E6C" w:rsidRPr="00EB7CB8" w:rsidRDefault="00F41E6C" w:rsidP="00D0048E">
            <w:pPr>
              <w:spacing w:line="240" w:lineRule="auto"/>
              <w:jc w:val="center"/>
              <w:rPr>
                <w:rFonts w:cs="Times New Roman"/>
                <w:color w:val="000000"/>
                <w:szCs w:val="24"/>
              </w:rPr>
            </w:pPr>
            <w:r>
              <w:rPr>
                <w:rFonts w:cs="Times New Roman"/>
                <w:color w:val="000000"/>
                <w:szCs w:val="24"/>
              </w:rPr>
              <w:t>4.12</w:t>
            </w:r>
          </w:p>
        </w:tc>
        <w:tc>
          <w:tcPr>
            <w:tcW w:w="2070" w:type="dxa"/>
          </w:tcPr>
          <w:p w14:paraId="6B75665C" w14:textId="06167DF7" w:rsidR="00F41E6C" w:rsidRPr="00EB7CB8" w:rsidRDefault="00F41E6C" w:rsidP="00D0048E">
            <w:pPr>
              <w:spacing w:line="240" w:lineRule="auto"/>
              <w:jc w:val="center"/>
              <w:rPr>
                <w:rFonts w:cs="Times New Roman"/>
                <w:color w:val="000000"/>
                <w:szCs w:val="24"/>
              </w:rPr>
            </w:pPr>
            <w:r>
              <w:rPr>
                <w:rFonts w:cs="Times New Roman"/>
                <w:color w:val="000000"/>
                <w:szCs w:val="24"/>
              </w:rPr>
              <w:t>1.44</w:t>
            </w:r>
          </w:p>
        </w:tc>
        <w:tc>
          <w:tcPr>
            <w:tcW w:w="1980" w:type="dxa"/>
          </w:tcPr>
          <w:p w14:paraId="11E4B7C8" w14:textId="34119F23" w:rsidR="00F41E6C" w:rsidRPr="00EB7CB8" w:rsidRDefault="00F41E6C" w:rsidP="00D0048E">
            <w:pPr>
              <w:spacing w:line="240" w:lineRule="auto"/>
              <w:jc w:val="center"/>
              <w:rPr>
                <w:rFonts w:cs="Times New Roman"/>
                <w:color w:val="000000"/>
                <w:szCs w:val="24"/>
              </w:rPr>
            </w:pPr>
            <w:r>
              <w:rPr>
                <w:rFonts w:cs="Times New Roman"/>
                <w:color w:val="000000"/>
                <w:szCs w:val="24"/>
              </w:rPr>
              <w:t>.22</w:t>
            </w:r>
          </w:p>
        </w:tc>
      </w:tr>
    </w:tbl>
    <w:p w14:paraId="4332EDB5" w14:textId="77777777" w:rsidR="00F41E6C" w:rsidRDefault="00F41E6C" w:rsidP="00F41E6C">
      <w:pPr>
        <w:spacing w:line="240" w:lineRule="auto"/>
        <w:rPr>
          <w:rFonts w:cs="Times New Roman"/>
          <w:bCs/>
          <w:szCs w:val="24"/>
        </w:rPr>
      </w:pPr>
    </w:p>
    <w:p w14:paraId="13D61F55" w14:textId="46C0A300" w:rsidR="00F41E6C" w:rsidRDefault="00F41E6C" w:rsidP="00F41E6C">
      <w:pPr>
        <w:pStyle w:val="NoSpacing"/>
        <w:spacing w:line="360" w:lineRule="auto"/>
        <w:jc w:val="left"/>
        <w:rPr>
          <w:b/>
        </w:rPr>
      </w:pPr>
      <w:r w:rsidRPr="00B87E19">
        <w:rPr>
          <w:b/>
        </w:rPr>
        <w:t xml:space="preserve">Table </w:t>
      </w:r>
      <w:r>
        <w:rPr>
          <w:b/>
        </w:rPr>
        <w:t>I.19</w:t>
      </w:r>
      <w:r w:rsidRPr="00B87E19">
        <w:rPr>
          <w:b/>
        </w:rPr>
        <w:t xml:space="preserve">. </w:t>
      </w:r>
    </w:p>
    <w:p w14:paraId="187CCCE8" w14:textId="77777777" w:rsidR="00F41E6C" w:rsidRPr="00933FDA" w:rsidRDefault="00F41E6C" w:rsidP="00F41E6C">
      <w:pPr>
        <w:pStyle w:val="NoSpacing"/>
        <w:widowControl w:val="0"/>
        <w:tabs>
          <w:tab w:val="left" w:pos="1080"/>
        </w:tabs>
        <w:autoSpaceDE w:val="0"/>
        <w:autoSpaceDN w:val="0"/>
        <w:adjustRightInd w:val="0"/>
        <w:spacing w:line="360" w:lineRule="auto"/>
        <w:jc w:val="left"/>
        <w:rPr>
          <w:i/>
        </w:rPr>
      </w:pPr>
      <w:r>
        <w:rPr>
          <w:i/>
        </w:rPr>
        <w:t xml:space="preserve">Independent Samples </w:t>
      </w:r>
      <w:proofErr w:type="spellStart"/>
      <w:r>
        <w:rPr>
          <w:i/>
        </w:rPr>
        <w:t>t</w:t>
      </w:r>
      <w:proofErr w:type="spellEnd"/>
      <w:r>
        <w:rPr>
          <w:i/>
        </w:rPr>
        <w:t xml:space="preserve"> Test with </w:t>
      </w:r>
      <w:proofErr w:type="spellStart"/>
      <w:r w:rsidRPr="001F6084">
        <w:rPr>
          <w:i/>
        </w:rPr>
        <w:t>L</w:t>
      </w:r>
      <w:r>
        <w:rPr>
          <w:i/>
        </w:rPr>
        <w:t>evene’s</w:t>
      </w:r>
      <w:proofErr w:type="spellEnd"/>
      <w:r w:rsidRPr="001F6084">
        <w:rPr>
          <w:i/>
        </w:rPr>
        <w:t xml:space="preserve"> Test for Equality of Variance</w:t>
      </w:r>
    </w:p>
    <w:tbl>
      <w:tblPr>
        <w:tblStyle w:val="TableList3"/>
        <w:tblW w:w="9540" w:type="dxa"/>
        <w:tblLayout w:type="fixed"/>
        <w:tblLook w:val="0000" w:firstRow="0" w:lastRow="0" w:firstColumn="0" w:lastColumn="0" w:noHBand="0" w:noVBand="0"/>
      </w:tblPr>
      <w:tblGrid>
        <w:gridCol w:w="1170"/>
        <w:gridCol w:w="810"/>
        <w:gridCol w:w="900"/>
        <w:gridCol w:w="900"/>
        <w:gridCol w:w="900"/>
        <w:gridCol w:w="990"/>
        <w:gridCol w:w="1170"/>
        <w:gridCol w:w="990"/>
        <w:gridCol w:w="1710"/>
      </w:tblGrid>
      <w:tr w:rsidR="00F41E6C" w:rsidRPr="00EB7CB8" w14:paraId="0875CB42" w14:textId="77777777" w:rsidTr="00D0048E">
        <w:tc>
          <w:tcPr>
            <w:tcW w:w="1170" w:type="dxa"/>
          </w:tcPr>
          <w:p w14:paraId="06CDAFA2" w14:textId="77777777" w:rsidR="00F41E6C" w:rsidRDefault="00F41E6C" w:rsidP="00D0048E">
            <w:pPr>
              <w:spacing w:line="240" w:lineRule="auto"/>
              <w:rPr>
                <w:rFonts w:cs="Times New Roman"/>
                <w:bCs/>
                <w:szCs w:val="24"/>
              </w:rPr>
            </w:pPr>
            <w:r>
              <w:rPr>
                <w:bCs/>
                <w:szCs w:val="24"/>
              </w:rPr>
              <w:t>Equal Variance</w:t>
            </w:r>
          </w:p>
        </w:tc>
        <w:tc>
          <w:tcPr>
            <w:tcW w:w="810" w:type="dxa"/>
          </w:tcPr>
          <w:p w14:paraId="1BD79B0B" w14:textId="77777777" w:rsidR="00F41E6C" w:rsidRPr="00EB7CB8" w:rsidRDefault="00F41E6C" w:rsidP="00D0048E">
            <w:pPr>
              <w:spacing w:line="240" w:lineRule="auto"/>
              <w:jc w:val="center"/>
              <w:rPr>
                <w:rFonts w:cs="Times New Roman"/>
                <w:color w:val="000000"/>
                <w:szCs w:val="24"/>
              </w:rPr>
            </w:pPr>
            <w:r>
              <w:rPr>
                <w:rFonts w:cs="Times New Roman"/>
                <w:color w:val="000000"/>
                <w:szCs w:val="24"/>
              </w:rPr>
              <w:t>F</w:t>
            </w:r>
          </w:p>
        </w:tc>
        <w:tc>
          <w:tcPr>
            <w:tcW w:w="900" w:type="dxa"/>
          </w:tcPr>
          <w:p w14:paraId="3963A986" w14:textId="77777777" w:rsidR="00F41E6C" w:rsidRPr="00EB7CB8" w:rsidRDefault="00F41E6C" w:rsidP="00D0048E">
            <w:pPr>
              <w:spacing w:line="240" w:lineRule="auto"/>
              <w:jc w:val="center"/>
              <w:rPr>
                <w:rFonts w:cs="Times New Roman"/>
                <w:color w:val="000000"/>
                <w:szCs w:val="24"/>
              </w:rPr>
            </w:pPr>
            <w:r>
              <w:rPr>
                <w:rFonts w:cs="Times New Roman"/>
                <w:color w:val="000000"/>
                <w:szCs w:val="24"/>
              </w:rPr>
              <w:t>Sig.</w:t>
            </w:r>
          </w:p>
        </w:tc>
        <w:tc>
          <w:tcPr>
            <w:tcW w:w="900" w:type="dxa"/>
          </w:tcPr>
          <w:p w14:paraId="3F6B39D2" w14:textId="77777777" w:rsidR="00F41E6C" w:rsidRPr="00EB7CB8" w:rsidRDefault="00F41E6C" w:rsidP="00D0048E">
            <w:pPr>
              <w:spacing w:line="240" w:lineRule="auto"/>
              <w:jc w:val="center"/>
              <w:rPr>
                <w:rFonts w:cs="Times New Roman"/>
                <w:color w:val="000000"/>
                <w:szCs w:val="24"/>
              </w:rPr>
            </w:pPr>
            <w:r>
              <w:rPr>
                <w:rFonts w:cs="Times New Roman"/>
                <w:color w:val="000000"/>
                <w:szCs w:val="24"/>
              </w:rPr>
              <w:t>t</w:t>
            </w:r>
          </w:p>
        </w:tc>
        <w:tc>
          <w:tcPr>
            <w:tcW w:w="900" w:type="dxa"/>
          </w:tcPr>
          <w:p w14:paraId="0F95F35A" w14:textId="77777777" w:rsidR="00F41E6C" w:rsidRPr="00EB7CB8" w:rsidRDefault="00F41E6C" w:rsidP="00D0048E">
            <w:pPr>
              <w:spacing w:line="240" w:lineRule="auto"/>
              <w:jc w:val="center"/>
              <w:rPr>
                <w:rFonts w:cs="Times New Roman"/>
                <w:color w:val="000000"/>
                <w:szCs w:val="24"/>
              </w:rPr>
            </w:pPr>
            <w:r>
              <w:rPr>
                <w:rFonts w:cs="Times New Roman"/>
                <w:color w:val="000000"/>
                <w:szCs w:val="24"/>
              </w:rPr>
              <w:t>df</w:t>
            </w:r>
          </w:p>
        </w:tc>
        <w:tc>
          <w:tcPr>
            <w:tcW w:w="990" w:type="dxa"/>
          </w:tcPr>
          <w:p w14:paraId="06A570CE" w14:textId="77777777" w:rsidR="00F41E6C" w:rsidRDefault="00F41E6C" w:rsidP="00D0048E">
            <w:pPr>
              <w:spacing w:line="240" w:lineRule="auto"/>
              <w:jc w:val="center"/>
              <w:rPr>
                <w:rFonts w:cs="Times New Roman"/>
                <w:color w:val="000000"/>
                <w:szCs w:val="24"/>
              </w:rPr>
            </w:pPr>
            <w:r>
              <w:rPr>
                <w:rFonts w:cs="Times New Roman"/>
                <w:color w:val="000000"/>
                <w:szCs w:val="24"/>
              </w:rPr>
              <w:t>p</w:t>
            </w:r>
          </w:p>
        </w:tc>
        <w:tc>
          <w:tcPr>
            <w:tcW w:w="1170" w:type="dxa"/>
          </w:tcPr>
          <w:p w14:paraId="13E54FA7" w14:textId="77777777" w:rsidR="00F41E6C" w:rsidRPr="00EB7CB8" w:rsidRDefault="00F41E6C" w:rsidP="00D0048E">
            <w:pPr>
              <w:spacing w:after="160" w:line="259" w:lineRule="auto"/>
              <w:jc w:val="center"/>
            </w:pPr>
            <w:r w:rsidRPr="00C2353C">
              <w:rPr>
                <w:rFonts w:eastAsia="Times New Roman" w:cs="Times New Roman"/>
                <w:color w:val="000000"/>
              </w:rPr>
              <w:t>Mean Diff</w:t>
            </w:r>
            <w:r>
              <w:rPr>
                <w:rFonts w:eastAsia="Times New Roman" w:cs="Times New Roman"/>
                <w:color w:val="000000"/>
              </w:rPr>
              <w:t>.</w:t>
            </w:r>
          </w:p>
        </w:tc>
        <w:tc>
          <w:tcPr>
            <w:tcW w:w="990" w:type="dxa"/>
          </w:tcPr>
          <w:p w14:paraId="5F2D71B6" w14:textId="77777777" w:rsidR="00F41E6C" w:rsidRPr="00EB7CB8" w:rsidRDefault="00F41E6C" w:rsidP="00D0048E">
            <w:pPr>
              <w:spacing w:line="240" w:lineRule="auto"/>
              <w:jc w:val="center"/>
            </w:pPr>
            <w:r w:rsidRPr="00C2353C">
              <w:rPr>
                <w:rFonts w:eastAsia="Times New Roman"/>
              </w:rPr>
              <w:t>S</w:t>
            </w:r>
            <w:r>
              <w:rPr>
                <w:rFonts w:eastAsia="Times New Roman"/>
              </w:rPr>
              <w:t>E Diff.</w:t>
            </w:r>
          </w:p>
        </w:tc>
        <w:tc>
          <w:tcPr>
            <w:tcW w:w="1710" w:type="dxa"/>
          </w:tcPr>
          <w:p w14:paraId="6D704E39" w14:textId="77777777" w:rsidR="00F41E6C" w:rsidRPr="00C2353C" w:rsidRDefault="00F41E6C" w:rsidP="00D0048E">
            <w:pPr>
              <w:spacing w:line="240" w:lineRule="auto"/>
              <w:jc w:val="center"/>
              <w:rPr>
                <w:rFonts w:eastAsia="Times New Roman"/>
              </w:rPr>
            </w:pPr>
            <w:r>
              <w:rPr>
                <w:rFonts w:eastAsia="Times New Roman"/>
              </w:rPr>
              <w:t>95% CI</w:t>
            </w:r>
          </w:p>
        </w:tc>
      </w:tr>
      <w:tr w:rsidR="00F41E6C" w:rsidRPr="00EB7CB8" w14:paraId="5991D394" w14:textId="77777777" w:rsidTr="00D0048E">
        <w:tc>
          <w:tcPr>
            <w:tcW w:w="1170" w:type="dxa"/>
          </w:tcPr>
          <w:p w14:paraId="2A0361D8" w14:textId="77777777" w:rsidR="00F41E6C" w:rsidRPr="00EB7CB8" w:rsidRDefault="00F41E6C" w:rsidP="00D0048E">
            <w:pPr>
              <w:spacing w:line="240" w:lineRule="auto"/>
              <w:rPr>
                <w:rFonts w:cs="Times New Roman"/>
                <w:bCs/>
                <w:szCs w:val="24"/>
              </w:rPr>
            </w:pPr>
            <w:r>
              <w:rPr>
                <w:rFonts w:cs="Times New Roman"/>
                <w:bCs/>
                <w:szCs w:val="24"/>
              </w:rPr>
              <w:t>Assumed</w:t>
            </w:r>
          </w:p>
        </w:tc>
        <w:tc>
          <w:tcPr>
            <w:tcW w:w="810" w:type="dxa"/>
          </w:tcPr>
          <w:p w14:paraId="5ECD5E27" w14:textId="49A43719" w:rsidR="00F41E6C" w:rsidRPr="00483396" w:rsidRDefault="00F41E6C" w:rsidP="00D0048E">
            <w:pPr>
              <w:spacing w:line="240" w:lineRule="auto"/>
              <w:jc w:val="center"/>
              <w:rPr>
                <w:rFonts w:cs="Times New Roman"/>
                <w:szCs w:val="24"/>
              </w:rPr>
            </w:pPr>
            <w:r>
              <w:rPr>
                <w:rFonts w:cs="Times New Roman"/>
                <w:szCs w:val="24"/>
              </w:rPr>
              <w:t>.237</w:t>
            </w:r>
          </w:p>
        </w:tc>
        <w:tc>
          <w:tcPr>
            <w:tcW w:w="900" w:type="dxa"/>
          </w:tcPr>
          <w:p w14:paraId="07A1F156" w14:textId="0DAB970C" w:rsidR="00F41E6C" w:rsidRPr="00483396" w:rsidRDefault="00F41E6C" w:rsidP="00D0048E">
            <w:pPr>
              <w:spacing w:line="240" w:lineRule="auto"/>
              <w:jc w:val="center"/>
              <w:rPr>
                <w:rFonts w:cs="Times New Roman"/>
                <w:szCs w:val="24"/>
              </w:rPr>
            </w:pPr>
            <w:r w:rsidRPr="00483396">
              <w:rPr>
                <w:rFonts w:cs="Times New Roman"/>
                <w:szCs w:val="24"/>
              </w:rPr>
              <w:t>.</w:t>
            </w:r>
            <w:r>
              <w:rPr>
                <w:rFonts w:cs="Times New Roman"/>
                <w:szCs w:val="24"/>
              </w:rPr>
              <w:t>627</w:t>
            </w:r>
          </w:p>
        </w:tc>
        <w:tc>
          <w:tcPr>
            <w:tcW w:w="900" w:type="dxa"/>
          </w:tcPr>
          <w:p w14:paraId="6AB42AAF" w14:textId="62393CCE" w:rsidR="00F41E6C" w:rsidRPr="00483396" w:rsidRDefault="00F41E6C" w:rsidP="00D0048E">
            <w:pPr>
              <w:spacing w:line="240" w:lineRule="auto"/>
              <w:jc w:val="center"/>
              <w:rPr>
                <w:rFonts w:cs="Times New Roman"/>
                <w:szCs w:val="24"/>
              </w:rPr>
            </w:pPr>
            <w:r>
              <w:rPr>
                <w:rFonts w:cs="Times New Roman"/>
                <w:szCs w:val="24"/>
              </w:rPr>
              <w:t>.263</w:t>
            </w:r>
          </w:p>
        </w:tc>
        <w:tc>
          <w:tcPr>
            <w:tcW w:w="900" w:type="dxa"/>
          </w:tcPr>
          <w:p w14:paraId="1CD66F7E" w14:textId="77777777" w:rsidR="00F41E6C" w:rsidRPr="00483396" w:rsidRDefault="00F41E6C" w:rsidP="00D0048E">
            <w:pPr>
              <w:spacing w:line="240" w:lineRule="auto"/>
              <w:jc w:val="center"/>
              <w:rPr>
                <w:rFonts w:cs="Times New Roman"/>
                <w:szCs w:val="24"/>
              </w:rPr>
            </w:pPr>
            <w:r w:rsidRPr="00483396">
              <w:rPr>
                <w:rFonts w:cs="Times New Roman"/>
                <w:szCs w:val="24"/>
              </w:rPr>
              <w:t>11</w:t>
            </w:r>
            <w:r>
              <w:rPr>
                <w:rFonts w:cs="Times New Roman"/>
                <w:szCs w:val="24"/>
              </w:rPr>
              <w:t>3</w:t>
            </w:r>
          </w:p>
        </w:tc>
        <w:tc>
          <w:tcPr>
            <w:tcW w:w="990" w:type="dxa"/>
          </w:tcPr>
          <w:p w14:paraId="697FE82C" w14:textId="7FFD0AE0" w:rsidR="00F41E6C" w:rsidRPr="00483396" w:rsidRDefault="00F41E6C" w:rsidP="00D0048E">
            <w:pPr>
              <w:spacing w:line="240" w:lineRule="auto"/>
              <w:jc w:val="center"/>
              <w:rPr>
                <w:rFonts w:cs="Times New Roman"/>
                <w:szCs w:val="24"/>
              </w:rPr>
            </w:pPr>
            <w:r>
              <w:rPr>
                <w:rFonts w:cs="Times New Roman"/>
                <w:szCs w:val="24"/>
              </w:rPr>
              <w:t>.793</w:t>
            </w:r>
          </w:p>
        </w:tc>
        <w:tc>
          <w:tcPr>
            <w:tcW w:w="1170" w:type="dxa"/>
          </w:tcPr>
          <w:p w14:paraId="6AFAD10D" w14:textId="4A665A45" w:rsidR="00F41E6C" w:rsidRPr="00483396" w:rsidRDefault="00F41E6C" w:rsidP="00D0048E">
            <w:pPr>
              <w:spacing w:after="160" w:line="259" w:lineRule="auto"/>
              <w:jc w:val="center"/>
            </w:pPr>
            <w:r>
              <w:t>.074</w:t>
            </w:r>
          </w:p>
        </w:tc>
        <w:tc>
          <w:tcPr>
            <w:tcW w:w="990" w:type="dxa"/>
          </w:tcPr>
          <w:p w14:paraId="3332BD3C" w14:textId="3D669482" w:rsidR="00F41E6C" w:rsidRPr="00483396" w:rsidRDefault="00F41E6C" w:rsidP="00D0048E">
            <w:pPr>
              <w:spacing w:line="240" w:lineRule="auto"/>
              <w:jc w:val="center"/>
            </w:pPr>
            <w:r w:rsidRPr="00483396">
              <w:t>.</w:t>
            </w:r>
            <w:r>
              <w:t>283</w:t>
            </w:r>
          </w:p>
        </w:tc>
        <w:tc>
          <w:tcPr>
            <w:tcW w:w="1710" w:type="dxa"/>
          </w:tcPr>
          <w:p w14:paraId="3C9274A6" w14:textId="6D3341C9" w:rsidR="00F41E6C" w:rsidRPr="00483396" w:rsidRDefault="00F41E6C" w:rsidP="00D0048E">
            <w:pPr>
              <w:spacing w:line="240" w:lineRule="auto"/>
              <w:jc w:val="center"/>
              <w:rPr>
                <w:rFonts w:eastAsia="Times New Roman"/>
              </w:rPr>
            </w:pPr>
            <w:r w:rsidRPr="00483396">
              <w:rPr>
                <w:rFonts w:eastAsia="Times New Roman"/>
              </w:rPr>
              <w:t>[</w:t>
            </w:r>
            <w:r>
              <w:rPr>
                <w:rFonts w:eastAsia="Times New Roman"/>
              </w:rPr>
              <w:t>-.486,</w:t>
            </w:r>
            <w:r w:rsidRPr="00483396">
              <w:rPr>
                <w:rFonts w:eastAsia="Times New Roman"/>
              </w:rPr>
              <w:t xml:space="preserve"> </w:t>
            </w:r>
            <w:r>
              <w:rPr>
                <w:rFonts w:eastAsia="Times New Roman"/>
              </w:rPr>
              <w:t>.634</w:t>
            </w:r>
            <w:r w:rsidRPr="00483396">
              <w:rPr>
                <w:rFonts w:eastAsia="Times New Roman"/>
              </w:rPr>
              <w:t>]</w:t>
            </w:r>
          </w:p>
        </w:tc>
      </w:tr>
      <w:tr w:rsidR="00F41E6C" w:rsidRPr="00EB7CB8" w14:paraId="51048125" w14:textId="77777777" w:rsidTr="00D0048E">
        <w:tc>
          <w:tcPr>
            <w:tcW w:w="1170" w:type="dxa"/>
          </w:tcPr>
          <w:p w14:paraId="4A6EB559" w14:textId="77777777" w:rsidR="00F41E6C" w:rsidRPr="00EB7CB8" w:rsidRDefault="00F41E6C" w:rsidP="00D0048E">
            <w:pPr>
              <w:spacing w:line="240" w:lineRule="auto"/>
              <w:rPr>
                <w:rFonts w:cs="Times New Roman"/>
                <w:bCs/>
                <w:szCs w:val="24"/>
              </w:rPr>
            </w:pPr>
            <w:r>
              <w:rPr>
                <w:rFonts w:cs="Times New Roman"/>
                <w:bCs/>
                <w:szCs w:val="24"/>
              </w:rPr>
              <w:t>Not Assumed</w:t>
            </w:r>
          </w:p>
        </w:tc>
        <w:tc>
          <w:tcPr>
            <w:tcW w:w="810" w:type="dxa"/>
          </w:tcPr>
          <w:p w14:paraId="142FF658" w14:textId="77777777" w:rsidR="00F41E6C" w:rsidRPr="00483396" w:rsidRDefault="00F41E6C" w:rsidP="00D0048E">
            <w:pPr>
              <w:spacing w:line="240" w:lineRule="auto"/>
              <w:jc w:val="center"/>
              <w:rPr>
                <w:rFonts w:cs="Times New Roman"/>
                <w:szCs w:val="24"/>
              </w:rPr>
            </w:pPr>
          </w:p>
        </w:tc>
        <w:tc>
          <w:tcPr>
            <w:tcW w:w="900" w:type="dxa"/>
          </w:tcPr>
          <w:p w14:paraId="0F0A4DBC" w14:textId="77777777" w:rsidR="00F41E6C" w:rsidRPr="00483396" w:rsidRDefault="00F41E6C" w:rsidP="00D0048E">
            <w:pPr>
              <w:spacing w:line="240" w:lineRule="auto"/>
              <w:jc w:val="center"/>
              <w:rPr>
                <w:rFonts w:cs="Times New Roman"/>
                <w:szCs w:val="24"/>
              </w:rPr>
            </w:pPr>
          </w:p>
        </w:tc>
        <w:tc>
          <w:tcPr>
            <w:tcW w:w="900" w:type="dxa"/>
          </w:tcPr>
          <w:p w14:paraId="1954EEE1" w14:textId="572AD19B" w:rsidR="00F41E6C" w:rsidRPr="00483396" w:rsidRDefault="00F41E6C" w:rsidP="00D0048E">
            <w:pPr>
              <w:spacing w:line="240" w:lineRule="auto"/>
              <w:jc w:val="center"/>
              <w:rPr>
                <w:rFonts w:cs="Times New Roman"/>
                <w:szCs w:val="24"/>
              </w:rPr>
            </w:pPr>
            <w:r>
              <w:rPr>
                <w:rFonts w:cs="Times New Roman"/>
                <w:szCs w:val="24"/>
              </w:rPr>
              <w:t>.265</w:t>
            </w:r>
          </w:p>
        </w:tc>
        <w:tc>
          <w:tcPr>
            <w:tcW w:w="900" w:type="dxa"/>
          </w:tcPr>
          <w:p w14:paraId="6A5CEF73" w14:textId="73A8FFBA" w:rsidR="00F41E6C" w:rsidRPr="00483396" w:rsidRDefault="00F41E6C" w:rsidP="00D0048E">
            <w:pPr>
              <w:spacing w:line="240" w:lineRule="auto"/>
              <w:jc w:val="center"/>
              <w:rPr>
                <w:rFonts w:cs="Times New Roman"/>
                <w:szCs w:val="24"/>
              </w:rPr>
            </w:pPr>
            <w:r>
              <w:rPr>
                <w:rFonts w:cs="Times New Roman"/>
                <w:szCs w:val="24"/>
              </w:rPr>
              <w:t>96.66</w:t>
            </w:r>
          </w:p>
        </w:tc>
        <w:tc>
          <w:tcPr>
            <w:tcW w:w="990" w:type="dxa"/>
          </w:tcPr>
          <w:p w14:paraId="0A5AF416" w14:textId="5607B023" w:rsidR="00F41E6C" w:rsidRPr="00483396" w:rsidRDefault="00F41E6C" w:rsidP="00D0048E">
            <w:pPr>
              <w:spacing w:line="240" w:lineRule="auto"/>
              <w:jc w:val="center"/>
              <w:rPr>
                <w:rFonts w:cs="Times New Roman"/>
                <w:szCs w:val="24"/>
              </w:rPr>
            </w:pPr>
            <w:r>
              <w:rPr>
                <w:rFonts w:cs="Times New Roman"/>
                <w:szCs w:val="24"/>
              </w:rPr>
              <w:t>.792</w:t>
            </w:r>
          </w:p>
        </w:tc>
        <w:tc>
          <w:tcPr>
            <w:tcW w:w="1170" w:type="dxa"/>
          </w:tcPr>
          <w:p w14:paraId="5E529348" w14:textId="2A231426" w:rsidR="00F41E6C" w:rsidRPr="00483396" w:rsidRDefault="00F41E6C" w:rsidP="00D0048E">
            <w:pPr>
              <w:spacing w:after="160" w:line="259" w:lineRule="auto"/>
              <w:jc w:val="center"/>
            </w:pPr>
            <w:r>
              <w:t>.074</w:t>
            </w:r>
          </w:p>
        </w:tc>
        <w:tc>
          <w:tcPr>
            <w:tcW w:w="990" w:type="dxa"/>
          </w:tcPr>
          <w:p w14:paraId="20E92034" w14:textId="439CB725" w:rsidR="00F41E6C" w:rsidRPr="00483396" w:rsidRDefault="00F41E6C" w:rsidP="00D0048E">
            <w:pPr>
              <w:spacing w:line="240" w:lineRule="auto"/>
              <w:jc w:val="center"/>
            </w:pPr>
            <w:r w:rsidRPr="00483396">
              <w:t>.</w:t>
            </w:r>
            <w:r>
              <w:t>280</w:t>
            </w:r>
          </w:p>
        </w:tc>
        <w:tc>
          <w:tcPr>
            <w:tcW w:w="1710" w:type="dxa"/>
          </w:tcPr>
          <w:p w14:paraId="2A8525B6" w14:textId="1F021D7A" w:rsidR="00F41E6C" w:rsidRPr="00483396" w:rsidRDefault="00F41E6C" w:rsidP="00D0048E">
            <w:pPr>
              <w:spacing w:line="240" w:lineRule="auto"/>
              <w:jc w:val="center"/>
              <w:rPr>
                <w:rFonts w:eastAsia="Times New Roman"/>
              </w:rPr>
            </w:pPr>
            <w:r w:rsidRPr="00483396">
              <w:rPr>
                <w:rFonts w:eastAsia="Times New Roman"/>
              </w:rPr>
              <w:t>[</w:t>
            </w:r>
            <w:r>
              <w:rPr>
                <w:rFonts w:eastAsia="Times New Roman"/>
              </w:rPr>
              <w:t>-.482</w:t>
            </w:r>
            <w:r w:rsidRPr="00483396">
              <w:rPr>
                <w:rFonts w:eastAsia="Times New Roman"/>
              </w:rPr>
              <w:t xml:space="preserve">, </w:t>
            </w:r>
            <w:r>
              <w:rPr>
                <w:rFonts w:eastAsia="Times New Roman"/>
              </w:rPr>
              <w:t>.631</w:t>
            </w:r>
            <w:r w:rsidRPr="00483396">
              <w:rPr>
                <w:rFonts w:eastAsia="Times New Roman"/>
              </w:rPr>
              <w:t>]</w:t>
            </w:r>
          </w:p>
        </w:tc>
      </w:tr>
    </w:tbl>
    <w:p w14:paraId="11C5BC10" w14:textId="57CB5C38" w:rsidR="007B2C9C" w:rsidRDefault="005673DD" w:rsidP="00593892">
      <w:pPr>
        <w:pStyle w:val="Heading1"/>
      </w:pPr>
      <w:bookmarkStart w:id="195" w:name="_Toc106655587"/>
      <w:r>
        <w:t>Appendix J</w:t>
      </w:r>
      <w:r w:rsidR="00593892">
        <w:t xml:space="preserve">: </w:t>
      </w:r>
      <w:r>
        <w:t>Introduction to the Study</w:t>
      </w:r>
      <w:bookmarkEnd w:id="195"/>
    </w:p>
    <w:p w14:paraId="3A442819" w14:textId="07BEC16C" w:rsidR="005673DD" w:rsidRDefault="005673DD" w:rsidP="005673DD">
      <w:pPr>
        <w:pStyle w:val="Heading2"/>
      </w:pPr>
      <w:bookmarkStart w:id="196" w:name="_Toc106655588"/>
      <w:r w:rsidRPr="008D190A">
        <w:t>Video Introducing Study</w:t>
      </w:r>
      <w:bookmarkEnd w:id="196"/>
    </w:p>
    <w:p w14:paraId="3C0F040E" w14:textId="77EB3616" w:rsidR="008D190A" w:rsidRPr="008D190A" w:rsidRDefault="008D190A" w:rsidP="008D190A">
      <w:r>
        <w:tab/>
        <w:t>Please contact the author to view the introduction video.</w:t>
      </w:r>
    </w:p>
    <w:p w14:paraId="2D22D953" w14:textId="3D211E90" w:rsidR="005673DD" w:rsidRDefault="005673DD" w:rsidP="005673DD">
      <w:pPr>
        <w:pStyle w:val="Heading2"/>
      </w:pPr>
      <w:bookmarkStart w:id="197" w:name="_Toc106655589"/>
      <w:r>
        <w:lastRenderedPageBreak/>
        <w:t>Transcript</w:t>
      </w:r>
      <w:bookmarkEnd w:id="197"/>
    </w:p>
    <w:p w14:paraId="1C4784F2" w14:textId="72762A5D" w:rsidR="005673DD" w:rsidRPr="00FE7D03" w:rsidRDefault="005673DD" w:rsidP="005673DD">
      <w:pPr>
        <w:ind w:firstLine="720"/>
      </w:pPr>
      <w:r w:rsidRPr="00FE7D03">
        <w:t xml:space="preserve">Hello everyone! My name is Elaine Foster and I am PhD candidate in the Movement sciences department at the University of Idaho, where I am working with Dr. Sharon Stoll who is the director for the Center for ETHICS* (Ethical Theory and Honor in Competitive Sports). </w:t>
      </w:r>
    </w:p>
    <w:p w14:paraId="410FA020" w14:textId="2A27E3A8" w:rsidR="005673DD" w:rsidRDefault="005673DD" w:rsidP="005673DD">
      <w:pPr>
        <w:ind w:firstLine="720"/>
      </w:pPr>
      <w:r>
        <w:t xml:space="preserve">The </w:t>
      </w:r>
      <w:r w:rsidRPr="00282611">
        <w:t xml:space="preserve">Center </w:t>
      </w:r>
      <w:r>
        <w:t xml:space="preserve">of ETHICS* </w:t>
      </w:r>
      <w:r w:rsidRPr="00282611">
        <w:t>was founded in the 1980’s and has been involved in cutting edge research around sport and physical activity philosophy and ethics.</w:t>
      </w:r>
      <w:r>
        <w:t xml:space="preserve"> The Center has been associated with (list from online): </w:t>
      </w:r>
    </w:p>
    <w:p w14:paraId="0F7EBA87" w14:textId="77777777" w:rsidR="005673DD" w:rsidRPr="00282611" w:rsidRDefault="005673DD" w:rsidP="005673DD">
      <w:pPr>
        <w:pStyle w:val="ListParagraph"/>
        <w:numPr>
          <w:ilvl w:val="0"/>
          <w:numId w:val="40"/>
        </w:numPr>
        <w:rPr>
          <w:rFonts w:eastAsiaTheme="minorHAnsi"/>
        </w:rPr>
      </w:pPr>
      <w:r w:rsidRPr="00282611">
        <w:rPr>
          <w:rFonts w:eastAsiaTheme="minorHAnsi"/>
        </w:rPr>
        <w:t>The United States Naval Academy</w:t>
      </w:r>
    </w:p>
    <w:p w14:paraId="0BC68ACA" w14:textId="77777777" w:rsidR="005673DD" w:rsidRPr="00282611" w:rsidRDefault="005673DD" w:rsidP="005673DD">
      <w:pPr>
        <w:numPr>
          <w:ilvl w:val="1"/>
          <w:numId w:val="39"/>
        </w:numPr>
      </w:pPr>
      <w:r w:rsidRPr="00282611">
        <w:t>The United States Air Force Academy</w:t>
      </w:r>
    </w:p>
    <w:p w14:paraId="5AC70E45" w14:textId="77777777" w:rsidR="005673DD" w:rsidRPr="00282611" w:rsidRDefault="005673DD" w:rsidP="005673DD">
      <w:pPr>
        <w:numPr>
          <w:ilvl w:val="1"/>
          <w:numId w:val="39"/>
        </w:numPr>
      </w:pPr>
      <w:r w:rsidRPr="00282611">
        <w:t>The United States Central Intelligence Agency</w:t>
      </w:r>
    </w:p>
    <w:p w14:paraId="217B5153" w14:textId="77777777" w:rsidR="005673DD" w:rsidRPr="00282611" w:rsidRDefault="005673DD" w:rsidP="005673DD">
      <w:pPr>
        <w:numPr>
          <w:ilvl w:val="1"/>
          <w:numId w:val="39"/>
        </w:numPr>
      </w:pPr>
      <w:r w:rsidRPr="00282611">
        <w:t>NCAA, NFHSAA, NYSCA</w:t>
      </w:r>
    </w:p>
    <w:p w14:paraId="12EB91FB" w14:textId="77777777" w:rsidR="005673DD" w:rsidRPr="00282611" w:rsidRDefault="005673DD" w:rsidP="005673DD">
      <w:pPr>
        <w:numPr>
          <w:ilvl w:val="1"/>
          <w:numId w:val="39"/>
        </w:numPr>
      </w:pPr>
      <w:r w:rsidRPr="00282611">
        <w:t>WADA</w:t>
      </w:r>
    </w:p>
    <w:p w14:paraId="724BFFD4" w14:textId="77777777" w:rsidR="005673DD" w:rsidRPr="00282611" w:rsidRDefault="005673DD" w:rsidP="005673DD">
      <w:pPr>
        <w:numPr>
          <w:ilvl w:val="1"/>
          <w:numId w:val="39"/>
        </w:numPr>
      </w:pPr>
      <w:r w:rsidRPr="00282611">
        <w:t>Washington State University, University of Georgia Football Team</w:t>
      </w:r>
    </w:p>
    <w:p w14:paraId="39D57A78" w14:textId="27668673" w:rsidR="005673DD" w:rsidRDefault="005673DD" w:rsidP="005673DD">
      <w:pPr>
        <w:numPr>
          <w:ilvl w:val="1"/>
          <w:numId w:val="39"/>
        </w:numPr>
      </w:pPr>
      <w:r w:rsidRPr="00282611">
        <w:t>Atlanta Braves</w:t>
      </w:r>
    </w:p>
    <w:p w14:paraId="138C3444" w14:textId="1586DF42" w:rsidR="005673DD" w:rsidRPr="00282611" w:rsidRDefault="005673DD" w:rsidP="005673DD">
      <w:r w:rsidRPr="00282611">
        <w:t>As I am part of the Center for ETHICS*, I too am engaging in important research around the purpose and value PA and sport have in our lives. In particular, for my study, I would like to understand how kinesiology college students’ value, are committed to, and are motivated to participate in sport and PA. As the future leaders within sport and PA, understanding this aspect is critical to the future of sport and PA.</w:t>
      </w:r>
    </w:p>
    <w:p w14:paraId="04BDCAF5" w14:textId="77777777" w:rsidR="005673DD" w:rsidRDefault="005673DD" w:rsidP="005673DD">
      <w:pPr>
        <w:ind w:firstLine="720"/>
      </w:pPr>
      <w:r w:rsidRPr="00282611">
        <w:t>Your instructor also recognized the importance of this research and is willing to include my study as a part of your class this semester.</w:t>
      </w:r>
      <w:r>
        <w:t xml:space="preserve"> </w:t>
      </w:r>
      <w:r w:rsidRPr="00282611">
        <w:t>So, I’m inviting you all to participate in my dissertation study. Although you may be required to complete the tasks for an assignment in your course, you do not have to consent for me to use your data, though I hope you will consider it, not just for my sake, but to be part of this very important research process. Further, I can assure you that your data will be kept confidential; only your instructor, myself, and my major professor will have access to your responses. Further, I will not be able to associate any of your data with you because your instructor will replace your name with a number before giving me your responses.</w:t>
      </w:r>
    </w:p>
    <w:p w14:paraId="1A0713F5" w14:textId="77777777" w:rsidR="005673DD" w:rsidRDefault="005673DD" w:rsidP="005673DD">
      <w:pPr>
        <w:ind w:firstLine="720"/>
      </w:pPr>
      <w:r w:rsidRPr="00282611">
        <w:t>My study includes two instruments and 5 online lessons. IF you are part of the treatment group</w:t>
      </w:r>
      <w:r>
        <w:t xml:space="preserve"> you will engage in the following</w:t>
      </w:r>
      <w:r w:rsidRPr="00282611">
        <w:t>:</w:t>
      </w:r>
    </w:p>
    <w:p w14:paraId="5643A24C" w14:textId="26DA1FE7" w:rsidR="005673DD" w:rsidRPr="00282611" w:rsidRDefault="005673DD" w:rsidP="005673DD">
      <w:pPr>
        <w:ind w:left="720"/>
      </w:pPr>
      <w:r w:rsidRPr="00282611">
        <w:lastRenderedPageBreak/>
        <w:t xml:space="preserve">The first instrument has 18 questions that asks you to identify why you are committed to PA. The second has 30 questions where you will indicate what motivates you to participate in PA. It should take no more than 10 minutes to complete each of these instruments. Within the online lessons, you will read background information, watch video clips, and answer open-ended questions about your experiences in sport and PA. Each lesson takes about 20 minutes to complete. </w:t>
      </w:r>
    </w:p>
    <w:p w14:paraId="79F7EF46" w14:textId="77777777" w:rsidR="005673DD" w:rsidRDefault="005673DD" w:rsidP="005673DD">
      <w:r w:rsidRPr="00282611">
        <w:t>IF you are part of the control group:</w:t>
      </w:r>
    </w:p>
    <w:p w14:paraId="7BB62575" w14:textId="4854D839" w:rsidR="005673DD" w:rsidRPr="00282611" w:rsidRDefault="005673DD" w:rsidP="005673DD">
      <w:pPr>
        <w:ind w:left="720"/>
      </w:pPr>
      <w:r w:rsidRPr="00282611">
        <w:t xml:space="preserve">You will complete the consent form and instruments, but not the lessons. However, because the lessons have potential positive benefits for those participating, the control group will have access to those lessons once the study concludes. </w:t>
      </w:r>
    </w:p>
    <w:p w14:paraId="2397FEA3" w14:textId="6C3C3D06" w:rsidR="005673DD" w:rsidRDefault="005673DD" w:rsidP="005673DD">
      <w:r>
        <w:t>Your instructor will guide you through what tasks to complete. If you have any questions, please contact me. And, THANK YOU for your consideration to be part of furthering our understanding of the value of PA and sport.</w:t>
      </w:r>
    </w:p>
    <w:p w14:paraId="0CF8ED77" w14:textId="77777777" w:rsidR="005673DD" w:rsidRPr="005673DD" w:rsidRDefault="005673DD" w:rsidP="005673DD"/>
    <w:sectPr w:rsidR="005673DD" w:rsidRPr="005673DD" w:rsidSect="00182BB1">
      <w:headerReference w:type="default" r:id="rId13"/>
      <w:pgSz w:w="12240" w:h="15840"/>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F8B22" w14:textId="77777777" w:rsidR="005F48DC" w:rsidRDefault="005F48DC" w:rsidP="00692AE9">
      <w:r>
        <w:separator/>
      </w:r>
    </w:p>
  </w:endnote>
  <w:endnote w:type="continuationSeparator" w:id="0">
    <w:p w14:paraId="6FF23EEB" w14:textId="77777777" w:rsidR="005F48DC" w:rsidRDefault="005F48DC" w:rsidP="0069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5501" w14:textId="77777777" w:rsidR="005F48DC" w:rsidRDefault="005F48DC" w:rsidP="00692AE9">
      <w:r>
        <w:separator/>
      </w:r>
    </w:p>
  </w:footnote>
  <w:footnote w:type="continuationSeparator" w:id="0">
    <w:p w14:paraId="5F86C576" w14:textId="77777777" w:rsidR="005F48DC" w:rsidRDefault="005F48DC" w:rsidP="00692AE9">
      <w:r>
        <w:continuationSeparator/>
      </w:r>
    </w:p>
  </w:footnote>
  <w:footnote w:id="1">
    <w:p w14:paraId="448C75F1" w14:textId="156408C3" w:rsidR="00757D11" w:rsidRDefault="00757D11" w:rsidP="00BE08CF">
      <w:pPr>
        <w:pStyle w:val="FootnoteText"/>
        <w:spacing w:line="240" w:lineRule="auto"/>
      </w:pPr>
      <w:r>
        <w:rPr>
          <w:rStyle w:val="FootnoteReference"/>
        </w:rPr>
        <w:footnoteRef/>
      </w:r>
      <w:r>
        <w:t xml:space="preserve">Kinesiology is a term used to describe the study of human movement and is often used as an umbrella term for fields where professionals research and promote physical activity </w:t>
      </w:r>
      <w:sdt>
        <w:sdtPr>
          <w:id w:val="793412932"/>
          <w:citation/>
        </w:sdtPr>
        <w:sdtEndPr/>
        <w:sdtContent>
          <w:r>
            <w:fldChar w:fldCharType="begin"/>
          </w:r>
          <w:r w:rsidR="00D17038">
            <w:instrText xml:space="preserve">CITATION JSc18 \t  \l 1033 </w:instrText>
          </w:r>
          <w:r>
            <w:fldChar w:fldCharType="separate"/>
          </w:r>
          <w:r w:rsidR="0045652C">
            <w:rPr>
              <w:noProof/>
            </w:rPr>
            <w:t>(Schultz, 2016)</w:t>
          </w:r>
          <w:r>
            <w:fldChar w:fldCharType="end"/>
          </w:r>
        </w:sdtContent>
      </w:sdt>
      <w:r>
        <w:t xml:space="preserve">. The American Kinesiology Association </w:t>
      </w:r>
      <w:sdt>
        <w:sdtPr>
          <w:id w:val="1785926220"/>
          <w:citation/>
        </w:sdtPr>
        <w:sdtEndPr/>
        <w:sdtContent>
          <w:r>
            <w:fldChar w:fldCharType="begin"/>
          </w:r>
          <w:r>
            <w:instrText xml:space="preserve">CITATION Amend \n  \t  \l 1033 </w:instrText>
          </w:r>
          <w:r>
            <w:fldChar w:fldCharType="separate"/>
          </w:r>
          <w:r w:rsidR="0045652C">
            <w:rPr>
              <w:noProof/>
            </w:rPr>
            <w:t>(n.d.)</w:t>
          </w:r>
          <w:r>
            <w:fldChar w:fldCharType="end"/>
          </w:r>
        </w:sdtContent>
      </w:sdt>
      <w:r>
        <w:t xml:space="preserve"> defines kinesiology as “the academic discipline which involves the study of physical activity and its impact on health, society, and quality of life” (para. 1). Kinesiology includes physical education, coaching, athletic training, leisure and recreation, dance, sport administration, exercise and sport research, and pre-health related majors (e.g., physical therapy, physician assistant, occupational therapy) (Kretchmar et al., 2017).  </w:t>
      </w:r>
    </w:p>
  </w:footnote>
  <w:footnote w:id="2">
    <w:p w14:paraId="3DC2515D" w14:textId="6C1FF75C" w:rsidR="00757D11" w:rsidRDefault="00757D11">
      <w:pPr>
        <w:pStyle w:val="FootnoteText"/>
      </w:pPr>
      <w:r>
        <w:rPr>
          <w:rStyle w:val="FootnoteReference"/>
        </w:rPr>
        <w:footnoteRef/>
      </w:r>
      <w:r>
        <w:t xml:space="preserve"> </w:t>
      </w:r>
      <w:r w:rsidRPr="000E4B58">
        <w:t>https://www.americankinesiology.org/SubPages/Pages/Undergraduate%20Core%20Elements</w:t>
      </w:r>
    </w:p>
  </w:footnote>
  <w:footnote w:id="3">
    <w:p w14:paraId="29A6AC64" w14:textId="25655DF1" w:rsidR="00757D11" w:rsidRDefault="00757D11" w:rsidP="00FC1092">
      <w:pPr>
        <w:pStyle w:val="FootnoteText"/>
        <w:spacing w:line="240" w:lineRule="auto"/>
      </w:pPr>
      <w:r>
        <w:rPr>
          <w:rStyle w:val="FootnoteReference"/>
        </w:rPr>
        <w:footnoteRef/>
      </w:r>
      <w:r>
        <w:t xml:space="preserve"> The World Anti-Doping Agency (WADA) was created in 1999 to research, educate, and monitor the use of performance enhancing drugs throughout the sports world</w:t>
      </w:r>
      <w:sdt>
        <w:sdtPr>
          <w:id w:val="443820003"/>
          <w:citation/>
        </w:sdtPr>
        <w:sdtEndPr/>
        <w:sdtContent>
          <w:r>
            <w:fldChar w:fldCharType="begin"/>
          </w:r>
          <w:r>
            <w:instrText xml:space="preserve"> CITATION Wor21 \l 1033 </w:instrText>
          </w:r>
          <w:r>
            <w:fldChar w:fldCharType="separate"/>
          </w:r>
          <w:r w:rsidR="0045652C">
            <w:rPr>
              <w:noProof/>
            </w:rPr>
            <w:t xml:space="preserve"> (World Anti-Doping Agency, 2021)</w:t>
          </w:r>
          <w:r>
            <w:fldChar w:fldCharType="end"/>
          </w:r>
        </w:sdtContent>
      </w:sdt>
      <w:r>
        <w:t xml:space="preserve">. The agency completes millions of drug tests each year. For more information, see: </w:t>
      </w:r>
      <w:r w:rsidRPr="000E4B58">
        <w:t>https://www.wada-ama.org/</w:t>
      </w:r>
      <w:r>
        <w:t xml:space="preserve"> </w:t>
      </w:r>
    </w:p>
  </w:footnote>
  <w:footnote w:id="4">
    <w:p w14:paraId="0FC99529" w14:textId="3A7F6A60" w:rsidR="00757D11" w:rsidRPr="00484A4F" w:rsidRDefault="00757D11" w:rsidP="00FC1092">
      <w:pPr>
        <w:pStyle w:val="FootnoteText"/>
        <w:spacing w:line="240" w:lineRule="auto"/>
        <w:rPr>
          <w:i/>
          <w:iCs/>
        </w:rPr>
      </w:pPr>
      <w:r>
        <w:rPr>
          <w:rStyle w:val="FootnoteReference"/>
        </w:rPr>
        <w:footnoteRef/>
      </w:r>
      <w:r>
        <w:t xml:space="preserve"> Hoberman has continued to discuss the technological man in his written works including his 1997 book, </w:t>
      </w:r>
      <w:r>
        <w:rPr>
          <w:i/>
          <w:iCs/>
        </w:rPr>
        <w:t xml:space="preserve">Darwin’s athletes: How sport has damaged Black America and preserved the myth of race, </w:t>
      </w:r>
      <w:r>
        <w:t xml:space="preserve">and his 1992 text, </w:t>
      </w:r>
      <w:r>
        <w:rPr>
          <w:i/>
          <w:iCs/>
        </w:rPr>
        <w:t>Mortal Engines: The scienc</w:t>
      </w:r>
      <w:r>
        <w:t xml:space="preserve">e </w:t>
      </w:r>
      <w:r w:rsidRPr="006311B7">
        <w:rPr>
          <w:i/>
          <w:iCs/>
        </w:rPr>
        <w:t>of performance and dehumanization of sport</w:t>
      </w:r>
      <w:r>
        <w:rPr>
          <w:i/>
          <w:iCs/>
        </w:rPr>
        <w:t>.</w:t>
      </w:r>
    </w:p>
  </w:footnote>
  <w:footnote w:id="5">
    <w:p w14:paraId="0B59E96C" w14:textId="4617606C" w:rsidR="00757D11" w:rsidRDefault="00757D11" w:rsidP="00611951">
      <w:pPr>
        <w:pStyle w:val="FootnoteText"/>
        <w:spacing w:line="240" w:lineRule="auto"/>
      </w:pPr>
      <w:r>
        <w:rPr>
          <w:rStyle w:val="FootnoteReference"/>
        </w:rPr>
        <w:footnoteRef/>
      </w:r>
      <w:r>
        <w:t xml:space="preserve"> Strava is a fitness training app designed for runners and cyclists that enables smartphones to track and upload various stats during workouts. For more see: </w:t>
      </w:r>
      <w:r w:rsidRPr="000E4B58">
        <w:t>https://www.strava.com/features</w:t>
      </w:r>
      <w:r>
        <w:t xml:space="preserve"> </w:t>
      </w:r>
    </w:p>
  </w:footnote>
  <w:footnote w:id="6">
    <w:p w14:paraId="56110F98" w14:textId="62BC51E6" w:rsidR="00757D11" w:rsidRDefault="00757D11" w:rsidP="00611951">
      <w:pPr>
        <w:pStyle w:val="FootnoteText"/>
        <w:spacing w:line="240" w:lineRule="auto"/>
      </w:pPr>
      <w:r>
        <w:rPr>
          <w:rStyle w:val="FootnoteReference"/>
        </w:rPr>
        <w:footnoteRef/>
      </w:r>
      <w:r>
        <w:t xml:space="preserve"> Early physical education in the United States was crafted after European gymnastics systems (Paul, 1996).</w:t>
      </w:r>
    </w:p>
  </w:footnote>
  <w:footnote w:id="7">
    <w:p w14:paraId="19CF98DF" w14:textId="7884F3AF" w:rsidR="00757D11" w:rsidRDefault="00757D11" w:rsidP="00611951">
      <w:pPr>
        <w:pStyle w:val="FootnoteText"/>
        <w:spacing w:line="240" w:lineRule="auto"/>
      </w:pPr>
      <w:r>
        <w:rPr>
          <w:rStyle w:val="FootnoteReference"/>
        </w:rPr>
        <w:footnoteRef/>
      </w:r>
      <w:r>
        <w:t xml:space="preserve"> By 1900, physical education had emerged as a discipline in teacher’s colleges where students were taught by physicians in “…anatomy and physiology, physics, and anthropometry… as well as educational theory” </w:t>
      </w:r>
      <w:sdt>
        <w:sdtPr>
          <w:id w:val="-190684958"/>
          <w:citation/>
        </w:sdtPr>
        <w:sdtEndPr/>
        <w:sdtContent>
          <w:r>
            <w:fldChar w:fldCharType="begin"/>
          </w:r>
          <w:r>
            <w:instrText xml:space="preserve">CITATION JSc18 \p 43 \l 1033 </w:instrText>
          </w:r>
          <w:r>
            <w:fldChar w:fldCharType="separate"/>
          </w:r>
          <w:r w:rsidR="0045652C">
            <w:rPr>
              <w:noProof/>
            </w:rPr>
            <w:t>(Schultz, A history of kinesiology, 2016, p. 43)</w:t>
          </w:r>
          <w:r>
            <w:fldChar w:fldCharType="end"/>
          </w:r>
        </w:sdtContent>
      </w:sdt>
      <w:r>
        <w:t>.</w:t>
      </w:r>
    </w:p>
  </w:footnote>
  <w:footnote w:id="8">
    <w:p w14:paraId="2FAD5E09" w14:textId="196F4D21" w:rsidR="00757D11" w:rsidRDefault="00757D11" w:rsidP="00611951">
      <w:pPr>
        <w:pStyle w:val="FootnoteText"/>
        <w:spacing w:line="240" w:lineRule="auto"/>
      </w:pPr>
      <w:r>
        <w:rPr>
          <w:rStyle w:val="FootnoteReference"/>
        </w:rPr>
        <w:footnoteRef/>
      </w:r>
      <w:r>
        <w:t xml:space="preserve"> Citing Moorhead (1932), historian Joan Paul reminds us that athletics moved into physical education to legitimize sports in educational institutions, and then left physical education when the focus of athletics became capitalistic, emphasizing winning and entertainment (as cited in Paul, 1996). </w:t>
      </w:r>
    </w:p>
  </w:footnote>
  <w:footnote w:id="9">
    <w:p w14:paraId="0A0901D7" w14:textId="7F395A62" w:rsidR="00757D11" w:rsidRDefault="00757D11" w:rsidP="00611951">
      <w:pPr>
        <w:pStyle w:val="FootnoteText"/>
        <w:spacing w:line="240" w:lineRule="auto"/>
      </w:pPr>
      <w:r>
        <w:rPr>
          <w:rStyle w:val="FootnoteReference"/>
        </w:rPr>
        <w:footnoteRef/>
      </w:r>
      <w:r>
        <w:t xml:space="preserve"> Conant said, </w:t>
      </w:r>
      <w:r w:rsidRPr="003F4AEC">
        <w:t>“I am far from impressed by what I have heard and read about</w:t>
      </w:r>
      <w:r>
        <w:t xml:space="preserve"> </w:t>
      </w:r>
      <w:r w:rsidRPr="003F4AEC">
        <w:t>graduate work in the field of physical educations … To my mind, a university</w:t>
      </w:r>
      <w:r>
        <w:t xml:space="preserve"> </w:t>
      </w:r>
      <w:r w:rsidRPr="003F4AEC">
        <w:t xml:space="preserve">should cancel graduate programs in this area” </w:t>
      </w:r>
      <w:sdt>
        <w:sdtPr>
          <w:id w:val="-117830956"/>
          <w:citation/>
        </w:sdtPr>
        <w:sdtEndPr/>
        <w:sdtContent>
          <w:r>
            <w:fldChar w:fldCharType="begin"/>
          </w:r>
          <w:r>
            <w:instrText xml:space="preserve">CITATION Con63 \p 201 \l 1033 </w:instrText>
          </w:r>
          <w:r>
            <w:fldChar w:fldCharType="separate"/>
          </w:r>
          <w:r w:rsidR="0045652C">
            <w:rPr>
              <w:noProof/>
            </w:rPr>
            <w:t>(Conant, 1963, p. 201)</w:t>
          </w:r>
          <w:r>
            <w:fldChar w:fldCharType="end"/>
          </w:r>
        </w:sdtContent>
      </w:sdt>
      <w:r>
        <w:t>.</w:t>
      </w:r>
    </w:p>
  </w:footnote>
  <w:footnote w:id="10">
    <w:p w14:paraId="41471773" w14:textId="40132D89" w:rsidR="00757D11" w:rsidRDefault="00757D11" w:rsidP="00611951">
      <w:pPr>
        <w:pStyle w:val="FootnoteText"/>
        <w:spacing w:line="240" w:lineRule="auto"/>
      </w:pPr>
      <w:r>
        <w:rPr>
          <w:rStyle w:val="FootnoteReference"/>
        </w:rPr>
        <w:footnoteRef/>
      </w:r>
      <w:r>
        <w:t xml:space="preserve"> Schultz (2016) discussed the various names kinesiology disciplines have used over the years. The names have changed in-tune with the shifting focus and attempt to unify the diverse sub-disciplines of kinesiology. </w:t>
      </w:r>
    </w:p>
  </w:footnote>
  <w:footnote w:id="11">
    <w:p w14:paraId="7EBF7AA4" w14:textId="7EDDDE7F" w:rsidR="00757D11" w:rsidRPr="00AF1E8E" w:rsidRDefault="00757D11" w:rsidP="002548F1">
      <w:pPr>
        <w:pStyle w:val="FootnoteText"/>
        <w:spacing w:line="240" w:lineRule="auto"/>
        <w:rPr>
          <w:i/>
          <w:iCs/>
        </w:rPr>
      </w:pPr>
      <w:r>
        <w:rPr>
          <w:rStyle w:val="FootnoteReference"/>
        </w:rPr>
        <w:footnoteRef/>
      </w:r>
      <w:r>
        <w:t xml:space="preserve"> Fetter continued her work on the aesthetic body in publications such as </w:t>
      </w:r>
      <w:r>
        <w:rPr>
          <w:i/>
          <w:iCs/>
        </w:rPr>
        <w:t xml:space="preserve">The Body Aesthetic: A Symbolic </w:t>
      </w:r>
      <w:r w:rsidRPr="00AF44CF">
        <w:rPr>
          <w:i/>
          <w:iCs/>
        </w:rPr>
        <w:t>Experience</w:t>
      </w:r>
      <w:r>
        <w:t xml:space="preserve"> (1977); </w:t>
      </w:r>
      <w:r w:rsidRPr="006E58D5">
        <w:rPr>
          <w:i/>
          <w:iCs/>
        </w:rPr>
        <w:t>Sport</w:t>
      </w:r>
      <w:r>
        <w:rPr>
          <w:i/>
          <w:iCs/>
        </w:rPr>
        <w:t>, Myth and the Courage of Self-creation</w:t>
      </w:r>
      <w:r>
        <w:t xml:space="preserve"> (1978); </w:t>
      </w:r>
      <w:r>
        <w:rPr>
          <w:i/>
          <w:iCs/>
        </w:rPr>
        <w:t>An Experiential Body Aesthetic</w:t>
      </w:r>
      <w:r>
        <w:t xml:space="preserve"> (1980); and </w:t>
      </w:r>
      <w:r>
        <w:rPr>
          <w:i/>
          <w:iCs/>
        </w:rPr>
        <w:t>The Body Beautiful: Beyond Stereotypes</w:t>
      </w:r>
      <w:r>
        <w:t xml:space="preserve"> (1982).  </w:t>
      </w:r>
      <w:r>
        <w:rPr>
          <w:i/>
          <w:iCs/>
        </w:rPr>
        <w:t xml:space="preserve"> </w:t>
      </w:r>
    </w:p>
  </w:footnote>
  <w:footnote w:id="12">
    <w:p w14:paraId="7FCAFC04" w14:textId="0E5357D8" w:rsidR="00757D11" w:rsidRDefault="00757D11" w:rsidP="002548F1">
      <w:pPr>
        <w:pStyle w:val="FootnoteText"/>
        <w:spacing w:line="240" w:lineRule="auto"/>
      </w:pPr>
      <w:r>
        <w:rPr>
          <w:rStyle w:val="FootnoteReference"/>
        </w:rPr>
        <w:footnoteRef/>
      </w:r>
      <w:r>
        <w:t xml:space="preserve"> Thomas’ description of oneness is based on Fetter’s discuss of the topic. Other sport philosophers have also explored the idea of </w:t>
      </w:r>
      <w:r w:rsidRPr="003C5E18">
        <w:t>oneness including,</w:t>
      </w:r>
      <w:r>
        <w:t xml:space="preserve"> Kupfer (1983/1995), Hyland (1990), Meier </w:t>
      </w:r>
      <w:sdt>
        <w:sdtPr>
          <w:id w:val="1175692842"/>
          <w:citation/>
        </w:sdtPr>
        <w:sdtEndPr/>
        <w:sdtContent>
          <w:r>
            <w:fldChar w:fldCharType="begin"/>
          </w:r>
          <w:r>
            <w:instrText xml:space="preserve">CITATION Mei95 \n  \t  \l 1033 </w:instrText>
          </w:r>
          <w:r>
            <w:fldChar w:fldCharType="separate"/>
          </w:r>
          <w:r w:rsidR="0045652C">
            <w:rPr>
              <w:noProof/>
            </w:rPr>
            <w:t>(1979/1995)</w:t>
          </w:r>
          <w:r>
            <w:fldChar w:fldCharType="end"/>
          </w:r>
        </w:sdtContent>
      </w:sdt>
      <w:r>
        <w:t xml:space="preserve">, and Saint Sing </w:t>
      </w:r>
      <w:sdt>
        <w:sdtPr>
          <w:id w:val="1302809157"/>
          <w:citation/>
        </w:sdtPr>
        <w:sdtEndPr/>
        <w:sdtContent>
          <w:r>
            <w:fldChar w:fldCharType="begin"/>
          </w:r>
          <w:r>
            <w:instrText xml:space="preserve">CITATION Sus04 \n  \t  \l 1033 </w:instrText>
          </w:r>
          <w:r>
            <w:fldChar w:fldCharType="separate"/>
          </w:r>
          <w:r w:rsidR="0045652C">
            <w:rPr>
              <w:noProof/>
            </w:rPr>
            <w:t>(2004)</w:t>
          </w:r>
          <w:r>
            <w:fldChar w:fldCharType="end"/>
          </w:r>
        </w:sdtContent>
      </w:sdt>
      <w:r>
        <w:t xml:space="preserve">. </w:t>
      </w:r>
    </w:p>
  </w:footnote>
  <w:footnote w:id="13">
    <w:p w14:paraId="55F50E39" w14:textId="1F494AD9" w:rsidR="00757D11" w:rsidRDefault="00757D11">
      <w:pPr>
        <w:pStyle w:val="FootnoteText"/>
      </w:pPr>
      <w:r>
        <w:rPr>
          <w:rStyle w:val="FootnoteReference"/>
        </w:rPr>
        <w:footnoteRef/>
      </w:r>
      <w:r>
        <w:t xml:space="preserve"> Garrison (2010) describes Eros as passionate desire for things that are good.</w:t>
      </w:r>
    </w:p>
  </w:footnote>
  <w:footnote w:id="14">
    <w:p w14:paraId="2D0B64E2" w14:textId="22629510" w:rsidR="00757D11" w:rsidRDefault="00757D11" w:rsidP="0070093A">
      <w:pPr>
        <w:pStyle w:val="FootnoteText"/>
        <w:spacing w:line="240" w:lineRule="auto"/>
      </w:pPr>
      <w:r>
        <w:rPr>
          <w:rStyle w:val="FootnoteReference"/>
        </w:rPr>
        <w:footnoteRef/>
      </w:r>
      <w:r>
        <w:t xml:space="preserve"> Fetter (1976) defined responsive-openness as actively orientating oneself to the environment and inner experience. Hyland (1990) used the same idea throughout his discussion of philosophical concepts related to sport.   </w:t>
      </w:r>
    </w:p>
  </w:footnote>
  <w:footnote w:id="15">
    <w:p w14:paraId="76A98930" w14:textId="36CB84F6" w:rsidR="00757D11" w:rsidRDefault="00757D11" w:rsidP="005B6FA1">
      <w:pPr>
        <w:pStyle w:val="FootnoteText"/>
        <w:spacing w:line="240" w:lineRule="auto"/>
      </w:pPr>
      <w:r>
        <w:rPr>
          <w:rStyle w:val="FootnoteReference"/>
        </w:rPr>
        <w:footnoteRef/>
      </w:r>
      <w:r>
        <w:t xml:space="preserve"> </w:t>
      </w:r>
      <w:r w:rsidRPr="00441FCF">
        <w:t>Research indicates that participation in sport and physical activity decrease</w:t>
      </w:r>
      <w:r>
        <w:t>s</w:t>
      </w:r>
      <w:r w:rsidRPr="00441FCF">
        <w:t xml:space="preserve"> significantly following high school </w:t>
      </w:r>
      <w:r w:rsidRPr="00441FCF">
        <w:rPr>
          <w:noProof/>
        </w:rPr>
        <w:t>(Winpenny et al., 2020)</w:t>
      </w:r>
      <w:r w:rsidRPr="00441FCF">
        <w:t>.</w:t>
      </w:r>
    </w:p>
  </w:footnote>
  <w:footnote w:id="16">
    <w:p w14:paraId="6100ED1F" w14:textId="4F751B0E" w:rsidR="00757D11" w:rsidRDefault="00757D11" w:rsidP="005B6FA1">
      <w:pPr>
        <w:pStyle w:val="FootnoteText"/>
        <w:spacing w:line="240" w:lineRule="auto"/>
      </w:pPr>
      <w:r>
        <w:rPr>
          <w:rStyle w:val="FootnoteReference"/>
        </w:rPr>
        <w:footnoteRef/>
      </w:r>
      <w:r w:rsidRPr="00520296">
        <w:t xml:space="preserve">According to Trochim et al. </w:t>
      </w:r>
      <w:sdt>
        <w:sdtPr>
          <w:id w:val="-638729112"/>
          <w:citation/>
        </w:sdtPr>
        <w:sdtEndPr/>
        <w:sdtContent>
          <w:r w:rsidRPr="00520296">
            <w:fldChar w:fldCharType="begin"/>
          </w:r>
          <w:r>
            <w:instrText xml:space="preserve">CITATION Tro16 \n  \t  \l 1033 </w:instrText>
          </w:r>
          <w:r w:rsidRPr="00520296">
            <w:fldChar w:fldCharType="separate"/>
          </w:r>
          <w:r w:rsidR="0045652C">
            <w:rPr>
              <w:noProof/>
            </w:rPr>
            <w:t>(2016)</w:t>
          </w:r>
          <w:r w:rsidRPr="00520296">
            <w:fldChar w:fldCharType="end"/>
          </w:r>
        </w:sdtContent>
      </w:sdt>
      <w:r w:rsidRPr="00520296">
        <w:t xml:space="preserve"> a testing threat can occur when the measurement instruments make the groups more aware of or receptive to the treatment</w:t>
      </w:r>
      <w:r>
        <w:t>.</w:t>
      </w:r>
    </w:p>
  </w:footnote>
  <w:footnote w:id="17">
    <w:p w14:paraId="7B95B3AC" w14:textId="0DF7AFAA" w:rsidR="00757D11" w:rsidRDefault="00757D11" w:rsidP="005B6FA1">
      <w:pPr>
        <w:pStyle w:val="FootnoteText"/>
        <w:spacing w:line="240" w:lineRule="auto"/>
      </w:pPr>
      <w:r>
        <w:rPr>
          <w:rStyle w:val="FootnoteReference"/>
        </w:rPr>
        <w:footnoteRef/>
      </w:r>
      <w:r>
        <w:t xml:space="preserve"> The RVI was also validated in 2007 by Stoll et al. </w:t>
      </w:r>
      <w:sdt>
        <w:sdtPr>
          <w:id w:val="-1833444122"/>
          <w:citation/>
        </w:sdtPr>
        <w:sdtEndPr/>
        <w:sdtContent>
          <w:r>
            <w:fldChar w:fldCharType="begin"/>
          </w:r>
          <w:r w:rsidR="0045652C">
            <w:instrText xml:space="preserve">CITATION Sto07 \n  \t  \l 1033 </w:instrText>
          </w:r>
          <w:r>
            <w:fldChar w:fldCharType="separate"/>
          </w:r>
          <w:r w:rsidR="0045652C">
            <w:rPr>
              <w:noProof/>
            </w:rPr>
            <w:t>(2007)</w:t>
          </w:r>
          <w:r>
            <w:fldChar w:fldCharType="end"/>
          </w:r>
        </w:sdtContent>
      </w:sdt>
      <w:r>
        <w:t xml:space="preserve"> when studying commitment to exercise.</w:t>
      </w:r>
    </w:p>
  </w:footnote>
  <w:footnote w:id="18">
    <w:p w14:paraId="391ABF87" w14:textId="66476B2D" w:rsidR="00757D11" w:rsidRDefault="00757D11" w:rsidP="005B6FA1">
      <w:pPr>
        <w:pStyle w:val="FootnoteText"/>
        <w:spacing w:line="240" w:lineRule="auto"/>
      </w:pPr>
      <w:r>
        <w:rPr>
          <w:rStyle w:val="FootnoteReference"/>
        </w:rPr>
        <w:footnoteRef/>
      </w:r>
      <w:r>
        <w:t xml:space="preserve"> Face validity indicates that the concepts have been appropriately operationalized, adequately reflecting the constructs </w:t>
      </w:r>
      <w:r>
        <w:rPr>
          <w:noProof/>
        </w:rPr>
        <w:t>(Trochim et al., 2016)</w:t>
      </w:r>
      <w:r>
        <w:t>.</w:t>
      </w:r>
    </w:p>
  </w:footnote>
  <w:footnote w:id="19">
    <w:p w14:paraId="52326333" w14:textId="2FB6E6D5" w:rsidR="00757D11" w:rsidRDefault="00757D11" w:rsidP="005B6FA1">
      <w:pPr>
        <w:pStyle w:val="FootnoteText"/>
        <w:spacing w:line="240" w:lineRule="auto"/>
      </w:pPr>
      <w:r>
        <w:rPr>
          <w:rStyle w:val="FootnoteReference"/>
        </w:rPr>
        <w:footnoteRef/>
      </w:r>
      <w:r>
        <w:t xml:space="preserve"> Content validity provides a check on the content to see how well the operationalization of the constructs align with the content </w:t>
      </w:r>
      <w:r>
        <w:rPr>
          <w:noProof/>
        </w:rPr>
        <w:t>(Trochim et al., 2016)</w:t>
      </w:r>
      <w:r>
        <w:t>.</w:t>
      </w:r>
    </w:p>
  </w:footnote>
  <w:footnote w:id="20">
    <w:p w14:paraId="72148E77" w14:textId="01F205A8" w:rsidR="00757D11" w:rsidRDefault="00757D11" w:rsidP="005B6FA1">
      <w:pPr>
        <w:pStyle w:val="FootnoteText"/>
        <w:spacing w:line="240" w:lineRule="auto"/>
      </w:pPr>
      <w:r>
        <w:rPr>
          <w:rStyle w:val="FootnoteReference"/>
        </w:rPr>
        <w:footnoteRef/>
      </w:r>
      <w:r>
        <w:t xml:space="preserve"> Construct validity indicates how well the instrument measures what it is supposed to measure </w:t>
      </w:r>
      <w:r>
        <w:rPr>
          <w:noProof/>
        </w:rPr>
        <w:t>(Trochim et al., 2016)</w:t>
      </w:r>
      <w:r>
        <w:t xml:space="preserve">. </w:t>
      </w:r>
    </w:p>
  </w:footnote>
  <w:footnote w:id="21">
    <w:p w14:paraId="5C92DFF9" w14:textId="60552F39" w:rsidR="00757D11" w:rsidRDefault="00757D11" w:rsidP="00B85088">
      <w:pPr>
        <w:spacing w:line="240" w:lineRule="auto"/>
      </w:pPr>
      <w:r w:rsidRPr="00106061">
        <w:rPr>
          <w:rStyle w:val="FootnoteReference"/>
          <w:sz w:val="20"/>
          <w:szCs w:val="20"/>
        </w:rPr>
        <w:footnoteRef/>
      </w:r>
      <w:r w:rsidRPr="00106061">
        <w:rPr>
          <w:sz w:val="20"/>
          <w:szCs w:val="20"/>
        </w:rPr>
        <w:t xml:space="preserve"> The original statistical sub-problems </w:t>
      </w:r>
      <w:r>
        <w:rPr>
          <w:sz w:val="20"/>
          <w:szCs w:val="20"/>
        </w:rPr>
        <w:t xml:space="preserve">listed in chapter one </w:t>
      </w:r>
      <w:r w:rsidRPr="00106061">
        <w:rPr>
          <w:sz w:val="20"/>
          <w:szCs w:val="20"/>
        </w:rPr>
        <w:t xml:space="preserve">are not applicable to the revised study design because we cannot compare over time. </w:t>
      </w:r>
      <w:r>
        <w:rPr>
          <w:sz w:val="20"/>
          <w:szCs w:val="20"/>
        </w:rPr>
        <w:t xml:space="preserve">Therefore, new subproblems were created. Further, gender within groups was not analyzed in the study because of the inequality in sample sizes. </w:t>
      </w:r>
    </w:p>
  </w:footnote>
  <w:footnote w:id="22">
    <w:p w14:paraId="1CDF59DD" w14:textId="77777777" w:rsidR="00757D11" w:rsidRDefault="00757D11" w:rsidP="007B5EEB">
      <w:pPr>
        <w:pStyle w:val="FootnoteText"/>
        <w:spacing w:line="240" w:lineRule="auto"/>
      </w:pPr>
      <w:r>
        <w:rPr>
          <w:rStyle w:val="FootnoteReference"/>
        </w:rPr>
        <w:footnoteRef/>
      </w:r>
      <w:r>
        <w:t xml:space="preserve"> Social motivation was rated much higher (M=5.1, SD=1.3) among adult women (18-79 years old) participating in a cycling event (Appleby et al., 2020) indicating a potential influence of age and gender.</w:t>
      </w:r>
    </w:p>
  </w:footnote>
  <w:footnote w:id="23">
    <w:p w14:paraId="13BA62C9" w14:textId="77777777" w:rsidR="00757D11" w:rsidRDefault="00757D11" w:rsidP="00DB2388">
      <w:pPr>
        <w:pStyle w:val="FootnoteText"/>
      </w:pPr>
      <w:r>
        <w:rPr>
          <w:rStyle w:val="FootnoteReference"/>
        </w:rPr>
        <w:footnoteRef/>
      </w:r>
      <w:r>
        <w:t xml:space="preserve"> Personal Record (PR).</w:t>
      </w:r>
    </w:p>
  </w:footnote>
  <w:footnote w:id="24">
    <w:p w14:paraId="2158A683" w14:textId="4EEA590C" w:rsidR="00757D11" w:rsidRPr="00F20D9D" w:rsidRDefault="00757D11" w:rsidP="00D619DE">
      <w:pPr>
        <w:pStyle w:val="FootnoteText"/>
        <w:spacing w:line="240" w:lineRule="auto"/>
      </w:pPr>
      <w:r>
        <w:rPr>
          <w:rStyle w:val="FootnoteReference"/>
        </w:rPr>
        <w:footnoteRef/>
      </w:r>
      <w:r>
        <w:t xml:space="preserve"> David Wiggins (2008) relays the historical treatment of African American athletes in his book </w:t>
      </w:r>
      <w:r>
        <w:rPr>
          <w:i/>
        </w:rPr>
        <w:t>Out of the Shadows: A Biographical History of African American Athletes,</w:t>
      </w:r>
      <w:r>
        <w:t xml:space="preserve"> while Billy Hawkins (</w:t>
      </w:r>
      <w:r>
        <w:rPr>
          <w:i/>
        </w:rPr>
        <w:t>The New Plantation:</w:t>
      </w:r>
      <w:r w:rsidRPr="00D619DE">
        <w:t xml:space="preserve"> </w:t>
      </w:r>
      <w:r w:rsidRPr="00D619DE">
        <w:rPr>
          <w:i/>
        </w:rPr>
        <w:t>Black Athletes, College Sports, and Predominantly White NCAA Institutions</w:t>
      </w:r>
      <w:r>
        <w:t>, 2010)</w:t>
      </w:r>
      <w:r>
        <w:rPr>
          <w:i/>
        </w:rPr>
        <w:t xml:space="preserve"> </w:t>
      </w:r>
      <w:r>
        <w:t xml:space="preserve">and </w:t>
      </w:r>
      <w:r>
        <w:t>Ijeoma Oluo (</w:t>
      </w:r>
      <w:r>
        <w:rPr>
          <w:i/>
        </w:rPr>
        <w:t>Mediocre</w:t>
      </w:r>
      <w:r>
        <w:t>, 2020)</w:t>
      </w:r>
      <w:r>
        <w:rPr>
          <w:i/>
        </w:rPr>
        <w:t xml:space="preserve"> </w:t>
      </w:r>
      <w:r>
        <w:t xml:space="preserve">discuss current racial issues in American football. Jamie Schultz (2018) discusses the historical and current presence women are allotted in sport/PA in </w:t>
      </w:r>
      <w:r>
        <w:rPr>
          <w:i/>
        </w:rPr>
        <w:t>Women’s Sports: What Everyone Needs to Know</w:t>
      </w:r>
      <w:r>
        <w:t xml:space="preserve">. Aubrey Shaw (2020) discusses the exclusion of people with disabilities in her dissertation </w:t>
      </w:r>
      <w:r w:rsidRPr="00F20D9D">
        <w:rPr>
          <w:i/>
          <w:noProof/>
        </w:rPr>
        <w:t>The effects of a perspective taking intervention on pre-service kinesiology professionals towards people with physical disabilities</w:t>
      </w:r>
      <w:r>
        <w:rPr>
          <w:noProof/>
        </w:rPr>
        <w:t>.</w:t>
      </w:r>
    </w:p>
  </w:footnote>
  <w:footnote w:id="25">
    <w:p w14:paraId="22EDD9AB" w14:textId="6DBA0201" w:rsidR="00757D11" w:rsidRDefault="00757D11" w:rsidP="00772EBB">
      <w:pPr>
        <w:tabs>
          <w:tab w:val="num" w:pos="720"/>
        </w:tabs>
        <w:spacing w:line="240" w:lineRule="auto"/>
      </w:pPr>
      <w:r>
        <w:rPr>
          <w:rStyle w:val="FootnoteReference"/>
        </w:rPr>
        <w:footnoteRef/>
      </w:r>
      <w:r>
        <w:t xml:space="preserve"> </w:t>
      </w:r>
      <w:r w:rsidRPr="006D030A">
        <w:rPr>
          <w:sz w:val="20"/>
        </w:rPr>
        <w:t xml:space="preserve">Sport is often used as an advocacy tool and platform for social justice. Susan B. Anthony is believed to have said that the bicycle did more to emancipate women than anything else </w:t>
      </w:r>
      <w:sdt>
        <w:sdtPr>
          <w:rPr>
            <w:sz w:val="20"/>
          </w:rPr>
          <w:id w:val="-1467040771"/>
          <w:citation/>
        </w:sdtPr>
        <w:sdtEndPr/>
        <w:sdtContent>
          <w:r w:rsidRPr="006D030A">
            <w:rPr>
              <w:sz w:val="20"/>
            </w:rPr>
            <w:fldChar w:fldCharType="begin"/>
          </w:r>
          <w:r w:rsidRPr="006D030A">
            <w:rPr>
              <w:sz w:val="20"/>
            </w:rPr>
            <w:instrText xml:space="preserve"> CITATION Daw11 \l 1033 </w:instrText>
          </w:r>
          <w:r w:rsidRPr="006D030A">
            <w:rPr>
              <w:sz w:val="20"/>
            </w:rPr>
            <w:fldChar w:fldCharType="separate"/>
          </w:r>
          <w:r w:rsidR="0045652C" w:rsidRPr="0045652C">
            <w:rPr>
              <w:noProof/>
              <w:sz w:val="20"/>
            </w:rPr>
            <w:t>(Dawson, 2011)</w:t>
          </w:r>
          <w:r w:rsidRPr="006D030A">
            <w:rPr>
              <w:sz w:val="20"/>
            </w:rPr>
            <w:fldChar w:fldCharType="end"/>
          </w:r>
        </w:sdtContent>
      </w:sdt>
      <w:r w:rsidRPr="006D030A">
        <w:rPr>
          <w:sz w:val="20"/>
        </w:rPr>
        <w:t>. Olympic athletes recently used their visibility to highlight injustices, such as Raven Saunders making an X with her arms while on the 2020 medal podium in support of racial justice.</w:t>
      </w:r>
    </w:p>
  </w:footnote>
  <w:footnote w:id="26">
    <w:p w14:paraId="2819E8AE" w14:textId="54AE153F" w:rsidR="00757D11" w:rsidRDefault="007728F3" w:rsidP="007728F3">
      <w:pPr>
        <w:pStyle w:val="FootnoteText"/>
        <w:spacing w:line="240" w:lineRule="auto"/>
      </w:pPr>
      <w:r>
        <w:rPr>
          <w:rStyle w:val="FootnoteReference"/>
        </w:rPr>
        <w:footnoteRef/>
      </w:r>
      <w:r>
        <w:t xml:space="preserve">  According to the Gender Spectrum organization </w:t>
      </w:r>
      <w:sdt>
        <w:sdtPr>
          <w:id w:val="1801656844"/>
          <w:citation/>
        </w:sdtPr>
        <w:sdtEndPr/>
        <w:sdtContent>
          <w:r>
            <w:fldChar w:fldCharType="begin"/>
          </w:r>
          <w:r>
            <w:instrText xml:space="preserve">CITATION Gen19 \n  \t  \l 1033 </w:instrText>
          </w:r>
          <w:r>
            <w:fldChar w:fldCharType="separate"/>
          </w:r>
          <w:r w:rsidR="0045652C">
            <w:rPr>
              <w:noProof/>
            </w:rPr>
            <w:t>(2019)</w:t>
          </w:r>
          <w:r>
            <w:fldChar w:fldCharType="end"/>
          </w:r>
        </w:sdtContent>
      </w:sdt>
      <w:r>
        <w:t xml:space="preserve">, “A person’s gender is the complex interrelationship between three dimensions: body, identity, and social gender” </w:t>
      </w:r>
      <w:r>
        <w:rPr>
          <w:noProof/>
        </w:rPr>
        <w:t xml:space="preserve">(para 2). Each of these components likely contributes to one’s experience in sport/PA. Gender within sport is often debated and has recently surfaced over the inclusion/exclusion of transgender individuals in sport/PA.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A08" w14:textId="035C0C96" w:rsidR="00757D11" w:rsidRDefault="00757D11" w:rsidP="00A2592D">
    <w:pPr>
      <w:pStyle w:val="Header"/>
      <w:jc w:val="right"/>
    </w:pPr>
    <w:r>
      <w:tab/>
    </w:r>
    <w:sdt>
      <w:sdtPr>
        <w:id w:val="18931561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2656592"/>
      <w:docPartObj>
        <w:docPartGallery w:val="Page Numbers (Top of Page)"/>
        <w:docPartUnique/>
      </w:docPartObj>
    </w:sdtPr>
    <w:sdtEndPr>
      <w:rPr>
        <w:noProof/>
      </w:rPr>
    </w:sdtEndPr>
    <w:sdtContent>
      <w:p w14:paraId="64040688" w14:textId="77777777" w:rsidR="00757D11" w:rsidRDefault="00757D1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97B72D7" w14:textId="77777777" w:rsidR="00757D11" w:rsidRDefault="00757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D4A65"/>
    <w:multiLevelType w:val="hybridMultilevel"/>
    <w:tmpl w:val="92DA2292"/>
    <w:lvl w:ilvl="0" w:tplc="6A56BC58">
      <w:start w:val="2"/>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B251E"/>
    <w:multiLevelType w:val="hybridMultilevel"/>
    <w:tmpl w:val="01C89ACE"/>
    <w:lvl w:ilvl="0" w:tplc="18886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043624"/>
    <w:multiLevelType w:val="hybridMultilevel"/>
    <w:tmpl w:val="7CCAEED8"/>
    <w:lvl w:ilvl="0" w:tplc="BB66E5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594380"/>
    <w:multiLevelType w:val="hybridMultilevel"/>
    <w:tmpl w:val="DA6E42FA"/>
    <w:lvl w:ilvl="0" w:tplc="08027E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C74E96"/>
    <w:multiLevelType w:val="hybridMultilevel"/>
    <w:tmpl w:val="B32AE15E"/>
    <w:lvl w:ilvl="0" w:tplc="7D4AE82E">
      <w:start w:val="2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244084"/>
    <w:multiLevelType w:val="hybridMultilevel"/>
    <w:tmpl w:val="E438F1A8"/>
    <w:lvl w:ilvl="0" w:tplc="05E21D06">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90632"/>
    <w:multiLevelType w:val="hybridMultilevel"/>
    <w:tmpl w:val="7F2EA268"/>
    <w:lvl w:ilvl="0" w:tplc="053044B4">
      <w:numFmt w:val="bullet"/>
      <w:lvlText w:val="-"/>
      <w:lvlJc w:val="left"/>
      <w:pPr>
        <w:ind w:left="720" w:hanging="360"/>
      </w:pPr>
      <w:rPr>
        <w:rFonts w:ascii="Times New Roman" w:eastAsiaTheme="minorHAnsi" w:hAnsi="Times New Roman" w:cs="Times New Roman" w:hint="default"/>
      </w:rPr>
    </w:lvl>
    <w:lvl w:ilvl="1" w:tplc="053044B4">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BF1D8A"/>
    <w:multiLevelType w:val="multilevel"/>
    <w:tmpl w:val="C5747F12"/>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8" w15:restartNumberingAfterBreak="0">
    <w:nsid w:val="16765AA1"/>
    <w:multiLevelType w:val="multilevel"/>
    <w:tmpl w:val="245AE914"/>
    <w:lvl w:ilvl="0">
      <w:numFmt w:val="bullet"/>
      <w:lvlText w:val="-"/>
      <w:lvlJc w:val="left"/>
      <w:pPr>
        <w:tabs>
          <w:tab w:val="num" w:pos="720"/>
        </w:tabs>
        <w:ind w:left="720" w:hanging="360"/>
      </w:pPr>
      <w:rPr>
        <w:rFonts w:ascii="Times New Roman" w:eastAsiaTheme="minorHAnsi" w:hAnsi="Times New Roman"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006E20"/>
    <w:multiLevelType w:val="hybridMultilevel"/>
    <w:tmpl w:val="54304204"/>
    <w:lvl w:ilvl="0" w:tplc="44C0E95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497111"/>
    <w:multiLevelType w:val="hybridMultilevel"/>
    <w:tmpl w:val="73D66DC8"/>
    <w:lvl w:ilvl="0" w:tplc="3FAAF2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9C1359F"/>
    <w:multiLevelType w:val="multilevel"/>
    <w:tmpl w:val="A4EC872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1D39499D"/>
    <w:multiLevelType w:val="hybridMultilevel"/>
    <w:tmpl w:val="3A228C10"/>
    <w:lvl w:ilvl="0" w:tplc="C34270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06502DF"/>
    <w:multiLevelType w:val="multilevel"/>
    <w:tmpl w:val="9C82C7D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4" w15:restartNumberingAfterBreak="0">
    <w:nsid w:val="22A709A5"/>
    <w:multiLevelType w:val="hybridMultilevel"/>
    <w:tmpl w:val="45CC0C22"/>
    <w:lvl w:ilvl="0" w:tplc="FA5C28D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9786F"/>
    <w:multiLevelType w:val="hybridMultilevel"/>
    <w:tmpl w:val="05FE3EE6"/>
    <w:lvl w:ilvl="0" w:tplc="0950973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773236D"/>
    <w:multiLevelType w:val="hybridMultilevel"/>
    <w:tmpl w:val="7F1A8B64"/>
    <w:lvl w:ilvl="0" w:tplc="9EB29E5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786ADC"/>
    <w:multiLevelType w:val="hybridMultilevel"/>
    <w:tmpl w:val="9E909AE2"/>
    <w:lvl w:ilvl="0" w:tplc="33FA8B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3B078C"/>
    <w:multiLevelType w:val="hybridMultilevel"/>
    <w:tmpl w:val="5F4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B0144F"/>
    <w:multiLevelType w:val="hybridMultilevel"/>
    <w:tmpl w:val="47A02326"/>
    <w:lvl w:ilvl="0" w:tplc="A93007E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9F4FF0"/>
    <w:multiLevelType w:val="hybridMultilevel"/>
    <w:tmpl w:val="0958CDD0"/>
    <w:lvl w:ilvl="0" w:tplc="C5087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CE27C3"/>
    <w:multiLevelType w:val="hybridMultilevel"/>
    <w:tmpl w:val="49ACB84E"/>
    <w:lvl w:ilvl="0" w:tplc="31166270">
      <w:start w:val="1"/>
      <w:numFmt w:val="decimal"/>
      <w:lvlText w:val="%1."/>
      <w:lvlJc w:val="left"/>
      <w:pPr>
        <w:ind w:left="720" w:hanging="360"/>
      </w:pPr>
      <w:rPr>
        <w:rFonts w:hint="default"/>
        <w:color w:val="auto"/>
      </w:rPr>
    </w:lvl>
    <w:lvl w:ilvl="1" w:tplc="B22E1FF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77B83B86">
      <w:start w:val="1"/>
      <w:numFmt w:val="decimal"/>
      <w:lvlText w:val="%4."/>
      <w:lvlJc w:val="left"/>
      <w:pPr>
        <w:ind w:left="2880" w:hanging="360"/>
      </w:pPr>
      <w:rPr>
        <w:rFonts w:hint="default"/>
      </w:rPr>
    </w:lvl>
    <w:lvl w:ilvl="4" w:tplc="C34270FA">
      <w:start w:val="1"/>
      <w:numFmt w:val="lowerLetter"/>
      <w:lvlText w:val="%5."/>
      <w:lvlJc w:val="left"/>
      <w:pPr>
        <w:ind w:left="3600" w:hanging="360"/>
      </w:pPr>
      <w:rPr>
        <w:rFonts w:hint="default"/>
        <w:sz w:val="24"/>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E0F0D"/>
    <w:multiLevelType w:val="hybridMultilevel"/>
    <w:tmpl w:val="453EE0EC"/>
    <w:lvl w:ilvl="0" w:tplc="769A53AC">
      <w:start w:val="1"/>
      <w:numFmt w:val="bullet"/>
      <w:lvlText w:val=""/>
      <w:lvlJc w:val="left"/>
      <w:pPr>
        <w:tabs>
          <w:tab w:val="num" w:pos="720"/>
        </w:tabs>
        <w:ind w:left="720" w:hanging="360"/>
      </w:pPr>
      <w:rPr>
        <w:rFonts w:ascii="Wingdings" w:hAnsi="Wingdings" w:hint="default"/>
      </w:rPr>
    </w:lvl>
    <w:lvl w:ilvl="1" w:tplc="871239FE">
      <w:start w:val="1"/>
      <w:numFmt w:val="bullet"/>
      <w:lvlText w:val=""/>
      <w:lvlJc w:val="left"/>
      <w:pPr>
        <w:tabs>
          <w:tab w:val="num" w:pos="1440"/>
        </w:tabs>
        <w:ind w:left="1440" w:hanging="360"/>
      </w:pPr>
      <w:rPr>
        <w:rFonts w:ascii="Wingdings" w:hAnsi="Wingdings" w:hint="default"/>
      </w:rPr>
    </w:lvl>
    <w:lvl w:ilvl="2" w:tplc="14C2C294" w:tentative="1">
      <w:start w:val="1"/>
      <w:numFmt w:val="bullet"/>
      <w:lvlText w:val=""/>
      <w:lvlJc w:val="left"/>
      <w:pPr>
        <w:tabs>
          <w:tab w:val="num" w:pos="2160"/>
        </w:tabs>
        <w:ind w:left="2160" w:hanging="360"/>
      </w:pPr>
      <w:rPr>
        <w:rFonts w:ascii="Wingdings" w:hAnsi="Wingdings" w:hint="default"/>
      </w:rPr>
    </w:lvl>
    <w:lvl w:ilvl="3" w:tplc="52087996" w:tentative="1">
      <w:start w:val="1"/>
      <w:numFmt w:val="bullet"/>
      <w:lvlText w:val=""/>
      <w:lvlJc w:val="left"/>
      <w:pPr>
        <w:tabs>
          <w:tab w:val="num" w:pos="2880"/>
        </w:tabs>
        <w:ind w:left="2880" w:hanging="360"/>
      </w:pPr>
      <w:rPr>
        <w:rFonts w:ascii="Wingdings" w:hAnsi="Wingdings" w:hint="default"/>
      </w:rPr>
    </w:lvl>
    <w:lvl w:ilvl="4" w:tplc="E4F064B8" w:tentative="1">
      <w:start w:val="1"/>
      <w:numFmt w:val="bullet"/>
      <w:lvlText w:val=""/>
      <w:lvlJc w:val="left"/>
      <w:pPr>
        <w:tabs>
          <w:tab w:val="num" w:pos="3600"/>
        </w:tabs>
        <w:ind w:left="3600" w:hanging="360"/>
      </w:pPr>
      <w:rPr>
        <w:rFonts w:ascii="Wingdings" w:hAnsi="Wingdings" w:hint="default"/>
      </w:rPr>
    </w:lvl>
    <w:lvl w:ilvl="5" w:tplc="86E45AAE" w:tentative="1">
      <w:start w:val="1"/>
      <w:numFmt w:val="bullet"/>
      <w:lvlText w:val=""/>
      <w:lvlJc w:val="left"/>
      <w:pPr>
        <w:tabs>
          <w:tab w:val="num" w:pos="4320"/>
        </w:tabs>
        <w:ind w:left="4320" w:hanging="360"/>
      </w:pPr>
      <w:rPr>
        <w:rFonts w:ascii="Wingdings" w:hAnsi="Wingdings" w:hint="default"/>
      </w:rPr>
    </w:lvl>
    <w:lvl w:ilvl="6" w:tplc="2FF66410" w:tentative="1">
      <w:start w:val="1"/>
      <w:numFmt w:val="bullet"/>
      <w:lvlText w:val=""/>
      <w:lvlJc w:val="left"/>
      <w:pPr>
        <w:tabs>
          <w:tab w:val="num" w:pos="5040"/>
        </w:tabs>
        <w:ind w:left="5040" w:hanging="360"/>
      </w:pPr>
      <w:rPr>
        <w:rFonts w:ascii="Wingdings" w:hAnsi="Wingdings" w:hint="default"/>
      </w:rPr>
    </w:lvl>
    <w:lvl w:ilvl="7" w:tplc="15E08626" w:tentative="1">
      <w:start w:val="1"/>
      <w:numFmt w:val="bullet"/>
      <w:lvlText w:val=""/>
      <w:lvlJc w:val="left"/>
      <w:pPr>
        <w:tabs>
          <w:tab w:val="num" w:pos="5760"/>
        </w:tabs>
        <w:ind w:left="5760" w:hanging="360"/>
      </w:pPr>
      <w:rPr>
        <w:rFonts w:ascii="Wingdings" w:hAnsi="Wingdings" w:hint="default"/>
      </w:rPr>
    </w:lvl>
    <w:lvl w:ilvl="8" w:tplc="D5E40C3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5C2145"/>
    <w:multiLevelType w:val="hybridMultilevel"/>
    <w:tmpl w:val="0958CDD0"/>
    <w:lvl w:ilvl="0" w:tplc="C5087D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2130BF"/>
    <w:multiLevelType w:val="hybridMultilevel"/>
    <w:tmpl w:val="5F1651A6"/>
    <w:lvl w:ilvl="0" w:tplc="C34270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3B7155A"/>
    <w:multiLevelType w:val="hybridMultilevel"/>
    <w:tmpl w:val="80CE05F8"/>
    <w:lvl w:ilvl="0" w:tplc="7F52F6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3E85E34"/>
    <w:multiLevelType w:val="multilevel"/>
    <w:tmpl w:val="72CEAB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207B90"/>
    <w:multiLevelType w:val="hybridMultilevel"/>
    <w:tmpl w:val="5F4E8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B40F0E"/>
    <w:multiLevelType w:val="hybridMultilevel"/>
    <w:tmpl w:val="707805EA"/>
    <w:lvl w:ilvl="0" w:tplc="DDF475A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3C579C"/>
    <w:multiLevelType w:val="hybridMultilevel"/>
    <w:tmpl w:val="9AD444F2"/>
    <w:lvl w:ilvl="0" w:tplc="3DCC14D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EA001F"/>
    <w:multiLevelType w:val="hybridMultilevel"/>
    <w:tmpl w:val="B7F0E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090B04"/>
    <w:multiLevelType w:val="hybridMultilevel"/>
    <w:tmpl w:val="3A228C10"/>
    <w:lvl w:ilvl="0" w:tplc="C34270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55446AC"/>
    <w:multiLevelType w:val="hybridMultilevel"/>
    <w:tmpl w:val="DCAE8F88"/>
    <w:lvl w:ilvl="0" w:tplc="2A1CDB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8B861A8"/>
    <w:multiLevelType w:val="multilevel"/>
    <w:tmpl w:val="6366CA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031A6A"/>
    <w:multiLevelType w:val="hybridMultilevel"/>
    <w:tmpl w:val="DEFAD6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5535A5"/>
    <w:multiLevelType w:val="hybridMultilevel"/>
    <w:tmpl w:val="5CC0BF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6" w15:restartNumberingAfterBreak="0">
    <w:nsid w:val="5EFB11A2"/>
    <w:multiLevelType w:val="hybridMultilevel"/>
    <w:tmpl w:val="5F1651A6"/>
    <w:lvl w:ilvl="0" w:tplc="C34270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C036DA3"/>
    <w:multiLevelType w:val="hybridMultilevel"/>
    <w:tmpl w:val="B63489BE"/>
    <w:lvl w:ilvl="0" w:tplc="F8FEEB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341DD5"/>
    <w:multiLevelType w:val="hybridMultilevel"/>
    <w:tmpl w:val="6E7C0C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1E6177"/>
    <w:multiLevelType w:val="hybridMultilevel"/>
    <w:tmpl w:val="DA6E42FA"/>
    <w:lvl w:ilvl="0" w:tplc="08027ED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13734"/>
    <w:multiLevelType w:val="hybridMultilevel"/>
    <w:tmpl w:val="01C89ACE"/>
    <w:lvl w:ilvl="0" w:tplc="1888613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123896"/>
    <w:multiLevelType w:val="hybridMultilevel"/>
    <w:tmpl w:val="38FA43F8"/>
    <w:lvl w:ilvl="0" w:tplc="9864D1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87876"/>
    <w:multiLevelType w:val="hybridMultilevel"/>
    <w:tmpl w:val="3A228C10"/>
    <w:lvl w:ilvl="0" w:tplc="C34270FA">
      <w:start w:val="1"/>
      <w:numFmt w:val="lowerLetter"/>
      <w:lvlText w:val="%1."/>
      <w:lvlJc w:val="left"/>
      <w:pPr>
        <w:ind w:left="1440" w:hanging="360"/>
      </w:pPr>
      <w:rPr>
        <w:rFonts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BC630B1"/>
    <w:multiLevelType w:val="hybridMultilevel"/>
    <w:tmpl w:val="886AC3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23098531">
    <w:abstractNumId w:val="18"/>
  </w:num>
  <w:num w:numId="2" w16cid:durableId="1008141123">
    <w:abstractNumId w:val="27"/>
  </w:num>
  <w:num w:numId="3" w16cid:durableId="1387145369">
    <w:abstractNumId w:val="23"/>
  </w:num>
  <w:num w:numId="4" w16cid:durableId="308553918">
    <w:abstractNumId w:val="20"/>
  </w:num>
  <w:num w:numId="5" w16cid:durableId="997074425">
    <w:abstractNumId w:val="10"/>
  </w:num>
  <w:num w:numId="6" w16cid:durableId="293870464">
    <w:abstractNumId w:val="25"/>
  </w:num>
  <w:num w:numId="7" w16cid:durableId="2041780936">
    <w:abstractNumId w:val="2"/>
  </w:num>
  <w:num w:numId="8" w16cid:durableId="689794646">
    <w:abstractNumId w:val="11"/>
  </w:num>
  <w:num w:numId="9" w16cid:durableId="1252857994">
    <w:abstractNumId w:val="13"/>
  </w:num>
  <w:num w:numId="10" w16cid:durableId="1856535535">
    <w:abstractNumId w:val="7"/>
  </w:num>
  <w:num w:numId="11" w16cid:durableId="1010448554">
    <w:abstractNumId w:val="8"/>
  </w:num>
  <w:num w:numId="12" w16cid:durableId="1063409705">
    <w:abstractNumId w:val="6"/>
  </w:num>
  <w:num w:numId="13" w16cid:durableId="363598863">
    <w:abstractNumId w:val="32"/>
  </w:num>
  <w:num w:numId="14" w16cid:durableId="19291481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9891301">
    <w:abstractNumId w:val="21"/>
  </w:num>
  <w:num w:numId="16" w16cid:durableId="1292633315">
    <w:abstractNumId w:val="33"/>
  </w:num>
  <w:num w:numId="17" w16cid:durableId="621807909">
    <w:abstractNumId w:val="33"/>
    <w:lvlOverride w:ilvl="0">
      <w:lvl w:ilvl="0">
        <w:numFmt w:val="bullet"/>
        <w:lvlText w:val=""/>
        <w:lvlJc w:val="left"/>
        <w:pPr>
          <w:tabs>
            <w:tab w:val="num" w:pos="1440"/>
          </w:tabs>
          <w:ind w:left="1440" w:hanging="360"/>
        </w:pPr>
        <w:rPr>
          <w:rFonts w:ascii="Symbol" w:hAnsi="Symbol" w:hint="default"/>
          <w:sz w:val="20"/>
        </w:rPr>
      </w:lvl>
    </w:lvlOverride>
  </w:num>
  <w:num w:numId="18" w16cid:durableId="1532301197">
    <w:abstractNumId w:val="17"/>
  </w:num>
  <w:num w:numId="19" w16cid:durableId="1438866172">
    <w:abstractNumId w:val="39"/>
  </w:num>
  <w:num w:numId="20" w16cid:durableId="1352415889">
    <w:abstractNumId w:val="42"/>
  </w:num>
  <w:num w:numId="21" w16cid:durableId="776408586">
    <w:abstractNumId w:val="36"/>
  </w:num>
  <w:num w:numId="22" w16cid:durableId="1540824950">
    <w:abstractNumId w:val="24"/>
  </w:num>
  <w:num w:numId="23" w16cid:durableId="123695817">
    <w:abstractNumId w:val="4"/>
  </w:num>
  <w:num w:numId="24" w16cid:durableId="1288585754">
    <w:abstractNumId w:val="5"/>
  </w:num>
  <w:num w:numId="25" w16cid:durableId="748845845">
    <w:abstractNumId w:val="0"/>
  </w:num>
  <w:num w:numId="26" w16cid:durableId="1958217122">
    <w:abstractNumId w:val="29"/>
  </w:num>
  <w:num w:numId="27" w16cid:durableId="252207965">
    <w:abstractNumId w:val="15"/>
  </w:num>
  <w:num w:numId="28" w16cid:durableId="863709189">
    <w:abstractNumId w:val="37"/>
  </w:num>
  <w:num w:numId="29" w16cid:durableId="486090241">
    <w:abstractNumId w:val="40"/>
  </w:num>
  <w:num w:numId="30" w16cid:durableId="219904768">
    <w:abstractNumId w:val="38"/>
  </w:num>
  <w:num w:numId="31" w16cid:durableId="1588493526">
    <w:abstractNumId w:val="19"/>
  </w:num>
  <w:num w:numId="32" w16cid:durableId="1766881140">
    <w:abstractNumId w:val="16"/>
  </w:num>
  <w:num w:numId="33" w16cid:durableId="863598793">
    <w:abstractNumId w:val="41"/>
  </w:num>
  <w:num w:numId="34" w16cid:durableId="1880628159">
    <w:abstractNumId w:val="3"/>
  </w:num>
  <w:num w:numId="35" w16cid:durableId="449980733">
    <w:abstractNumId w:val="28"/>
  </w:num>
  <w:num w:numId="36" w16cid:durableId="973483126">
    <w:abstractNumId w:val="1"/>
  </w:num>
  <w:num w:numId="37" w16cid:durableId="1451779977">
    <w:abstractNumId w:val="14"/>
  </w:num>
  <w:num w:numId="38" w16cid:durableId="27607523">
    <w:abstractNumId w:val="12"/>
  </w:num>
  <w:num w:numId="39" w16cid:durableId="551775678">
    <w:abstractNumId w:val="22"/>
  </w:num>
  <w:num w:numId="40" w16cid:durableId="544374339">
    <w:abstractNumId w:val="34"/>
  </w:num>
  <w:num w:numId="41" w16cid:durableId="850488256">
    <w:abstractNumId w:val="31"/>
  </w:num>
  <w:num w:numId="42" w16cid:durableId="1809663195">
    <w:abstractNumId w:val="43"/>
  </w:num>
  <w:num w:numId="43" w16cid:durableId="1025057973">
    <w:abstractNumId w:val="30"/>
  </w:num>
  <w:num w:numId="44" w16cid:durableId="1905489082">
    <w:abstractNumId w:val="35"/>
  </w:num>
  <w:num w:numId="45" w16cid:durableId="589001760">
    <w:abstractNumId w:val="26"/>
  </w:num>
  <w:num w:numId="46" w16cid:durableId="66783206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FE2"/>
    <w:rsid w:val="00000DF8"/>
    <w:rsid w:val="000015FA"/>
    <w:rsid w:val="00001786"/>
    <w:rsid w:val="00002343"/>
    <w:rsid w:val="000024E6"/>
    <w:rsid w:val="000028F9"/>
    <w:rsid w:val="00002D1D"/>
    <w:rsid w:val="00002EBD"/>
    <w:rsid w:val="000036E0"/>
    <w:rsid w:val="00003BA5"/>
    <w:rsid w:val="00003E18"/>
    <w:rsid w:val="0000641A"/>
    <w:rsid w:val="00006555"/>
    <w:rsid w:val="0000685E"/>
    <w:rsid w:val="000068A6"/>
    <w:rsid w:val="00007B35"/>
    <w:rsid w:val="000102CD"/>
    <w:rsid w:val="000104D5"/>
    <w:rsid w:val="00010591"/>
    <w:rsid w:val="000107C2"/>
    <w:rsid w:val="00010F32"/>
    <w:rsid w:val="00011066"/>
    <w:rsid w:val="00012056"/>
    <w:rsid w:val="00012C65"/>
    <w:rsid w:val="00012D6C"/>
    <w:rsid w:val="00012ECB"/>
    <w:rsid w:val="000134E0"/>
    <w:rsid w:val="00013A4C"/>
    <w:rsid w:val="00013D2F"/>
    <w:rsid w:val="00014DB0"/>
    <w:rsid w:val="000155F2"/>
    <w:rsid w:val="000163C9"/>
    <w:rsid w:val="000163CB"/>
    <w:rsid w:val="000174A4"/>
    <w:rsid w:val="0001776C"/>
    <w:rsid w:val="0001786C"/>
    <w:rsid w:val="00017D42"/>
    <w:rsid w:val="00020530"/>
    <w:rsid w:val="0002054F"/>
    <w:rsid w:val="00020C5B"/>
    <w:rsid w:val="00020D36"/>
    <w:rsid w:val="00020D3F"/>
    <w:rsid w:val="00021664"/>
    <w:rsid w:val="00021B72"/>
    <w:rsid w:val="00021E99"/>
    <w:rsid w:val="000229D2"/>
    <w:rsid w:val="000230AE"/>
    <w:rsid w:val="00023187"/>
    <w:rsid w:val="00023449"/>
    <w:rsid w:val="00023D07"/>
    <w:rsid w:val="000243F8"/>
    <w:rsid w:val="00024DB4"/>
    <w:rsid w:val="00025501"/>
    <w:rsid w:val="000255CE"/>
    <w:rsid w:val="00025614"/>
    <w:rsid w:val="00025938"/>
    <w:rsid w:val="000261E2"/>
    <w:rsid w:val="0002705E"/>
    <w:rsid w:val="00027736"/>
    <w:rsid w:val="000277DF"/>
    <w:rsid w:val="00027DD8"/>
    <w:rsid w:val="00030305"/>
    <w:rsid w:val="000307BB"/>
    <w:rsid w:val="0003141D"/>
    <w:rsid w:val="000322E7"/>
    <w:rsid w:val="000323DE"/>
    <w:rsid w:val="00032BA3"/>
    <w:rsid w:val="0003371C"/>
    <w:rsid w:val="00033CB2"/>
    <w:rsid w:val="00033DC0"/>
    <w:rsid w:val="00033FA7"/>
    <w:rsid w:val="00034176"/>
    <w:rsid w:val="00034360"/>
    <w:rsid w:val="0003439B"/>
    <w:rsid w:val="0003499D"/>
    <w:rsid w:val="00034F3C"/>
    <w:rsid w:val="00035274"/>
    <w:rsid w:val="00035B9D"/>
    <w:rsid w:val="00035FC4"/>
    <w:rsid w:val="000361C9"/>
    <w:rsid w:val="00036698"/>
    <w:rsid w:val="00036D17"/>
    <w:rsid w:val="000373DB"/>
    <w:rsid w:val="00037423"/>
    <w:rsid w:val="00037A44"/>
    <w:rsid w:val="00037C1E"/>
    <w:rsid w:val="00040C32"/>
    <w:rsid w:val="0004107E"/>
    <w:rsid w:val="00041251"/>
    <w:rsid w:val="00041B56"/>
    <w:rsid w:val="000421A5"/>
    <w:rsid w:val="00043F33"/>
    <w:rsid w:val="000445B4"/>
    <w:rsid w:val="00044F63"/>
    <w:rsid w:val="000454F7"/>
    <w:rsid w:val="00046142"/>
    <w:rsid w:val="000462FA"/>
    <w:rsid w:val="00046A86"/>
    <w:rsid w:val="000473A2"/>
    <w:rsid w:val="00047445"/>
    <w:rsid w:val="00047566"/>
    <w:rsid w:val="00047931"/>
    <w:rsid w:val="00047EC4"/>
    <w:rsid w:val="000507B2"/>
    <w:rsid w:val="000508E3"/>
    <w:rsid w:val="00050FA2"/>
    <w:rsid w:val="00051121"/>
    <w:rsid w:val="000516C8"/>
    <w:rsid w:val="00051A27"/>
    <w:rsid w:val="00051E72"/>
    <w:rsid w:val="000527B9"/>
    <w:rsid w:val="000528A9"/>
    <w:rsid w:val="00052F9D"/>
    <w:rsid w:val="00053B26"/>
    <w:rsid w:val="000542FE"/>
    <w:rsid w:val="000544D5"/>
    <w:rsid w:val="00054A39"/>
    <w:rsid w:val="00054C01"/>
    <w:rsid w:val="0005539B"/>
    <w:rsid w:val="000555AA"/>
    <w:rsid w:val="00055A20"/>
    <w:rsid w:val="0005626B"/>
    <w:rsid w:val="00056930"/>
    <w:rsid w:val="0005762C"/>
    <w:rsid w:val="0006084A"/>
    <w:rsid w:val="000614C9"/>
    <w:rsid w:val="0006372C"/>
    <w:rsid w:val="0006466C"/>
    <w:rsid w:val="00064AAA"/>
    <w:rsid w:val="0006532C"/>
    <w:rsid w:val="00065D84"/>
    <w:rsid w:val="000664DA"/>
    <w:rsid w:val="00066ED5"/>
    <w:rsid w:val="00067166"/>
    <w:rsid w:val="000700FA"/>
    <w:rsid w:val="00070CD5"/>
    <w:rsid w:val="00071228"/>
    <w:rsid w:val="000719A3"/>
    <w:rsid w:val="00072996"/>
    <w:rsid w:val="00073D67"/>
    <w:rsid w:val="00073EEB"/>
    <w:rsid w:val="00074274"/>
    <w:rsid w:val="0007467E"/>
    <w:rsid w:val="000746D5"/>
    <w:rsid w:val="000747A4"/>
    <w:rsid w:val="000755EB"/>
    <w:rsid w:val="00075DB1"/>
    <w:rsid w:val="000766E2"/>
    <w:rsid w:val="00077FB0"/>
    <w:rsid w:val="000807AF"/>
    <w:rsid w:val="00080B6A"/>
    <w:rsid w:val="00081AA3"/>
    <w:rsid w:val="00081D44"/>
    <w:rsid w:val="00082096"/>
    <w:rsid w:val="000820D4"/>
    <w:rsid w:val="0008304B"/>
    <w:rsid w:val="0008304C"/>
    <w:rsid w:val="00083168"/>
    <w:rsid w:val="000833B0"/>
    <w:rsid w:val="0008514E"/>
    <w:rsid w:val="00085297"/>
    <w:rsid w:val="00086489"/>
    <w:rsid w:val="00087140"/>
    <w:rsid w:val="00087597"/>
    <w:rsid w:val="000878AD"/>
    <w:rsid w:val="000910CA"/>
    <w:rsid w:val="0009121C"/>
    <w:rsid w:val="0009165C"/>
    <w:rsid w:val="000918AD"/>
    <w:rsid w:val="000922A6"/>
    <w:rsid w:val="00092CAF"/>
    <w:rsid w:val="00093FDE"/>
    <w:rsid w:val="0009537E"/>
    <w:rsid w:val="00095869"/>
    <w:rsid w:val="00095A1A"/>
    <w:rsid w:val="00096C11"/>
    <w:rsid w:val="0009785D"/>
    <w:rsid w:val="000A00EA"/>
    <w:rsid w:val="000A05BD"/>
    <w:rsid w:val="000A07A7"/>
    <w:rsid w:val="000A0845"/>
    <w:rsid w:val="000A0ED8"/>
    <w:rsid w:val="000A1342"/>
    <w:rsid w:val="000A1C29"/>
    <w:rsid w:val="000A31D6"/>
    <w:rsid w:val="000A383B"/>
    <w:rsid w:val="000A3C64"/>
    <w:rsid w:val="000A3E27"/>
    <w:rsid w:val="000A4839"/>
    <w:rsid w:val="000A5777"/>
    <w:rsid w:val="000A6030"/>
    <w:rsid w:val="000A6293"/>
    <w:rsid w:val="000A74A5"/>
    <w:rsid w:val="000B0A48"/>
    <w:rsid w:val="000B0B1A"/>
    <w:rsid w:val="000B0E94"/>
    <w:rsid w:val="000B1080"/>
    <w:rsid w:val="000B10BA"/>
    <w:rsid w:val="000B14F5"/>
    <w:rsid w:val="000B3C07"/>
    <w:rsid w:val="000B4DF0"/>
    <w:rsid w:val="000B5DEA"/>
    <w:rsid w:val="000B650C"/>
    <w:rsid w:val="000B70DD"/>
    <w:rsid w:val="000B722A"/>
    <w:rsid w:val="000B7EA1"/>
    <w:rsid w:val="000C0EA0"/>
    <w:rsid w:val="000C15FF"/>
    <w:rsid w:val="000C1642"/>
    <w:rsid w:val="000C16A8"/>
    <w:rsid w:val="000C1705"/>
    <w:rsid w:val="000C1BD3"/>
    <w:rsid w:val="000C2107"/>
    <w:rsid w:val="000C2480"/>
    <w:rsid w:val="000C2EA2"/>
    <w:rsid w:val="000C33B7"/>
    <w:rsid w:val="000C35D7"/>
    <w:rsid w:val="000C4171"/>
    <w:rsid w:val="000C4793"/>
    <w:rsid w:val="000C47E7"/>
    <w:rsid w:val="000C6A4C"/>
    <w:rsid w:val="000C71DE"/>
    <w:rsid w:val="000C774D"/>
    <w:rsid w:val="000D06AB"/>
    <w:rsid w:val="000D11E9"/>
    <w:rsid w:val="000D20BF"/>
    <w:rsid w:val="000D2A11"/>
    <w:rsid w:val="000D3772"/>
    <w:rsid w:val="000D384B"/>
    <w:rsid w:val="000D4C96"/>
    <w:rsid w:val="000D4E68"/>
    <w:rsid w:val="000D54E5"/>
    <w:rsid w:val="000D55B1"/>
    <w:rsid w:val="000D5EC1"/>
    <w:rsid w:val="000D61C5"/>
    <w:rsid w:val="000D7660"/>
    <w:rsid w:val="000D772C"/>
    <w:rsid w:val="000D77BE"/>
    <w:rsid w:val="000D7C70"/>
    <w:rsid w:val="000D7D1A"/>
    <w:rsid w:val="000D7D95"/>
    <w:rsid w:val="000E1364"/>
    <w:rsid w:val="000E18A1"/>
    <w:rsid w:val="000E1B00"/>
    <w:rsid w:val="000E1DBD"/>
    <w:rsid w:val="000E1E92"/>
    <w:rsid w:val="000E1F1C"/>
    <w:rsid w:val="000E2039"/>
    <w:rsid w:val="000E22E1"/>
    <w:rsid w:val="000E32EC"/>
    <w:rsid w:val="000E35E0"/>
    <w:rsid w:val="000E3643"/>
    <w:rsid w:val="000E3DB6"/>
    <w:rsid w:val="000E4381"/>
    <w:rsid w:val="000E4787"/>
    <w:rsid w:val="000E4902"/>
    <w:rsid w:val="000E4918"/>
    <w:rsid w:val="000E4B58"/>
    <w:rsid w:val="000E5635"/>
    <w:rsid w:val="000E5ACB"/>
    <w:rsid w:val="000E5FBC"/>
    <w:rsid w:val="000E608B"/>
    <w:rsid w:val="000E6401"/>
    <w:rsid w:val="000E704F"/>
    <w:rsid w:val="000E75A8"/>
    <w:rsid w:val="000E773D"/>
    <w:rsid w:val="000F022E"/>
    <w:rsid w:val="000F113A"/>
    <w:rsid w:val="000F1146"/>
    <w:rsid w:val="000F1BFD"/>
    <w:rsid w:val="000F1CA6"/>
    <w:rsid w:val="000F3109"/>
    <w:rsid w:val="000F342E"/>
    <w:rsid w:val="000F352E"/>
    <w:rsid w:val="000F36C1"/>
    <w:rsid w:val="000F387C"/>
    <w:rsid w:val="000F43B1"/>
    <w:rsid w:val="000F4ED9"/>
    <w:rsid w:val="000F5599"/>
    <w:rsid w:val="000F5912"/>
    <w:rsid w:val="000F6AD4"/>
    <w:rsid w:val="000F7831"/>
    <w:rsid w:val="0010013B"/>
    <w:rsid w:val="00100BC4"/>
    <w:rsid w:val="001014A8"/>
    <w:rsid w:val="00101B8E"/>
    <w:rsid w:val="00102145"/>
    <w:rsid w:val="001028A2"/>
    <w:rsid w:val="00102A9C"/>
    <w:rsid w:val="00104264"/>
    <w:rsid w:val="00104453"/>
    <w:rsid w:val="00104498"/>
    <w:rsid w:val="00105147"/>
    <w:rsid w:val="0010538A"/>
    <w:rsid w:val="0010554E"/>
    <w:rsid w:val="00105CE9"/>
    <w:rsid w:val="0010684D"/>
    <w:rsid w:val="00106BB9"/>
    <w:rsid w:val="00107692"/>
    <w:rsid w:val="00107E81"/>
    <w:rsid w:val="00107F0F"/>
    <w:rsid w:val="00110910"/>
    <w:rsid w:val="00111327"/>
    <w:rsid w:val="00111938"/>
    <w:rsid w:val="001124F1"/>
    <w:rsid w:val="00112543"/>
    <w:rsid w:val="00112FF7"/>
    <w:rsid w:val="00113685"/>
    <w:rsid w:val="00113759"/>
    <w:rsid w:val="00113D3D"/>
    <w:rsid w:val="0011499F"/>
    <w:rsid w:val="00114B29"/>
    <w:rsid w:val="001155DE"/>
    <w:rsid w:val="00115867"/>
    <w:rsid w:val="00115D7E"/>
    <w:rsid w:val="001164FB"/>
    <w:rsid w:val="00116700"/>
    <w:rsid w:val="00117224"/>
    <w:rsid w:val="00117226"/>
    <w:rsid w:val="00117831"/>
    <w:rsid w:val="001179D5"/>
    <w:rsid w:val="00117F18"/>
    <w:rsid w:val="00117F73"/>
    <w:rsid w:val="0012094A"/>
    <w:rsid w:val="00120DF0"/>
    <w:rsid w:val="001217E7"/>
    <w:rsid w:val="0012188D"/>
    <w:rsid w:val="0012216B"/>
    <w:rsid w:val="0012260C"/>
    <w:rsid w:val="00122DA6"/>
    <w:rsid w:val="001231A4"/>
    <w:rsid w:val="00123731"/>
    <w:rsid w:val="00123824"/>
    <w:rsid w:val="00124700"/>
    <w:rsid w:val="001251EB"/>
    <w:rsid w:val="00125D28"/>
    <w:rsid w:val="00126842"/>
    <w:rsid w:val="00126877"/>
    <w:rsid w:val="0013013D"/>
    <w:rsid w:val="001304A4"/>
    <w:rsid w:val="00130DC5"/>
    <w:rsid w:val="00131570"/>
    <w:rsid w:val="00131C71"/>
    <w:rsid w:val="00131D92"/>
    <w:rsid w:val="001320D3"/>
    <w:rsid w:val="001331ED"/>
    <w:rsid w:val="00133449"/>
    <w:rsid w:val="00133879"/>
    <w:rsid w:val="00133BB8"/>
    <w:rsid w:val="0013419F"/>
    <w:rsid w:val="00134C7F"/>
    <w:rsid w:val="00136258"/>
    <w:rsid w:val="00136448"/>
    <w:rsid w:val="00136999"/>
    <w:rsid w:val="0013734C"/>
    <w:rsid w:val="0013740B"/>
    <w:rsid w:val="00137722"/>
    <w:rsid w:val="00140432"/>
    <w:rsid w:val="00140635"/>
    <w:rsid w:val="001407A3"/>
    <w:rsid w:val="00140C19"/>
    <w:rsid w:val="00140DAE"/>
    <w:rsid w:val="00141021"/>
    <w:rsid w:val="001410F3"/>
    <w:rsid w:val="00141617"/>
    <w:rsid w:val="00141ABC"/>
    <w:rsid w:val="00141F92"/>
    <w:rsid w:val="00143741"/>
    <w:rsid w:val="00143DA7"/>
    <w:rsid w:val="001448BC"/>
    <w:rsid w:val="00144C2C"/>
    <w:rsid w:val="001451AF"/>
    <w:rsid w:val="001454CF"/>
    <w:rsid w:val="001458B0"/>
    <w:rsid w:val="00146641"/>
    <w:rsid w:val="001466BA"/>
    <w:rsid w:val="00147910"/>
    <w:rsid w:val="00147D75"/>
    <w:rsid w:val="00147F6E"/>
    <w:rsid w:val="00151302"/>
    <w:rsid w:val="00151584"/>
    <w:rsid w:val="001519B3"/>
    <w:rsid w:val="00151A04"/>
    <w:rsid w:val="00152443"/>
    <w:rsid w:val="0015274A"/>
    <w:rsid w:val="00152A12"/>
    <w:rsid w:val="00153147"/>
    <w:rsid w:val="00154130"/>
    <w:rsid w:val="00154379"/>
    <w:rsid w:val="001544B8"/>
    <w:rsid w:val="00155A25"/>
    <w:rsid w:val="00155B9F"/>
    <w:rsid w:val="001561B2"/>
    <w:rsid w:val="0015691C"/>
    <w:rsid w:val="00156D45"/>
    <w:rsid w:val="00157304"/>
    <w:rsid w:val="00157A4C"/>
    <w:rsid w:val="001602A3"/>
    <w:rsid w:val="001602F2"/>
    <w:rsid w:val="00160448"/>
    <w:rsid w:val="00160995"/>
    <w:rsid w:val="00161F37"/>
    <w:rsid w:val="0016221C"/>
    <w:rsid w:val="0016241C"/>
    <w:rsid w:val="00164079"/>
    <w:rsid w:val="0016486F"/>
    <w:rsid w:val="001649B6"/>
    <w:rsid w:val="001654A0"/>
    <w:rsid w:val="00166183"/>
    <w:rsid w:val="00166322"/>
    <w:rsid w:val="001667FE"/>
    <w:rsid w:val="00166C41"/>
    <w:rsid w:val="00167141"/>
    <w:rsid w:val="00167A77"/>
    <w:rsid w:val="00167CE2"/>
    <w:rsid w:val="0017093D"/>
    <w:rsid w:val="001713B3"/>
    <w:rsid w:val="001725C1"/>
    <w:rsid w:val="001729E8"/>
    <w:rsid w:val="001735D9"/>
    <w:rsid w:val="00174054"/>
    <w:rsid w:val="001749B9"/>
    <w:rsid w:val="001759A2"/>
    <w:rsid w:val="00175CA8"/>
    <w:rsid w:val="00175D16"/>
    <w:rsid w:val="00175DC5"/>
    <w:rsid w:val="00176876"/>
    <w:rsid w:val="00176D84"/>
    <w:rsid w:val="001777C7"/>
    <w:rsid w:val="00181B84"/>
    <w:rsid w:val="00182127"/>
    <w:rsid w:val="00182BB1"/>
    <w:rsid w:val="00182D12"/>
    <w:rsid w:val="00183396"/>
    <w:rsid w:val="00183933"/>
    <w:rsid w:val="00186394"/>
    <w:rsid w:val="001863BD"/>
    <w:rsid w:val="001868DE"/>
    <w:rsid w:val="0018775D"/>
    <w:rsid w:val="00187A77"/>
    <w:rsid w:val="00187EC7"/>
    <w:rsid w:val="001900C5"/>
    <w:rsid w:val="001904F0"/>
    <w:rsid w:val="00190625"/>
    <w:rsid w:val="00190735"/>
    <w:rsid w:val="00190F07"/>
    <w:rsid w:val="00191205"/>
    <w:rsid w:val="00192079"/>
    <w:rsid w:val="00192404"/>
    <w:rsid w:val="001924CA"/>
    <w:rsid w:val="0019291C"/>
    <w:rsid w:val="0019293B"/>
    <w:rsid w:val="00193BB6"/>
    <w:rsid w:val="00193D24"/>
    <w:rsid w:val="00193F84"/>
    <w:rsid w:val="00194207"/>
    <w:rsid w:val="00194F36"/>
    <w:rsid w:val="00195BC5"/>
    <w:rsid w:val="00195BD0"/>
    <w:rsid w:val="00195FB5"/>
    <w:rsid w:val="00197439"/>
    <w:rsid w:val="00197731"/>
    <w:rsid w:val="001A016C"/>
    <w:rsid w:val="001A05DC"/>
    <w:rsid w:val="001A0733"/>
    <w:rsid w:val="001A1178"/>
    <w:rsid w:val="001A1243"/>
    <w:rsid w:val="001A1281"/>
    <w:rsid w:val="001A143F"/>
    <w:rsid w:val="001A168A"/>
    <w:rsid w:val="001A1FA5"/>
    <w:rsid w:val="001A201D"/>
    <w:rsid w:val="001A32E4"/>
    <w:rsid w:val="001A338E"/>
    <w:rsid w:val="001A344D"/>
    <w:rsid w:val="001A4B4A"/>
    <w:rsid w:val="001A4D2E"/>
    <w:rsid w:val="001A4ED4"/>
    <w:rsid w:val="001A5478"/>
    <w:rsid w:val="001A5DEC"/>
    <w:rsid w:val="001A5F61"/>
    <w:rsid w:val="001A6372"/>
    <w:rsid w:val="001A661E"/>
    <w:rsid w:val="001A6E86"/>
    <w:rsid w:val="001A7745"/>
    <w:rsid w:val="001A77D5"/>
    <w:rsid w:val="001A78AF"/>
    <w:rsid w:val="001B038E"/>
    <w:rsid w:val="001B0972"/>
    <w:rsid w:val="001B0E14"/>
    <w:rsid w:val="001B1492"/>
    <w:rsid w:val="001B1634"/>
    <w:rsid w:val="001B166C"/>
    <w:rsid w:val="001B1BD1"/>
    <w:rsid w:val="001B1C58"/>
    <w:rsid w:val="001B21DB"/>
    <w:rsid w:val="001B22DB"/>
    <w:rsid w:val="001B247E"/>
    <w:rsid w:val="001B24C1"/>
    <w:rsid w:val="001B286A"/>
    <w:rsid w:val="001B32BF"/>
    <w:rsid w:val="001B3DA0"/>
    <w:rsid w:val="001B4695"/>
    <w:rsid w:val="001B5B13"/>
    <w:rsid w:val="001B6093"/>
    <w:rsid w:val="001B64E5"/>
    <w:rsid w:val="001B6AA4"/>
    <w:rsid w:val="001B6ABD"/>
    <w:rsid w:val="001B6D6A"/>
    <w:rsid w:val="001B7BBA"/>
    <w:rsid w:val="001C0752"/>
    <w:rsid w:val="001C2C1D"/>
    <w:rsid w:val="001C2D3D"/>
    <w:rsid w:val="001C36DC"/>
    <w:rsid w:val="001C38E0"/>
    <w:rsid w:val="001C40B9"/>
    <w:rsid w:val="001C4158"/>
    <w:rsid w:val="001C4295"/>
    <w:rsid w:val="001C441D"/>
    <w:rsid w:val="001C4DB3"/>
    <w:rsid w:val="001C6C55"/>
    <w:rsid w:val="001C6F46"/>
    <w:rsid w:val="001C7A0C"/>
    <w:rsid w:val="001C7EC0"/>
    <w:rsid w:val="001C7F9C"/>
    <w:rsid w:val="001D056F"/>
    <w:rsid w:val="001D108D"/>
    <w:rsid w:val="001D1E44"/>
    <w:rsid w:val="001D1FBB"/>
    <w:rsid w:val="001D2D0D"/>
    <w:rsid w:val="001D2DBA"/>
    <w:rsid w:val="001D3695"/>
    <w:rsid w:val="001D386C"/>
    <w:rsid w:val="001D3A0E"/>
    <w:rsid w:val="001D4741"/>
    <w:rsid w:val="001D48B2"/>
    <w:rsid w:val="001D52E6"/>
    <w:rsid w:val="001D55F8"/>
    <w:rsid w:val="001D5B18"/>
    <w:rsid w:val="001D624F"/>
    <w:rsid w:val="001D64B8"/>
    <w:rsid w:val="001D66CC"/>
    <w:rsid w:val="001D697B"/>
    <w:rsid w:val="001D6BEF"/>
    <w:rsid w:val="001E0383"/>
    <w:rsid w:val="001E0599"/>
    <w:rsid w:val="001E06EC"/>
    <w:rsid w:val="001E0D07"/>
    <w:rsid w:val="001E10AD"/>
    <w:rsid w:val="001E1652"/>
    <w:rsid w:val="001E1ED3"/>
    <w:rsid w:val="001E28D9"/>
    <w:rsid w:val="001E3B89"/>
    <w:rsid w:val="001E3D21"/>
    <w:rsid w:val="001E47D0"/>
    <w:rsid w:val="001E5799"/>
    <w:rsid w:val="001E5850"/>
    <w:rsid w:val="001E5A41"/>
    <w:rsid w:val="001E5C68"/>
    <w:rsid w:val="001E5DF0"/>
    <w:rsid w:val="001E753F"/>
    <w:rsid w:val="001E7BFE"/>
    <w:rsid w:val="001E7EC9"/>
    <w:rsid w:val="001F1259"/>
    <w:rsid w:val="001F1479"/>
    <w:rsid w:val="001F1848"/>
    <w:rsid w:val="001F277E"/>
    <w:rsid w:val="001F2C07"/>
    <w:rsid w:val="001F2E04"/>
    <w:rsid w:val="001F3322"/>
    <w:rsid w:val="001F3340"/>
    <w:rsid w:val="001F3ABC"/>
    <w:rsid w:val="001F4185"/>
    <w:rsid w:val="001F44BE"/>
    <w:rsid w:val="001F47F8"/>
    <w:rsid w:val="001F48BD"/>
    <w:rsid w:val="001F572B"/>
    <w:rsid w:val="001F6084"/>
    <w:rsid w:val="001F60D3"/>
    <w:rsid w:val="001F6508"/>
    <w:rsid w:val="001F65CC"/>
    <w:rsid w:val="001F671B"/>
    <w:rsid w:val="001F6F4C"/>
    <w:rsid w:val="001F7273"/>
    <w:rsid w:val="001F753D"/>
    <w:rsid w:val="001F7B3D"/>
    <w:rsid w:val="001F7BFC"/>
    <w:rsid w:val="00200096"/>
    <w:rsid w:val="002001CF"/>
    <w:rsid w:val="0020057F"/>
    <w:rsid w:val="0020186A"/>
    <w:rsid w:val="00201904"/>
    <w:rsid w:val="00201C43"/>
    <w:rsid w:val="002026D6"/>
    <w:rsid w:val="00202B5E"/>
    <w:rsid w:val="00202DD0"/>
    <w:rsid w:val="00203767"/>
    <w:rsid w:val="002046EC"/>
    <w:rsid w:val="00205311"/>
    <w:rsid w:val="002063AB"/>
    <w:rsid w:val="00206BA0"/>
    <w:rsid w:val="00206BF9"/>
    <w:rsid w:val="002077FF"/>
    <w:rsid w:val="00207C71"/>
    <w:rsid w:val="002106E9"/>
    <w:rsid w:val="00210C7B"/>
    <w:rsid w:val="00211664"/>
    <w:rsid w:val="0021255E"/>
    <w:rsid w:val="00213B52"/>
    <w:rsid w:val="00213C3A"/>
    <w:rsid w:val="00213E4A"/>
    <w:rsid w:val="00214BC8"/>
    <w:rsid w:val="00215601"/>
    <w:rsid w:val="002159C9"/>
    <w:rsid w:val="00215A94"/>
    <w:rsid w:val="00215E6A"/>
    <w:rsid w:val="00216948"/>
    <w:rsid w:val="002209CE"/>
    <w:rsid w:val="00220A0C"/>
    <w:rsid w:val="00221B16"/>
    <w:rsid w:val="0022267B"/>
    <w:rsid w:val="0022295B"/>
    <w:rsid w:val="00223C63"/>
    <w:rsid w:val="00223D6A"/>
    <w:rsid w:val="00224308"/>
    <w:rsid w:val="002255D8"/>
    <w:rsid w:val="00225ACE"/>
    <w:rsid w:val="00226CFD"/>
    <w:rsid w:val="00226DD8"/>
    <w:rsid w:val="002272DF"/>
    <w:rsid w:val="0022768B"/>
    <w:rsid w:val="00230AC7"/>
    <w:rsid w:val="00230CAA"/>
    <w:rsid w:val="00231A33"/>
    <w:rsid w:val="00231B93"/>
    <w:rsid w:val="00232EA8"/>
    <w:rsid w:val="002343B0"/>
    <w:rsid w:val="002354D1"/>
    <w:rsid w:val="002357A5"/>
    <w:rsid w:val="00235A2C"/>
    <w:rsid w:val="002379F0"/>
    <w:rsid w:val="00240380"/>
    <w:rsid w:val="0024155D"/>
    <w:rsid w:val="002421A9"/>
    <w:rsid w:val="00242244"/>
    <w:rsid w:val="002428AD"/>
    <w:rsid w:val="00242B9E"/>
    <w:rsid w:val="002432D6"/>
    <w:rsid w:val="002433A1"/>
    <w:rsid w:val="0024370D"/>
    <w:rsid w:val="00243FB6"/>
    <w:rsid w:val="00244162"/>
    <w:rsid w:val="00244AAF"/>
    <w:rsid w:val="00245605"/>
    <w:rsid w:val="00245BAE"/>
    <w:rsid w:val="002460F5"/>
    <w:rsid w:val="0024610E"/>
    <w:rsid w:val="0024662B"/>
    <w:rsid w:val="00247292"/>
    <w:rsid w:val="00247F9D"/>
    <w:rsid w:val="00250385"/>
    <w:rsid w:val="00250E3E"/>
    <w:rsid w:val="0025110E"/>
    <w:rsid w:val="00251B6C"/>
    <w:rsid w:val="00251C33"/>
    <w:rsid w:val="0025244D"/>
    <w:rsid w:val="0025419A"/>
    <w:rsid w:val="002548F1"/>
    <w:rsid w:val="00254B29"/>
    <w:rsid w:val="00255611"/>
    <w:rsid w:val="00255615"/>
    <w:rsid w:val="00255FD7"/>
    <w:rsid w:val="00256617"/>
    <w:rsid w:val="002566C7"/>
    <w:rsid w:val="00256B08"/>
    <w:rsid w:val="00256B60"/>
    <w:rsid w:val="00256C3B"/>
    <w:rsid w:val="00257667"/>
    <w:rsid w:val="00257C44"/>
    <w:rsid w:val="00257C74"/>
    <w:rsid w:val="00260A8D"/>
    <w:rsid w:val="00260F52"/>
    <w:rsid w:val="00261406"/>
    <w:rsid w:val="002614B4"/>
    <w:rsid w:val="002616DE"/>
    <w:rsid w:val="00261A24"/>
    <w:rsid w:val="00261A5F"/>
    <w:rsid w:val="00261D91"/>
    <w:rsid w:val="002622B5"/>
    <w:rsid w:val="002623FE"/>
    <w:rsid w:val="0026240A"/>
    <w:rsid w:val="0026260F"/>
    <w:rsid w:val="002631A3"/>
    <w:rsid w:val="00264B4B"/>
    <w:rsid w:val="00265192"/>
    <w:rsid w:val="002653DB"/>
    <w:rsid w:val="0026548A"/>
    <w:rsid w:val="00265E0E"/>
    <w:rsid w:val="00266E6E"/>
    <w:rsid w:val="002677A6"/>
    <w:rsid w:val="00267C13"/>
    <w:rsid w:val="0027027F"/>
    <w:rsid w:val="002704C8"/>
    <w:rsid w:val="002705D7"/>
    <w:rsid w:val="00270986"/>
    <w:rsid w:val="00270A91"/>
    <w:rsid w:val="00270C76"/>
    <w:rsid w:val="00271334"/>
    <w:rsid w:val="002715E7"/>
    <w:rsid w:val="00271C6F"/>
    <w:rsid w:val="00271CA2"/>
    <w:rsid w:val="00272346"/>
    <w:rsid w:val="002727A0"/>
    <w:rsid w:val="00272AD7"/>
    <w:rsid w:val="00272D2B"/>
    <w:rsid w:val="00272E9B"/>
    <w:rsid w:val="0027316A"/>
    <w:rsid w:val="0027330C"/>
    <w:rsid w:val="00273DF9"/>
    <w:rsid w:val="00273FF1"/>
    <w:rsid w:val="00274620"/>
    <w:rsid w:val="00275D76"/>
    <w:rsid w:val="002779C3"/>
    <w:rsid w:val="00277A4E"/>
    <w:rsid w:val="0028001D"/>
    <w:rsid w:val="0028076D"/>
    <w:rsid w:val="00281552"/>
    <w:rsid w:val="0028195C"/>
    <w:rsid w:val="00281A34"/>
    <w:rsid w:val="00281AEB"/>
    <w:rsid w:val="00281E9C"/>
    <w:rsid w:val="002823FC"/>
    <w:rsid w:val="00283028"/>
    <w:rsid w:val="00283590"/>
    <w:rsid w:val="00283689"/>
    <w:rsid w:val="00283D47"/>
    <w:rsid w:val="0028403F"/>
    <w:rsid w:val="00284A93"/>
    <w:rsid w:val="0028541D"/>
    <w:rsid w:val="00285EC4"/>
    <w:rsid w:val="00286388"/>
    <w:rsid w:val="0028666F"/>
    <w:rsid w:val="00286C43"/>
    <w:rsid w:val="00287152"/>
    <w:rsid w:val="00287263"/>
    <w:rsid w:val="00287641"/>
    <w:rsid w:val="00287FAE"/>
    <w:rsid w:val="002904D7"/>
    <w:rsid w:val="0029142E"/>
    <w:rsid w:val="00292637"/>
    <w:rsid w:val="00293D1B"/>
    <w:rsid w:val="002949B5"/>
    <w:rsid w:val="002956A4"/>
    <w:rsid w:val="002977FE"/>
    <w:rsid w:val="002979BC"/>
    <w:rsid w:val="00297E2C"/>
    <w:rsid w:val="002A0225"/>
    <w:rsid w:val="002A0BA9"/>
    <w:rsid w:val="002A0EB2"/>
    <w:rsid w:val="002A11F6"/>
    <w:rsid w:val="002A1723"/>
    <w:rsid w:val="002A1B61"/>
    <w:rsid w:val="002A1CCC"/>
    <w:rsid w:val="002A1D18"/>
    <w:rsid w:val="002A1EC2"/>
    <w:rsid w:val="002A2B71"/>
    <w:rsid w:val="002A33E9"/>
    <w:rsid w:val="002A41DB"/>
    <w:rsid w:val="002A5458"/>
    <w:rsid w:val="002A61E2"/>
    <w:rsid w:val="002A62F0"/>
    <w:rsid w:val="002A6A76"/>
    <w:rsid w:val="002A7EB3"/>
    <w:rsid w:val="002B31E3"/>
    <w:rsid w:val="002B35DF"/>
    <w:rsid w:val="002B3A4E"/>
    <w:rsid w:val="002B495D"/>
    <w:rsid w:val="002B4BD3"/>
    <w:rsid w:val="002B5107"/>
    <w:rsid w:val="002B5873"/>
    <w:rsid w:val="002B6524"/>
    <w:rsid w:val="002B6983"/>
    <w:rsid w:val="002B6A42"/>
    <w:rsid w:val="002B72BB"/>
    <w:rsid w:val="002B7846"/>
    <w:rsid w:val="002C07FA"/>
    <w:rsid w:val="002C0CFC"/>
    <w:rsid w:val="002C0DAF"/>
    <w:rsid w:val="002C15FC"/>
    <w:rsid w:val="002C1965"/>
    <w:rsid w:val="002C19B4"/>
    <w:rsid w:val="002C19E4"/>
    <w:rsid w:val="002C21D3"/>
    <w:rsid w:val="002C27EA"/>
    <w:rsid w:val="002C2BA6"/>
    <w:rsid w:val="002C37D6"/>
    <w:rsid w:val="002C3884"/>
    <w:rsid w:val="002C39EA"/>
    <w:rsid w:val="002C5201"/>
    <w:rsid w:val="002C5369"/>
    <w:rsid w:val="002C539B"/>
    <w:rsid w:val="002C61F9"/>
    <w:rsid w:val="002C6209"/>
    <w:rsid w:val="002C6649"/>
    <w:rsid w:val="002C70FB"/>
    <w:rsid w:val="002C7787"/>
    <w:rsid w:val="002C7E2B"/>
    <w:rsid w:val="002C7F55"/>
    <w:rsid w:val="002D0512"/>
    <w:rsid w:val="002D1308"/>
    <w:rsid w:val="002D155E"/>
    <w:rsid w:val="002D2107"/>
    <w:rsid w:val="002D2189"/>
    <w:rsid w:val="002D2E32"/>
    <w:rsid w:val="002D2E84"/>
    <w:rsid w:val="002D3010"/>
    <w:rsid w:val="002D3D96"/>
    <w:rsid w:val="002D3F08"/>
    <w:rsid w:val="002D4230"/>
    <w:rsid w:val="002D4658"/>
    <w:rsid w:val="002D4AAE"/>
    <w:rsid w:val="002D4B1F"/>
    <w:rsid w:val="002D4C12"/>
    <w:rsid w:val="002D4D7F"/>
    <w:rsid w:val="002D5D02"/>
    <w:rsid w:val="002D5E8D"/>
    <w:rsid w:val="002D6160"/>
    <w:rsid w:val="002D677E"/>
    <w:rsid w:val="002D6C2E"/>
    <w:rsid w:val="002D6CD9"/>
    <w:rsid w:val="002D7AFB"/>
    <w:rsid w:val="002D7DF9"/>
    <w:rsid w:val="002E0023"/>
    <w:rsid w:val="002E0665"/>
    <w:rsid w:val="002E0A67"/>
    <w:rsid w:val="002E13C2"/>
    <w:rsid w:val="002E2AD4"/>
    <w:rsid w:val="002E3307"/>
    <w:rsid w:val="002E331D"/>
    <w:rsid w:val="002E43E4"/>
    <w:rsid w:val="002E44BA"/>
    <w:rsid w:val="002E469B"/>
    <w:rsid w:val="002E55E5"/>
    <w:rsid w:val="002E5F02"/>
    <w:rsid w:val="002E7415"/>
    <w:rsid w:val="002F0037"/>
    <w:rsid w:val="002F054B"/>
    <w:rsid w:val="002F2172"/>
    <w:rsid w:val="002F4193"/>
    <w:rsid w:val="002F4A1E"/>
    <w:rsid w:val="002F4E2D"/>
    <w:rsid w:val="002F52A8"/>
    <w:rsid w:val="002F66BE"/>
    <w:rsid w:val="002F6868"/>
    <w:rsid w:val="002F7277"/>
    <w:rsid w:val="002F72FE"/>
    <w:rsid w:val="002F7F67"/>
    <w:rsid w:val="003001CB"/>
    <w:rsid w:val="00300627"/>
    <w:rsid w:val="00300EBF"/>
    <w:rsid w:val="00301333"/>
    <w:rsid w:val="0030167D"/>
    <w:rsid w:val="0030173D"/>
    <w:rsid w:val="00301A0E"/>
    <w:rsid w:val="0030270B"/>
    <w:rsid w:val="0030298D"/>
    <w:rsid w:val="0030303E"/>
    <w:rsid w:val="00303AD7"/>
    <w:rsid w:val="0030443A"/>
    <w:rsid w:val="00304E81"/>
    <w:rsid w:val="0030529B"/>
    <w:rsid w:val="0030569E"/>
    <w:rsid w:val="0030574F"/>
    <w:rsid w:val="0030578C"/>
    <w:rsid w:val="00305E7A"/>
    <w:rsid w:val="00306B11"/>
    <w:rsid w:val="00307566"/>
    <w:rsid w:val="00307730"/>
    <w:rsid w:val="003079CC"/>
    <w:rsid w:val="00307B27"/>
    <w:rsid w:val="003108E1"/>
    <w:rsid w:val="003119D7"/>
    <w:rsid w:val="00312C7F"/>
    <w:rsid w:val="00313738"/>
    <w:rsid w:val="0031379C"/>
    <w:rsid w:val="00314D3A"/>
    <w:rsid w:val="00315730"/>
    <w:rsid w:val="00315996"/>
    <w:rsid w:val="00315BCB"/>
    <w:rsid w:val="00315C1B"/>
    <w:rsid w:val="00315CA5"/>
    <w:rsid w:val="00315E83"/>
    <w:rsid w:val="0031612B"/>
    <w:rsid w:val="00316182"/>
    <w:rsid w:val="003164F1"/>
    <w:rsid w:val="00316C30"/>
    <w:rsid w:val="00316DDC"/>
    <w:rsid w:val="003179AC"/>
    <w:rsid w:val="00317A83"/>
    <w:rsid w:val="00317C99"/>
    <w:rsid w:val="00317D50"/>
    <w:rsid w:val="00320746"/>
    <w:rsid w:val="003210C4"/>
    <w:rsid w:val="00321543"/>
    <w:rsid w:val="00322BF9"/>
    <w:rsid w:val="003233F0"/>
    <w:rsid w:val="00323401"/>
    <w:rsid w:val="003236A8"/>
    <w:rsid w:val="00323DAD"/>
    <w:rsid w:val="00324616"/>
    <w:rsid w:val="00324A90"/>
    <w:rsid w:val="00324C09"/>
    <w:rsid w:val="003252DD"/>
    <w:rsid w:val="00325B22"/>
    <w:rsid w:val="0032633F"/>
    <w:rsid w:val="003272A8"/>
    <w:rsid w:val="00327AE6"/>
    <w:rsid w:val="0033052F"/>
    <w:rsid w:val="00330584"/>
    <w:rsid w:val="0033065C"/>
    <w:rsid w:val="00331531"/>
    <w:rsid w:val="00331D6F"/>
    <w:rsid w:val="00331F38"/>
    <w:rsid w:val="00332508"/>
    <w:rsid w:val="00333A23"/>
    <w:rsid w:val="00333B40"/>
    <w:rsid w:val="00334710"/>
    <w:rsid w:val="00334A65"/>
    <w:rsid w:val="00334C3D"/>
    <w:rsid w:val="00334CD8"/>
    <w:rsid w:val="00334ECA"/>
    <w:rsid w:val="00334ECC"/>
    <w:rsid w:val="003354F0"/>
    <w:rsid w:val="003355ED"/>
    <w:rsid w:val="00335C25"/>
    <w:rsid w:val="00335E67"/>
    <w:rsid w:val="00336C09"/>
    <w:rsid w:val="0033716F"/>
    <w:rsid w:val="003371F4"/>
    <w:rsid w:val="0033725C"/>
    <w:rsid w:val="003373CA"/>
    <w:rsid w:val="00340884"/>
    <w:rsid w:val="00340F05"/>
    <w:rsid w:val="00340F55"/>
    <w:rsid w:val="00340FEF"/>
    <w:rsid w:val="0034140B"/>
    <w:rsid w:val="00341D44"/>
    <w:rsid w:val="00342346"/>
    <w:rsid w:val="00342DC6"/>
    <w:rsid w:val="00343706"/>
    <w:rsid w:val="00343CDC"/>
    <w:rsid w:val="00343EAF"/>
    <w:rsid w:val="003444A6"/>
    <w:rsid w:val="00345958"/>
    <w:rsid w:val="00345E71"/>
    <w:rsid w:val="00346814"/>
    <w:rsid w:val="00346D91"/>
    <w:rsid w:val="003475C7"/>
    <w:rsid w:val="003479ED"/>
    <w:rsid w:val="00347AFA"/>
    <w:rsid w:val="00347DCF"/>
    <w:rsid w:val="003512F9"/>
    <w:rsid w:val="00351992"/>
    <w:rsid w:val="00351B2F"/>
    <w:rsid w:val="00352457"/>
    <w:rsid w:val="00352E17"/>
    <w:rsid w:val="00353447"/>
    <w:rsid w:val="0035419E"/>
    <w:rsid w:val="00354611"/>
    <w:rsid w:val="003552D0"/>
    <w:rsid w:val="003556F2"/>
    <w:rsid w:val="00355CAB"/>
    <w:rsid w:val="003564E2"/>
    <w:rsid w:val="00356BA7"/>
    <w:rsid w:val="00356F25"/>
    <w:rsid w:val="0035759C"/>
    <w:rsid w:val="003577B5"/>
    <w:rsid w:val="00357C2D"/>
    <w:rsid w:val="0036073A"/>
    <w:rsid w:val="003608B4"/>
    <w:rsid w:val="00360ACD"/>
    <w:rsid w:val="00361068"/>
    <w:rsid w:val="00361188"/>
    <w:rsid w:val="003614E2"/>
    <w:rsid w:val="00361CE2"/>
    <w:rsid w:val="00361D0C"/>
    <w:rsid w:val="00361E81"/>
    <w:rsid w:val="00362052"/>
    <w:rsid w:val="003635B1"/>
    <w:rsid w:val="00363B01"/>
    <w:rsid w:val="00364470"/>
    <w:rsid w:val="003648F9"/>
    <w:rsid w:val="00364C37"/>
    <w:rsid w:val="003657D7"/>
    <w:rsid w:val="00365D27"/>
    <w:rsid w:val="00366E80"/>
    <w:rsid w:val="00367C0A"/>
    <w:rsid w:val="00367FD4"/>
    <w:rsid w:val="00370CFD"/>
    <w:rsid w:val="00370CFE"/>
    <w:rsid w:val="00370E22"/>
    <w:rsid w:val="0037175E"/>
    <w:rsid w:val="0037194E"/>
    <w:rsid w:val="003721D8"/>
    <w:rsid w:val="0037264D"/>
    <w:rsid w:val="0037268B"/>
    <w:rsid w:val="00372AB2"/>
    <w:rsid w:val="00372ED9"/>
    <w:rsid w:val="0037329D"/>
    <w:rsid w:val="00373D05"/>
    <w:rsid w:val="00374EA9"/>
    <w:rsid w:val="00375159"/>
    <w:rsid w:val="00375FE2"/>
    <w:rsid w:val="00376434"/>
    <w:rsid w:val="0037667F"/>
    <w:rsid w:val="003766AB"/>
    <w:rsid w:val="0037781E"/>
    <w:rsid w:val="00380108"/>
    <w:rsid w:val="0038072D"/>
    <w:rsid w:val="00382324"/>
    <w:rsid w:val="00382BD2"/>
    <w:rsid w:val="00382CD0"/>
    <w:rsid w:val="003833E1"/>
    <w:rsid w:val="003839F5"/>
    <w:rsid w:val="0038444F"/>
    <w:rsid w:val="0038513C"/>
    <w:rsid w:val="00385592"/>
    <w:rsid w:val="00390E65"/>
    <w:rsid w:val="00391517"/>
    <w:rsid w:val="003915CA"/>
    <w:rsid w:val="003927B2"/>
    <w:rsid w:val="00392CCB"/>
    <w:rsid w:val="003931B2"/>
    <w:rsid w:val="00393975"/>
    <w:rsid w:val="0039399F"/>
    <w:rsid w:val="003941F0"/>
    <w:rsid w:val="00394AEA"/>
    <w:rsid w:val="00394B7A"/>
    <w:rsid w:val="00394D07"/>
    <w:rsid w:val="00394E3F"/>
    <w:rsid w:val="003958D0"/>
    <w:rsid w:val="00395C4C"/>
    <w:rsid w:val="003969D5"/>
    <w:rsid w:val="003977F1"/>
    <w:rsid w:val="00397D4C"/>
    <w:rsid w:val="003A077D"/>
    <w:rsid w:val="003A0BBA"/>
    <w:rsid w:val="003A1023"/>
    <w:rsid w:val="003A1108"/>
    <w:rsid w:val="003A11FF"/>
    <w:rsid w:val="003A1E6C"/>
    <w:rsid w:val="003A23EE"/>
    <w:rsid w:val="003A2F63"/>
    <w:rsid w:val="003A344B"/>
    <w:rsid w:val="003A3B43"/>
    <w:rsid w:val="003A3D12"/>
    <w:rsid w:val="003A40A8"/>
    <w:rsid w:val="003A4329"/>
    <w:rsid w:val="003A46B6"/>
    <w:rsid w:val="003A51D2"/>
    <w:rsid w:val="003A551F"/>
    <w:rsid w:val="003A5999"/>
    <w:rsid w:val="003A6A8F"/>
    <w:rsid w:val="003A6D79"/>
    <w:rsid w:val="003A6E9C"/>
    <w:rsid w:val="003A7142"/>
    <w:rsid w:val="003A73C3"/>
    <w:rsid w:val="003A7B58"/>
    <w:rsid w:val="003B0312"/>
    <w:rsid w:val="003B0A7F"/>
    <w:rsid w:val="003B11AD"/>
    <w:rsid w:val="003B1210"/>
    <w:rsid w:val="003B1859"/>
    <w:rsid w:val="003B201C"/>
    <w:rsid w:val="003B2DA3"/>
    <w:rsid w:val="003B381A"/>
    <w:rsid w:val="003B3ED2"/>
    <w:rsid w:val="003B4022"/>
    <w:rsid w:val="003B44C9"/>
    <w:rsid w:val="003B451A"/>
    <w:rsid w:val="003B48D8"/>
    <w:rsid w:val="003B4C98"/>
    <w:rsid w:val="003B53EE"/>
    <w:rsid w:val="003B5795"/>
    <w:rsid w:val="003B57FB"/>
    <w:rsid w:val="003B5889"/>
    <w:rsid w:val="003B5D4E"/>
    <w:rsid w:val="003B5EAD"/>
    <w:rsid w:val="003C0227"/>
    <w:rsid w:val="003C07F4"/>
    <w:rsid w:val="003C0A0D"/>
    <w:rsid w:val="003C1092"/>
    <w:rsid w:val="003C2201"/>
    <w:rsid w:val="003C2F52"/>
    <w:rsid w:val="003C34A5"/>
    <w:rsid w:val="003C34CC"/>
    <w:rsid w:val="003C3C75"/>
    <w:rsid w:val="003C4957"/>
    <w:rsid w:val="003C5076"/>
    <w:rsid w:val="003C558C"/>
    <w:rsid w:val="003C56B7"/>
    <w:rsid w:val="003C5AC5"/>
    <w:rsid w:val="003C5E18"/>
    <w:rsid w:val="003C6230"/>
    <w:rsid w:val="003C652B"/>
    <w:rsid w:val="003C6B58"/>
    <w:rsid w:val="003C77AB"/>
    <w:rsid w:val="003C784F"/>
    <w:rsid w:val="003C7966"/>
    <w:rsid w:val="003C7A56"/>
    <w:rsid w:val="003C7B4E"/>
    <w:rsid w:val="003D0862"/>
    <w:rsid w:val="003D0AD7"/>
    <w:rsid w:val="003D0FEF"/>
    <w:rsid w:val="003D176F"/>
    <w:rsid w:val="003D1770"/>
    <w:rsid w:val="003D190B"/>
    <w:rsid w:val="003D1AE4"/>
    <w:rsid w:val="003D2DDA"/>
    <w:rsid w:val="003D3726"/>
    <w:rsid w:val="003D3CBE"/>
    <w:rsid w:val="003D4499"/>
    <w:rsid w:val="003D5A5E"/>
    <w:rsid w:val="003D5CC9"/>
    <w:rsid w:val="003D696D"/>
    <w:rsid w:val="003D6A58"/>
    <w:rsid w:val="003D70DA"/>
    <w:rsid w:val="003D74F7"/>
    <w:rsid w:val="003D7A1D"/>
    <w:rsid w:val="003E072A"/>
    <w:rsid w:val="003E29E0"/>
    <w:rsid w:val="003E3029"/>
    <w:rsid w:val="003E36C8"/>
    <w:rsid w:val="003E37F4"/>
    <w:rsid w:val="003E39F7"/>
    <w:rsid w:val="003E4668"/>
    <w:rsid w:val="003E4701"/>
    <w:rsid w:val="003E56B7"/>
    <w:rsid w:val="003E57F6"/>
    <w:rsid w:val="003E6635"/>
    <w:rsid w:val="003E75A2"/>
    <w:rsid w:val="003E778A"/>
    <w:rsid w:val="003E797B"/>
    <w:rsid w:val="003E7C71"/>
    <w:rsid w:val="003E7E95"/>
    <w:rsid w:val="003F0491"/>
    <w:rsid w:val="003F0994"/>
    <w:rsid w:val="003F2301"/>
    <w:rsid w:val="003F29CC"/>
    <w:rsid w:val="003F43BE"/>
    <w:rsid w:val="003F4951"/>
    <w:rsid w:val="003F4AEC"/>
    <w:rsid w:val="003F4D85"/>
    <w:rsid w:val="003F4F75"/>
    <w:rsid w:val="003F5022"/>
    <w:rsid w:val="003F60EB"/>
    <w:rsid w:val="003F611C"/>
    <w:rsid w:val="003F6734"/>
    <w:rsid w:val="003F6B79"/>
    <w:rsid w:val="003F7320"/>
    <w:rsid w:val="003F7CCF"/>
    <w:rsid w:val="004000E8"/>
    <w:rsid w:val="00400859"/>
    <w:rsid w:val="004008DC"/>
    <w:rsid w:val="00400C1B"/>
    <w:rsid w:val="00401A7B"/>
    <w:rsid w:val="00401ED2"/>
    <w:rsid w:val="00401ED9"/>
    <w:rsid w:val="004023B7"/>
    <w:rsid w:val="0040240F"/>
    <w:rsid w:val="00404837"/>
    <w:rsid w:val="00404A23"/>
    <w:rsid w:val="00405421"/>
    <w:rsid w:val="004058BB"/>
    <w:rsid w:val="0040612E"/>
    <w:rsid w:val="004061F0"/>
    <w:rsid w:val="0040630F"/>
    <w:rsid w:val="004063EC"/>
    <w:rsid w:val="004067C7"/>
    <w:rsid w:val="004068A6"/>
    <w:rsid w:val="004072D4"/>
    <w:rsid w:val="0040758F"/>
    <w:rsid w:val="00407BF7"/>
    <w:rsid w:val="004106A0"/>
    <w:rsid w:val="0041124F"/>
    <w:rsid w:val="00411331"/>
    <w:rsid w:val="00412311"/>
    <w:rsid w:val="0041247B"/>
    <w:rsid w:val="0041287F"/>
    <w:rsid w:val="00412F57"/>
    <w:rsid w:val="00414B29"/>
    <w:rsid w:val="00416D7A"/>
    <w:rsid w:val="00416E71"/>
    <w:rsid w:val="00416EC7"/>
    <w:rsid w:val="004173D3"/>
    <w:rsid w:val="00417980"/>
    <w:rsid w:val="00417DC7"/>
    <w:rsid w:val="00417F1D"/>
    <w:rsid w:val="004201F8"/>
    <w:rsid w:val="0042039A"/>
    <w:rsid w:val="00420FCD"/>
    <w:rsid w:val="00421130"/>
    <w:rsid w:val="00421D92"/>
    <w:rsid w:val="00421DA3"/>
    <w:rsid w:val="00422079"/>
    <w:rsid w:val="004222B8"/>
    <w:rsid w:val="00422441"/>
    <w:rsid w:val="004227CF"/>
    <w:rsid w:val="00422B21"/>
    <w:rsid w:val="004230B7"/>
    <w:rsid w:val="00423A79"/>
    <w:rsid w:val="00423C82"/>
    <w:rsid w:val="00424578"/>
    <w:rsid w:val="00424763"/>
    <w:rsid w:val="00424C1E"/>
    <w:rsid w:val="004251E0"/>
    <w:rsid w:val="00425DC1"/>
    <w:rsid w:val="004261D4"/>
    <w:rsid w:val="00426F32"/>
    <w:rsid w:val="004271FD"/>
    <w:rsid w:val="00427229"/>
    <w:rsid w:val="004277A5"/>
    <w:rsid w:val="0042783A"/>
    <w:rsid w:val="00427AC1"/>
    <w:rsid w:val="00427B48"/>
    <w:rsid w:val="004309D7"/>
    <w:rsid w:val="00431843"/>
    <w:rsid w:val="00431A0C"/>
    <w:rsid w:val="00431FD7"/>
    <w:rsid w:val="004321DE"/>
    <w:rsid w:val="00432AD2"/>
    <w:rsid w:val="0043404F"/>
    <w:rsid w:val="0043445D"/>
    <w:rsid w:val="004352DA"/>
    <w:rsid w:val="00435A34"/>
    <w:rsid w:val="00435B51"/>
    <w:rsid w:val="00435D74"/>
    <w:rsid w:val="00435ED2"/>
    <w:rsid w:val="0043603B"/>
    <w:rsid w:val="00436517"/>
    <w:rsid w:val="00436BEC"/>
    <w:rsid w:val="00436EDA"/>
    <w:rsid w:val="00437903"/>
    <w:rsid w:val="00437B16"/>
    <w:rsid w:val="00440341"/>
    <w:rsid w:val="00441447"/>
    <w:rsid w:val="00441BCB"/>
    <w:rsid w:val="00441FCF"/>
    <w:rsid w:val="00442078"/>
    <w:rsid w:val="0044210C"/>
    <w:rsid w:val="004424C2"/>
    <w:rsid w:val="004432FC"/>
    <w:rsid w:val="0044332E"/>
    <w:rsid w:val="004436D8"/>
    <w:rsid w:val="00443833"/>
    <w:rsid w:val="00444955"/>
    <w:rsid w:val="00444A48"/>
    <w:rsid w:val="0044566B"/>
    <w:rsid w:val="004462AE"/>
    <w:rsid w:val="00446636"/>
    <w:rsid w:val="004468CF"/>
    <w:rsid w:val="00446DE5"/>
    <w:rsid w:val="0045030D"/>
    <w:rsid w:val="004509DC"/>
    <w:rsid w:val="004511FD"/>
    <w:rsid w:val="0045121C"/>
    <w:rsid w:val="004516FB"/>
    <w:rsid w:val="004521DE"/>
    <w:rsid w:val="004523FD"/>
    <w:rsid w:val="00452897"/>
    <w:rsid w:val="004531EC"/>
    <w:rsid w:val="004537FA"/>
    <w:rsid w:val="00454160"/>
    <w:rsid w:val="00454278"/>
    <w:rsid w:val="004548AE"/>
    <w:rsid w:val="0045490E"/>
    <w:rsid w:val="004550FD"/>
    <w:rsid w:val="0045515E"/>
    <w:rsid w:val="0045551D"/>
    <w:rsid w:val="00455B9B"/>
    <w:rsid w:val="0045652C"/>
    <w:rsid w:val="00456AC7"/>
    <w:rsid w:val="00462091"/>
    <w:rsid w:val="004637D0"/>
    <w:rsid w:val="00463A26"/>
    <w:rsid w:val="00463E9D"/>
    <w:rsid w:val="00464B17"/>
    <w:rsid w:val="00464F97"/>
    <w:rsid w:val="004650EE"/>
    <w:rsid w:val="004657B5"/>
    <w:rsid w:val="00466548"/>
    <w:rsid w:val="00466FB4"/>
    <w:rsid w:val="00467909"/>
    <w:rsid w:val="00467AFF"/>
    <w:rsid w:val="00467DA0"/>
    <w:rsid w:val="00470236"/>
    <w:rsid w:val="004725A8"/>
    <w:rsid w:val="00472928"/>
    <w:rsid w:val="00472AD1"/>
    <w:rsid w:val="00472B72"/>
    <w:rsid w:val="00472E9A"/>
    <w:rsid w:val="0047409F"/>
    <w:rsid w:val="00474882"/>
    <w:rsid w:val="00474F31"/>
    <w:rsid w:val="0047506B"/>
    <w:rsid w:val="00475CB9"/>
    <w:rsid w:val="0047646B"/>
    <w:rsid w:val="00476D20"/>
    <w:rsid w:val="00476DEB"/>
    <w:rsid w:val="004771E4"/>
    <w:rsid w:val="00477C0D"/>
    <w:rsid w:val="004804DD"/>
    <w:rsid w:val="00480703"/>
    <w:rsid w:val="004814E6"/>
    <w:rsid w:val="00481560"/>
    <w:rsid w:val="00481B43"/>
    <w:rsid w:val="00482132"/>
    <w:rsid w:val="0048222B"/>
    <w:rsid w:val="00482BB6"/>
    <w:rsid w:val="00482CCE"/>
    <w:rsid w:val="00483396"/>
    <w:rsid w:val="00483782"/>
    <w:rsid w:val="004837A2"/>
    <w:rsid w:val="00484027"/>
    <w:rsid w:val="00484763"/>
    <w:rsid w:val="00484A4F"/>
    <w:rsid w:val="00484AE3"/>
    <w:rsid w:val="00484FC4"/>
    <w:rsid w:val="00485193"/>
    <w:rsid w:val="004852D3"/>
    <w:rsid w:val="00485984"/>
    <w:rsid w:val="004860CC"/>
    <w:rsid w:val="00486650"/>
    <w:rsid w:val="0048670D"/>
    <w:rsid w:val="00486DD2"/>
    <w:rsid w:val="00487B90"/>
    <w:rsid w:val="004900C9"/>
    <w:rsid w:val="004919ED"/>
    <w:rsid w:val="00491BD5"/>
    <w:rsid w:val="00491EF3"/>
    <w:rsid w:val="004925FE"/>
    <w:rsid w:val="00492A1E"/>
    <w:rsid w:val="00492BAE"/>
    <w:rsid w:val="00492D9E"/>
    <w:rsid w:val="00493132"/>
    <w:rsid w:val="004932CA"/>
    <w:rsid w:val="00493C5F"/>
    <w:rsid w:val="00493E28"/>
    <w:rsid w:val="004942EC"/>
    <w:rsid w:val="00494825"/>
    <w:rsid w:val="00494A69"/>
    <w:rsid w:val="00494DB4"/>
    <w:rsid w:val="00495337"/>
    <w:rsid w:val="004955DD"/>
    <w:rsid w:val="00495905"/>
    <w:rsid w:val="00495A6C"/>
    <w:rsid w:val="00496032"/>
    <w:rsid w:val="00497067"/>
    <w:rsid w:val="00497215"/>
    <w:rsid w:val="00497389"/>
    <w:rsid w:val="00497DB4"/>
    <w:rsid w:val="004A0037"/>
    <w:rsid w:val="004A016F"/>
    <w:rsid w:val="004A079B"/>
    <w:rsid w:val="004A0A62"/>
    <w:rsid w:val="004A191D"/>
    <w:rsid w:val="004A19C1"/>
    <w:rsid w:val="004A24BE"/>
    <w:rsid w:val="004A33E6"/>
    <w:rsid w:val="004A45C8"/>
    <w:rsid w:val="004A4C32"/>
    <w:rsid w:val="004A4D74"/>
    <w:rsid w:val="004A528A"/>
    <w:rsid w:val="004A567F"/>
    <w:rsid w:val="004A5AA9"/>
    <w:rsid w:val="004A6280"/>
    <w:rsid w:val="004A6328"/>
    <w:rsid w:val="004A678F"/>
    <w:rsid w:val="004A6B65"/>
    <w:rsid w:val="004A6E59"/>
    <w:rsid w:val="004A6F36"/>
    <w:rsid w:val="004A713E"/>
    <w:rsid w:val="004A7A43"/>
    <w:rsid w:val="004B095F"/>
    <w:rsid w:val="004B09CF"/>
    <w:rsid w:val="004B0F31"/>
    <w:rsid w:val="004B1490"/>
    <w:rsid w:val="004B14DB"/>
    <w:rsid w:val="004B1543"/>
    <w:rsid w:val="004B2019"/>
    <w:rsid w:val="004B2070"/>
    <w:rsid w:val="004B20D7"/>
    <w:rsid w:val="004B266F"/>
    <w:rsid w:val="004B2902"/>
    <w:rsid w:val="004B2AB4"/>
    <w:rsid w:val="004B2D3D"/>
    <w:rsid w:val="004B3B6E"/>
    <w:rsid w:val="004B422F"/>
    <w:rsid w:val="004B534B"/>
    <w:rsid w:val="004B538F"/>
    <w:rsid w:val="004B53BC"/>
    <w:rsid w:val="004B6644"/>
    <w:rsid w:val="004B68A8"/>
    <w:rsid w:val="004B7688"/>
    <w:rsid w:val="004B780F"/>
    <w:rsid w:val="004C0E1C"/>
    <w:rsid w:val="004C0F03"/>
    <w:rsid w:val="004C0F7A"/>
    <w:rsid w:val="004C1AE8"/>
    <w:rsid w:val="004C3164"/>
    <w:rsid w:val="004C35A1"/>
    <w:rsid w:val="004C4081"/>
    <w:rsid w:val="004C473E"/>
    <w:rsid w:val="004C4ADB"/>
    <w:rsid w:val="004C5444"/>
    <w:rsid w:val="004C5893"/>
    <w:rsid w:val="004C5C14"/>
    <w:rsid w:val="004C65DC"/>
    <w:rsid w:val="004C6D4E"/>
    <w:rsid w:val="004C7838"/>
    <w:rsid w:val="004D0D9D"/>
    <w:rsid w:val="004D1B6C"/>
    <w:rsid w:val="004D2826"/>
    <w:rsid w:val="004D2B0A"/>
    <w:rsid w:val="004D3065"/>
    <w:rsid w:val="004D371A"/>
    <w:rsid w:val="004D377B"/>
    <w:rsid w:val="004D3826"/>
    <w:rsid w:val="004D3B95"/>
    <w:rsid w:val="004D3CD9"/>
    <w:rsid w:val="004D3FF4"/>
    <w:rsid w:val="004D424C"/>
    <w:rsid w:val="004D4255"/>
    <w:rsid w:val="004D4523"/>
    <w:rsid w:val="004D4D20"/>
    <w:rsid w:val="004D5378"/>
    <w:rsid w:val="004D55DF"/>
    <w:rsid w:val="004D56A4"/>
    <w:rsid w:val="004D65AD"/>
    <w:rsid w:val="004D6A49"/>
    <w:rsid w:val="004D6B3F"/>
    <w:rsid w:val="004D71EF"/>
    <w:rsid w:val="004E06D4"/>
    <w:rsid w:val="004E1429"/>
    <w:rsid w:val="004E1A2C"/>
    <w:rsid w:val="004E2AE5"/>
    <w:rsid w:val="004E2B1F"/>
    <w:rsid w:val="004E2C69"/>
    <w:rsid w:val="004E3DAB"/>
    <w:rsid w:val="004E3DFA"/>
    <w:rsid w:val="004E4071"/>
    <w:rsid w:val="004E41EF"/>
    <w:rsid w:val="004E4323"/>
    <w:rsid w:val="004E5786"/>
    <w:rsid w:val="004E6E7D"/>
    <w:rsid w:val="004E7390"/>
    <w:rsid w:val="004E7826"/>
    <w:rsid w:val="004E78BD"/>
    <w:rsid w:val="004E7917"/>
    <w:rsid w:val="004E7D1C"/>
    <w:rsid w:val="004E7DEC"/>
    <w:rsid w:val="004F0000"/>
    <w:rsid w:val="004F019E"/>
    <w:rsid w:val="004F04F9"/>
    <w:rsid w:val="004F083A"/>
    <w:rsid w:val="004F0B7A"/>
    <w:rsid w:val="004F0F97"/>
    <w:rsid w:val="004F1D1B"/>
    <w:rsid w:val="004F1E27"/>
    <w:rsid w:val="004F2B29"/>
    <w:rsid w:val="004F2BEC"/>
    <w:rsid w:val="004F2D50"/>
    <w:rsid w:val="004F376F"/>
    <w:rsid w:val="004F37A6"/>
    <w:rsid w:val="004F3E76"/>
    <w:rsid w:val="004F46C1"/>
    <w:rsid w:val="004F5322"/>
    <w:rsid w:val="004F5658"/>
    <w:rsid w:val="004F58DB"/>
    <w:rsid w:val="004F5971"/>
    <w:rsid w:val="004F5CBC"/>
    <w:rsid w:val="004F70F2"/>
    <w:rsid w:val="004F7628"/>
    <w:rsid w:val="005005C9"/>
    <w:rsid w:val="00500803"/>
    <w:rsid w:val="00501740"/>
    <w:rsid w:val="00501BC6"/>
    <w:rsid w:val="005033DE"/>
    <w:rsid w:val="005040A1"/>
    <w:rsid w:val="005040D9"/>
    <w:rsid w:val="00504418"/>
    <w:rsid w:val="005048B7"/>
    <w:rsid w:val="00505C33"/>
    <w:rsid w:val="00506691"/>
    <w:rsid w:val="00506AF2"/>
    <w:rsid w:val="00506CC8"/>
    <w:rsid w:val="00507196"/>
    <w:rsid w:val="0050767E"/>
    <w:rsid w:val="00510048"/>
    <w:rsid w:val="00510746"/>
    <w:rsid w:val="00511047"/>
    <w:rsid w:val="005116E7"/>
    <w:rsid w:val="005118B3"/>
    <w:rsid w:val="00511C77"/>
    <w:rsid w:val="00511D71"/>
    <w:rsid w:val="005125BB"/>
    <w:rsid w:val="0051284D"/>
    <w:rsid w:val="00512DAF"/>
    <w:rsid w:val="00512EEC"/>
    <w:rsid w:val="00513930"/>
    <w:rsid w:val="00513BDA"/>
    <w:rsid w:val="00513BF3"/>
    <w:rsid w:val="00513F47"/>
    <w:rsid w:val="00514BC5"/>
    <w:rsid w:val="00515116"/>
    <w:rsid w:val="00515C6E"/>
    <w:rsid w:val="00515FC5"/>
    <w:rsid w:val="00517543"/>
    <w:rsid w:val="0051757A"/>
    <w:rsid w:val="0051782B"/>
    <w:rsid w:val="00517B60"/>
    <w:rsid w:val="00517E27"/>
    <w:rsid w:val="00520296"/>
    <w:rsid w:val="005203F5"/>
    <w:rsid w:val="005220A3"/>
    <w:rsid w:val="00522169"/>
    <w:rsid w:val="0052358D"/>
    <w:rsid w:val="005238C8"/>
    <w:rsid w:val="00524D77"/>
    <w:rsid w:val="005258B1"/>
    <w:rsid w:val="0052641F"/>
    <w:rsid w:val="00526B76"/>
    <w:rsid w:val="00526B7D"/>
    <w:rsid w:val="00527198"/>
    <w:rsid w:val="00527789"/>
    <w:rsid w:val="005305DA"/>
    <w:rsid w:val="00530CA3"/>
    <w:rsid w:val="00531688"/>
    <w:rsid w:val="00531D4E"/>
    <w:rsid w:val="00531D99"/>
    <w:rsid w:val="00531E2E"/>
    <w:rsid w:val="00533252"/>
    <w:rsid w:val="00533BA9"/>
    <w:rsid w:val="0053429A"/>
    <w:rsid w:val="00535322"/>
    <w:rsid w:val="005353C0"/>
    <w:rsid w:val="00535448"/>
    <w:rsid w:val="00535C68"/>
    <w:rsid w:val="00535E93"/>
    <w:rsid w:val="0053646B"/>
    <w:rsid w:val="0053648A"/>
    <w:rsid w:val="00536CD4"/>
    <w:rsid w:val="005370C7"/>
    <w:rsid w:val="00537DE8"/>
    <w:rsid w:val="00537EAC"/>
    <w:rsid w:val="00537F77"/>
    <w:rsid w:val="0054035C"/>
    <w:rsid w:val="00540EBA"/>
    <w:rsid w:val="005411DC"/>
    <w:rsid w:val="00541458"/>
    <w:rsid w:val="00541F19"/>
    <w:rsid w:val="00542107"/>
    <w:rsid w:val="00542302"/>
    <w:rsid w:val="005423F3"/>
    <w:rsid w:val="005424DD"/>
    <w:rsid w:val="0054316E"/>
    <w:rsid w:val="00543453"/>
    <w:rsid w:val="005443B8"/>
    <w:rsid w:val="00545822"/>
    <w:rsid w:val="00545A11"/>
    <w:rsid w:val="00546136"/>
    <w:rsid w:val="00547946"/>
    <w:rsid w:val="00550C8D"/>
    <w:rsid w:val="00551416"/>
    <w:rsid w:val="005517B1"/>
    <w:rsid w:val="00551D8F"/>
    <w:rsid w:val="005522DA"/>
    <w:rsid w:val="005526F4"/>
    <w:rsid w:val="00552E10"/>
    <w:rsid w:val="00552ED2"/>
    <w:rsid w:val="00553716"/>
    <w:rsid w:val="00553E33"/>
    <w:rsid w:val="005549D0"/>
    <w:rsid w:val="005553D4"/>
    <w:rsid w:val="00555496"/>
    <w:rsid w:val="00555618"/>
    <w:rsid w:val="00555CAE"/>
    <w:rsid w:val="00555DB3"/>
    <w:rsid w:val="0055638F"/>
    <w:rsid w:val="00556ACB"/>
    <w:rsid w:val="00556B47"/>
    <w:rsid w:val="00557090"/>
    <w:rsid w:val="00557298"/>
    <w:rsid w:val="00557359"/>
    <w:rsid w:val="00557522"/>
    <w:rsid w:val="00557D4E"/>
    <w:rsid w:val="0056000D"/>
    <w:rsid w:val="00560834"/>
    <w:rsid w:val="00560CE7"/>
    <w:rsid w:val="00562B2A"/>
    <w:rsid w:val="00562FFB"/>
    <w:rsid w:val="005641E7"/>
    <w:rsid w:val="00564513"/>
    <w:rsid w:val="005648E5"/>
    <w:rsid w:val="00564944"/>
    <w:rsid w:val="00564CA2"/>
    <w:rsid w:val="00564F06"/>
    <w:rsid w:val="00564F46"/>
    <w:rsid w:val="005652A3"/>
    <w:rsid w:val="00565358"/>
    <w:rsid w:val="005664CB"/>
    <w:rsid w:val="005673DD"/>
    <w:rsid w:val="00567B5C"/>
    <w:rsid w:val="005700D7"/>
    <w:rsid w:val="00570804"/>
    <w:rsid w:val="00570837"/>
    <w:rsid w:val="00572BAB"/>
    <w:rsid w:val="005732D8"/>
    <w:rsid w:val="00573470"/>
    <w:rsid w:val="0057356D"/>
    <w:rsid w:val="00573616"/>
    <w:rsid w:val="00573B1F"/>
    <w:rsid w:val="00573C89"/>
    <w:rsid w:val="005748AB"/>
    <w:rsid w:val="0057535D"/>
    <w:rsid w:val="0057586C"/>
    <w:rsid w:val="00575971"/>
    <w:rsid w:val="00575B58"/>
    <w:rsid w:val="00576472"/>
    <w:rsid w:val="00576754"/>
    <w:rsid w:val="005767CB"/>
    <w:rsid w:val="00576921"/>
    <w:rsid w:val="00577470"/>
    <w:rsid w:val="005777FE"/>
    <w:rsid w:val="00577981"/>
    <w:rsid w:val="005807A5"/>
    <w:rsid w:val="00580C8E"/>
    <w:rsid w:val="00580F3D"/>
    <w:rsid w:val="005818C7"/>
    <w:rsid w:val="00582352"/>
    <w:rsid w:val="005823EA"/>
    <w:rsid w:val="00582F0B"/>
    <w:rsid w:val="005838EC"/>
    <w:rsid w:val="00583A2C"/>
    <w:rsid w:val="00583CF3"/>
    <w:rsid w:val="00583EC7"/>
    <w:rsid w:val="0058434A"/>
    <w:rsid w:val="005844E2"/>
    <w:rsid w:val="005845D2"/>
    <w:rsid w:val="005855A0"/>
    <w:rsid w:val="005872D0"/>
    <w:rsid w:val="0058746F"/>
    <w:rsid w:val="005877D9"/>
    <w:rsid w:val="00587C3D"/>
    <w:rsid w:val="005903E8"/>
    <w:rsid w:val="00590A16"/>
    <w:rsid w:val="00590E72"/>
    <w:rsid w:val="00591767"/>
    <w:rsid w:val="00591C1F"/>
    <w:rsid w:val="0059252D"/>
    <w:rsid w:val="00592BF8"/>
    <w:rsid w:val="005930B5"/>
    <w:rsid w:val="005935FE"/>
    <w:rsid w:val="00593892"/>
    <w:rsid w:val="0059394C"/>
    <w:rsid w:val="00593A13"/>
    <w:rsid w:val="00593DBB"/>
    <w:rsid w:val="00593EBB"/>
    <w:rsid w:val="00594C48"/>
    <w:rsid w:val="00594CF8"/>
    <w:rsid w:val="0059501B"/>
    <w:rsid w:val="00595C7A"/>
    <w:rsid w:val="00596AD8"/>
    <w:rsid w:val="00597F66"/>
    <w:rsid w:val="005A0FE2"/>
    <w:rsid w:val="005A3847"/>
    <w:rsid w:val="005A3B50"/>
    <w:rsid w:val="005A47EE"/>
    <w:rsid w:val="005A49AB"/>
    <w:rsid w:val="005A4F4B"/>
    <w:rsid w:val="005A5A4F"/>
    <w:rsid w:val="005A5ACB"/>
    <w:rsid w:val="005A5EF5"/>
    <w:rsid w:val="005A6AEF"/>
    <w:rsid w:val="005B020E"/>
    <w:rsid w:val="005B0864"/>
    <w:rsid w:val="005B0D68"/>
    <w:rsid w:val="005B1C4C"/>
    <w:rsid w:val="005B231E"/>
    <w:rsid w:val="005B25E6"/>
    <w:rsid w:val="005B3671"/>
    <w:rsid w:val="005B3AE0"/>
    <w:rsid w:val="005B3D5D"/>
    <w:rsid w:val="005B40C5"/>
    <w:rsid w:val="005B40F7"/>
    <w:rsid w:val="005B4F20"/>
    <w:rsid w:val="005B507F"/>
    <w:rsid w:val="005B5B29"/>
    <w:rsid w:val="005B5B51"/>
    <w:rsid w:val="005B5F4F"/>
    <w:rsid w:val="005B663E"/>
    <w:rsid w:val="005B68CA"/>
    <w:rsid w:val="005B6FA1"/>
    <w:rsid w:val="005B7B0C"/>
    <w:rsid w:val="005C1181"/>
    <w:rsid w:val="005C187E"/>
    <w:rsid w:val="005C1C83"/>
    <w:rsid w:val="005C1EF0"/>
    <w:rsid w:val="005C1F98"/>
    <w:rsid w:val="005C22C0"/>
    <w:rsid w:val="005C24C3"/>
    <w:rsid w:val="005C3019"/>
    <w:rsid w:val="005C3E88"/>
    <w:rsid w:val="005C4174"/>
    <w:rsid w:val="005C48B9"/>
    <w:rsid w:val="005C5060"/>
    <w:rsid w:val="005C5310"/>
    <w:rsid w:val="005C53E3"/>
    <w:rsid w:val="005C6260"/>
    <w:rsid w:val="005C6655"/>
    <w:rsid w:val="005C692B"/>
    <w:rsid w:val="005C6BB0"/>
    <w:rsid w:val="005C6C06"/>
    <w:rsid w:val="005C6F60"/>
    <w:rsid w:val="005C713C"/>
    <w:rsid w:val="005C791B"/>
    <w:rsid w:val="005C7D4D"/>
    <w:rsid w:val="005C7F12"/>
    <w:rsid w:val="005D01FB"/>
    <w:rsid w:val="005D1B81"/>
    <w:rsid w:val="005D1D48"/>
    <w:rsid w:val="005D2039"/>
    <w:rsid w:val="005D2E8E"/>
    <w:rsid w:val="005D3B12"/>
    <w:rsid w:val="005D40DC"/>
    <w:rsid w:val="005D4A5F"/>
    <w:rsid w:val="005D6447"/>
    <w:rsid w:val="005D7257"/>
    <w:rsid w:val="005D736F"/>
    <w:rsid w:val="005D7406"/>
    <w:rsid w:val="005D78F2"/>
    <w:rsid w:val="005E0DD3"/>
    <w:rsid w:val="005E23C7"/>
    <w:rsid w:val="005E243B"/>
    <w:rsid w:val="005E2EAC"/>
    <w:rsid w:val="005E3113"/>
    <w:rsid w:val="005E31EA"/>
    <w:rsid w:val="005E3239"/>
    <w:rsid w:val="005E3750"/>
    <w:rsid w:val="005E3BB7"/>
    <w:rsid w:val="005E3E0A"/>
    <w:rsid w:val="005E3FD3"/>
    <w:rsid w:val="005E4366"/>
    <w:rsid w:val="005E5327"/>
    <w:rsid w:val="005E7E11"/>
    <w:rsid w:val="005E7F14"/>
    <w:rsid w:val="005F0599"/>
    <w:rsid w:val="005F1239"/>
    <w:rsid w:val="005F2009"/>
    <w:rsid w:val="005F2425"/>
    <w:rsid w:val="005F25E2"/>
    <w:rsid w:val="005F2EBD"/>
    <w:rsid w:val="005F3364"/>
    <w:rsid w:val="005F3508"/>
    <w:rsid w:val="005F3C3C"/>
    <w:rsid w:val="005F3FA6"/>
    <w:rsid w:val="005F418F"/>
    <w:rsid w:val="005F46C2"/>
    <w:rsid w:val="005F47B7"/>
    <w:rsid w:val="005F4876"/>
    <w:rsid w:val="005F48DC"/>
    <w:rsid w:val="005F49D8"/>
    <w:rsid w:val="005F4B4B"/>
    <w:rsid w:val="005F4E35"/>
    <w:rsid w:val="005F4E38"/>
    <w:rsid w:val="005F5631"/>
    <w:rsid w:val="005F5692"/>
    <w:rsid w:val="005F59E2"/>
    <w:rsid w:val="005F5F8A"/>
    <w:rsid w:val="005F6AE4"/>
    <w:rsid w:val="005F7A06"/>
    <w:rsid w:val="006013DF"/>
    <w:rsid w:val="006022A3"/>
    <w:rsid w:val="006023A0"/>
    <w:rsid w:val="00603146"/>
    <w:rsid w:val="00603350"/>
    <w:rsid w:val="006034C5"/>
    <w:rsid w:val="00603A00"/>
    <w:rsid w:val="00603C39"/>
    <w:rsid w:val="00603F01"/>
    <w:rsid w:val="006042D8"/>
    <w:rsid w:val="00604333"/>
    <w:rsid w:val="00604E0C"/>
    <w:rsid w:val="0060531A"/>
    <w:rsid w:val="006053D6"/>
    <w:rsid w:val="00606D9A"/>
    <w:rsid w:val="006073A2"/>
    <w:rsid w:val="00607422"/>
    <w:rsid w:val="0060754F"/>
    <w:rsid w:val="006075E6"/>
    <w:rsid w:val="00607983"/>
    <w:rsid w:val="00607FC4"/>
    <w:rsid w:val="00610435"/>
    <w:rsid w:val="00610495"/>
    <w:rsid w:val="00610A43"/>
    <w:rsid w:val="00610DBB"/>
    <w:rsid w:val="00611368"/>
    <w:rsid w:val="006116CB"/>
    <w:rsid w:val="00611951"/>
    <w:rsid w:val="00611E94"/>
    <w:rsid w:val="006128DE"/>
    <w:rsid w:val="00612C5F"/>
    <w:rsid w:val="00612D17"/>
    <w:rsid w:val="00612E6F"/>
    <w:rsid w:val="006131DE"/>
    <w:rsid w:val="00613714"/>
    <w:rsid w:val="00613F0D"/>
    <w:rsid w:val="00614EE5"/>
    <w:rsid w:val="0061545E"/>
    <w:rsid w:val="006156BD"/>
    <w:rsid w:val="006158D0"/>
    <w:rsid w:val="00615DB9"/>
    <w:rsid w:val="00615F17"/>
    <w:rsid w:val="006168D6"/>
    <w:rsid w:val="006170B0"/>
    <w:rsid w:val="00617EEA"/>
    <w:rsid w:val="00620A0A"/>
    <w:rsid w:val="00620EFC"/>
    <w:rsid w:val="00621097"/>
    <w:rsid w:val="0062142E"/>
    <w:rsid w:val="0062207B"/>
    <w:rsid w:val="00622D9A"/>
    <w:rsid w:val="00623087"/>
    <w:rsid w:val="006233E0"/>
    <w:rsid w:val="00623772"/>
    <w:rsid w:val="00623D13"/>
    <w:rsid w:val="00624D1C"/>
    <w:rsid w:val="00624FA8"/>
    <w:rsid w:val="0062552A"/>
    <w:rsid w:val="006255C2"/>
    <w:rsid w:val="00625B36"/>
    <w:rsid w:val="00625DCF"/>
    <w:rsid w:val="00626894"/>
    <w:rsid w:val="00626BA0"/>
    <w:rsid w:val="006270C1"/>
    <w:rsid w:val="00630102"/>
    <w:rsid w:val="006311B7"/>
    <w:rsid w:val="0063125F"/>
    <w:rsid w:val="00631367"/>
    <w:rsid w:val="00631A0D"/>
    <w:rsid w:val="006326C5"/>
    <w:rsid w:val="006327BB"/>
    <w:rsid w:val="00632D4A"/>
    <w:rsid w:val="0063319D"/>
    <w:rsid w:val="0063333B"/>
    <w:rsid w:val="00633A24"/>
    <w:rsid w:val="00633A3E"/>
    <w:rsid w:val="00633FF0"/>
    <w:rsid w:val="00634273"/>
    <w:rsid w:val="0063442D"/>
    <w:rsid w:val="00634659"/>
    <w:rsid w:val="00634D78"/>
    <w:rsid w:val="00635040"/>
    <w:rsid w:val="00635407"/>
    <w:rsid w:val="00636492"/>
    <w:rsid w:val="006364A7"/>
    <w:rsid w:val="006364D5"/>
    <w:rsid w:val="00636F25"/>
    <w:rsid w:val="00637B77"/>
    <w:rsid w:val="00640C4E"/>
    <w:rsid w:val="00640E7D"/>
    <w:rsid w:val="00641030"/>
    <w:rsid w:val="0064183A"/>
    <w:rsid w:val="0064204D"/>
    <w:rsid w:val="00642230"/>
    <w:rsid w:val="00643372"/>
    <w:rsid w:val="00643728"/>
    <w:rsid w:val="00643BA3"/>
    <w:rsid w:val="0064448D"/>
    <w:rsid w:val="00644507"/>
    <w:rsid w:val="00644A63"/>
    <w:rsid w:val="00644C7E"/>
    <w:rsid w:val="00644DC0"/>
    <w:rsid w:val="00645C22"/>
    <w:rsid w:val="00646111"/>
    <w:rsid w:val="00646197"/>
    <w:rsid w:val="00646292"/>
    <w:rsid w:val="00646B80"/>
    <w:rsid w:val="006477E9"/>
    <w:rsid w:val="00647E93"/>
    <w:rsid w:val="00650518"/>
    <w:rsid w:val="0065096E"/>
    <w:rsid w:val="00650F54"/>
    <w:rsid w:val="0065193D"/>
    <w:rsid w:val="00651F8A"/>
    <w:rsid w:val="00653197"/>
    <w:rsid w:val="00653235"/>
    <w:rsid w:val="00653404"/>
    <w:rsid w:val="00654126"/>
    <w:rsid w:val="006544D6"/>
    <w:rsid w:val="00654519"/>
    <w:rsid w:val="00654D65"/>
    <w:rsid w:val="006551CD"/>
    <w:rsid w:val="00655651"/>
    <w:rsid w:val="006557C5"/>
    <w:rsid w:val="00655F40"/>
    <w:rsid w:val="00656029"/>
    <w:rsid w:val="00656639"/>
    <w:rsid w:val="0065672A"/>
    <w:rsid w:val="0065687D"/>
    <w:rsid w:val="0065719C"/>
    <w:rsid w:val="00657533"/>
    <w:rsid w:val="006577C5"/>
    <w:rsid w:val="00660874"/>
    <w:rsid w:val="00660C34"/>
    <w:rsid w:val="0066123C"/>
    <w:rsid w:val="0066164D"/>
    <w:rsid w:val="00661850"/>
    <w:rsid w:val="0066268F"/>
    <w:rsid w:val="00663375"/>
    <w:rsid w:val="00663964"/>
    <w:rsid w:val="00663A77"/>
    <w:rsid w:val="00663DC7"/>
    <w:rsid w:val="0066501E"/>
    <w:rsid w:val="006658C2"/>
    <w:rsid w:val="00666488"/>
    <w:rsid w:val="00666BA9"/>
    <w:rsid w:val="00667939"/>
    <w:rsid w:val="0067006B"/>
    <w:rsid w:val="006704EF"/>
    <w:rsid w:val="00671494"/>
    <w:rsid w:val="00671EE7"/>
    <w:rsid w:val="00672030"/>
    <w:rsid w:val="00672587"/>
    <w:rsid w:val="00672BD8"/>
    <w:rsid w:val="00674C7D"/>
    <w:rsid w:val="00674D8F"/>
    <w:rsid w:val="00674F1A"/>
    <w:rsid w:val="00675312"/>
    <w:rsid w:val="00675E58"/>
    <w:rsid w:val="00676129"/>
    <w:rsid w:val="00676AB3"/>
    <w:rsid w:val="00676BFD"/>
    <w:rsid w:val="0067749D"/>
    <w:rsid w:val="006774F6"/>
    <w:rsid w:val="00677904"/>
    <w:rsid w:val="00677C23"/>
    <w:rsid w:val="00680001"/>
    <w:rsid w:val="006807C0"/>
    <w:rsid w:val="00680D1E"/>
    <w:rsid w:val="0068119C"/>
    <w:rsid w:val="0068122D"/>
    <w:rsid w:val="006819FF"/>
    <w:rsid w:val="006824C3"/>
    <w:rsid w:val="00682548"/>
    <w:rsid w:val="006825B8"/>
    <w:rsid w:val="00682756"/>
    <w:rsid w:val="00682DF8"/>
    <w:rsid w:val="00682FAE"/>
    <w:rsid w:val="0068335B"/>
    <w:rsid w:val="00683542"/>
    <w:rsid w:val="006836DA"/>
    <w:rsid w:val="0068374E"/>
    <w:rsid w:val="00683991"/>
    <w:rsid w:val="0068402D"/>
    <w:rsid w:val="006844BD"/>
    <w:rsid w:val="006847BB"/>
    <w:rsid w:val="00685426"/>
    <w:rsid w:val="006854B2"/>
    <w:rsid w:val="006858C1"/>
    <w:rsid w:val="00685A5B"/>
    <w:rsid w:val="00685A90"/>
    <w:rsid w:val="00687A24"/>
    <w:rsid w:val="006900D2"/>
    <w:rsid w:val="006903D6"/>
    <w:rsid w:val="00691C04"/>
    <w:rsid w:val="006922A8"/>
    <w:rsid w:val="00692AE9"/>
    <w:rsid w:val="00692CCF"/>
    <w:rsid w:val="006930FC"/>
    <w:rsid w:val="00695ECB"/>
    <w:rsid w:val="00696261"/>
    <w:rsid w:val="00696721"/>
    <w:rsid w:val="00696A75"/>
    <w:rsid w:val="0069704D"/>
    <w:rsid w:val="006970C3"/>
    <w:rsid w:val="00697264"/>
    <w:rsid w:val="00697762"/>
    <w:rsid w:val="006A053A"/>
    <w:rsid w:val="006A0756"/>
    <w:rsid w:val="006A09DA"/>
    <w:rsid w:val="006A0DE7"/>
    <w:rsid w:val="006A14AF"/>
    <w:rsid w:val="006A1B60"/>
    <w:rsid w:val="006A2725"/>
    <w:rsid w:val="006A2962"/>
    <w:rsid w:val="006A2B59"/>
    <w:rsid w:val="006A2E1F"/>
    <w:rsid w:val="006A3654"/>
    <w:rsid w:val="006A3682"/>
    <w:rsid w:val="006A3C77"/>
    <w:rsid w:val="006A3F6F"/>
    <w:rsid w:val="006A437B"/>
    <w:rsid w:val="006A481F"/>
    <w:rsid w:val="006A4E5D"/>
    <w:rsid w:val="006A57CD"/>
    <w:rsid w:val="006A601B"/>
    <w:rsid w:val="006A6182"/>
    <w:rsid w:val="006A663F"/>
    <w:rsid w:val="006A75F6"/>
    <w:rsid w:val="006A76ED"/>
    <w:rsid w:val="006A7866"/>
    <w:rsid w:val="006A7A48"/>
    <w:rsid w:val="006B080F"/>
    <w:rsid w:val="006B0AEB"/>
    <w:rsid w:val="006B13D6"/>
    <w:rsid w:val="006B24BF"/>
    <w:rsid w:val="006B3057"/>
    <w:rsid w:val="006B313F"/>
    <w:rsid w:val="006B3526"/>
    <w:rsid w:val="006B3AE0"/>
    <w:rsid w:val="006B3E97"/>
    <w:rsid w:val="006B3F51"/>
    <w:rsid w:val="006B5A26"/>
    <w:rsid w:val="006B5AEB"/>
    <w:rsid w:val="006B6422"/>
    <w:rsid w:val="006B6779"/>
    <w:rsid w:val="006B7CBB"/>
    <w:rsid w:val="006B7D2B"/>
    <w:rsid w:val="006C0468"/>
    <w:rsid w:val="006C08CF"/>
    <w:rsid w:val="006C1025"/>
    <w:rsid w:val="006C143E"/>
    <w:rsid w:val="006C181F"/>
    <w:rsid w:val="006C1A37"/>
    <w:rsid w:val="006C297D"/>
    <w:rsid w:val="006C2EB5"/>
    <w:rsid w:val="006C39FD"/>
    <w:rsid w:val="006C461C"/>
    <w:rsid w:val="006C4950"/>
    <w:rsid w:val="006C4E1C"/>
    <w:rsid w:val="006C5275"/>
    <w:rsid w:val="006C5810"/>
    <w:rsid w:val="006C5BB1"/>
    <w:rsid w:val="006C5BD6"/>
    <w:rsid w:val="006C62C7"/>
    <w:rsid w:val="006C6E77"/>
    <w:rsid w:val="006C747B"/>
    <w:rsid w:val="006D01B5"/>
    <w:rsid w:val="006D030A"/>
    <w:rsid w:val="006D0483"/>
    <w:rsid w:val="006D0740"/>
    <w:rsid w:val="006D0EE3"/>
    <w:rsid w:val="006D197B"/>
    <w:rsid w:val="006D1A8A"/>
    <w:rsid w:val="006D1AB2"/>
    <w:rsid w:val="006D1BC5"/>
    <w:rsid w:val="006D2712"/>
    <w:rsid w:val="006D33D3"/>
    <w:rsid w:val="006D4C62"/>
    <w:rsid w:val="006D4EF4"/>
    <w:rsid w:val="006D58DF"/>
    <w:rsid w:val="006D58F1"/>
    <w:rsid w:val="006D5BDA"/>
    <w:rsid w:val="006D5EEB"/>
    <w:rsid w:val="006D614A"/>
    <w:rsid w:val="006D65C4"/>
    <w:rsid w:val="006D68F2"/>
    <w:rsid w:val="006D6A7C"/>
    <w:rsid w:val="006D6B93"/>
    <w:rsid w:val="006D710D"/>
    <w:rsid w:val="006E0B9B"/>
    <w:rsid w:val="006E0C92"/>
    <w:rsid w:val="006E0CA7"/>
    <w:rsid w:val="006E0DCD"/>
    <w:rsid w:val="006E11DF"/>
    <w:rsid w:val="006E2841"/>
    <w:rsid w:val="006E2AB1"/>
    <w:rsid w:val="006E2F95"/>
    <w:rsid w:val="006E3789"/>
    <w:rsid w:val="006E399D"/>
    <w:rsid w:val="006E4453"/>
    <w:rsid w:val="006E4C0B"/>
    <w:rsid w:val="006E4ECC"/>
    <w:rsid w:val="006E58D5"/>
    <w:rsid w:val="006E6F30"/>
    <w:rsid w:val="006E735E"/>
    <w:rsid w:val="006E764F"/>
    <w:rsid w:val="006F008F"/>
    <w:rsid w:val="006F10B9"/>
    <w:rsid w:val="006F169A"/>
    <w:rsid w:val="006F1BAC"/>
    <w:rsid w:val="006F1CB2"/>
    <w:rsid w:val="006F2077"/>
    <w:rsid w:val="006F26F6"/>
    <w:rsid w:val="006F27BA"/>
    <w:rsid w:val="006F2BAF"/>
    <w:rsid w:val="006F348D"/>
    <w:rsid w:val="006F47AA"/>
    <w:rsid w:val="006F4955"/>
    <w:rsid w:val="006F49A3"/>
    <w:rsid w:val="006F4A83"/>
    <w:rsid w:val="006F537C"/>
    <w:rsid w:val="006F53E8"/>
    <w:rsid w:val="006F63BA"/>
    <w:rsid w:val="006F663D"/>
    <w:rsid w:val="006F6697"/>
    <w:rsid w:val="006F66C5"/>
    <w:rsid w:val="006F67A5"/>
    <w:rsid w:val="006F693C"/>
    <w:rsid w:val="006F7DEF"/>
    <w:rsid w:val="006F7EBA"/>
    <w:rsid w:val="0070093A"/>
    <w:rsid w:val="00700A99"/>
    <w:rsid w:val="00700BF3"/>
    <w:rsid w:val="00701A2E"/>
    <w:rsid w:val="00701B30"/>
    <w:rsid w:val="00701B80"/>
    <w:rsid w:val="00701E94"/>
    <w:rsid w:val="007021E5"/>
    <w:rsid w:val="007021E7"/>
    <w:rsid w:val="00702702"/>
    <w:rsid w:val="00702CBA"/>
    <w:rsid w:val="00702FFD"/>
    <w:rsid w:val="007030CB"/>
    <w:rsid w:val="00703169"/>
    <w:rsid w:val="007034A3"/>
    <w:rsid w:val="0070358F"/>
    <w:rsid w:val="007036DA"/>
    <w:rsid w:val="00703C39"/>
    <w:rsid w:val="00703DE3"/>
    <w:rsid w:val="00703ED0"/>
    <w:rsid w:val="00704562"/>
    <w:rsid w:val="00704645"/>
    <w:rsid w:val="00704A7F"/>
    <w:rsid w:val="007063D0"/>
    <w:rsid w:val="0070661D"/>
    <w:rsid w:val="007074E0"/>
    <w:rsid w:val="00707F0C"/>
    <w:rsid w:val="00707FA2"/>
    <w:rsid w:val="00710187"/>
    <w:rsid w:val="007103B0"/>
    <w:rsid w:val="00710599"/>
    <w:rsid w:val="007106CE"/>
    <w:rsid w:val="00710931"/>
    <w:rsid w:val="007112E5"/>
    <w:rsid w:val="00711320"/>
    <w:rsid w:val="00711DCC"/>
    <w:rsid w:val="007124F2"/>
    <w:rsid w:val="007126D6"/>
    <w:rsid w:val="00712C94"/>
    <w:rsid w:val="0071331F"/>
    <w:rsid w:val="00713D32"/>
    <w:rsid w:val="0071448B"/>
    <w:rsid w:val="00714E1C"/>
    <w:rsid w:val="007155F6"/>
    <w:rsid w:val="007156BC"/>
    <w:rsid w:val="0071654E"/>
    <w:rsid w:val="00716AF1"/>
    <w:rsid w:val="00716C65"/>
    <w:rsid w:val="00717396"/>
    <w:rsid w:val="007173F0"/>
    <w:rsid w:val="00717BF9"/>
    <w:rsid w:val="007204E1"/>
    <w:rsid w:val="007215CD"/>
    <w:rsid w:val="007225ED"/>
    <w:rsid w:val="007227AC"/>
    <w:rsid w:val="007229A9"/>
    <w:rsid w:val="00722CFE"/>
    <w:rsid w:val="00722E8C"/>
    <w:rsid w:val="00723105"/>
    <w:rsid w:val="007234EA"/>
    <w:rsid w:val="00723A3A"/>
    <w:rsid w:val="00723CF7"/>
    <w:rsid w:val="00723D6E"/>
    <w:rsid w:val="00726186"/>
    <w:rsid w:val="0072672E"/>
    <w:rsid w:val="00726B96"/>
    <w:rsid w:val="00726C39"/>
    <w:rsid w:val="007301A6"/>
    <w:rsid w:val="007309F2"/>
    <w:rsid w:val="00730D8B"/>
    <w:rsid w:val="007313CD"/>
    <w:rsid w:val="007314EB"/>
    <w:rsid w:val="00731589"/>
    <w:rsid w:val="00732C2A"/>
    <w:rsid w:val="00732D47"/>
    <w:rsid w:val="00733442"/>
    <w:rsid w:val="00733847"/>
    <w:rsid w:val="00733867"/>
    <w:rsid w:val="00733F9B"/>
    <w:rsid w:val="007355BC"/>
    <w:rsid w:val="00735F59"/>
    <w:rsid w:val="00736C4C"/>
    <w:rsid w:val="007378E0"/>
    <w:rsid w:val="00737B3E"/>
    <w:rsid w:val="00740C62"/>
    <w:rsid w:val="00741911"/>
    <w:rsid w:val="00742EC1"/>
    <w:rsid w:val="007437E2"/>
    <w:rsid w:val="00744235"/>
    <w:rsid w:val="00744E93"/>
    <w:rsid w:val="007454D8"/>
    <w:rsid w:val="007458BF"/>
    <w:rsid w:val="00745D78"/>
    <w:rsid w:val="007462C4"/>
    <w:rsid w:val="00747514"/>
    <w:rsid w:val="007500DB"/>
    <w:rsid w:val="007503E7"/>
    <w:rsid w:val="00750EA9"/>
    <w:rsid w:val="00750F8E"/>
    <w:rsid w:val="00751185"/>
    <w:rsid w:val="007512E7"/>
    <w:rsid w:val="0075167F"/>
    <w:rsid w:val="007518F1"/>
    <w:rsid w:val="0075416E"/>
    <w:rsid w:val="0075417A"/>
    <w:rsid w:val="00754321"/>
    <w:rsid w:val="007546CC"/>
    <w:rsid w:val="0075499E"/>
    <w:rsid w:val="00755AEC"/>
    <w:rsid w:val="00755B35"/>
    <w:rsid w:val="00755C38"/>
    <w:rsid w:val="007575DA"/>
    <w:rsid w:val="00757681"/>
    <w:rsid w:val="00757D11"/>
    <w:rsid w:val="0076007A"/>
    <w:rsid w:val="007610B4"/>
    <w:rsid w:val="00761875"/>
    <w:rsid w:val="007620FB"/>
    <w:rsid w:val="00762519"/>
    <w:rsid w:val="007625F1"/>
    <w:rsid w:val="007627C0"/>
    <w:rsid w:val="00762861"/>
    <w:rsid w:val="00763108"/>
    <w:rsid w:val="00763659"/>
    <w:rsid w:val="00763939"/>
    <w:rsid w:val="00763C96"/>
    <w:rsid w:val="007643DB"/>
    <w:rsid w:val="00766570"/>
    <w:rsid w:val="00766723"/>
    <w:rsid w:val="00766F29"/>
    <w:rsid w:val="00767005"/>
    <w:rsid w:val="007674B6"/>
    <w:rsid w:val="00767537"/>
    <w:rsid w:val="0076756C"/>
    <w:rsid w:val="00770632"/>
    <w:rsid w:val="00770684"/>
    <w:rsid w:val="00771B1A"/>
    <w:rsid w:val="0077210F"/>
    <w:rsid w:val="007728F3"/>
    <w:rsid w:val="00772EBB"/>
    <w:rsid w:val="007730BA"/>
    <w:rsid w:val="0077334A"/>
    <w:rsid w:val="00773724"/>
    <w:rsid w:val="007738D8"/>
    <w:rsid w:val="00773E94"/>
    <w:rsid w:val="00774C26"/>
    <w:rsid w:val="00775059"/>
    <w:rsid w:val="00775552"/>
    <w:rsid w:val="00775621"/>
    <w:rsid w:val="007757CF"/>
    <w:rsid w:val="00775F69"/>
    <w:rsid w:val="00776225"/>
    <w:rsid w:val="007770A7"/>
    <w:rsid w:val="007773A9"/>
    <w:rsid w:val="0077773E"/>
    <w:rsid w:val="00777A98"/>
    <w:rsid w:val="00777AEB"/>
    <w:rsid w:val="0078000E"/>
    <w:rsid w:val="007802E1"/>
    <w:rsid w:val="00780625"/>
    <w:rsid w:val="007819CD"/>
    <w:rsid w:val="00781CD2"/>
    <w:rsid w:val="00781D06"/>
    <w:rsid w:val="00781E72"/>
    <w:rsid w:val="0078214C"/>
    <w:rsid w:val="00782394"/>
    <w:rsid w:val="00782BDA"/>
    <w:rsid w:val="00783028"/>
    <w:rsid w:val="00783266"/>
    <w:rsid w:val="00783B07"/>
    <w:rsid w:val="00784215"/>
    <w:rsid w:val="0078455B"/>
    <w:rsid w:val="00784C8F"/>
    <w:rsid w:val="00785233"/>
    <w:rsid w:val="007857A8"/>
    <w:rsid w:val="00790131"/>
    <w:rsid w:val="0079035E"/>
    <w:rsid w:val="00790624"/>
    <w:rsid w:val="007906AB"/>
    <w:rsid w:val="00791442"/>
    <w:rsid w:val="007919F2"/>
    <w:rsid w:val="00791ABA"/>
    <w:rsid w:val="00792618"/>
    <w:rsid w:val="00792707"/>
    <w:rsid w:val="0079281B"/>
    <w:rsid w:val="007928EE"/>
    <w:rsid w:val="00792B33"/>
    <w:rsid w:val="00792C4F"/>
    <w:rsid w:val="00792F15"/>
    <w:rsid w:val="0079361D"/>
    <w:rsid w:val="00793B2F"/>
    <w:rsid w:val="00793D91"/>
    <w:rsid w:val="00794278"/>
    <w:rsid w:val="00794398"/>
    <w:rsid w:val="0079441D"/>
    <w:rsid w:val="00794AE9"/>
    <w:rsid w:val="00794D8E"/>
    <w:rsid w:val="00794E9F"/>
    <w:rsid w:val="00795015"/>
    <w:rsid w:val="00795409"/>
    <w:rsid w:val="0079544E"/>
    <w:rsid w:val="00795EEC"/>
    <w:rsid w:val="007963AB"/>
    <w:rsid w:val="00796898"/>
    <w:rsid w:val="00796F6E"/>
    <w:rsid w:val="00797027"/>
    <w:rsid w:val="007974D2"/>
    <w:rsid w:val="00797DCD"/>
    <w:rsid w:val="007A030A"/>
    <w:rsid w:val="007A07F2"/>
    <w:rsid w:val="007A0B72"/>
    <w:rsid w:val="007A1889"/>
    <w:rsid w:val="007A3103"/>
    <w:rsid w:val="007A34CD"/>
    <w:rsid w:val="007A3E59"/>
    <w:rsid w:val="007A3ECB"/>
    <w:rsid w:val="007A4DA0"/>
    <w:rsid w:val="007A616A"/>
    <w:rsid w:val="007A654A"/>
    <w:rsid w:val="007A6FF6"/>
    <w:rsid w:val="007A7309"/>
    <w:rsid w:val="007A7B39"/>
    <w:rsid w:val="007A7C79"/>
    <w:rsid w:val="007A7DC2"/>
    <w:rsid w:val="007B0178"/>
    <w:rsid w:val="007B08A1"/>
    <w:rsid w:val="007B08BC"/>
    <w:rsid w:val="007B1B6E"/>
    <w:rsid w:val="007B1F3C"/>
    <w:rsid w:val="007B2C9C"/>
    <w:rsid w:val="007B3621"/>
    <w:rsid w:val="007B3707"/>
    <w:rsid w:val="007B386F"/>
    <w:rsid w:val="007B3B98"/>
    <w:rsid w:val="007B46EE"/>
    <w:rsid w:val="007B4D62"/>
    <w:rsid w:val="007B4DED"/>
    <w:rsid w:val="007B50DD"/>
    <w:rsid w:val="007B5EEB"/>
    <w:rsid w:val="007B60DD"/>
    <w:rsid w:val="007B6170"/>
    <w:rsid w:val="007B63E1"/>
    <w:rsid w:val="007B76A1"/>
    <w:rsid w:val="007C00EF"/>
    <w:rsid w:val="007C0105"/>
    <w:rsid w:val="007C0333"/>
    <w:rsid w:val="007C0528"/>
    <w:rsid w:val="007C084B"/>
    <w:rsid w:val="007C0DE8"/>
    <w:rsid w:val="007C19E6"/>
    <w:rsid w:val="007C2290"/>
    <w:rsid w:val="007C25E9"/>
    <w:rsid w:val="007C3132"/>
    <w:rsid w:val="007C33EB"/>
    <w:rsid w:val="007C3856"/>
    <w:rsid w:val="007C3A44"/>
    <w:rsid w:val="007C3BC3"/>
    <w:rsid w:val="007C41B0"/>
    <w:rsid w:val="007C4A9C"/>
    <w:rsid w:val="007C4DEC"/>
    <w:rsid w:val="007C6146"/>
    <w:rsid w:val="007C6330"/>
    <w:rsid w:val="007C7CB4"/>
    <w:rsid w:val="007D040C"/>
    <w:rsid w:val="007D07F7"/>
    <w:rsid w:val="007D1065"/>
    <w:rsid w:val="007D1449"/>
    <w:rsid w:val="007D1518"/>
    <w:rsid w:val="007D277C"/>
    <w:rsid w:val="007D27EA"/>
    <w:rsid w:val="007D46CB"/>
    <w:rsid w:val="007D5368"/>
    <w:rsid w:val="007D5408"/>
    <w:rsid w:val="007D57A9"/>
    <w:rsid w:val="007D586D"/>
    <w:rsid w:val="007D5D84"/>
    <w:rsid w:val="007D5E62"/>
    <w:rsid w:val="007D65FB"/>
    <w:rsid w:val="007D66AD"/>
    <w:rsid w:val="007D6B8F"/>
    <w:rsid w:val="007D70D1"/>
    <w:rsid w:val="007D715C"/>
    <w:rsid w:val="007D75EA"/>
    <w:rsid w:val="007D7CAD"/>
    <w:rsid w:val="007D7F34"/>
    <w:rsid w:val="007E030A"/>
    <w:rsid w:val="007E09FF"/>
    <w:rsid w:val="007E0A62"/>
    <w:rsid w:val="007E155D"/>
    <w:rsid w:val="007E1758"/>
    <w:rsid w:val="007E2317"/>
    <w:rsid w:val="007E27C0"/>
    <w:rsid w:val="007E2D57"/>
    <w:rsid w:val="007E4637"/>
    <w:rsid w:val="007E4648"/>
    <w:rsid w:val="007E5208"/>
    <w:rsid w:val="007E544D"/>
    <w:rsid w:val="007E561C"/>
    <w:rsid w:val="007E5A2B"/>
    <w:rsid w:val="007E5F7D"/>
    <w:rsid w:val="007E7379"/>
    <w:rsid w:val="007E7989"/>
    <w:rsid w:val="007F0BCB"/>
    <w:rsid w:val="007F12BC"/>
    <w:rsid w:val="007F1850"/>
    <w:rsid w:val="007F1D4C"/>
    <w:rsid w:val="007F23F7"/>
    <w:rsid w:val="007F25ED"/>
    <w:rsid w:val="007F2960"/>
    <w:rsid w:val="007F3A44"/>
    <w:rsid w:val="007F468E"/>
    <w:rsid w:val="007F5106"/>
    <w:rsid w:val="007F545C"/>
    <w:rsid w:val="007F5B19"/>
    <w:rsid w:val="007F5D2E"/>
    <w:rsid w:val="007F5DD6"/>
    <w:rsid w:val="007F667A"/>
    <w:rsid w:val="007F6850"/>
    <w:rsid w:val="007F71A5"/>
    <w:rsid w:val="007F7210"/>
    <w:rsid w:val="007F776D"/>
    <w:rsid w:val="007F7BD3"/>
    <w:rsid w:val="008000E4"/>
    <w:rsid w:val="008015AE"/>
    <w:rsid w:val="00801FD2"/>
    <w:rsid w:val="00802664"/>
    <w:rsid w:val="00802805"/>
    <w:rsid w:val="00802D3C"/>
    <w:rsid w:val="00802F45"/>
    <w:rsid w:val="00803432"/>
    <w:rsid w:val="00803AC0"/>
    <w:rsid w:val="008042D1"/>
    <w:rsid w:val="008044AC"/>
    <w:rsid w:val="008045E5"/>
    <w:rsid w:val="0080588A"/>
    <w:rsid w:val="00806097"/>
    <w:rsid w:val="00806370"/>
    <w:rsid w:val="008068A0"/>
    <w:rsid w:val="0080756D"/>
    <w:rsid w:val="00810D18"/>
    <w:rsid w:val="0081120D"/>
    <w:rsid w:val="00811361"/>
    <w:rsid w:val="00811A99"/>
    <w:rsid w:val="00811DA5"/>
    <w:rsid w:val="00811F07"/>
    <w:rsid w:val="008128B3"/>
    <w:rsid w:val="00812BE0"/>
    <w:rsid w:val="00812C06"/>
    <w:rsid w:val="00813A46"/>
    <w:rsid w:val="00813B33"/>
    <w:rsid w:val="008148EE"/>
    <w:rsid w:val="0081578A"/>
    <w:rsid w:val="00815E51"/>
    <w:rsid w:val="00815F75"/>
    <w:rsid w:val="008169F1"/>
    <w:rsid w:val="00816EB9"/>
    <w:rsid w:val="00816EC1"/>
    <w:rsid w:val="00817719"/>
    <w:rsid w:val="00817F3F"/>
    <w:rsid w:val="00820A28"/>
    <w:rsid w:val="00820FE1"/>
    <w:rsid w:val="0082262A"/>
    <w:rsid w:val="00822D06"/>
    <w:rsid w:val="00823321"/>
    <w:rsid w:val="00823389"/>
    <w:rsid w:val="00824727"/>
    <w:rsid w:val="00825D94"/>
    <w:rsid w:val="00826C88"/>
    <w:rsid w:val="00826D09"/>
    <w:rsid w:val="0082731B"/>
    <w:rsid w:val="00827997"/>
    <w:rsid w:val="008302F2"/>
    <w:rsid w:val="00830A01"/>
    <w:rsid w:val="00831850"/>
    <w:rsid w:val="0083229A"/>
    <w:rsid w:val="0083276D"/>
    <w:rsid w:val="00832B08"/>
    <w:rsid w:val="00833070"/>
    <w:rsid w:val="00833422"/>
    <w:rsid w:val="0083352C"/>
    <w:rsid w:val="00833729"/>
    <w:rsid w:val="00833AAE"/>
    <w:rsid w:val="00833B34"/>
    <w:rsid w:val="008345F0"/>
    <w:rsid w:val="00834C7B"/>
    <w:rsid w:val="00834D0E"/>
    <w:rsid w:val="00834EE8"/>
    <w:rsid w:val="00835194"/>
    <w:rsid w:val="00835AC7"/>
    <w:rsid w:val="00835E05"/>
    <w:rsid w:val="0083654A"/>
    <w:rsid w:val="008368B6"/>
    <w:rsid w:val="00836B79"/>
    <w:rsid w:val="008370C7"/>
    <w:rsid w:val="00837AD9"/>
    <w:rsid w:val="008404D3"/>
    <w:rsid w:val="00840AC2"/>
    <w:rsid w:val="008412CF"/>
    <w:rsid w:val="008414F0"/>
    <w:rsid w:val="008436A0"/>
    <w:rsid w:val="00846405"/>
    <w:rsid w:val="00846498"/>
    <w:rsid w:val="008468D9"/>
    <w:rsid w:val="008474AB"/>
    <w:rsid w:val="00850C99"/>
    <w:rsid w:val="00851DB1"/>
    <w:rsid w:val="008534EB"/>
    <w:rsid w:val="00853C7C"/>
    <w:rsid w:val="00854888"/>
    <w:rsid w:val="008549E1"/>
    <w:rsid w:val="00854A0F"/>
    <w:rsid w:val="00855FE3"/>
    <w:rsid w:val="00856071"/>
    <w:rsid w:val="008560F1"/>
    <w:rsid w:val="008567C4"/>
    <w:rsid w:val="008571BA"/>
    <w:rsid w:val="00857336"/>
    <w:rsid w:val="00857AB1"/>
    <w:rsid w:val="00857E89"/>
    <w:rsid w:val="00860034"/>
    <w:rsid w:val="0086105C"/>
    <w:rsid w:val="008620A2"/>
    <w:rsid w:val="00862115"/>
    <w:rsid w:val="0086253C"/>
    <w:rsid w:val="008625D1"/>
    <w:rsid w:val="00862C82"/>
    <w:rsid w:val="00862F96"/>
    <w:rsid w:val="0086355A"/>
    <w:rsid w:val="008636E1"/>
    <w:rsid w:val="00863ABC"/>
    <w:rsid w:val="00863E55"/>
    <w:rsid w:val="008642ED"/>
    <w:rsid w:val="00864681"/>
    <w:rsid w:val="008648C8"/>
    <w:rsid w:val="0086492F"/>
    <w:rsid w:val="0086503F"/>
    <w:rsid w:val="00865498"/>
    <w:rsid w:val="0086594A"/>
    <w:rsid w:val="008659FE"/>
    <w:rsid w:val="00865C13"/>
    <w:rsid w:val="00866274"/>
    <w:rsid w:val="00866A7E"/>
    <w:rsid w:val="00866E10"/>
    <w:rsid w:val="00866EFC"/>
    <w:rsid w:val="00867290"/>
    <w:rsid w:val="008679F7"/>
    <w:rsid w:val="0087087E"/>
    <w:rsid w:val="00871021"/>
    <w:rsid w:val="008713A0"/>
    <w:rsid w:val="008718C7"/>
    <w:rsid w:val="00871CF7"/>
    <w:rsid w:val="00872391"/>
    <w:rsid w:val="008728F1"/>
    <w:rsid w:val="0087290C"/>
    <w:rsid w:val="0087294D"/>
    <w:rsid w:val="00872B55"/>
    <w:rsid w:val="008731EF"/>
    <w:rsid w:val="008745F1"/>
    <w:rsid w:val="00874D7A"/>
    <w:rsid w:val="008751B2"/>
    <w:rsid w:val="0087586E"/>
    <w:rsid w:val="008761FA"/>
    <w:rsid w:val="00876A57"/>
    <w:rsid w:val="00876CB4"/>
    <w:rsid w:val="00876F3E"/>
    <w:rsid w:val="00877461"/>
    <w:rsid w:val="00877618"/>
    <w:rsid w:val="00877C3B"/>
    <w:rsid w:val="00877F38"/>
    <w:rsid w:val="008803E7"/>
    <w:rsid w:val="008820C1"/>
    <w:rsid w:val="008829B5"/>
    <w:rsid w:val="00882AD3"/>
    <w:rsid w:val="00883426"/>
    <w:rsid w:val="0088350B"/>
    <w:rsid w:val="008838BA"/>
    <w:rsid w:val="00883FE7"/>
    <w:rsid w:val="0088410F"/>
    <w:rsid w:val="008857AF"/>
    <w:rsid w:val="00885CF7"/>
    <w:rsid w:val="008860D2"/>
    <w:rsid w:val="00886343"/>
    <w:rsid w:val="008864F4"/>
    <w:rsid w:val="00886FDC"/>
    <w:rsid w:val="00887277"/>
    <w:rsid w:val="008874F0"/>
    <w:rsid w:val="00887629"/>
    <w:rsid w:val="00887D35"/>
    <w:rsid w:val="0089005B"/>
    <w:rsid w:val="008907F1"/>
    <w:rsid w:val="008914C7"/>
    <w:rsid w:val="0089160A"/>
    <w:rsid w:val="008919AD"/>
    <w:rsid w:val="00891A1C"/>
    <w:rsid w:val="00891C23"/>
    <w:rsid w:val="00892400"/>
    <w:rsid w:val="00892B5F"/>
    <w:rsid w:val="00892C7F"/>
    <w:rsid w:val="00893319"/>
    <w:rsid w:val="00893E0A"/>
    <w:rsid w:val="00894786"/>
    <w:rsid w:val="008952C9"/>
    <w:rsid w:val="00895EE3"/>
    <w:rsid w:val="00896483"/>
    <w:rsid w:val="00896A97"/>
    <w:rsid w:val="00896E28"/>
    <w:rsid w:val="00897105"/>
    <w:rsid w:val="00897909"/>
    <w:rsid w:val="00897929"/>
    <w:rsid w:val="008A048F"/>
    <w:rsid w:val="008A06A9"/>
    <w:rsid w:val="008A07BA"/>
    <w:rsid w:val="008A1268"/>
    <w:rsid w:val="008A12C0"/>
    <w:rsid w:val="008A1319"/>
    <w:rsid w:val="008A17F4"/>
    <w:rsid w:val="008A218E"/>
    <w:rsid w:val="008A2D76"/>
    <w:rsid w:val="008A3237"/>
    <w:rsid w:val="008A4437"/>
    <w:rsid w:val="008A4B5F"/>
    <w:rsid w:val="008A4E5A"/>
    <w:rsid w:val="008A57A6"/>
    <w:rsid w:val="008A5FE9"/>
    <w:rsid w:val="008A67EC"/>
    <w:rsid w:val="008A6CFD"/>
    <w:rsid w:val="008A6E16"/>
    <w:rsid w:val="008A6EBE"/>
    <w:rsid w:val="008A756F"/>
    <w:rsid w:val="008B0317"/>
    <w:rsid w:val="008B256B"/>
    <w:rsid w:val="008B2960"/>
    <w:rsid w:val="008B2DA9"/>
    <w:rsid w:val="008B2E69"/>
    <w:rsid w:val="008B3C0F"/>
    <w:rsid w:val="008B4690"/>
    <w:rsid w:val="008B51F5"/>
    <w:rsid w:val="008B53ED"/>
    <w:rsid w:val="008B5469"/>
    <w:rsid w:val="008B571F"/>
    <w:rsid w:val="008B6418"/>
    <w:rsid w:val="008B6B11"/>
    <w:rsid w:val="008B6B89"/>
    <w:rsid w:val="008B6BC3"/>
    <w:rsid w:val="008B7516"/>
    <w:rsid w:val="008C0847"/>
    <w:rsid w:val="008C0F81"/>
    <w:rsid w:val="008C1D9D"/>
    <w:rsid w:val="008C2248"/>
    <w:rsid w:val="008C2282"/>
    <w:rsid w:val="008C2D18"/>
    <w:rsid w:val="008C3D50"/>
    <w:rsid w:val="008C3E04"/>
    <w:rsid w:val="008C4070"/>
    <w:rsid w:val="008C449B"/>
    <w:rsid w:val="008C4634"/>
    <w:rsid w:val="008C4AA3"/>
    <w:rsid w:val="008C51C3"/>
    <w:rsid w:val="008C541D"/>
    <w:rsid w:val="008C6894"/>
    <w:rsid w:val="008C6FC1"/>
    <w:rsid w:val="008D0D25"/>
    <w:rsid w:val="008D0D32"/>
    <w:rsid w:val="008D190A"/>
    <w:rsid w:val="008D19BC"/>
    <w:rsid w:val="008D1C53"/>
    <w:rsid w:val="008D1EA7"/>
    <w:rsid w:val="008D21E8"/>
    <w:rsid w:val="008D2899"/>
    <w:rsid w:val="008D2E56"/>
    <w:rsid w:val="008D3118"/>
    <w:rsid w:val="008D390F"/>
    <w:rsid w:val="008D3E1C"/>
    <w:rsid w:val="008D40D1"/>
    <w:rsid w:val="008D46D9"/>
    <w:rsid w:val="008D49D5"/>
    <w:rsid w:val="008D53DC"/>
    <w:rsid w:val="008D54CE"/>
    <w:rsid w:val="008D61B2"/>
    <w:rsid w:val="008D6CDF"/>
    <w:rsid w:val="008D7388"/>
    <w:rsid w:val="008E1946"/>
    <w:rsid w:val="008E1B6C"/>
    <w:rsid w:val="008E1C20"/>
    <w:rsid w:val="008E1D4E"/>
    <w:rsid w:val="008E2A84"/>
    <w:rsid w:val="008E2CBC"/>
    <w:rsid w:val="008E2CCE"/>
    <w:rsid w:val="008E32DF"/>
    <w:rsid w:val="008E35C7"/>
    <w:rsid w:val="008E467D"/>
    <w:rsid w:val="008E49A6"/>
    <w:rsid w:val="008E4B10"/>
    <w:rsid w:val="008E4C31"/>
    <w:rsid w:val="008E5A0E"/>
    <w:rsid w:val="008E6840"/>
    <w:rsid w:val="008E704F"/>
    <w:rsid w:val="008E7225"/>
    <w:rsid w:val="008F0DF3"/>
    <w:rsid w:val="008F1729"/>
    <w:rsid w:val="008F28A1"/>
    <w:rsid w:val="008F28CC"/>
    <w:rsid w:val="008F2EA4"/>
    <w:rsid w:val="008F32A2"/>
    <w:rsid w:val="008F341D"/>
    <w:rsid w:val="008F3EF5"/>
    <w:rsid w:val="008F40B8"/>
    <w:rsid w:val="008F40F5"/>
    <w:rsid w:val="008F4996"/>
    <w:rsid w:val="008F4FDE"/>
    <w:rsid w:val="008F556E"/>
    <w:rsid w:val="008F5773"/>
    <w:rsid w:val="008F6229"/>
    <w:rsid w:val="008F63CC"/>
    <w:rsid w:val="008F731D"/>
    <w:rsid w:val="009005FD"/>
    <w:rsid w:val="00900DAC"/>
    <w:rsid w:val="00900F61"/>
    <w:rsid w:val="00901469"/>
    <w:rsid w:val="009018B8"/>
    <w:rsid w:val="009021C9"/>
    <w:rsid w:val="00902275"/>
    <w:rsid w:val="00902F58"/>
    <w:rsid w:val="00903087"/>
    <w:rsid w:val="0090375D"/>
    <w:rsid w:val="00903E88"/>
    <w:rsid w:val="00903F7B"/>
    <w:rsid w:val="0090429A"/>
    <w:rsid w:val="009044B2"/>
    <w:rsid w:val="00904FD2"/>
    <w:rsid w:val="0090563A"/>
    <w:rsid w:val="0090569A"/>
    <w:rsid w:val="00905B6D"/>
    <w:rsid w:val="00906612"/>
    <w:rsid w:val="00906944"/>
    <w:rsid w:val="0091005D"/>
    <w:rsid w:val="009103C0"/>
    <w:rsid w:val="009107B4"/>
    <w:rsid w:val="00910D6E"/>
    <w:rsid w:val="00910F91"/>
    <w:rsid w:val="00911404"/>
    <w:rsid w:val="00911672"/>
    <w:rsid w:val="00913036"/>
    <w:rsid w:val="00913BFD"/>
    <w:rsid w:val="009142C1"/>
    <w:rsid w:val="009147B7"/>
    <w:rsid w:val="00914913"/>
    <w:rsid w:val="0091495C"/>
    <w:rsid w:val="0091584B"/>
    <w:rsid w:val="00915EE2"/>
    <w:rsid w:val="00915F89"/>
    <w:rsid w:val="009167E3"/>
    <w:rsid w:val="009168D0"/>
    <w:rsid w:val="00916B41"/>
    <w:rsid w:val="00916C02"/>
    <w:rsid w:val="0091720A"/>
    <w:rsid w:val="00917AA9"/>
    <w:rsid w:val="00917C01"/>
    <w:rsid w:val="00917D85"/>
    <w:rsid w:val="0092002F"/>
    <w:rsid w:val="00920483"/>
    <w:rsid w:val="0092048C"/>
    <w:rsid w:val="009205B5"/>
    <w:rsid w:val="009214A8"/>
    <w:rsid w:val="009214BD"/>
    <w:rsid w:val="009217DF"/>
    <w:rsid w:val="009218CE"/>
    <w:rsid w:val="00921A42"/>
    <w:rsid w:val="009224D1"/>
    <w:rsid w:val="009227A3"/>
    <w:rsid w:val="00924133"/>
    <w:rsid w:val="009241FA"/>
    <w:rsid w:val="00924273"/>
    <w:rsid w:val="0092469B"/>
    <w:rsid w:val="00924A15"/>
    <w:rsid w:val="00924EBD"/>
    <w:rsid w:val="00925044"/>
    <w:rsid w:val="009253E4"/>
    <w:rsid w:val="00925560"/>
    <w:rsid w:val="00925D90"/>
    <w:rsid w:val="00925DB7"/>
    <w:rsid w:val="00926567"/>
    <w:rsid w:val="00926831"/>
    <w:rsid w:val="00927C92"/>
    <w:rsid w:val="00927D19"/>
    <w:rsid w:val="00927E4E"/>
    <w:rsid w:val="00930EE8"/>
    <w:rsid w:val="00931016"/>
    <w:rsid w:val="0093147D"/>
    <w:rsid w:val="00931489"/>
    <w:rsid w:val="00931712"/>
    <w:rsid w:val="00931811"/>
    <w:rsid w:val="00931C2F"/>
    <w:rsid w:val="00931E12"/>
    <w:rsid w:val="00931EC4"/>
    <w:rsid w:val="00931FC0"/>
    <w:rsid w:val="00933FDA"/>
    <w:rsid w:val="0093409D"/>
    <w:rsid w:val="00934EAE"/>
    <w:rsid w:val="009359CA"/>
    <w:rsid w:val="00936668"/>
    <w:rsid w:val="009369E3"/>
    <w:rsid w:val="00936DFA"/>
    <w:rsid w:val="009374F2"/>
    <w:rsid w:val="009400FA"/>
    <w:rsid w:val="00940D07"/>
    <w:rsid w:val="00940D3D"/>
    <w:rsid w:val="00940DF2"/>
    <w:rsid w:val="00940FAC"/>
    <w:rsid w:val="00941371"/>
    <w:rsid w:val="00941D9D"/>
    <w:rsid w:val="00941F40"/>
    <w:rsid w:val="009422AF"/>
    <w:rsid w:val="00942787"/>
    <w:rsid w:val="00942E82"/>
    <w:rsid w:val="00943347"/>
    <w:rsid w:val="00944006"/>
    <w:rsid w:val="0094508D"/>
    <w:rsid w:val="0094554D"/>
    <w:rsid w:val="00946029"/>
    <w:rsid w:val="009461F0"/>
    <w:rsid w:val="00946CA4"/>
    <w:rsid w:val="009470ED"/>
    <w:rsid w:val="00950636"/>
    <w:rsid w:val="00950A2A"/>
    <w:rsid w:val="00950BB9"/>
    <w:rsid w:val="00950BDB"/>
    <w:rsid w:val="00951120"/>
    <w:rsid w:val="00951CD5"/>
    <w:rsid w:val="00951D0D"/>
    <w:rsid w:val="0095263F"/>
    <w:rsid w:val="009535E1"/>
    <w:rsid w:val="00953757"/>
    <w:rsid w:val="00953DA5"/>
    <w:rsid w:val="009540D9"/>
    <w:rsid w:val="009543AB"/>
    <w:rsid w:val="0095485B"/>
    <w:rsid w:val="00954D8A"/>
    <w:rsid w:val="009550D6"/>
    <w:rsid w:val="009557DB"/>
    <w:rsid w:val="00955F96"/>
    <w:rsid w:val="00956F66"/>
    <w:rsid w:val="0095712A"/>
    <w:rsid w:val="00960B25"/>
    <w:rsid w:val="00960B61"/>
    <w:rsid w:val="00960E96"/>
    <w:rsid w:val="009610A3"/>
    <w:rsid w:val="009611C2"/>
    <w:rsid w:val="009617B7"/>
    <w:rsid w:val="00961A26"/>
    <w:rsid w:val="00961FC6"/>
    <w:rsid w:val="009627E9"/>
    <w:rsid w:val="009629E9"/>
    <w:rsid w:val="00962AC2"/>
    <w:rsid w:val="00962D15"/>
    <w:rsid w:val="00963418"/>
    <w:rsid w:val="00963830"/>
    <w:rsid w:val="00963E33"/>
    <w:rsid w:val="0096448F"/>
    <w:rsid w:val="009649BA"/>
    <w:rsid w:val="009654FA"/>
    <w:rsid w:val="00965D8D"/>
    <w:rsid w:val="0096606A"/>
    <w:rsid w:val="00967E92"/>
    <w:rsid w:val="00970289"/>
    <w:rsid w:val="0097069C"/>
    <w:rsid w:val="00970790"/>
    <w:rsid w:val="009718B7"/>
    <w:rsid w:val="00971BCA"/>
    <w:rsid w:val="00972105"/>
    <w:rsid w:val="00972194"/>
    <w:rsid w:val="0097247D"/>
    <w:rsid w:val="00972576"/>
    <w:rsid w:val="00972CA4"/>
    <w:rsid w:val="00972D7E"/>
    <w:rsid w:val="009739C3"/>
    <w:rsid w:val="00973DA1"/>
    <w:rsid w:val="00973F4F"/>
    <w:rsid w:val="00974639"/>
    <w:rsid w:val="009749CA"/>
    <w:rsid w:val="009757D5"/>
    <w:rsid w:val="009757FD"/>
    <w:rsid w:val="00975AEE"/>
    <w:rsid w:val="00975D92"/>
    <w:rsid w:val="00975DB0"/>
    <w:rsid w:val="00975FE2"/>
    <w:rsid w:val="009760F6"/>
    <w:rsid w:val="00976D44"/>
    <w:rsid w:val="00976F38"/>
    <w:rsid w:val="0098056A"/>
    <w:rsid w:val="00980606"/>
    <w:rsid w:val="009806CD"/>
    <w:rsid w:val="009811CA"/>
    <w:rsid w:val="0098178C"/>
    <w:rsid w:val="00981905"/>
    <w:rsid w:val="00981AA1"/>
    <w:rsid w:val="00981EE5"/>
    <w:rsid w:val="009821C3"/>
    <w:rsid w:val="00983443"/>
    <w:rsid w:val="00983559"/>
    <w:rsid w:val="00983AE0"/>
    <w:rsid w:val="00984BDD"/>
    <w:rsid w:val="00985842"/>
    <w:rsid w:val="00985B14"/>
    <w:rsid w:val="00985B34"/>
    <w:rsid w:val="009860CE"/>
    <w:rsid w:val="009863F8"/>
    <w:rsid w:val="0098670B"/>
    <w:rsid w:val="00987B55"/>
    <w:rsid w:val="00987E6B"/>
    <w:rsid w:val="00990334"/>
    <w:rsid w:val="0099051E"/>
    <w:rsid w:val="00990DE2"/>
    <w:rsid w:val="009915EB"/>
    <w:rsid w:val="00991F82"/>
    <w:rsid w:val="0099292D"/>
    <w:rsid w:val="00992BE6"/>
    <w:rsid w:val="00992C32"/>
    <w:rsid w:val="00993009"/>
    <w:rsid w:val="009931D7"/>
    <w:rsid w:val="00993782"/>
    <w:rsid w:val="00994507"/>
    <w:rsid w:val="00994793"/>
    <w:rsid w:val="009948AD"/>
    <w:rsid w:val="00994E85"/>
    <w:rsid w:val="009952C4"/>
    <w:rsid w:val="0099535E"/>
    <w:rsid w:val="00995555"/>
    <w:rsid w:val="00996074"/>
    <w:rsid w:val="00996327"/>
    <w:rsid w:val="009964D8"/>
    <w:rsid w:val="00997552"/>
    <w:rsid w:val="009977CF"/>
    <w:rsid w:val="00997B90"/>
    <w:rsid w:val="009A0154"/>
    <w:rsid w:val="009A097E"/>
    <w:rsid w:val="009A0F92"/>
    <w:rsid w:val="009A1072"/>
    <w:rsid w:val="009A1088"/>
    <w:rsid w:val="009A1A11"/>
    <w:rsid w:val="009A1C94"/>
    <w:rsid w:val="009A1CDB"/>
    <w:rsid w:val="009A26FA"/>
    <w:rsid w:val="009A28B8"/>
    <w:rsid w:val="009A3386"/>
    <w:rsid w:val="009A43EC"/>
    <w:rsid w:val="009A446B"/>
    <w:rsid w:val="009A4747"/>
    <w:rsid w:val="009A4BA0"/>
    <w:rsid w:val="009A5192"/>
    <w:rsid w:val="009A54A4"/>
    <w:rsid w:val="009A5553"/>
    <w:rsid w:val="009A5C09"/>
    <w:rsid w:val="009A637D"/>
    <w:rsid w:val="009A6977"/>
    <w:rsid w:val="009A6F68"/>
    <w:rsid w:val="009A7313"/>
    <w:rsid w:val="009A74C1"/>
    <w:rsid w:val="009A7C18"/>
    <w:rsid w:val="009A7D04"/>
    <w:rsid w:val="009A7E3E"/>
    <w:rsid w:val="009B043B"/>
    <w:rsid w:val="009B0B42"/>
    <w:rsid w:val="009B0D02"/>
    <w:rsid w:val="009B1343"/>
    <w:rsid w:val="009B1586"/>
    <w:rsid w:val="009B1B4D"/>
    <w:rsid w:val="009B1F7E"/>
    <w:rsid w:val="009B2C4C"/>
    <w:rsid w:val="009B2DDF"/>
    <w:rsid w:val="009B414A"/>
    <w:rsid w:val="009B43CE"/>
    <w:rsid w:val="009B45C5"/>
    <w:rsid w:val="009B4CD3"/>
    <w:rsid w:val="009B5137"/>
    <w:rsid w:val="009B54AB"/>
    <w:rsid w:val="009B609A"/>
    <w:rsid w:val="009B6604"/>
    <w:rsid w:val="009B6C16"/>
    <w:rsid w:val="009B6D77"/>
    <w:rsid w:val="009C01E3"/>
    <w:rsid w:val="009C0209"/>
    <w:rsid w:val="009C07A7"/>
    <w:rsid w:val="009C109F"/>
    <w:rsid w:val="009C13E1"/>
    <w:rsid w:val="009C1626"/>
    <w:rsid w:val="009C28B0"/>
    <w:rsid w:val="009C31C3"/>
    <w:rsid w:val="009C3492"/>
    <w:rsid w:val="009C3565"/>
    <w:rsid w:val="009C3D62"/>
    <w:rsid w:val="009C4308"/>
    <w:rsid w:val="009C451B"/>
    <w:rsid w:val="009C5253"/>
    <w:rsid w:val="009C5305"/>
    <w:rsid w:val="009C5FA6"/>
    <w:rsid w:val="009C7C52"/>
    <w:rsid w:val="009D028B"/>
    <w:rsid w:val="009D0655"/>
    <w:rsid w:val="009D066A"/>
    <w:rsid w:val="009D0A9C"/>
    <w:rsid w:val="009D0CFC"/>
    <w:rsid w:val="009D0F14"/>
    <w:rsid w:val="009D10AF"/>
    <w:rsid w:val="009D1576"/>
    <w:rsid w:val="009D197D"/>
    <w:rsid w:val="009D1C36"/>
    <w:rsid w:val="009D22C0"/>
    <w:rsid w:val="009D25B7"/>
    <w:rsid w:val="009D3B76"/>
    <w:rsid w:val="009D3FF2"/>
    <w:rsid w:val="009D4000"/>
    <w:rsid w:val="009D46F3"/>
    <w:rsid w:val="009D48DC"/>
    <w:rsid w:val="009D4C5E"/>
    <w:rsid w:val="009D5AB3"/>
    <w:rsid w:val="009D5BB3"/>
    <w:rsid w:val="009D6953"/>
    <w:rsid w:val="009D7936"/>
    <w:rsid w:val="009D7C46"/>
    <w:rsid w:val="009E070B"/>
    <w:rsid w:val="009E078C"/>
    <w:rsid w:val="009E0AED"/>
    <w:rsid w:val="009E0C97"/>
    <w:rsid w:val="009E124B"/>
    <w:rsid w:val="009E2000"/>
    <w:rsid w:val="009E243D"/>
    <w:rsid w:val="009E2599"/>
    <w:rsid w:val="009E2B43"/>
    <w:rsid w:val="009E2B4C"/>
    <w:rsid w:val="009E2C51"/>
    <w:rsid w:val="009E3439"/>
    <w:rsid w:val="009E384A"/>
    <w:rsid w:val="009E3E49"/>
    <w:rsid w:val="009E46D0"/>
    <w:rsid w:val="009E52F0"/>
    <w:rsid w:val="009E53D4"/>
    <w:rsid w:val="009E5807"/>
    <w:rsid w:val="009E5E94"/>
    <w:rsid w:val="009E65E4"/>
    <w:rsid w:val="009E6B4A"/>
    <w:rsid w:val="009E6E52"/>
    <w:rsid w:val="009E7057"/>
    <w:rsid w:val="009E71B8"/>
    <w:rsid w:val="009E72FF"/>
    <w:rsid w:val="009F039E"/>
    <w:rsid w:val="009F0941"/>
    <w:rsid w:val="009F1711"/>
    <w:rsid w:val="009F17D0"/>
    <w:rsid w:val="009F28AF"/>
    <w:rsid w:val="009F2A3F"/>
    <w:rsid w:val="009F31AA"/>
    <w:rsid w:val="009F3392"/>
    <w:rsid w:val="009F47C8"/>
    <w:rsid w:val="009F4BAA"/>
    <w:rsid w:val="009F508E"/>
    <w:rsid w:val="009F5713"/>
    <w:rsid w:val="009F631E"/>
    <w:rsid w:val="009F674B"/>
    <w:rsid w:val="009F70AE"/>
    <w:rsid w:val="009F7CF3"/>
    <w:rsid w:val="00A00635"/>
    <w:rsid w:val="00A00D69"/>
    <w:rsid w:val="00A02AB5"/>
    <w:rsid w:val="00A02ACC"/>
    <w:rsid w:val="00A02C36"/>
    <w:rsid w:val="00A02D30"/>
    <w:rsid w:val="00A03180"/>
    <w:rsid w:val="00A03722"/>
    <w:rsid w:val="00A03761"/>
    <w:rsid w:val="00A03ED3"/>
    <w:rsid w:val="00A04743"/>
    <w:rsid w:val="00A0588A"/>
    <w:rsid w:val="00A058FE"/>
    <w:rsid w:val="00A0656F"/>
    <w:rsid w:val="00A067A4"/>
    <w:rsid w:val="00A06A4F"/>
    <w:rsid w:val="00A07799"/>
    <w:rsid w:val="00A102A7"/>
    <w:rsid w:val="00A10D9C"/>
    <w:rsid w:val="00A112F8"/>
    <w:rsid w:val="00A116E7"/>
    <w:rsid w:val="00A118F9"/>
    <w:rsid w:val="00A11CE8"/>
    <w:rsid w:val="00A11DD0"/>
    <w:rsid w:val="00A11E3C"/>
    <w:rsid w:val="00A12DE6"/>
    <w:rsid w:val="00A137FE"/>
    <w:rsid w:val="00A1414D"/>
    <w:rsid w:val="00A153C6"/>
    <w:rsid w:val="00A15466"/>
    <w:rsid w:val="00A1559F"/>
    <w:rsid w:val="00A163F8"/>
    <w:rsid w:val="00A17A4B"/>
    <w:rsid w:val="00A17A99"/>
    <w:rsid w:val="00A17D37"/>
    <w:rsid w:val="00A17DB9"/>
    <w:rsid w:val="00A2089B"/>
    <w:rsid w:val="00A2092D"/>
    <w:rsid w:val="00A20CA8"/>
    <w:rsid w:val="00A21BAA"/>
    <w:rsid w:val="00A22162"/>
    <w:rsid w:val="00A2253B"/>
    <w:rsid w:val="00A22BB3"/>
    <w:rsid w:val="00A23231"/>
    <w:rsid w:val="00A23317"/>
    <w:rsid w:val="00A23393"/>
    <w:rsid w:val="00A2364B"/>
    <w:rsid w:val="00A2390E"/>
    <w:rsid w:val="00A246F8"/>
    <w:rsid w:val="00A2498D"/>
    <w:rsid w:val="00A24EB5"/>
    <w:rsid w:val="00A255C4"/>
    <w:rsid w:val="00A2592D"/>
    <w:rsid w:val="00A26257"/>
    <w:rsid w:val="00A26A18"/>
    <w:rsid w:val="00A26BA4"/>
    <w:rsid w:val="00A272E7"/>
    <w:rsid w:val="00A2741E"/>
    <w:rsid w:val="00A2757B"/>
    <w:rsid w:val="00A27E0B"/>
    <w:rsid w:val="00A31233"/>
    <w:rsid w:val="00A31291"/>
    <w:rsid w:val="00A315D5"/>
    <w:rsid w:val="00A32148"/>
    <w:rsid w:val="00A33050"/>
    <w:rsid w:val="00A3370C"/>
    <w:rsid w:val="00A3427F"/>
    <w:rsid w:val="00A34427"/>
    <w:rsid w:val="00A34474"/>
    <w:rsid w:val="00A34932"/>
    <w:rsid w:val="00A36417"/>
    <w:rsid w:val="00A3663B"/>
    <w:rsid w:val="00A36955"/>
    <w:rsid w:val="00A36B1A"/>
    <w:rsid w:val="00A37205"/>
    <w:rsid w:val="00A3746F"/>
    <w:rsid w:val="00A40554"/>
    <w:rsid w:val="00A405FC"/>
    <w:rsid w:val="00A4087C"/>
    <w:rsid w:val="00A40A9C"/>
    <w:rsid w:val="00A41901"/>
    <w:rsid w:val="00A41A11"/>
    <w:rsid w:val="00A41D5E"/>
    <w:rsid w:val="00A42519"/>
    <w:rsid w:val="00A42C37"/>
    <w:rsid w:val="00A42C7B"/>
    <w:rsid w:val="00A42EDA"/>
    <w:rsid w:val="00A42FBA"/>
    <w:rsid w:val="00A437D3"/>
    <w:rsid w:val="00A43A42"/>
    <w:rsid w:val="00A44499"/>
    <w:rsid w:val="00A44E53"/>
    <w:rsid w:val="00A4541E"/>
    <w:rsid w:val="00A4557F"/>
    <w:rsid w:val="00A4652D"/>
    <w:rsid w:val="00A473E3"/>
    <w:rsid w:val="00A501ED"/>
    <w:rsid w:val="00A510B3"/>
    <w:rsid w:val="00A5114F"/>
    <w:rsid w:val="00A516EC"/>
    <w:rsid w:val="00A51E65"/>
    <w:rsid w:val="00A52D52"/>
    <w:rsid w:val="00A52FF0"/>
    <w:rsid w:val="00A5322F"/>
    <w:rsid w:val="00A53BD5"/>
    <w:rsid w:val="00A53F90"/>
    <w:rsid w:val="00A54233"/>
    <w:rsid w:val="00A543ED"/>
    <w:rsid w:val="00A54643"/>
    <w:rsid w:val="00A5485C"/>
    <w:rsid w:val="00A54B08"/>
    <w:rsid w:val="00A54C6E"/>
    <w:rsid w:val="00A55515"/>
    <w:rsid w:val="00A5602E"/>
    <w:rsid w:val="00A5635F"/>
    <w:rsid w:val="00A56504"/>
    <w:rsid w:val="00A568D4"/>
    <w:rsid w:val="00A56992"/>
    <w:rsid w:val="00A57C04"/>
    <w:rsid w:val="00A6069C"/>
    <w:rsid w:val="00A60B76"/>
    <w:rsid w:val="00A61135"/>
    <w:rsid w:val="00A613FA"/>
    <w:rsid w:val="00A616C1"/>
    <w:rsid w:val="00A61BBC"/>
    <w:rsid w:val="00A622B0"/>
    <w:rsid w:val="00A629F0"/>
    <w:rsid w:val="00A6313C"/>
    <w:rsid w:val="00A6399D"/>
    <w:rsid w:val="00A63C17"/>
    <w:rsid w:val="00A63EA9"/>
    <w:rsid w:val="00A64A03"/>
    <w:rsid w:val="00A64C34"/>
    <w:rsid w:val="00A64CA4"/>
    <w:rsid w:val="00A64F02"/>
    <w:rsid w:val="00A65446"/>
    <w:rsid w:val="00A6594E"/>
    <w:rsid w:val="00A6598C"/>
    <w:rsid w:val="00A65C2F"/>
    <w:rsid w:val="00A660CB"/>
    <w:rsid w:val="00A67C06"/>
    <w:rsid w:val="00A70420"/>
    <w:rsid w:val="00A70C6C"/>
    <w:rsid w:val="00A70ECC"/>
    <w:rsid w:val="00A710A8"/>
    <w:rsid w:val="00A71DED"/>
    <w:rsid w:val="00A72678"/>
    <w:rsid w:val="00A729CC"/>
    <w:rsid w:val="00A72DCF"/>
    <w:rsid w:val="00A73B58"/>
    <w:rsid w:val="00A74235"/>
    <w:rsid w:val="00A74B11"/>
    <w:rsid w:val="00A74DF3"/>
    <w:rsid w:val="00A75403"/>
    <w:rsid w:val="00A76829"/>
    <w:rsid w:val="00A77955"/>
    <w:rsid w:val="00A77B7E"/>
    <w:rsid w:val="00A8082F"/>
    <w:rsid w:val="00A80B77"/>
    <w:rsid w:val="00A81BE8"/>
    <w:rsid w:val="00A8246F"/>
    <w:rsid w:val="00A82EDB"/>
    <w:rsid w:val="00A83E7B"/>
    <w:rsid w:val="00A842BC"/>
    <w:rsid w:val="00A844E8"/>
    <w:rsid w:val="00A84ACF"/>
    <w:rsid w:val="00A84DE1"/>
    <w:rsid w:val="00A85658"/>
    <w:rsid w:val="00A85662"/>
    <w:rsid w:val="00A86236"/>
    <w:rsid w:val="00A86BC1"/>
    <w:rsid w:val="00A86D52"/>
    <w:rsid w:val="00A86D8F"/>
    <w:rsid w:val="00A8744F"/>
    <w:rsid w:val="00A87704"/>
    <w:rsid w:val="00A87AD7"/>
    <w:rsid w:val="00A9016A"/>
    <w:rsid w:val="00A91284"/>
    <w:rsid w:val="00A91430"/>
    <w:rsid w:val="00A919CD"/>
    <w:rsid w:val="00A93241"/>
    <w:rsid w:val="00A9349B"/>
    <w:rsid w:val="00A93C95"/>
    <w:rsid w:val="00A93D25"/>
    <w:rsid w:val="00A93FB8"/>
    <w:rsid w:val="00A94355"/>
    <w:rsid w:val="00A955A0"/>
    <w:rsid w:val="00A979D3"/>
    <w:rsid w:val="00AA0093"/>
    <w:rsid w:val="00AA0D66"/>
    <w:rsid w:val="00AA13A4"/>
    <w:rsid w:val="00AA15A0"/>
    <w:rsid w:val="00AA1A7D"/>
    <w:rsid w:val="00AA2D47"/>
    <w:rsid w:val="00AA2EC8"/>
    <w:rsid w:val="00AA3D8C"/>
    <w:rsid w:val="00AA421E"/>
    <w:rsid w:val="00AA47B5"/>
    <w:rsid w:val="00AA55B1"/>
    <w:rsid w:val="00AA5C24"/>
    <w:rsid w:val="00AA5DDB"/>
    <w:rsid w:val="00AA60EC"/>
    <w:rsid w:val="00AA623B"/>
    <w:rsid w:val="00AB07E7"/>
    <w:rsid w:val="00AB099E"/>
    <w:rsid w:val="00AB1100"/>
    <w:rsid w:val="00AB122B"/>
    <w:rsid w:val="00AB1712"/>
    <w:rsid w:val="00AB18C5"/>
    <w:rsid w:val="00AB1E8C"/>
    <w:rsid w:val="00AB2D21"/>
    <w:rsid w:val="00AB3437"/>
    <w:rsid w:val="00AB3C11"/>
    <w:rsid w:val="00AB4161"/>
    <w:rsid w:val="00AB4178"/>
    <w:rsid w:val="00AB4407"/>
    <w:rsid w:val="00AB4A9D"/>
    <w:rsid w:val="00AB5144"/>
    <w:rsid w:val="00AB5CE8"/>
    <w:rsid w:val="00AB6403"/>
    <w:rsid w:val="00AB6D1F"/>
    <w:rsid w:val="00AC00DE"/>
    <w:rsid w:val="00AC025F"/>
    <w:rsid w:val="00AC0861"/>
    <w:rsid w:val="00AC09DB"/>
    <w:rsid w:val="00AC0AAE"/>
    <w:rsid w:val="00AC16D1"/>
    <w:rsid w:val="00AC1AA6"/>
    <w:rsid w:val="00AC1C73"/>
    <w:rsid w:val="00AC29C3"/>
    <w:rsid w:val="00AC576B"/>
    <w:rsid w:val="00AC58FD"/>
    <w:rsid w:val="00AC7010"/>
    <w:rsid w:val="00AC736C"/>
    <w:rsid w:val="00AC7783"/>
    <w:rsid w:val="00AD0ADE"/>
    <w:rsid w:val="00AD1E3F"/>
    <w:rsid w:val="00AD2185"/>
    <w:rsid w:val="00AD22D4"/>
    <w:rsid w:val="00AD2384"/>
    <w:rsid w:val="00AD2414"/>
    <w:rsid w:val="00AD280B"/>
    <w:rsid w:val="00AD2CD2"/>
    <w:rsid w:val="00AD2D01"/>
    <w:rsid w:val="00AD2E1D"/>
    <w:rsid w:val="00AD304C"/>
    <w:rsid w:val="00AD3557"/>
    <w:rsid w:val="00AD389C"/>
    <w:rsid w:val="00AD472E"/>
    <w:rsid w:val="00AD48BD"/>
    <w:rsid w:val="00AD4AAF"/>
    <w:rsid w:val="00AD50C0"/>
    <w:rsid w:val="00AD5164"/>
    <w:rsid w:val="00AD5B2A"/>
    <w:rsid w:val="00AD60F4"/>
    <w:rsid w:val="00AD6178"/>
    <w:rsid w:val="00AD667B"/>
    <w:rsid w:val="00AD6737"/>
    <w:rsid w:val="00AD6ACD"/>
    <w:rsid w:val="00AD753D"/>
    <w:rsid w:val="00AD7E12"/>
    <w:rsid w:val="00AE0652"/>
    <w:rsid w:val="00AE13C8"/>
    <w:rsid w:val="00AE1D55"/>
    <w:rsid w:val="00AE2687"/>
    <w:rsid w:val="00AE2712"/>
    <w:rsid w:val="00AE2772"/>
    <w:rsid w:val="00AE2E5D"/>
    <w:rsid w:val="00AE33E5"/>
    <w:rsid w:val="00AE3F06"/>
    <w:rsid w:val="00AE3FF9"/>
    <w:rsid w:val="00AE47C7"/>
    <w:rsid w:val="00AE4904"/>
    <w:rsid w:val="00AE499A"/>
    <w:rsid w:val="00AE4BFF"/>
    <w:rsid w:val="00AE509B"/>
    <w:rsid w:val="00AE5147"/>
    <w:rsid w:val="00AE530D"/>
    <w:rsid w:val="00AE542E"/>
    <w:rsid w:val="00AE57A0"/>
    <w:rsid w:val="00AE603F"/>
    <w:rsid w:val="00AE6220"/>
    <w:rsid w:val="00AE6597"/>
    <w:rsid w:val="00AE65EF"/>
    <w:rsid w:val="00AE6BEE"/>
    <w:rsid w:val="00AE76AD"/>
    <w:rsid w:val="00AE7E1A"/>
    <w:rsid w:val="00AF14C4"/>
    <w:rsid w:val="00AF1E8E"/>
    <w:rsid w:val="00AF1ED2"/>
    <w:rsid w:val="00AF2F29"/>
    <w:rsid w:val="00AF3A3A"/>
    <w:rsid w:val="00AF3BA0"/>
    <w:rsid w:val="00AF3C81"/>
    <w:rsid w:val="00AF3E92"/>
    <w:rsid w:val="00AF3F2A"/>
    <w:rsid w:val="00AF3FF0"/>
    <w:rsid w:val="00AF4463"/>
    <w:rsid w:val="00AF44CF"/>
    <w:rsid w:val="00AF476F"/>
    <w:rsid w:val="00AF4CE1"/>
    <w:rsid w:val="00AF6607"/>
    <w:rsid w:val="00AF7033"/>
    <w:rsid w:val="00AF7222"/>
    <w:rsid w:val="00AF7246"/>
    <w:rsid w:val="00AF72B5"/>
    <w:rsid w:val="00AF750D"/>
    <w:rsid w:val="00AF7984"/>
    <w:rsid w:val="00AF7AE2"/>
    <w:rsid w:val="00AF7DEF"/>
    <w:rsid w:val="00B006C6"/>
    <w:rsid w:val="00B00DEB"/>
    <w:rsid w:val="00B00F78"/>
    <w:rsid w:val="00B01163"/>
    <w:rsid w:val="00B013A7"/>
    <w:rsid w:val="00B01720"/>
    <w:rsid w:val="00B01AE4"/>
    <w:rsid w:val="00B01BF5"/>
    <w:rsid w:val="00B026F1"/>
    <w:rsid w:val="00B03046"/>
    <w:rsid w:val="00B03A23"/>
    <w:rsid w:val="00B03DE1"/>
    <w:rsid w:val="00B04255"/>
    <w:rsid w:val="00B058B4"/>
    <w:rsid w:val="00B0591D"/>
    <w:rsid w:val="00B05998"/>
    <w:rsid w:val="00B06970"/>
    <w:rsid w:val="00B069B7"/>
    <w:rsid w:val="00B06F43"/>
    <w:rsid w:val="00B07E1E"/>
    <w:rsid w:val="00B10837"/>
    <w:rsid w:val="00B10E4D"/>
    <w:rsid w:val="00B1270F"/>
    <w:rsid w:val="00B12B08"/>
    <w:rsid w:val="00B12BBC"/>
    <w:rsid w:val="00B135BE"/>
    <w:rsid w:val="00B13ACE"/>
    <w:rsid w:val="00B13B08"/>
    <w:rsid w:val="00B13D82"/>
    <w:rsid w:val="00B140B2"/>
    <w:rsid w:val="00B141FA"/>
    <w:rsid w:val="00B14735"/>
    <w:rsid w:val="00B14EF0"/>
    <w:rsid w:val="00B14F6C"/>
    <w:rsid w:val="00B150F6"/>
    <w:rsid w:val="00B15338"/>
    <w:rsid w:val="00B15F17"/>
    <w:rsid w:val="00B16CA7"/>
    <w:rsid w:val="00B17366"/>
    <w:rsid w:val="00B17BF5"/>
    <w:rsid w:val="00B21B1E"/>
    <w:rsid w:val="00B22347"/>
    <w:rsid w:val="00B2237F"/>
    <w:rsid w:val="00B2262D"/>
    <w:rsid w:val="00B230F8"/>
    <w:rsid w:val="00B24140"/>
    <w:rsid w:val="00B241E1"/>
    <w:rsid w:val="00B249B2"/>
    <w:rsid w:val="00B2500C"/>
    <w:rsid w:val="00B251A9"/>
    <w:rsid w:val="00B25676"/>
    <w:rsid w:val="00B25B9F"/>
    <w:rsid w:val="00B25C12"/>
    <w:rsid w:val="00B268B5"/>
    <w:rsid w:val="00B27665"/>
    <w:rsid w:val="00B2788C"/>
    <w:rsid w:val="00B304B8"/>
    <w:rsid w:val="00B31100"/>
    <w:rsid w:val="00B329E4"/>
    <w:rsid w:val="00B32A32"/>
    <w:rsid w:val="00B32AD7"/>
    <w:rsid w:val="00B32DA4"/>
    <w:rsid w:val="00B34390"/>
    <w:rsid w:val="00B34BB6"/>
    <w:rsid w:val="00B35254"/>
    <w:rsid w:val="00B35788"/>
    <w:rsid w:val="00B362AE"/>
    <w:rsid w:val="00B36A82"/>
    <w:rsid w:val="00B36BE1"/>
    <w:rsid w:val="00B36FF2"/>
    <w:rsid w:val="00B378A8"/>
    <w:rsid w:val="00B37E2C"/>
    <w:rsid w:val="00B402BB"/>
    <w:rsid w:val="00B40326"/>
    <w:rsid w:val="00B41653"/>
    <w:rsid w:val="00B426A2"/>
    <w:rsid w:val="00B42AAC"/>
    <w:rsid w:val="00B42EBE"/>
    <w:rsid w:val="00B430A2"/>
    <w:rsid w:val="00B4362F"/>
    <w:rsid w:val="00B44311"/>
    <w:rsid w:val="00B44C1C"/>
    <w:rsid w:val="00B45051"/>
    <w:rsid w:val="00B45FAF"/>
    <w:rsid w:val="00B46774"/>
    <w:rsid w:val="00B46B81"/>
    <w:rsid w:val="00B46E7A"/>
    <w:rsid w:val="00B47613"/>
    <w:rsid w:val="00B477AC"/>
    <w:rsid w:val="00B47A7C"/>
    <w:rsid w:val="00B47F55"/>
    <w:rsid w:val="00B50628"/>
    <w:rsid w:val="00B50800"/>
    <w:rsid w:val="00B518FD"/>
    <w:rsid w:val="00B52774"/>
    <w:rsid w:val="00B529FA"/>
    <w:rsid w:val="00B52DCD"/>
    <w:rsid w:val="00B534BB"/>
    <w:rsid w:val="00B535A1"/>
    <w:rsid w:val="00B54170"/>
    <w:rsid w:val="00B54391"/>
    <w:rsid w:val="00B54451"/>
    <w:rsid w:val="00B560E7"/>
    <w:rsid w:val="00B56863"/>
    <w:rsid w:val="00B56AEC"/>
    <w:rsid w:val="00B60098"/>
    <w:rsid w:val="00B60462"/>
    <w:rsid w:val="00B605DE"/>
    <w:rsid w:val="00B6175E"/>
    <w:rsid w:val="00B61D87"/>
    <w:rsid w:val="00B62E86"/>
    <w:rsid w:val="00B637FC"/>
    <w:rsid w:val="00B63F2C"/>
    <w:rsid w:val="00B63FEE"/>
    <w:rsid w:val="00B64798"/>
    <w:rsid w:val="00B65656"/>
    <w:rsid w:val="00B65C96"/>
    <w:rsid w:val="00B65D28"/>
    <w:rsid w:val="00B672DF"/>
    <w:rsid w:val="00B67428"/>
    <w:rsid w:val="00B6794A"/>
    <w:rsid w:val="00B67E9F"/>
    <w:rsid w:val="00B67FCE"/>
    <w:rsid w:val="00B703C0"/>
    <w:rsid w:val="00B70712"/>
    <w:rsid w:val="00B70FE8"/>
    <w:rsid w:val="00B7102E"/>
    <w:rsid w:val="00B714C2"/>
    <w:rsid w:val="00B72410"/>
    <w:rsid w:val="00B72448"/>
    <w:rsid w:val="00B737C2"/>
    <w:rsid w:val="00B73881"/>
    <w:rsid w:val="00B73ADA"/>
    <w:rsid w:val="00B73B18"/>
    <w:rsid w:val="00B740A1"/>
    <w:rsid w:val="00B7437F"/>
    <w:rsid w:val="00B74975"/>
    <w:rsid w:val="00B74AB7"/>
    <w:rsid w:val="00B75368"/>
    <w:rsid w:val="00B754DB"/>
    <w:rsid w:val="00B75F24"/>
    <w:rsid w:val="00B76072"/>
    <w:rsid w:val="00B76E79"/>
    <w:rsid w:val="00B76EB9"/>
    <w:rsid w:val="00B7707C"/>
    <w:rsid w:val="00B77804"/>
    <w:rsid w:val="00B816FB"/>
    <w:rsid w:val="00B819FD"/>
    <w:rsid w:val="00B81BC3"/>
    <w:rsid w:val="00B81ED3"/>
    <w:rsid w:val="00B82143"/>
    <w:rsid w:val="00B825D2"/>
    <w:rsid w:val="00B82720"/>
    <w:rsid w:val="00B836D7"/>
    <w:rsid w:val="00B83891"/>
    <w:rsid w:val="00B838A9"/>
    <w:rsid w:val="00B83AF9"/>
    <w:rsid w:val="00B8401D"/>
    <w:rsid w:val="00B846B4"/>
    <w:rsid w:val="00B84933"/>
    <w:rsid w:val="00B85088"/>
    <w:rsid w:val="00B8566F"/>
    <w:rsid w:val="00B857D3"/>
    <w:rsid w:val="00B85A2F"/>
    <w:rsid w:val="00B86287"/>
    <w:rsid w:val="00B862B9"/>
    <w:rsid w:val="00B863EF"/>
    <w:rsid w:val="00B87675"/>
    <w:rsid w:val="00B87AF7"/>
    <w:rsid w:val="00B87E19"/>
    <w:rsid w:val="00B905B5"/>
    <w:rsid w:val="00B90D7C"/>
    <w:rsid w:val="00B9187A"/>
    <w:rsid w:val="00B92976"/>
    <w:rsid w:val="00B92B6B"/>
    <w:rsid w:val="00B93AC4"/>
    <w:rsid w:val="00B93F76"/>
    <w:rsid w:val="00B9442D"/>
    <w:rsid w:val="00B94934"/>
    <w:rsid w:val="00B94C44"/>
    <w:rsid w:val="00B95903"/>
    <w:rsid w:val="00B95A31"/>
    <w:rsid w:val="00B95EA2"/>
    <w:rsid w:val="00BA0228"/>
    <w:rsid w:val="00BA0964"/>
    <w:rsid w:val="00BA0A8D"/>
    <w:rsid w:val="00BA0B11"/>
    <w:rsid w:val="00BA0CF3"/>
    <w:rsid w:val="00BA151B"/>
    <w:rsid w:val="00BA18E5"/>
    <w:rsid w:val="00BA1CC6"/>
    <w:rsid w:val="00BA390E"/>
    <w:rsid w:val="00BA469C"/>
    <w:rsid w:val="00BA4B11"/>
    <w:rsid w:val="00BA515C"/>
    <w:rsid w:val="00BA57C2"/>
    <w:rsid w:val="00BA6174"/>
    <w:rsid w:val="00BA6476"/>
    <w:rsid w:val="00BA66BA"/>
    <w:rsid w:val="00BA714F"/>
    <w:rsid w:val="00BA7DC3"/>
    <w:rsid w:val="00BB0F2C"/>
    <w:rsid w:val="00BB104B"/>
    <w:rsid w:val="00BB1584"/>
    <w:rsid w:val="00BB1775"/>
    <w:rsid w:val="00BB180A"/>
    <w:rsid w:val="00BB1B91"/>
    <w:rsid w:val="00BB2D8F"/>
    <w:rsid w:val="00BB323B"/>
    <w:rsid w:val="00BB34CF"/>
    <w:rsid w:val="00BB479D"/>
    <w:rsid w:val="00BB4C0C"/>
    <w:rsid w:val="00BB5069"/>
    <w:rsid w:val="00BB5B3F"/>
    <w:rsid w:val="00BB5C41"/>
    <w:rsid w:val="00BB65AA"/>
    <w:rsid w:val="00BB6ED1"/>
    <w:rsid w:val="00BB7B6F"/>
    <w:rsid w:val="00BC008C"/>
    <w:rsid w:val="00BC0A0B"/>
    <w:rsid w:val="00BC1388"/>
    <w:rsid w:val="00BC1A6F"/>
    <w:rsid w:val="00BC1EB8"/>
    <w:rsid w:val="00BC1F58"/>
    <w:rsid w:val="00BC2021"/>
    <w:rsid w:val="00BC217D"/>
    <w:rsid w:val="00BC380A"/>
    <w:rsid w:val="00BC395E"/>
    <w:rsid w:val="00BC4B7F"/>
    <w:rsid w:val="00BC4CA6"/>
    <w:rsid w:val="00BC5066"/>
    <w:rsid w:val="00BC5100"/>
    <w:rsid w:val="00BC5282"/>
    <w:rsid w:val="00BC53A7"/>
    <w:rsid w:val="00BC5B50"/>
    <w:rsid w:val="00BC6110"/>
    <w:rsid w:val="00BC6A73"/>
    <w:rsid w:val="00BC6B92"/>
    <w:rsid w:val="00BD063D"/>
    <w:rsid w:val="00BD0C5C"/>
    <w:rsid w:val="00BD1032"/>
    <w:rsid w:val="00BD13E4"/>
    <w:rsid w:val="00BD1609"/>
    <w:rsid w:val="00BD1C15"/>
    <w:rsid w:val="00BD217B"/>
    <w:rsid w:val="00BD3B60"/>
    <w:rsid w:val="00BD3F1C"/>
    <w:rsid w:val="00BD47D8"/>
    <w:rsid w:val="00BD4D76"/>
    <w:rsid w:val="00BD50FB"/>
    <w:rsid w:val="00BD5443"/>
    <w:rsid w:val="00BD67A9"/>
    <w:rsid w:val="00BD74EB"/>
    <w:rsid w:val="00BD7F9B"/>
    <w:rsid w:val="00BE0559"/>
    <w:rsid w:val="00BE08CF"/>
    <w:rsid w:val="00BE0B15"/>
    <w:rsid w:val="00BE0DF0"/>
    <w:rsid w:val="00BE0EB8"/>
    <w:rsid w:val="00BE1409"/>
    <w:rsid w:val="00BE1A59"/>
    <w:rsid w:val="00BE1D38"/>
    <w:rsid w:val="00BE21B1"/>
    <w:rsid w:val="00BE22E9"/>
    <w:rsid w:val="00BE2877"/>
    <w:rsid w:val="00BE3B59"/>
    <w:rsid w:val="00BE3F0E"/>
    <w:rsid w:val="00BE47B4"/>
    <w:rsid w:val="00BE4C4D"/>
    <w:rsid w:val="00BE4D06"/>
    <w:rsid w:val="00BE4D96"/>
    <w:rsid w:val="00BE51CE"/>
    <w:rsid w:val="00BE5967"/>
    <w:rsid w:val="00BE59F5"/>
    <w:rsid w:val="00BE6384"/>
    <w:rsid w:val="00BE676D"/>
    <w:rsid w:val="00BE6CB2"/>
    <w:rsid w:val="00BE6CF4"/>
    <w:rsid w:val="00BE6D9D"/>
    <w:rsid w:val="00BE6F7B"/>
    <w:rsid w:val="00BE777C"/>
    <w:rsid w:val="00BE7BF7"/>
    <w:rsid w:val="00BF01C7"/>
    <w:rsid w:val="00BF02B6"/>
    <w:rsid w:val="00BF0CEA"/>
    <w:rsid w:val="00BF0F0A"/>
    <w:rsid w:val="00BF147A"/>
    <w:rsid w:val="00BF205A"/>
    <w:rsid w:val="00BF2336"/>
    <w:rsid w:val="00BF235A"/>
    <w:rsid w:val="00BF25AF"/>
    <w:rsid w:val="00BF2779"/>
    <w:rsid w:val="00BF2F5D"/>
    <w:rsid w:val="00BF347E"/>
    <w:rsid w:val="00BF4D17"/>
    <w:rsid w:val="00BF4E9A"/>
    <w:rsid w:val="00BF4F34"/>
    <w:rsid w:val="00BF55DF"/>
    <w:rsid w:val="00BF5F36"/>
    <w:rsid w:val="00BF6862"/>
    <w:rsid w:val="00BF7991"/>
    <w:rsid w:val="00BF79E9"/>
    <w:rsid w:val="00BF7B56"/>
    <w:rsid w:val="00C00329"/>
    <w:rsid w:val="00C0041E"/>
    <w:rsid w:val="00C00852"/>
    <w:rsid w:val="00C00A13"/>
    <w:rsid w:val="00C00C33"/>
    <w:rsid w:val="00C01047"/>
    <w:rsid w:val="00C016AD"/>
    <w:rsid w:val="00C016EB"/>
    <w:rsid w:val="00C01AF5"/>
    <w:rsid w:val="00C01E7D"/>
    <w:rsid w:val="00C01F5F"/>
    <w:rsid w:val="00C02763"/>
    <w:rsid w:val="00C02C1C"/>
    <w:rsid w:val="00C03628"/>
    <w:rsid w:val="00C057C2"/>
    <w:rsid w:val="00C05ADA"/>
    <w:rsid w:val="00C071BE"/>
    <w:rsid w:val="00C07B61"/>
    <w:rsid w:val="00C10092"/>
    <w:rsid w:val="00C108BD"/>
    <w:rsid w:val="00C119DD"/>
    <w:rsid w:val="00C11E2C"/>
    <w:rsid w:val="00C13480"/>
    <w:rsid w:val="00C138B7"/>
    <w:rsid w:val="00C141C1"/>
    <w:rsid w:val="00C14CD6"/>
    <w:rsid w:val="00C1563C"/>
    <w:rsid w:val="00C156D9"/>
    <w:rsid w:val="00C15FB8"/>
    <w:rsid w:val="00C162B7"/>
    <w:rsid w:val="00C16A72"/>
    <w:rsid w:val="00C16BFF"/>
    <w:rsid w:val="00C17FE4"/>
    <w:rsid w:val="00C206E2"/>
    <w:rsid w:val="00C20DFD"/>
    <w:rsid w:val="00C21008"/>
    <w:rsid w:val="00C210CD"/>
    <w:rsid w:val="00C211AE"/>
    <w:rsid w:val="00C21DE1"/>
    <w:rsid w:val="00C21E0C"/>
    <w:rsid w:val="00C2208E"/>
    <w:rsid w:val="00C2231C"/>
    <w:rsid w:val="00C225DE"/>
    <w:rsid w:val="00C22A37"/>
    <w:rsid w:val="00C22B8A"/>
    <w:rsid w:val="00C22D80"/>
    <w:rsid w:val="00C23049"/>
    <w:rsid w:val="00C231CB"/>
    <w:rsid w:val="00C2353C"/>
    <w:rsid w:val="00C24205"/>
    <w:rsid w:val="00C245DD"/>
    <w:rsid w:val="00C24791"/>
    <w:rsid w:val="00C2572B"/>
    <w:rsid w:val="00C257B3"/>
    <w:rsid w:val="00C25D13"/>
    <w:rsid w:val="00C26646"/>
    <w:rsid w:val="00C26A19"/>
    <w:rsid w:val="00C26EB6"/>
    <w:rsid w:val="00C27300"/>
    <w:rsid w:val="00C27415"/>
    <w:rsid w:val="00C274F5"/>
    <w:rsid w:val="00C2773C"/>
    <w:rsid w:val="00C27EA4"/>
    <w:rsid w:val="00C3021D"/>
    <w:rsid w:val="00C305CB"/>
    <w:rsid w:val="00C30806"/>
    <w:rsid w:val="00C30F0E"/>
    <w:rsid w:val="00C30F95"/>
    <w:rsid w:val="00C3100E"/>
    <w:rsid w:val="00C31201"/>
    <w:rsid w:val="00C31C67"/>
    <w:rsid w:val="00C3208C"/>
    <w:rsid w:val="00C328B9"/>
    <w:rsid w:val="00C32F1F"/>
    <w:rsid w:val="00C33249"/>
    <w:rsid w:val="00C3425C"/>
    <w:rsid w:val="00C34E7A"/>
    <w:rsid w:val="00C34FEA"/>
    <w:rsid w:val="00C35B6F"/>
    <w:rsid w:val="00C35DCC"/>
    <w:rsid w:val="00C360E9"/>
    <w:rsid w:val="00C364F0"/>
    <w:rsid w:val="00C36821"/>
    <w:rsid w:val="00C37D47"/>
    <w:rsid w:val="00C402AC"/>
    <w:rsid w:val="00C40E7D"/>
    <w:rsid w:val="00C41025"/>
    <w:rsid w:val="00C41119"/>
    <w:rsid w:val="00C411F9"/>
    <w:rsid w:val="00C4174B"/>
    <w:rsid w:val="00C41AE4"/>
    <w:rsid w:val="00C423C2"/>
    <w:rsid w:val="00C433E9"/>
    <w:rsid w:val="00C437A7"/>
    <w:rsid w:val="00C437D4"/>
    <w:rsid w:val="00C44203"/>
    <w:rsid w:val="00C449E2"/>
    <w:rsid w:val="00C45164"/>
    <w:rsid w:val="00C4522A"/>
    <w:rsid w:val="00C45589"/>
    <w:rsid w:val="00C45F9E"/>
    <w:rsid w:val="00C46602"/>
    <w:rsid w:val="00C46A74"/>
    <w:rsid w:val="00C47A27"/>
    <w:rsid w:val="00C502B4"/>
    <w:rsid w:val="00C508EF"/>
    <w:rsid w:val="00C50AE1"/>
    <w:rsid w:val="00C50C8A"/>
    <w:rsid w:val="00C5163E"/>
    <w:rsid w:val="00C53110"/>
    <w:rsid w:val="00C53359"/>
    <w:rsid w:val="00C53C34"/>
    <w:rsid w:val="00C55210"/>
    <w:rsid w:val="00C55375"/>
    <w:rsid w:val="00C5570F"/>
    <w:rsid w:val="00C55934"/>
    <w:rsid w:val="00C562B0"/>
    <w:rsid w:val="00C56827"/>
    <w:rsid w:val="00C56DBD"/>
    <w:rsid w:val="00C570AE"/>
    <w:rsid w:val="00C60E6B"/>
    <w:rsid w:val="00C611E1"/>
    <w:rsid w:val="00C616AF"/>
    <w:rsid w:val="00C61A7D"/>
    <w:rsid w:val="00C61DB0"/>
    <w:rsid w:val="00C63231"/>
    <w:rsid w:val="00C6347B"/>
    <w:rsid w:val="00C635A3"/>
    <w:rsid w:val="00C636FD"/>
    <w:rsid w:val="00C63745"/>
    <w:rsid w:val="00C64A85"/>
    <w:rsid w:val="00C64AA1"/>
    <w:rsid w:val="00C64AC5"/>
    <w:rsid w:val="00C64BB9"/>
    <w:rsid w:val="00C6516B"/>
    <w:rsid w:val="00C65716"/>
    <w:rsid w:val="00C65912"/>
    <w:rsid w:val="00C66018"/>
    <w:rsid w:val="00C665C5"/>
    <w:rsid w:val="00C67197"/>
    <w:rsid w:val="00C676AD"/>
    <w:rsid w:val="00C70519"/>
    <w:rsid w:val="00C706F2"/>
    <w:rsid w:val="00C70EFC"/>
    <w:rsid w:val="00C71367"/>
    <w:rsid w:val="00C7139D"/>
    <w:rsid w:val="00C71C1E"/>
    <w:rsid w:val="00C72405"/>
    <w:rsid w:val="00C72861"/>
    <w:rsid w:val="00C72DBF"/>
    <w:rsid w:val="00C738A9"/>
    <w:rsid w:val="00C73C4F"/>
    <w:rsid w:val="00C7426E"/>
    <w:rsid w:val="00C7456F"/>
    <w:rsid w:val="00C74926"/>
    <w:rsid w:val="00C75238"/>
    <w:rsid w:val="00C75E36"/>
    <w:rsid w:val="00C7625F"/>
    <w:rsid w:val="00C76341"/>
    <w:rsid w:val="00C76352"/>
    <w:rsid w:val="00C7679C"/>
    <w:rsid w:val="00C76A2A"/>
    <w:rsid w:val="00C76BDB"/>
    <w:rsid w:val="00C7766A"/>
    <w:rsid w:val="00C778CB"/>
    <w:rsid w:val="00C77BA5"/>
    <w:rsid w:val="00C77E85"/>
    <w:rsid w:val="00C77F9D"/>
    <w:rsid w:val="00C8041F"/>
    <w:rsid w:val="00C821A0"/>
    <w:rsid w:val="00C8236D"/>
    <w:rsid w:val="00C827B7"/>
    <w:rsid w:val="00C82CC6"/>
    <w:rsid w:val="00C8319B"/>
    <w:rsid w:val="00C8374A"/>
    <w:rsid w:val="00C84F27"/>
    <w:rsid w:val="00C851AB"/>
    <w:rsid w:val="00C85688"/>
    <w:rsid w:val="00C8628A"/>
    <w:rsid w:val="00C86323"/>
    <w:rsid w:val="00C86BF3"/>
    <w:rsid w:val="00C87327"/>
    <w:rsid w:val="00C87511"/>
    <w:rsid w:val="00C877EB"/>
    <w:rsid w:val="00C87A4E"/>
    <w:rsid w:val="00C90CCF"/>
    <w:rsid w:val="00C9151F"/>
    <w:rsid w:val="00C915E8"/>
    <w:rsid w:val="00C92009"/>
    <w:rsid w:val="00C93FBC"/>
    <w:rsid w:val="00C9421B"/>
    <w:rsid w:val="00C94B05"/>
    <w:rsid w:val="00C94F7D"/>
    <w:rsid w:val="00C9502A"/>
    <w:rsid w:val="00C95549"/>
    <w:rsid w:val="00C9622B"/>
    <w:rsid w:val="00C9673B"/>
    <w:rsid w:val="00C96E2C"/>
    <w:rsid w:val="00C979DF"/>
    <w:rsid w:val="00CA02AD"/>
    <w:rsid w:val="00CA13A8"/>
    <w:rsid w:val="00CA14E5"/>
    <w:rsid w:val="00CA1A7F"/>
    <w:rsid w:val="00CA1C22"/>
    <w:rsid w:val="00CA27CA"/>
    <w:rsid w:val="00CA2879"/>
    <w:rsid w:val="00CA2F59"/>
    <w:rsid w:val="00CA34C4"/>
    <w:rsid w:val="00CA4CCF"/>
    <w:rsid w:val="00CA502B"/>
    <w:rsid w:val="00CA5870"/>
    <w:rsid w:val="00CA5B3B"/>
    <w:rsid w:val="00CA6454"/>
    <w:rsid w:val="00CA64B5"/>
    <w:rsid w:val="00CA700B"/>
    <w:rsid w:val="00CA7476"/>
    <w:rsid w:val="00CA74B2"/>
    <w:rsid w:val="00CA7718"/>
    <w:rsid w:val="00CB1313"/>
    <w:rsid w:val="00CB1718"/>
    <w:rsid w:val="00CB25D1"/>
    <w:rsid w:val="00CB3342"/>
    <w:rsid w:val="00CB3B1D"/>
    <w:rsid w:val="00CB3BC1"/>
    <w:rsid w:val="00CB48DE"/>
    <w:rsid w:val="00CB4B4B"/>
    <w:rsid w:val="00CB5525"/>
    <w:rsid w:val="00CB5BB4"/>
    <w:rsid w:val="00CB5EAA"/>
    <w:rsid w:val="00CB74EC"/>
    <w:rsid w:val="00CB7E2A"/>
    <w:rsid w:val="00CC0171"/>
    <w:rsid w:val="00CC0389"/>
    <w:rsid w:val="00CC15D1"/>
    <w:rsid w:val="00CC20BE"/>
    <w:rsid w:val="00CC3B2E"/>
    <w:rsid w:val="00CC3FC5"/>
    <w:rsid w:val="00CC453C"/>
    <w:rsid w:val="00CC47CA"/>
    <w:rsid w:val="00CC4C32"/>
    <w:rsid w:val="00CC56E9"/>
    <w:rsid w:val="00CC5A83"/>
    <w:rsid w:val="00CC610A"/>
    <w:rsid w:val="00CC62B0"/>
    <w:rsid w:val="00CC667E"/>
    <w:rsid w:val="00CC7B9D"/>
    <w:rsid w:val="00CD063D"/>
    <w:rsid w:val="00CD1101"/>
    <w:rsid w:val="00CD15CB"/>
    <w:rsid w:val="00CD3103"/>
    <w:rsid w:val="00CD33A7"/>
    <w:rsid w:val="00CD3A72"/>
    <w:rsid w:val="00CD3F78"/>
    <w:rsid w:val="00CD55A0"/>
    <w:rsid w:val="00CD6F39"/>
    <w:rsid w:val="00CD7BBE"/>
    <w:rsid w:val="00CE01C7"/>
    <w:rsid w:val="00CE1196"/>
    <w:rsid w:val="00CE1416"/>
    <w:rsid w:val="00CE1559"/>
    <w:rsid w:val="00CE1747"/>
    <w:rsid w:val="00CE19F3"/>
    <w:rsid w:val="00CE1C74"/>
    <w:rsid w:val="00CE1EB7"/>
    <w:rsid w:val="00CE214D"/>
    <w:rsid w:val="00CE22C7"/>
    <w:rsid w:val="00CE2404"/>
    <w:rsid w:val="00CE24A4"/>
    <w:rsid w:val="00CE2EA9"/>
    <w:rsid w:val="00CE4031"/>
    <w:rsid w:val="00CE4143"/>
    <w:rsid w:val="00CE43A2"/>
    <w:rsid w:val="00CE4A61"/>
    <w:rsid w:val="00CE4A7E"/>
    <w:rsid w:val="00CE60B6"/>
    <w:rsid w:val="00CE649D"/>
    <w:rsid w:val="00CE7775"/>
    <w:rsid w:val="00CE7C25"/>
    <w:rsid w:val="00CE7D0F"/>
    <w:rsid w:val="00CF0767"/>
    <w:rsid w:val="00CF2240"/>
    <w:rsid w:val="00CF2746"/>
    <w:rsid w:val="00CF2FB0"/>
    <w:rsid w:val="00CF3FEC"/>
    <w:rsid w:val="00CF4007"/>
    <w:rsid w:val="00CF44A0"/>
    <w:rsid w:val="00CF5111"/>
    <w:rsid w:val="00CF5277"/>
    <w:rsid w:val="00CF5BF8"/>
    <w:rsid w:val="00CF7848"/>
    <w:rsid w:val="00CF7DE2"/>
    <w:rsid w:val="00D0016C"/>
    <w:rsid w:val="00D0048E"/>
    <w:rsid w:val="00D00A52"/>
    <w:rsid w:val="00D0107F"/>
    <w:rsid w:val="00D01B3D"/>
    <w:rsid w:val="00D02D18"/>
    <w:rsid w:val="00D030B1"/>
    <w:rsid w:val="00D03280"/>
    <w:rsid w:val="00D032E5"/>
    <w:rsid w:val="00D0332A"/>
    <w:rsid w:val="00D0335A"/>
    <w:rsid w:val="00D03477"/>
    <w:rsid w:val="00D0455F"/>
    <w:rsid w:val="00D04A9D"/>
    <w:rsid w:val="00D0530E"/>
    <w:rsid w:val="00D05423"/>
    <w:rsid w:val="00D05F39"/>
    <w:rsid w:val="00D0636B"/>
    <w:rsid w:val="00D06903"/>
    <w:rsid w:val="00D06A8A"/>
    <w:rsid w:val="00D06B26"/>
    <w:rsid w:val="00D06CA8"/>
    <w:rsid w:val="00D06FFF"/>
    <w:rsid w:val="00D07361"/>
    <w:rsid w:val="00D11049"/>
    <w:rsid w:val="00D110CC"/>
    <w:rsid w:val="00D1255A"/>
    <w:rsid w:val="00D125DC"/>
    <w:rsid w:val="00D12B82"/>
    <w:rsid w:val="00D1310A"/>
    <w:rsid w:val="00D133AB"/>
    <w:rsid w:val="00D13798"/>
    <w:rsid w:val="00D13B06"/>
    <w:rsid w:val="00D13FB2"/>
    <w:rsid w:val="00D14242"/>
    <w:rsid w:val="00D142AD"/>
    <w:rsid w:val="00D14A65"/>
    <w:rsid w:val="00D1517E"/>
    <w:rsid w:val="00D159E4"/>
    <w:rsid w:val="00D160EA"/>
    <w:rsid w:val="00D161FE"/>
    <w:rsid w:val="00D17038"/>
    <w:rsid w:val="00D172A6"/>
    <w:rsid w:val="00D20191"/>
    <w:rsid w:val="00D207FE"/>
    <w:rsid w:val="00D20BCB"/>
    <w:rsid w:val="00D20BE8"/>
    <w:rsid w:val="00D20F51"/>
    <w:rsid w:val="00D2114A"/>
    <w:rsid w:val="00D213FD"/>
    <w:rsid w:val="00D21460"/>
    <w:rsid w:val="00D2146A"/>
    <w:rsid w:val="00D218FA"/>
    <w:rsid w:val="00D2197E"/>
    <w:rsid w:val="00D21B69"/>
    <w:rsid w:val="00D22148"/>
    <w:rsid w:val="00D22794"/>
    <w:rsid w:val="00D22BE0"/>
    <w:rsid w:val="00D23152"/>
    <w:rsid w:val="00D2361C"/>
    <w:rsid w:val="00D23AC9"/>
    <w:rsid w:val="00D24ACC"/>
    <w:rsid w:val="00D2586A"/>
    <w:rsid w:val="00D258CB"/>
    <w:rsid w:val="00D27567"/>
    <w:rsid w:val="00D304AC"/>
    <w:rsid w:val="00D30A8F"/>
    <w:rsid w:val="00D30F89"/>
    <w:rsid w:val="00D3217D"/>
    <w:rsid w:val="00D326CF"/>
    <w:rsid w:val="00D32717"/>
    <w:rsid w:val="00D33FF2"/>
    <w:rsid w:val="00D340A2"/>
    <w:rsid w:val="00D3428F"/>
    <w:rsid w:val="00D344F0"/>
    <w:rsid w:val="00D34DC9"/>
    <w:rsid w:val="00D3645F"/>
    <w:rsid w:val="00D36B2E"/>
    <w:rsid w:val="00D36E91"/>
    <w:rsid w:val="00D37772"/>
    <w:rsid w:val="00D400F3"/>
    <w:rsid w:val="00D401B6"/>
    <w:rsid w:val="00D40582"/>
    <w:rsid w:val="00D40804"/>
    <w:rsid w:val="00D41854"/>
    <w:rsid w:val="00D41985"/>
    <w:rsid w:val="00D41DA0"/>
    <w:rsid w:val="00D428E6"/>
    <w:rsid w:val="00D42F2A"/>
    <w:rsid w:val="00D43BFB"/>
    <w:rsid w:val="00D43EF3"/>
    <w:rsid w:val="00D4462D"/>
    <w:rsid w:val="00D44974"/>
    <w:rsid w:val="00D44F55"/>
    <w:rsid w:val="00D45753"/>
    <w:rsid w:val="00D46146"/>
    <w:rsid w:val="00D46258"/>
    <w:rsid w:val="00D46C85"/>
    <w:rsid w:val="00D46E13"/>
    <w:rsid w:val="00D46E29"/>
    <w:rsid w:val="00D46ECD"/>
    <w:rsid w:val="00D47FA9"/>
    <w:rsid w:val="00D50586"/>
    <w:rsid w:val="00D507B6"/>
    <w:rsid w:val="00D50CB7"/>
    <w:rsid w:val="00D50D90"/>
    <w:rsid w:val="00D50F91"/>
    <w:rsid w:val="00D522EB"/>
    <w:rsid w:val="00D525B8"/>
    <w:rsid w:val="00D53453"/>
    <w:rsid w:val="00D536DC"/>
    <w:rsid w:val="00D54898"/>
    <w:rsid w:val="00D5568A"/>
    <w:rsid w:val="00D55C47"/>
    <w:rsid w:val="00D56325"/>
    <w:rsid w:val="00D57BD3"/>
    <w:rsid w:val="00D57C21"/>
    <w:rsid w:val="00D57CB2"/>
    <w:rsid w:val="00D57D05"/>
    <w:rsid w:val="00D607FB"/>
    <w:rsid w:val="00D60CFB"/>
    <w:rsid w:val="00D61864"/>
    <w:rsid w:val="00D618FD"/>
    <w:rsid w:val="00D61984"/>
    <w:rsid w:val="00D619DE"/>
    <w:rsid w:val="00D62F60"/>
    <w:rsid w:val="00D636E1"/>
    <w:rsid w:val="00D63A28"/>
    <w:rsid w:val="00D63A95"/>
    <w:rsid w:val="00D63B14"/>
    <w:rsid w:val="00D64543"/>
    <w:rsid w:val="00D646B3"/>
    <w:rsid w:val="00D64874"/>
    <w:rsid w:val="00D64DF2"/>
    <w:rsid w:val="00D652C8"/>
    <w:rsid w:val="00D65800"/>
    <w:rsid w:val="00D65D53"/>
    <w:rsid w:val="00D665D3"/>
    <w:rsid w:val="00D667F2"/>
    <w:rsid w:val="00D66C00"/>
    <w:rsid w:val="00D66CC0"/>
    <w:rsid w:val="00D674B4"/>
    <w:rsid w:val="00D67EFB"/>
    <w:rsid w:val="00D67FCF"/>
    <w:rsid w:val="00D702E1"/>
    <w:rsid w:val="00D716E5"/>
    <w:rsid w:val="00D72153"/>
    <w:rsid w:val="00D72948"/>
    <w:rsid w:val="00D73213"/>
    <w:rsid w:val="00D735F0"/>
    <w:rsid w:val="00D73A22"/>
    <w:rsid w:val="00D73F4C"/>
    <w:rsid w:val="00D74855"/>
    <w:rsid w:val="00D74A66"/>
    <w:rsid w:val="00D74F41"/>
    <w:rsid w:val="00D7507E"/>
    <w:rsid w:val="00D752B8"/>
    <w:rsid w:val="00D756A3"/>
    <w:rsid w:val="00D75B0C"/>
    <w:rsid w:val="00D774DB"/>
    <w:rsid w:val="00D77645"/>
    <w:rsid w:val="00D77802"/>
    <w:rsid w:val="00D8011A"/>
    <w:rsid w:val="00D80AA4"/>
    <w:rsid w:val="00D82B54"/>
    <w:rsid w:val="00D82CE4"/>
    <w:rsid w:val="00D82E63"/>
    <w:rsid w:val="00D83494"/>
    <w:rsid w:val="00D83EE9"/>
    <w:rsid w:val="00D844AA"/>
    <w:rsid w:val="00D8504A"/>
    <w:rsid w:val="00D858E1"/>
    <w:rsid w:val="00D85E5B"/>
    <w:rsid w:val="00D86334"/>
    <w:rsid w:val="00D86577"/>
    <w:rsid w:val="00D86BC5"/>
    <w:rsid w:val="00D877D4"/>
    <w:rsid w:val="00D878DF"/>
    <w:rsid w:val="00D90C58"/>
    <w:rsid w:val="00D91A3A"/>
    <w:rsid w:val="00D91BC7"/>
    <w:rsid w:val="00D9241C"/>
    <w:rsid w:val="00D92A12"/>
    <w:rsid w:val="00D9456E"/>
    <w:rsid w:val="00D945BD"/>
    <w:rsid w:val="00D95E0D"/>
    <w:rsid w:val="00D96117"/>
    <w:rsid w:val="00D96764"/>
    <w:rsid w:val="00D96F1A"/>
    <w:rsid w:val="00D97AFD"/>
    <w:rsid w:val="00D97D7D"/>
    <w:rsid w:val="00DA075E"/>
    <w:rsid w:val="00DA1273"/>
    <w:rsid w:val="00DA1639"/>
    <w:rsid w:val="00DA1787"/>
    <w:rsid w:val="00DA1AA3"/>
    <w:rsid w:val="00DA240B"/>
    <w:rsid w:val="00DA2669"/>
    <w:rsid w:val="00DA2847"/>
    <w:rsid w:val="00DA2BBD"/>
    <w:rsid w:val="00DA3337"/>
    <w:rsid w:val="00DA3352"/>
    <w:rsid w:val="00DA33C5"/>
    <w:rsid w:val="00DA4AA9"/>
    <w:rsid w:val="00DA4F49"/>
    <w:rsid w:val="00DA583C"/>
    <w:rsid w:val="00DA5AF5"/>
    <w:rsid w:val="00DA5C97"/>
    <w:rsid w:val="00DA5D0C"/>
    <w:rsid w:val="00DA6002"/>
    <w:rsid w:val="00DA6667"/>
    <w:rsid w:val="00DA68B5"/>
    <w:rsid w:val="00DA69D5"/>
    <w:rsid w:val="00DA7216"/>
    <w:rsid w:val="00DA7356"/>
    <w:rsid w:val="00DB03D7"/>
    <w:rsid w:val="00DB06B0"/>
    <w:rsid w:val="00DB1A18"/>
    <w:rsid w:val="00DB1C09"/>
    <w:rsid w:val="00DB2388"/>
    <w:rsid w:val="00DB2DCD"/>
    <w:rsid w:val="00DB31FE"/>
    <w:rsid w:val="00DB3545"/>
    <w:rsid w:val="00DB41AC"/>
    <w:rsid w:val="00DB4E22"/>
    <w:rsid w:val="00DB501F"/>
    <w:rsid w:val="00DB5626"/>
    <w:rsid w:val="00DB58EE"/>
    <w:rsid w:val="00DB595D"/>
    <w:rsid w:val="00DB5A87"/>
    <w:rsid w:val="00DB5CCD"/>
    <w:rsid w:val="00DB5E29"/>
    <w:rsid w:val="00DB600B"/>
    <w:rsid w:val="00DB6134"/>
    <w:rsid w:val="00DB7306"/>
    <w:rsid w:val="00DB78BC"/>
    <w:rsid w:val="00DB7A7D"/>
    <w:rsid w:val="00DB7E4A"/>
    <w:rsid w:val="00DC0D3B"/>
    <w:rsid w:val="00DC0D5D"/>
    <w:rsid w:val="00DC0D60"/>
    <w:rsid w:val="00DC0FDD"/>
    <w:rsid w:val="00DC214A"/>
    <w:rsid w:val="00DC21E1"/>
    <w:rsid w:val="00DC25F2"/>
    <w:rsid w:val="00DC268B"/>
    <w:rsid w:val="00DC29E5"/>
    <w:rsid w:val="00DC2A9D"/>
    <w:rsid w:val="00DC3177"/>
    <w:rsid w:val="00DC39BB"/>
    <w:rsid w:val="00DC4430"/>
    <w:rsid w:val="00DC491E"/>
    <w:rsid w:val="00DC4C23"/>
    <w:rsid w:val="00DC4DF6"/>
    <w:rsid w:val="00DC5C3A"/>
    <w:rsid w:val="00DC606B"/>
    <w:rsid w:val="00DC688F"/>
    <w:rsid w:val="00DC689F"/>
    <w:rsid w:val="00DC743E"/>
    <w:rsid w:val="00DD1029"/>
    <w:rsid w:val="00DD1724"/>
    <w:rsid w:val="00DD176D"/>
    <w:rsid w:val="00DD1CF5"/>
    <w:rsid w:val="00DD1F87"/>
    <w:rsid w:val="00DD207B"/>
    <w:rsid w:val="00DD2A6C"/>
    <w:rsid w:val="00DD3A6E"/>
    <w:rsid w:val="00DD4AEB"/>
    <w:rsid w:val="00DD520D"/>
    <w:rsid w:val="00DD5C9A"/>
    <w:rsid w:val="00DD6543"/>
    <w:rsid w:val="00DD65AC"/>
    <w:rsid w:val="00DD66E6"/>
    <w:rsid w:val="00DD686E"/>
    <w:rsid w:val="00DD699A"/>
    <w:rsid w:val="00DE0046"/>
    <w:rsid w:val="00DE01CB"/>
    <w:rsid w:val="00DE09FA"/>
    <w:rsid w:val="00DE0D88"/>
    <w:rsid w:val="00DE2B46"/>
    <w:rsid w:val="00DE34C8"/>
    <w:rsid w:val="00DE4404"/>
    <w:rsid w:val="00DE44D1"/>
    <w:rsid w:val="00DE4528"/>
    <w:rsid w:val="00DE53AE"/>
    <w:rsid w:val="00DE55FB"/>
    <w:rsid w:val="00DE5B31"/>
    <w:rsid w:val="00DE682B"/>
    <w:rsid w:val="00DE7085"/>
    <w:rsid w:val="00DE744A"/>
    <w:rsid w:val="00DE77FE"/>
    <w:rsid w:val="00DE7872"/>
    <w:rsid w:val="00DE7CE7"/>
    <w:rsid w:val="00DE7EFA"/>
    <w:rsid w:val="00DF0340"/>
    <w:rsid w:val="00DF06FF"/>
    <w:rsid w:val="00DF0CF7"/>
    <w:rsid w:val="00DF0DC4"/>
    <w:rsid w:val="00DF1E73"/>
    <w:rsid w:val="00DF21FF"/>
    <w:rsid w:val="00DF245A"/>
    <w:rsid w:val="00DF24A7"/>
    <w:rsid w:val="00DF24BC"/>
    <w:rsid w:val="00DF29C6"/>
    <w:rsid w:val="00DF3119"/>
    <w:rsid w:val="00DF3337"/>
    <w:rsid w:val="00DF47A5"/>
    <w:rsid w:val="00DF4CB0"/>
    <w:rsid w:val="00DF5100"/>
    <w:rsid w:val="00DF5533"/>
    <w:rsid w:val="00DF59C9"/>
    <w:rsid w:val="00DF5A4C"/>
    <w:rsid w:val="00DF5A76"/>
    <w:rsid w:val="00DF6A91"/>
    <w:rsid w:val="00DF79BC"/>
    <w:rsid w:val="00DF7A52"/>
    <w:rsid w:val="00DF7C48"/>
    <w:rsid w:val="00E00397"/>
    <w:rsid w:val="00E0090A"/>
    <w:rsid w:val="00E00B15"/>
    <w:rsid w:val="00E01947"/>
    <w:rsid w:val="00E01AF8"/>
    <w:rsid w:val="00E026E4"/>
    <w:rsid w:val="00E02D77"/>
    <w:rsid w:val="00E02DFA"/>
    <w:rsid w:val="00E02ED2"/>
    <w:rsid w:val="00E0317E"/>
    <w:rsid w:val="00E03349"/>
    <w:rsid w:val="00E054AA"/>
    <w:rsid w:val="00E058EB"/>
    <w:rsid w:val="00E05A36"/>
    <w:rsid w:val="00E05CA1"/>
    <w:rsid w:val="00E060B2"/>
    <w:rsid w:val="00E062AC"/>
    <w:rsid w:val="00E06403"/>
    <w:rsid w:val="00E06814"/>
    <w:rsid w:val="00E06BBC"/>
    <w:rsid w:val="00E07ADD"/>
    <w:rsid w:val="00E07CCF"/>
    <w:rsid w:val="00E07DF3"/>
    <w:rsid w:val="00E1048B"/>
    <w:rsid w:val="00E110CC"/>
    <w:rsid w:val="00E11955"/>
    <w:rsid w:val="00E11E44"/>
    <w:rsid w:val="00E11ED6"/>
    <w:rsid w:val="00E12489"/>
    <w:rsid w:val="00E12810"/>
    <w:rsid w:val="00E12AFE"/>
    <w:rsid w:val="00E12C4F"/>
    <w:rsid w:val="00E12F69"/>
    <w:rsid w:val="00E13267"/>
    <w:rsid w:val="00E14829"/>
    <w:rsid w:val="00E15B92"/>
    <w:rsid w:val="00E1650C"/>
    <w:rsid w:val="00E16B24"/>
    <w:rsid w:val="00E1711B"/>
    <w:rsid w:val="00E17870"/>
    <w:rsid w:val="00E178E2"/>
    <w:rsid w:val="00E20523"/>
    <w:rsid w:val="00E20B2F"/>
    <w:rsid w:val="00E20FE8"/>
    <w:rsid w:val="00E21071"/>
    <w:rsid w:val="00E21A90"/>
    <w:rsid w:val="00E2206A"/>
    <w:rsid w:val="00E2230F"/>
    <w:rsid w:val="00E2257D"/>
    <w:rsid w:val="00E2291E"/>
    <w:rsid w:val="00E2345A"/>
    <w:rsid w:val="00E23549"/>
    <w:rsid w:val="00E23FEB"/>
    <w:rsid w:val="00E242EA"/>
    <w:rsid w:val="00E24505"/>
    <w:rsid w:val="00E24C5B"/>
    <w:rsid w:val="00E2581C"/>
    <w:rsid w:val="00E25D5D"/>
    <w:rsid w:val="00E25F7B"/>
    <w:rsid w:val="00E260A9"/>
    <w:rsid w:val="00E2724D"/>
    <w:rsid w:val="00E27443"/>
    <w:rsid w:val="00E27C72"/>
    <w:rsid w:val="00E3013A"/>
    <w:rsid w:val="00E30202"/>
    <w:rsid w:val="00E30459"/>
    <w:rsid w:val="00E304BD"/>
    <w:rsid w:val="00E30663"/>
    <w:rsid w:val="00E30A1D"/>
    <w:rsid w:val="00E30A52"/>
    <w:rsid w:val="00E3139E"/>
    <w:rsid w:val="00E317B2"/>
    <w:rsid w:val="00E31DBE"/>
    <w:rsid w:val="00E31FBE"/>
    <w:rsid w:val="00E32683"/>
    <w:rsid w:val="00E327D0"/>
    <w:rsid w:val="00E32BF3"/>
    <w:rsid w:val="00E32C55"/>
    <w:rsid w:val="00E32FC8"/>
    <w:rsid w:val="00E33310"/>
    <w:rsid w:val="00E337CD"/>
    <w:rsid w:val="00E33B81"/>
    <w:rsid w:val="00E34F89"/>
    <w:rsid w:val="00E3574E"/>
    <w:rsid w:val="00E3575A"/>
    <w:rsid w:val="00E361F5"/>
    <w:rsid w:val="00E36209"/>
    <w:rsid w:val="00E36827"/>
    <w:rsid w:val="00E36BD3"/>
    <w:rsid w:val="00E371C8"/>
    <w:rsid w:val="00E376BD"/>
    <w:rsid w:val="00E40A90"/>
    <w:rsid w:val="00E40ABA"/>
    <w:rsid w:val="00E40B7E"/>
    <w:rsid w:val="00E40C67"/>
    <w:rsid w:val="00E40DC4"/>
    <w:rsid w:val="00E41069"/>
    <w:rsid w:val="00E4144E"/>
    <w:rsid w:val="00E41860"/>
    <w:rsid w:val="00E4198D"/>
    <w:rsid w:val="00E419A8"/>
    <w:rsid w:val="00E4261E"/>
    <w:rsid w:val="00E42633"/>
    <w:rsid w:val="00E43265"/>
    <w:rsid w:val="00E432AE"/>
    <w:rsid w:val="00E435F5"/>
    <w:rsid w:val="00E43F40"/>
    <w:rsid w:val="00E44415"/>
    <w:rsid w:val="00E44BAF"/>
    <w:rsid w:val="00E44DAB"/>
    <w:rsid w:val="00E45B69"/>
    <w:rsid w:val="00E46C7C"/>
    <w:rsid w:val="00E46D15"/>
    <w:rsid w:val="00E4717F"/>
    <w:rsid w:val="00E4763B"/>
    <w:rsid w:val="00E508C0"/>
    <w:rsid w:val="00E51814"/>
    <w:rsid w:val="00E52126"/>
    <w:rsid w:val="00E53EAA"/>
    <w:rsid w:val="00E540E2"/>
    <w:rsid w:val="00E55B2A"/>
    <w:rsid w:val="00E55B96"/>
    <w:rsid w:val="00E5626A"/>
    <w:rsid w:val="00E56434"/>
    <w:rsid w:val="00E56888"/>
    <w:rsid w:val="00E56A7D"/>
    <w:rsid w:val="00E56D2E"/>
    <w:rsid w:val="00E56E51"/>
    <w:rsid w:val="00E57464"/>
    <w:rsid w:val="00E6063C"/>
    <w:rsid w:val="00E60816"/>
    <w:rsid w:val="00E6108C"/>
    <w:rsid w:val="00E6126D"/>
    <w:rsid w:val="00E62553"/>
    <w:rsid w:val="00E62948"/>
    <w:rsid w:val="00E62EB2"/>
    <w:rsid w:val="00E637D0"/>
    <w:rsid w:val="00E63DA5"/>
    <w:rsid w:val="00E64E56"/>
    <w:rsid w:val="00E64F4A"/>
    <w:rsid w:val="00E65222"/>
    <w:rsid w:val="00E6541E"/>
    <w:rsid w:val="00E65CD3"/>
    <w:rsid w:val="00E65F3F"/>
    <w:rsid w:val="00E66703"/>
    <w:rsid w:val="00E704CC"/>
    <w:rsid w:val="00E7080F"/>
    <w:rsid w:val="00E708D9"/>
    <w:rsid w:val="00E70BA6"/>
    <w:rsid w:val="00E70C11"/>
    <w:rsid w:val="00E70E89"/>
    <w:rsid w:val="00E726AC"/>
    <w:rsid w:val="00E7296E"/>
    <w:rsid w:val="00E72E2D"/>
    <w:rsid w:val="00E73061"/>
    <w:rsid w:val="00E732AB"/>
    <w:rsid w:val="00E732E4"/>
    <w:rsid w:val="00E734A2"/>
    <w:rsid w:val="00E7423D"/>
    <w:rsid w:val="00E74378"/>
    <w:rsid w:val="00E75A4F"/>
    <w:rsid w:val="00E76059"/>
    <w:rsid w:val="00E76E2A"/>
    <w:rsid w:val="00E7766A"/>
    <w:rsid w:val="00E77C35"/>
    <w:rsid w:val="00E803FF"/>
    <w:rsid w:val="00E80611"/>
    <w:rsid w:val="00E80E5C"/>
    <w:rsid w:val="00E8172B"/>
    <w:rsid w:val="00E81A9C"/>
    <w:rsid w:val="00E823BD"/>
    <w:rsid w:val="00E82868"/>
    <w:rsid w:val="00E82BBF"/>
    <w:rsid w:val="00E83540"/>
    <w:rsid w:val="00E83F26"/>
    <w:rsid w:val="00E84161"/>
    <w:rsid w:val="00E84B51"/>
    <w:rsid w:val="00E85126"/>
    <w:rsid w:val="00E85AAF"/>
    <w:rsid w:val="00E85B03"/>
    <w:rsid w:val="00E87051"/>
    <w:rsid w:val="00E876DD"/>
    <w:rsid w:val="00E87E50"/>
    <w:rsid w:val="00E902E4"/>
    <w:rsid w:val="00E904C9"/>
    <w:rsid w:val="00E9091C"/>
    <w:rsid w:val="00E90AF1"/>
    <w:rsid w:val="00E90DBD"/>
    <w:rsid w:val="00E911C3"/>
    <w:rsid w:val="00E91495"/>
    <w:rsid w:val="00E919F1"/>
    <w:rsid w:val="00E92248"/>
    <w:rsid w:val="00E923D3"/>
    <w:rsid w:val="00E92836"/>
    <w:rsid w:val="00E92BEE"/>
    <w:rsid w:val="00E92DD5"/>
    <w:rsid w:val="00E92F75"/>
    <w:rsid w:val="00E93097"/>
    <w:rsid w:val="00E9356C"/>
    <w:rsid w:val="00E9417B"/>
    <w:rsid w:val="00E94433"/>
    <w:rsid w:val="00E94D87"/>
    <w:rsid w:val="00E959F0"/>
    <w:rsid w:val="00E95BD4"/>
    <w:rsid w:val="00E95C68"/>
    <w:rsid w:val="00E95D52"/>
    <w:rsid w:val="00E95E78"/>
    <w:rsid w:val="00E96E3A"/>
    <w:rsid w:val="00E970A8"/>
    <w:rsid w:val="00E972AE"/>
    <w:rsid w:val="00E974B1"/>
    <w:rsid w:val="00E97752"/>
    <w:rsid w:val="00E97828"/>
    <w:rsid w:val="00E97AE8"/>
    <w:rsid w:val="00EA0CA7"/>
    <w:rsid w:val="00EA11CC"/>
    <w:rsid w:val="00EA1A54"/>
    <w:rsid w:val="00EA1FD2"/>
    <w:rsid w:val="00EA24A7"/>
    <w:rsid w:val="00EA2922"/>
    <w:rsid w:val="00EA3A55"/>
    <w:rsid w:val="00EA43EF"/>
    <w:rsid w:val="00EA5A66"/>
    <w:rsid w:val="00EA731C"/>
    <w:rsid w:val="00EA7793"/>
    <w:rsid w:val="00EA7B44"/>
    <w:rsid w:val="00EA7C4B"/>
    <w:rsid w:val="00EB000F"/>
    <w:rsid w:val="00EB05AB"/>
    <w:rsid w:val="00EB1296"/>
    <w:rsid w:val="00EB13B0"/>
    <w:rsid w:val="00EB2B36"/>
    <w:rsid w:val="00EB2BFD"/>
    <w:rsid w:val="00EB34E0"/>
    <w:rsid w:val="00EB4384"/>
    <w:rsid w:val="00EB4514"/>
    <w:rsid w:val="00EB4B80"/>
    <w:rsid w:val="00EB4F20"/>
    <w:rsid w:val="00EB5392"/>
    <w:rsid w:val="00EB5DBA"/>
    <w:rsid w:val="00EB664C"/>
    <w:rsid w:val="00EB6DB8"/>
    <w:rsid w:val="00EB716C"/>
    <w:rsid w:val="00EB78B9"/>
    <w:rsid w:val="00EB7CB8"/>
    <w:rsid w:val="00EB7DBF"/>
    <w:rsid w:val="00EC04CF"/>
    <w:rsid w:val="00EC17A6"/>
    <w:rsid w:val="00EC1FF3"/>
    <w:rsid w:val="00EC28C0"/>
    <w:rsid w:val="00EC2EE9"/>
    <w:rsid w:val="00EC3791"/>
    <w:rsid w:val="00EC3F7D"/>
    <w:rsid w:val="00EC4563"/>
    <w:rsid w:val="00EC4944"/>
    <w:rsid w:val="00EC503F"/>
    <w:rsid w:val="00EC5257"/>
    <w:rsid w:val="00EC58C0"/>
    <w:rsid w:val="00EC6479"/>
    <w:rsid w:val="00EC6579"/>
    <w:rsid w:val="00EC6B2A"/>
    <w:rsid w:val="00EC6C28"/>
    <w:rsid w:val="00EC7066"/>
    <w:rsid w:val="00EC74AD"/>
    <w:rsid w:val="00ED0183"/>
    <w:rsid w:val="00ED098F"/>
    <w:rsid w:val="00ED156A"/>
    <w:rsid w:val="00ED16FD"/>
    <w:rsid w:val="00ED1A0F"/>
    <w:rsid w:val="00ED1C77"/>
    <w:rsid w:val="00ED227A"/>
    <w:rsid w:val="00ED28AA"/>
    <w:rsid w:val="00ED2AB9"/>
    <w:rsid w:val="00ED333A"/>
    <w:rsid w:val="00ED368E"/>
    <w:rsid w:val="00ED3BF7"/>
    <w:rsid w:val="00ED3CDE"/>
    <w:rsid w:val="00ED4699"/>
    <w:rsid w:val="00ED4FC5"/>
    <w:rsid w:val="00ED4FFD"/>
    <w:rsid w:val="00ED51E9"/>
    <w:rsid w:val="00ED5AEC"/>
    <w:rsid w:val="00ED5FB9"/>
    <w:rsid w:val="00ED6723"/>
    <w:rsid w:val="00ED7ED2"/>
    <w:rsid w:val="00EE0634"/>
    <w:rsid w:val="00EE085C"/>
    <w:rsid w:val="00EE1008"/>
    <w:rsid w:val="00EE2175"/>
    <w:rsid w:val="00EE2FA0"/>
    <w:rsid w:val="00EE3D4D"/>
    <w:rsid w:val="00EE4558"/>
    <w:rsid w:val="00EE472B"/>
    <w:rsid w:val="00EE48AB"/>
    <w:rsid w:val="00EE48DD"/>
    <w:rsid w:val="00EE4EB4"/>
    <w:rsid w:val="00EE5D8D"/>
    <w:rsid w:val="00EE605B"/>
    <w:rsid w:val="00EE60FA"/>
    <w:rsid w:val="00EE63D8"/>
    <w:rsid w:val="00EE6CC9"/>
    <w:rsid w:val="00EE73F6"/>
    <w:rsid w:val="00EE7AE1"/>
    <w:rsid w:val="00EF08D5"/>
    <w:rsid w:val="00EF1F54"/>
    <w:rsid w:val="00EF1F8B"/>
    <w:rsid w:val="00EF309B"/>
    <w:rsid w:val="00EF3388"/>
    <w:rsid w:val="00EF4052"/>
    <w:rsid w:val="00EF42E9"/>
    <w:rsid w:val="00EF4778"/>
    <w:rsid w:val="00EF4FC3"/>
    <w:rsid w:val="00EF62CA"/>
    <w:rsid w:val="00EF65DC"/>
    <w:rsid w:val="00EF6982"/>
    <w:rsid w:val="00EF6F95"/>
    <w:rsid w:val="00EF71A8"/>
    <w:rsid w:val="00EF7D3F"/>
    <w:rsid w:val="00EF7DA4"/>
    <w:rsid w:val="00F01E26"/>
    <w:rsid w:val="00F01E2B"/>
    <w:rsid w:val="00F01F90"/>
    <w:rsid w:val="00F0222B"/>
    <w:rsid w:val="00F02468"/>
    <w:rsid w:val="00F05030"/>
    <w:rsid w:val="00F05161"/>
    <w:rsid w:val="00F05183"/>
    <w:rsid w:val="00F05184"/>
    <w:rsid w:val="00F06265"/>
    <w:rsid w:val="00F063C6"/>
    <w:rsid w:val="00F0672A"/>
    <w:rsid w:val="00F06EAC"/>
    <w:rsid w:val="00F125F0"/>
    <w:rsid w:val="00F12630"/>
    <w:rsid w:val="00F14289"/>
    <w:rsid w:val="00F145D5"/>
    <w:rsid w:val="00F146E1"/>
    <w:rsid w:val="00F15032"/>
    <w:rsid w:val="00F15419"/>
    <w:rsid w:val="00F15768"/>
    <w:rsid w:val="00F16E9C"/>
    <w:rsid w:val="00F172BC"/>
    <w:rsid w:val="00F1765E"/>
    <w:rsid w:val="00F17C9A"/>
    <w:rsid w:val="00F20158"/>
    <w:rsid w:val="00F203E7"/>
    <w:rsid w:val="00F2041F"/>
    <w:rsid w:val="00F20CE1"/>
    <w:rsid w:val="00F20D9D"/>
    <w:rsid w:val="00F20EF7"/>
    <w:rsid w:val="00F21372"/>
    <w:rsid w:val="00F21A6A"/>
    <w:rsid w:val="00F21D07"/>
    <w:rsid w:val="00F221E2"/>
    <w:rsid w:val="00F22409"/>
    <w:rsid w:val="00F22764"/>
    <w:rsid w:val="00F22C82"/>
    <w:rsid w:val="00F22FAA"/>
    <w:rsid w:val="00F234CB"/>
    <w:rsid w:val="00F234D3"/>
    <w:rsid w:val="00F2371C"/>
    <w:rsid w:val="00F2465C"/>
    <w:rsid w:val="00F2530D"/>
    <w:rsid w:val="00F25808"/>
    <w:rsid w:val="00F2584B"/>
    <w:rsid w:val="00F25BD2"/>
    <w:rsid w:val="00F25BD8"/>
    <w:rsid w:val="00F260B9"/>
    <w:rsid w:val="00F2627A"/>
    <w:rsid w:val="00F265FC"/>
    <w:rsid w:val="00F27ABE"/>
    <w:rsid w:val="00F30371"/>
    <w:rsid w:val="00F305D6"/>
    <w:rsid w:val="00F30672"/>
    <w:rsid w:val="00F30A9C"/>
    <w:rsid w:val="00F30C92"/>
    <w:rsid w:val="00F31175"/>
    <w:rsid w:val="00F31285"/>
    <w:rsid w:val="00F312D9"/>
    <w:rsid w:val="00F31357"/>
    <w:rsid w:val="00F31DA1"/>
    <w:rsid w:val="00F32548"/>
    <w:rsid w:val="00F32AA0"/>
    <w:rsid w:val="00F32FA7"/>
    <w:rsid w:val="00F34364"/>
    <w:rsid w:val="00F346C9"/>
    <w:rsid w:val="00F34D2E"/>
    <w:rsid w:val="00F353CF"/>
    <w:rsid w:val="00F3542C"/>
    <w:rsid w:val="00F358D9"/>
    <w:rsid w:val="00F373A3"/>
    <w:rsid w:val="00F37F8E"/>
    <w:rsid w:val="00F4037C"/>
    <w:rsid w:val="00F40446"/>
    <w:rsid w:val="00F4093C"/>
    <w:rsid w:val="00F410B8"/>
    <w:rsid w:val="00F4177E"/>
    <w:rsid w:val="00F417D7"/>
    <w:rsid w:val="00F41812"/>
    <w:rsid w:val="00F419EF"/>
    <w:rsid w:val="00F41E6C"/>
    <w:rsid w:val="00F41E84"/>
    <w:rsid w:val="00F42416"/>
    <w:rsid w:val="00F427A1"/>
    <w:rsid w:val="00F42C14"/>
    <w:rsid w:val="00F430FC"/>
    <w:rsid w:val="00F437BF"/>
    <w:rsid w:val="00F43C4B"/>
    <w:rsid w:val="00F44551"/>
    <w:rsid w:val="00F445A1"/>
    <w:rsid w:val="00F4460B"/>
    <w:rsid w:val="00F44835"/>
    <w:rsid w:val="00F450B8"/>
    <w:rsid w:val="00F4522B"/>
    <w:rsid w:val="00F469AB"/>
    <w:rsid w:val="00F47471"/>
    <w:rsid w:val="00F50AEE"/>
    <w:rsid w:val="00F50E0C"/>
    <w:rsid w:val="00F51A1E"/>
    <w:rsid w:val="00F51F13"/>
    <w:rsid w:val="00F526F8"/>
    <w:rsid w:val="00F52B72"/>
    <w:rsid w:val="00F52D63"/>
    <w:rsid w:val="00F53291"/>
    <w:rsid w:val="00F53309"/>
    <w:rsid w:val="00F53732"/>
    <w:rsid w:val="00F53D92"/>
    <w:rsid w:val="00F541C3"/>
    <w:rsid w:val="00F54ABE"/>
    <w:rsid w:val="00F553F0"/>
    <w:rsid w:val="00F5559D"/>
    <w:rsid w:val="00F56953"/>
    <w:rsid w:val="00F570D5"/>
    <w:rsid w:val="00F5779D"/>
    <w:rsid w:val="00F6009F"/>
    <w:rsid w:val="00F60DF6"/>
    <w:rsid w:val="00F61246"/>
    <w:rsid w:val="00F61BE2"/>
    <w:rsid w:val="00F6252F"/>
    <w:rsid w:val="00F6255F"/>
    <w:rsid w:val="00F6333D"/>
    <w:rsid w:val="00F638DD"/>
    <w:rsid w:val="00F63958"/>
    <w:rsid w:val="00F644D3"/>
    <w:rsid w:val="00F64914"/>
    <w:rsid w:val="00F651CB"/>
    <w:rsid w:val="00F6539E"/>
    <w:rsid w:val="00F65EB2"/>
    <w:rsid w:val="00F6652D"/>
    <w:rsid w:val="00F66A50"/>
    <w:rsid w:val="00F66FED"/>
    <w:rsid w:val="00F6729B"/>
    <w:rsid w:val="00F6758A"/>
    <w:rsid w:val="00F67854"/>
    <w:rsid w:val="00F700CA"/>
    <w:rsid w:val="00F706FC"/>
    <w:rsid w:val="00F70F12"/>
    <w:rsid w:val="00F7124E"/>
    <w:rsid w:val="00F716D2"/>
    <w:rsid w:val="00F72002"/>
    <w:rsid w:val="00F72036"/>
    <w:rsid w:val="00F72781"/>
    <w:rsid w:val="00F72E08"/>
    <w:rsid w:val="00F73CC0"/>
    <w:rsid w:val="00F74184"/>
    <w:rsid w:val="00F74AD2"/>
    <w:rsid w:val="00F756D6"/>
    <w:rsid w:val="00F75FED"/>
    <w:rsid w:val="00F7645C"/>
    <w:rsid w:val="00F76724"/>
    <w:rsid w:val="00F770FC"/>
    <w:rsid w:val="00F775D8"/>
    <w:rsid w:val="00F77B52"/>
    <w:rsid w:val="00F77F38"/>
    <w:rsid w:val="00F8009D"/>
    <w:rsid w:val="00F80154"/>
    <w:rsid w:val="00F8056D"/>
    <w:rsid w:val="00F80AB7"/>
    <w:rsid w:val="00F81578"/>
    <w:rsid w:val="00F81622"/>
    <w:rsid w:val="00F8189A"/>
    <w:rsid w:val="00F819D7"/>
    <w:rsid w:val="00F82ACA"/>
    <w:rsid w:val="00F831DB"/>
    <w:rsid w:val="00F832AF"/>
    <w:rsid w:val="00F83513"/>
    <w:rsid w:val="00F83868"/>
    <w:rsid w:val="00F84110"/>
    <w:rsid w:val="00F84215"/>
    <w:rsid w:val="00F84928"/>
    <w:rsid w:val="00F851D4"/>
    <w:rsid w:val="00F85F20"/>
    <w:rsid w:val="00F86C67"/>
    <w:rsid w:val="00F87535"/>
    <w:rsid w:val="00F90420"/>
    <w:rsid w:val="00F904E0"/>
    <w:rsid w:val="00F90990"/>
    <w:rsid w:val="00F90A1C"/>
    <w:rsid w:val="00F90C38"/>
    <w:rsid w:val="00F90C51"/>
    <w:rsid w:val="00F9132A"/>
    <w:rsid w:val="00F9144B"/>
    <w:rsid w:val="00F91C5F"/>
    <w:rsid w:val="00F92028"/>
    <w:rsid w:val="00F921B5"/>
    <w:rsid w:val="00F9234E"/>
    <w:rsid w:val="00F925E5"/>
    <w:rsid w:val="00F929FC"/>
    <w:rsid w:val="00F9324E"/>
    <w:rsid w:val="00F937CB"/>
    <w:rsid w:val="00F93843"/>
    <w:rsid w:val="00F93DA8"/>
    <w:rsid w:val="00F94805"/>
    <w:rsid w:val="00F95085"/>
    <w:rsid w:val="00F953B8"/>
    <w:rsid w:val="00F956B0"/>
    <w:rsid w:val="00F95C8A"/>
    <w:rsid w:val="00F967C7"/>
    <w:rsid w:val="00F96C9F"/>
    <w:rsid w:val="00F970AA"/>
    <w:rsid w:val="00F97A81"/>
    <w:rsid w:val="00FA0663"/>
    <w:rsid w:val="00FA0674"/>
    <w:rsid w:val="00FA0D06"/>
    <w:rsid w:val="00FA1160"/>
    <w:rsid w:val="00FA1EFF"/>
    <w:rsid w:val="00FA1F00"/>
    <w:rsid w:val="00FA2859"/>
    <w:rsid w:val="00FA2A99"/>
    <w:rsid w:val="00FA3047"/>
    <w:rsid w:val="00FA3300"/>
    <w:rsid w:val="00FA33C1"/>
    <w:rsid w:val="00FA3628"/>
    <w:rsid w:val="00FA36CD"/>
    <w:rsid w:val="00FA3F85"/>
    <w:rsid w:val="00FA4AD1"/>
    <w:rsid w:val="00FA6AAC"/>
    <w:rsid w:val="00FA6F5A"/>
    <w:rsid w:val="00FA767B"/>
    <w:rsid w:val="00FA774D"/>
    <w:rsid w:val="00FA7770"/>
    <w:rsid w:val="00FB0041"/>
    <w:rsid w:val="00FB03A9"/>
    <w:rsid w:val="00FB0ABB"/>
    <w:rsid w:val="00FB0E2C"/>
    <w:rsid w:val="00FB1A19"/>
    <w:rsid w:val="00FB1AB1"/>
    <w:rsid w:val="00FB3708"/>
    <w:rsid w:val="00FB390A"/>
    <w:rsid w:val="00FB4144"/>
    <w:rsid w:val="00FB45F4"/>
    <w:rsid w:val="00FB5356"/>
    <w:rsid w:val="00FB5520"/>
    <w:rsid w:val="00FB5650"/>
    <w:rsid w:val="00FB5A0A"/>
    <w:rsid w:val="00FB5A6B"/>
    <w:rsid w:val="00FB5F56"/>
    <w:rsid w:val="00FB6021"/>
    <w:rsid w:val="00FB670A"/>
    <w:rsid w:val="00FB6B87"/>
    <w:rsid w:val="00FB6BBA"/>
    <w:rsid w:val="00FB6CF6"/>
    <w:rsid w:val="00FB6ED2"/>
    <w:rsid w:val="00FB6EF5"/>
    <w:rsid w:val="00FB7703"/>
    <w:rsid w:val="00FB7C1F"/>
    <w:rsid w:val="00FB7FA2"/>
    <w:rsid w:val="00FC04F2"/>
    <w:rsid w:val="00FC1060"/>
    <w:rsid w:val="00FC1092"/>
    <w:rsid w:val="00FC13AE"/>
    <w:rsid w:val="00FC1CA4"/>
    <w:rsid w:val="00FC202F"/>
    <w:rsid w:val="00FC23C7"/>
    <w:rsid w:val="00FC2CF9"/>
    <w:rsid w:val="00FC2FAD"/>
    <w:rsid w:val="00FC393B"/>
    <w:rsid w:val="00FC394A"/>
    <w:rsid w:val="00FC456B"/>
    <w:rsid w:val="00FC4CBE"/>
    <w:rsid w:val="00FC6250"/>
    <w:rsid w:val="00FC67B5"/>
    <w:rsid w:val="00FC7681"/>
    <w:rsid w:val="00FC7B19"/>
    <w:rsid w:val="00FD006C"/>
    <w:rsid w:val="00FD02DB"/>
    <w:rsid w:val="00FD0479"/>
    <w:rsid w:val="00FD09E5"/>
    <w:rsid w:val="00FD1386"/>
    <w:rsid w:val="00FD3452"/>
    <w:rsid w:val="00FD436E"/>
    <w:rsid w:val="00FD4464"/>
    <w:rsid w:val="00FD4A49"/>
    <w:rsid w:val="00FD6256"/>
    <w:rsid w:val="00FD6701"/>
    <w:rsid w:val="00FD675D"/>
    <w:rsid w:val="00FD6998"/>
    <w:rsid w:val="00FD7017"/>
    <w:rsid w:val="00FD71AE"/>
    <w:rsid w:val="00FD7490"/>
    <w:rsid w:val="00FD776F"/>
    <w:rsid w:val="00FD7FF3"/>
    <w:rsid w:val="00FE07E1"/>
    <w:rsid w:val="00FE10C8"/>
    <w:rsid w:val="00FE11F6"/>
    <w:rsid w:val="00FE19D5"/>
    <w:rsid w:val="00FE208F"/>
    <w:rsid w:val="00FE269F"/>
    <w:rsid w:val="00FE2741"/>
    <w:rsid w:val="00FE2A7D"/>
    <w:rsid w:val="00FE2F02"/>
    <w:rsid w:val="00FE3832"/>
    <w:rsid w:val="00FE3A81"/>
    <w:rsid w:val="00FE4231"/>
    <w:rsid w:val="00FE4A0B"/>
    <w:rsid w:val="00FE52A3"/>
    <w:rsid w:val="00FE588B"/>
    <w:rsid w:val="00FE5B55"/>
    <w:rsid w:val="00FE5CE9"/>
    <w:rsid w:val="00FE642F"/>
    <w:rsid w:val="00FE7681"/>
    <w:rsid w:val="00FE783C"/>
    <w:rsid w:val="00FF0A6A"/>
    <w:rsid w:val="00FF0C2C"/>
    <w:rsid w:val="00FF1291"/>
    <w:rsid w:val="00FF13B9"/>
    <w:rsid w:val="00FF18C8"/>
    <w:rsid w:val="00FF1D3C"/>
    <w:rsid w:val="00FF1DA1"/>
    <w:rsid w:val="00FF2353"/>
    <w:rsid w:val="00FF2D97"/>
    <w:rsid w:val="00FF3AD6"/>
    <w:rsid w:val="00FF3C9D"/>
    <w:rsid w:val="00FF4871"/>
    <w:rsid w:val="00FF4CE3"/>
    <w:rsid w:val="00FF4E76"/>
    <w:rsid w:val="00FF56FE"/>
    <w:rsid w:val="00FF5807"/>
    <w:rsid w:val="00FF5874"/>
    <w:rsid w:val="00FF6565"/>
    <w:rsid w:val="00FF686C"/>
    <w:rsid w:val="00FF6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9E0750"/>
  <w15:chartTrackingRefBased/>
  <w15:docId w15:val="{D7D68AF5-2DDA-41F4-865D-12EEFF05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243F8"/>
    <w:pPr>
      <w:spacing w:after="0" w:line="360" w:lineRule="auto"/>
    </w:pPr>
    <w:rPr>
      <w:rFonts w:ascii="Times New Roman" w:hAnsi="Times New Roman" w:cs="Calibri"/>
      <w:sz w:val="24"/>
    </w:rPr>
  </w:style>
  <w:style w:type="paragraph" w:styleId="Heading1">
    <w:name w:val="heading 1"/>
    <w:basedOn w:val="Normal"/>
    <w:next w:val="Normal"/>
    <w:link w:val="Heading1Char"/>
    <w:uiPriority w:val="9"/>
    <w:qFormat/>
    <w:rsid w:val="00DC689F"/>
    <w:pPr>
      <w:keepNext/>
      <w:keepLines/>
      <w:jc w:val="center"/>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257667"/>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C9622B"/>
    <w:pPr>
      <w:keepNext/>
      <w:keepLines/>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689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257667"/>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C9622B"/>
    <w:rPr>
      <w:rFonts w:ascii="Times New Roman" w:eastAsiaTheme="majorEastAsia" w:hAnsi="Times New Roman" w:cstheme="majorBidi"/>
      <w:b/>
      <w:i/>
      <w:sz w:val="24"/>
      <w:szCs w:val="24"/>
    </w:rPr>
  </w:style>
  <w:style w:type="paragraph" w:styleId="NoSpacing">
    <w:name w:val="No Spacing"/>
    <w:uiPriority w:val="1"/>
    <w:qFormat/>
    <w:rsid w:val="00D0016C"/>
    <w:pPr>
      <w:spacing w:after="0" w:line="240" w:lineRule="auto"/>
      <w:jc w:val="center"/>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2AE9"/>
    <w:pPr>
      <w:tabs>
        <w:tab w:val="center" w:pos="4680"/>
        <w:tab w:val="right" w:pos="9360"/>
      </w:tabs>
    </w:pPr>
  </w:style>
  <w:style w:type="character" w:customStyle="1" w:styleId="HeaderChar">
    <w:name w:val="Header Char"/>
    <w:basedOn w:val="DefaultParagraphFont"/>
    <w:link w:val="Header"/>
    <w:uiPriority w:val="99"/>
    <w:rsid w:val="00692AE9"/>
    <w:rPr>
      <w:rFonts w:ascii="Times New Roman" w:hAnsi="Times New Roman" w:cs="Calibri"/>
      <w:sz w:val="24"/>
    </w:rPr>
  </w:style>
  <w:style w:type="paragraph" w:styleId="Footer">
    <w:name w:val="footer"/>
    <w:basedOn w:val="Normal"/>
    <w:link w:val="FooterChar"/>
    <w:uiPriority w:val="99"/>
    <w:unhideWhenUsed/>
    <w:rsid w:val="00692AE9"/>
    <w:pPr>
      <w:tabs>
        <w:tab w:val="center" w:pos="4680"/>
        <w:tab w:val="right" w:pos="9360"/>
      </w:tabs>
    </w:pPr>
  </w:style>
  <w:style w:type="character" w:customStyle="1" w:styleId="FooterChar">
    <w:name w:val="Footer Char"/>
    <w:basedOn w:val="DefaultParagraphFont"/>
    <w:link w:val="Footer"/>
    <w:uiPriority w:val="99"/>
    <w:rsid w:val="00692AE9"/>
    <w:rPr>
      <w:rFonts w:ascii="Times New Roman" w:hAnsi="Times New Roman" w:cs="Calibri"/>
      <w:sz w:val="24"/>
    </w:rPr>
  </w:style>
  <w:style w:type="paragraph" w:styleId="ListParagraph">
    <w:name w:val="List Paragraph"/>
    <w:basedOn w:val="Normal"/>
    <w:uiPriority w:val="34"/>
    <w:qFormat/>
    <w:rsid w:val="00672030"/>
    <w:pPr>
      <w:ind w:left="720" w:firstLine="720"/>
      <w:contextualSpacing/>
    </w:pPr>
    <w:rPr>
      <w:rFonts w:eastAsia="Times New Roman" w:cs="Times New Roman"/>
      <w:szCs w:val="24"/>
    </w:rPr>
  </w:style>
  <w:style w:type="character" w:styleId="CommentReference">
    <w:name w:val="annotation reference"/>
    <w:basedOn w:val="DefaultParagraphFont"/>
    <w:uiPriority w:val="99"/>
    <w:semiHidden/>
    <w:unhideWhenUsed/>
    <w:rsid w:val="009B1F7E"/>
    <w:rPr>
      <w:sz w:val="16"/>
      <w:szCs w:val="16"/>
    </w:rPr>
  </w:style>
  <w:style w:type="paragraph" w:styleId="CommentText">
    <w:name w:val="annotation text"/>
    <w:basedOn w:val="Normal"/>
    <w:link w:val="CommentTextChar"/>
    <w:uiPriority w:val="99"/>
    <w:unhideWhenUsed/>
    <w:rsid w:val="009B1F7E"/>
    <w:rPr>
      <w:sz w:val="20"/>
      <w:szCs w:val="20"/>
    </w:rPr>
  </w:style>
  <w:style w:type="character" w:customStyle="1" w:styleId="CommentTextChar">
    <w:name w:val="Comment Text Char"/>
    <w:basedOn w:val="DefaultParagraphFont"/>
    <w:link w:val="CommentText"/>
    <w:uiPriority w:val="99"/>
    <w:rsid w:val="009B1F7E"/>
    <w:rPr>
      <w:rFonts w:ascii="Times New Roman" w:hAnsi="Times New Roman" w:cs="Calibri"/>
      <w:sz w:val="20"/>
      <w:szCs w:val="20"/>
    </w:rPr>
  </w:style>
  <w:style w:type="paragraph" w:styleId="CommentSubject">
    <w:name w:val="annotation subject"/>
    <w:basedOn w:val="CommentText"/>
    <w:next w:val="CommentText"/>
    <w:link w:val="CommentSubjectChar"/>
    <w:uiPriority w:val="99"/>
    <w:semiHidden/>
    <w:unhideWhenUsed/>
    <w:rsid w:val="009B1F7E"/>
    <w:rPr>
      <w:b/>
      <w:bCs/>
    </w:rPr>
  </w:style>
  <w:style w:type="character" w:customStyle="1" w:styleId="CommentSubjectChar">
    <w:name w:val="Comment Subject Char"/>
    <w:basedOn w:val="CommentTextChar"/>
    <w:link w:val="CommentSubject"/>
    <w:uiPriority w:val="99"/>
    <w:semiHidden/>
    <w:rsid w:val="009B1F7E"/>
    <w:rPr>
      <w:rFonts w:ascii="Times New Roman" w:hAnsi="Times New Roman" w:cs="Calibri"/>
      <w:b/>
      <w:bCs/>
      <w:sz w:val="20"/>
      <w:szCs w:val="20"/>
    </w:rPr>
  </w:style>
  <w:style w:type="paragraph" w:styleId="BalloonText">
    <w:name w:val="Balloon Text"/>
    <w:basedOn w:val="Normal"/>
    <w:link w:val="BalloonTextChar"/>
    <w:uiPriority w:val="99"/>
    <w:semiHidden/>
    <w:unhideWhenUsed/>
    <w:rsid w:val="009B1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F7E"/>
    <w:rPr>
      <w:rFonts w:ascii="Segoe UI" w:hAnsi="Segoe UI" w:cs="Segoe UI"/>
      <w:sz w:val="18"/>
      <w:szCs w:val="18"/>
    </w:rPr>
  </w:style>
  <w:style w:type="paragraph" w:styleId="EndnoteText">
    <w:name w:val="endnote text"/>
    <w:basedOn w:val="Normal"/>
    <w:link w:val="EndnoteTextChar"/>
    <w:uiPriority w:val="99"/>
    <w:semiHidden/>
    <w:unhideWhenUsed/>
    <w:rsid w:val="007C3856"/>
    <w:rPr>
      <w:sz w:val="20"/>
      <w:szCs w:val="20"/>
    </w:rPr>
  </w:style>
  <w:style w:type="character" w:customStyle="1" w:styleId="EndnoteTextChar">
    <w:name w:val="Endnote Text Char"/>
    <w:basedOn w:val="DefaultParagraphFont"/>
    <w:link w:val="EndnoteText"/>
    <w:uiPriority w:val="99"/>
    <w:semiHidden/>
    <w:rsid w:val="007C3856"/>
    <w:rPr>
      <w:rFonts w:ascii="Times New Roman" w:hAnsi="Times New Roman" w:cs="Calibri"/>
      <w:sz w:val="20"/>
      <w:szCs w:val="20"/>
    </w:rPr>
  </w:style>
  <w:style w:type="character" w:styleId="EndnoteReference">
    <w:name w:val="endnote reference"/>
    <w:basedOn w:val="DefaultParagraphFont"/>
    <w:uiPriority w:val="99"/>
    <w:semiHidden/>
    <w:unhideWhenUsed/>
    <w:rsid w:val="007C3856"/>
    <w:rPr>
      <w:vertAlign w:val="superscript"/>
    </w:rPr>
  </w:style>
  <w:style w:type="paragraph" w:styleId="FootnoteText">
    <w:name w:val="footnote text"/>
    <w:basedOn w:val="Normal"/>
    <w:link w:val="FootnoteTextChar"/>
    <w:uiPriority w:val="99"/>
    <w:unhideWhenUsed/>
    <w:rsid w:val="0016241C"/>
    <w:rPr>
      <w:sz w:val="20"/>
      <w:szCs w:val="20"/>
    </w:rPr>
  </w:style>
  <w:style w:type="character" w:customStyle="1" w:styleId="FootnoteTextChar">
    <w:name w:val="Footnote Text Char"/>
    <w:basedOn w:val="DefaultParagraphFont"/>
    <w:link w:val="FootnoteText"/>
    <w:uiPriority w:val="99"/>
    <w:rsid w:val="0016241C"/>
    <w:rPr>
      <w:rFonts w:ascii="Times New Roman" w:hAnsi="Times New Roman" w:cs="Calibri"/>
      <w:sz w:val="20"/>
      <w:szCs w:val="20"/>
    </w:rPr>
  </w:style>
  <w:style w:type="character" w:styleId="FootnoteReference">
    <w:name w:val="footnote reference"/>
    <w:basedOn w:val="DefaultParagraphFont"/>
    <w:uiPriority w:val="99"/>
    <w:semiHidden/>
    <w:unhideWhenUsed/>
    <w:rsid w:val="0016241C"/>
    <w:rPr>
      <w:vertAlign w:val="superscript"/>
    </w:rPr>
  </w:style>
  <w:style w:type="character" w:styleId="Hyperlink">
    <w:name w:val="Hyperlink"/>
    <w:basedOn w:val="DefaultParagraphFont"/>
    <w:uiPriority w:val="99"/>
    <w:unhideWhenUsed/>
    <w:rsid w:val="004C5444"/>
    <w:rPr>
      <w:color w:val="0563C1" w:themeColor="hyperlink"/>
      <w:u w:val="single"/>
    </w:rPr>
  </w:style>
  <w:style w:type="character" w:customStyle="1" w:styleId="UnresolvedMention1">
    <w:name w:val="Unresolved Mention1"/>
    <w:basedOn w:val="DefaultParagraphFont"/>
    <w:uiPriority w:val="99"/>
    <w:semiHidden/>
    <w:unhideWhenUsed/>
    <w:rsid w:val="004C5444"/>
    <w:rPr>
      <w:color w:val="605E5C"/>
      <w:shd w:val="clear" w:color="auto" w:fill="E1DFDD"/>
    </w:rPr>
  </w:style>
  <w:style w:type="paragraph" w:styleId="NormalWeb">
    <w:name w:val="Normal (Web)"/>
    <w:basedOn w:val="Normal"/>
    <w:uiPriority w:val="99"/>
    <w:unhideWhenUsed/>
    <w:rsid w:val="000A0845"/>
    <w:pPr>
      <w:spacing w:before="100" w:beforeAutospacing="1" w:after="100" w:afterAutospacing="1"/>
    </w:pPr>
    <w:rPr>
      <w:rFonts w:eastAsia="Times New Roman" w:cs="Times New Roman"/>
      <w:szCs w:val="24"/>
    </w:rPr>
  </w:style>
  <w:style w:type="paragraph" w:styleId="TOCHeading">
    <w:name w:val="TOC Heading"/>
    <w:basedOn w:val="Heading1"/>
    <w:next w:val="Normal"/>
    <w:uiPriority w:val="39"/>
    <w:unhideWhenUsed/>
    <w:qFormat/>
    <w:rsid w:val="00FA7770"/>
    <w:pPr>
      <w:spacing w:line="259" w:lineRule="auto"/>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E83F26"/>
  </w:style>
  <w:style w:type="paragraph" w:styleId="TOC2">
    <w:name w:val="toc 2"/>
    <w:basedOn w:val="Normal"/>
    <w:next w:val="Normal"/>
    <w:autoRedefine/>
    <w:uiPriority w:val="39"/>
    <w:unhideWhenUsed/>
    <w:rsid w:val="00412F57"/>
    <w:pPr>
      <w:tabs>
        <w:tab w:val="right" w:leader="dot" w:pos="9350"/>
      </w:tabs>
      <w:ind w:left="245"/>
    </w:pPr>
  </w:style>
  <w:style w:type="paragraph" w:styleId="TOC3">
    <w:name w:val="toc 3"/>
    <w:basedOn w:val="Normal"/>
    <w:next w:val="Normal"/>
    <w:autoRedefine/>
    <w:uiPriority w:val="39"/>
    <w:unhideWhenUsed/>
    <w:rsid w:val="00712C94"/>
    <w:pPr>
      <w:ind w:left="446"/>
    </w:pPr>
    <w:rPr>
      <w:rFonts w:eastAsiaTheme="minorEastAsia" w:cs="Times New Roman"/>
    </w:rPr>
  </w:style>
  <w:style w:type="paragraph" w:styleId="Bibliography">
    <w:name w:val="Bibliography"/>
    <w:basedOn w:val="Normal"/>
    <w:next w:val="Normal"/>
    <w:uiPriority w:val="37"/>
    <w:unhideWhenUsed/>
    <w:rsid w:val="007A616A"/>
  </w:style>
  <w:style w:type="table" w:styleId="TableGrid">
    <w:name w:val="Table Grid"/>
    <w:basedOn w:val="TableNormal"/>
    <w:uiPriority w:val="39"/>
    <w:rsid w:val="006D1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95905"/>
  </w:style>
  <w:style w:type="paragraph" w:customStyle="1" w:styleId="xmsolistparagraph">
    <w:name w:val="x_msolistparagraph"/>
    <w:basedOn w:val="Normal"/>
    <w:rsid w:val="004261D4"/>
    <w:pPr>
      <w:spacing w:line="240" w:lineRule="auto"/>
      <w:ind w:left="720"/>
    </w:pPr>
    <w:rPr>
      <w:rFonts w:ascii="Calibri" w:hAnsi="Calibri"/>
      <w:sz w:val="22"/>
    </w:rPr>
  </w:style>
  <w:style w:type="character" w:styleId="Strong">
    <w:name w:val="Strong"/>
    <w:basedOn w:val="DefaultParagraphFont"/>
    <w:uiPriority w:val="22"/>
    <w:qFormat/>
    <w:rsid w:val="008B2DA9"/>
    <w:rPr>
      <w:b/>
      <w:bCs/>
    </w:rPr>
  </w:style>
  <w:style w:type="character" w:styleId="UnresolvedMention">
    <w:name w:val="Unresolved Mention"/>
    <w:basedOn w:val="DefaultParagraphFont"/>
    <w:uiPriority w:val="99"/>
    <w:rsid w:val="00AB1E8C"/>
    <w:rPr>
      <w:color w:val="605E5C"/>
      <w:shd w:val="clear" w:color="auto" w:fill="E1DFDD"/>
    </w:rPr>
  </w:style>
  <w:style w:type="character" w:customStyle="1" w:styleId="mceitemhidden">
    <w:name w:val="mceitemhidden"/>
    <w:basedOn w:val="DefaultParagraphFont"/>
    <w:rsid w:val="003C34CC"/>
  </w:style>
  <w:style w:type="character" w:styleId="Emphasis">
    <w:name w:val="Emphasis"/>
    <w:basedOn w:val="DefaultParagraphFont"/>
    <w:uiPriority w:val="20"/>
    <w:qFormat/>
    <w:rsid w:val="00CF0767"/>
    <w:rPr>
      <w:i/>
      <w:iCs/>
    </w:rPr>
  </w:style>
  <w:style w:type="character" w:customStyle="1" w:styleId="mceitemhiddenspellword">
    <w:name w:val="mceitemhiddenspellword"/>
    <w:basedOn w:val="DefaultParagraphFont"/>
    <w:rsid w:val="00CF0767"/>
  </w:style>
  <w:style w:type="character" w:customStyle="1" w:styleId="nlmarticle-title">
    <w:name w:val="nlm_article-title"/>
    <w:basedOn w:val="DefaultParagraphFont"/>
    <w:rsid w:val="00701B30"/>
  </w:style>
  <w:style w:type="character" w:customStyle="1" w:styleId="contribdegrees">
    <w:name w:val="contribdegrees"/>
    <w:basedOn w:val="DefaultParagraphFont"/>
    <w:rsid w:val="00701B30"/>
  </w:style>
  <w:style w:type="paragraph" w:customStyle="1" w:styleId="downloadcitations">
    <w:name w:val="downloadcitations"/>
    <w:basedOn w:val="Normal"/>
    <w:rsid w:val="00701B30"/>
    <w:pPr>
      <w:spacing w:before="100" w:beforeAutospacing="1" w:after="100" w:afterAutospacing="1" w:line="240" w:lineRule="auto"/>
    </w:pPr>
    <w:rPr>
      <w:rFonts w:eastAsia="Times New Roman" w:cs="Times New Roman"/>
      <w:szCs w:val="24"/>
    </w:rPr>
  </w:style>
  <w:style w:type="paragraph" w:customStyle="1" w:styleId="dx-doi">
    <w:name w:val="dx-doi"/>
    <w:basedOn w:val="Normal"/>
    <w:rsid w:val="00701B30"/>
    <w:pPr>
      <w:spacing w:before="100" w:beforeAutospacing="1" w:after="100" w:afterAutospacing="1" w:line="240" w:lineRule="auto"/>
    </w:pPr>
    <w:rPr>
      <w:rFonts w:eastAsia="Times New Roman" w:cs="Times New Roman"/>
      <w:szCs w:val="24"/>
    </w:rPr>
  </w:style>
  <w:style w:type="character" w:customStyle="1" w:styleId="publicationcontentepubdate">
    <w:name w:val="publicationcontentepubdate"/>
    <w:basedOn w:val="DefaultParagraphFont"/>
    <w:rsid w:val="00274620"/>
  </w:style>
  <w:style w:type="character" w:customStyle="1" w:styleId="articletype">
    <w:name w:val="articletype"/>
    <w:basedOn w:val="DefaultParagraphFont"/>
    <w:rsid w:val="00274620"/>
  </w:style>
  <w:style w:type="table" w:styleId="TableClassic2">
    <w:name w:val="Table Classic 2"/>
    <w:basedOn w:val="TableNormal"/>
    <w:uiPriority w:val="99"/>
    <w:rsid w:val="002A5458"/>
    <w:pPr>
      <w:widowControl w:val="0"/>
      <w:autoSpaceDE w:val="0"/>
      <w:autoSpaceDN w:val="0"/>
      <w:adjustRightInd w:val="0"/>
      <w:spacing w:after="0" w:line="240" w:lineRule="auto"/>
    </w:pPr>
    <w:rPr>
      <w:rFonts w:eastAsiaTheme="minorEastAsia" w:cs="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2A5458"/>
    <w:pPr>
      <w:widowControl w:val="0"/>
      <w:autoSpaceDE w:val="0"/>
      <w:autoSpaceDN w:val="0"/>
      <w:adjustRightInd w:val="0"/>
      <w:spacing w:after="0" w:line="240" w:lineRule="auto"/>
    </w:pPr>
    <w:rPr>
      <w:rFonts w:eastAsiaTheme="minorEastAsia" w:cs="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2A5458"/>
    <w:pPr>
      <w:widowControl w:val="0"/>
      <w:autoSpaceDE w:val="0"/>
      <w:autoSpaceDN w:val="0"/>
      <w:adjustRightInd w:val="0"/>
      <w:spacing w:after="0" w:line="240" w:lineRule="auto"/>
    </w:pPr>
    <w:rPr>
      <w:rFonts w:eastAsiaTheme="minorEastAsia" w:cs="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customStyle="1" w:styleId="Default">
    <w:name w:val="Default"/>
    <w:rsid w:val="00782394"/>
    <w:pPr>
      <w:autoSpaceDE w:val="0"/>
      <w:autoSpaceDN w:val="0"/>
      <w:adjustRightInd w:val="0"/>
      <w:spacing w:after="0" w:line="240" w:lineRule="auto"/>
    </w:pPr>
    <w:rPr>
      <w:rFonts w:ascii="Times New Roman" w:hAnsi="Times New Roman" w:cs="Times New Roman"/>
      <w:color w:val="000000"/>
      <w:sz w:val="24"/>
      <w:szCs w:val="24"/>
    </w:rPr>
  </w:style>
  <w:style w:type="table" w:styleId="PlainTable2">
    <w:name w:val="Plain Table 2"/>
    <w:basedOn w:val="TableNormal"/>
    <w:uiPriority w:val="42"/>
    <w:rsid w:val="00F85F2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Table6Colorful">
    <w:name w:val="List Table 6 Colorful"/>
    <w:basedOn w:val="TableNormal"/>
    <w:uiPriority w:val="51"/>
    <w:rsid w:val="0079689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courseheader">
    <w:name w:val="course_header"/>
    <w:basedOn w:val="DefaultParagraphFont"/>
    <w:rsid w:val="002E0023"/>
  </w:style>
  <w:style w:type="character" w:customStyle="1" w:styleId="coursedata">
    <w:name w:val="course_data"/>
    <w:basedOn w:val="DefaultParagraphFont"/>
    <w:rsid w:val="002E0023"/>
  </w:style>
  <w:style w:type="paragraph" w:styleId="Quote">
    <w:name w:val="Quote"/>
    <w:basedOn w:val="Normal"/>
    <w:next w:val="Normal"/>
    <w:link w:val="QuoteChar"/>
    <w:uiPriority w:val="29"/>
    <w:qFormat/>
    <w:rsid w:val="00BE6384"/>
    <w:pPr>
      <w:ind w:left="864" w:right="864"/>
    </w:pPr>
    <w:rPr>
      <w:iCs/>
    </w:rPr>
  </w:style>
  <w:style w:type="character" w:customStyle="1" w:styleId="QuoteChar">
    <w:name w:val="Quote Char"/>
    <w:basedOn w:val="DefaultParagraphFont"/>
    <w:link w:val="Quote"/>
    <w:uiPriority w:val="29"/>
    <w:rsid w:val="00BE6384"/>
    <w:rPr>
      <w:rFonts w:ascii="Times New Roman" w:hAnsi="Times New Roman" w:cs="Calibri"/>
      <w:iCs/>
      <w:sz w:val="24"/>
    </w:rPr>
  </w:style>
  <w:style w:type="paragraph" w:styleId="Caption">
    <w:name w:val="caption"/>
    <w:basedOn w:val="Normal"/>
    <w:next w:val="Normal"/>
    <w:uiPriority w:val="35"/>
    <w:unhideWhenUsed/>
    <w:qFormat/>
    <w:rsid w:val="00107692"/>
    <w:rPr>
      <w:b/>
      <w:iCs/>
      <w:szCs w:val="18"/>
    </w:rPr>
  </w:style>
  <w:style w:type="paragraph" w:styleId="TOC4">
    <w:name w:val="toc 4"/>
    <w:basedOn w:val="Normal"/>
    <w:next w:val="Normal"/>
    <w:autoRedefine/>
    <w:uiPriority w:val="39"/>
    <w:unhideWhenUsed/>
    <w:rsid w:val="00B40326"/>
    <w:pPr>
      <w:spacing w:after="100" w:line="259" w:lineRule="auto"/>
      <w:ind w:left="660"/>
    </w:pPr>
    <w:rPr>
      <w:rFonts w:asciiTheme="minorHAnsi" w:eastAsiaTheme="minorEastAsia" w:hAnsiTheme="minorHAnsi" w:cstheme="minorBidi"/>
      <w:sz w:val="22"/>
    </w:rPr>
  </w:style>
  <w:style w:type="paragraph" w:styleId="TOC5">
    <w:name w:val="toc 5"/>
    <w:basedOn w:val="Normal"/>
    <w:next w:val="Normal"/>
    <w:autoRedefine/>
    <w:uiPriority w:val="39"/>
    <w:unhideWhenUsed/>
    <w:rsid w:val="00B40326"/>
    <w:pPr>
      <w:spacing w:after="100" w:line="259" w:lineRule="auto"/>
      <w:ind w:left="880"/>
    </w:pPr>
    <w:rPr>
      <w:rFonts w:asciiTheme="minorHAnsi" w:eastAsiaTheme="minorEastAsia" w:hAnsiTheme="minorHAnsi" w:cstheme="minorBidi"/>
      <w:sz w:val="22"/>
    </w:rPr>
  </w:style>
  <w:style w:type="paragraph" w:styleId="TOC6">
    <w:name w:val="toc 6"/>
    <w:basedOn w:val="Normal"/>
    <w:next w:val="Normal"/>
    <w:autoRedefine/>
    <w:uiPriority w:val="39"/>
    <w:unhideWhenUsed/>
    <w:rsid w:val="00B40326"/>
    <w:pPr>
      <w:spacing w:after="100" w:line="259" w:lineRule="auto"/>
      <w:ind w:left="1100"/>
    </w:pPr>
    <w:rPr>
      <w:rFonts w:asciiTheme="minorHAnsi" w:eastAsiaTheme="minorEastAsia" w:hAnsiTheme="minorHAnsi" w:cstheme="minorBidi"/>
      <w:sz w:val="22"/>
    </w:rPr>
  </w:style>
  <w:style w:type="paragraph" w:styleId="TOC7">
    <w:name w:val="toc 7"/>
    <w:basedOn w:val="Normal"/>
    <w:next w:val="Normal"/>
    <w:autoRedefine/>
    <w:uiPriority w:val="39"/>
    <w:unhideWhenUsed/>
    <w:rsid w:val="00B40326"/>
    <w:pPr>
      <w:spacing w:after="100" w:line="259" w:lineRule="auto"/>
      <w:ind w:left="1320"/>
    </w:pPr>
    <w:rPr>
      <w:rFonts w:asciiTheme="minorHAnsi" w:eastAsiaTheme="minorEastAsia" w:hAnsiTheme="minorHAnsi" w:cstheme="minorBidi"/>
      <w:sz w:val="22"/>
    </w:rPr>
  </w:style>
  <w:style w:type="paragraph" w:styleId="TOC8">
    <w:name w:val="toc 8"/>
    <w:basedOn w:val="Normal"/>
    <w:next w:val="Normal"/>
    <w:autoRedefine/>
    <w:uiPriority w:val="39"/>
    <w:unhideWhenUsed/>
    <w:rsid w:val="00B40326"/>
    <w:pPr>
      <w:spacing w:after="100" w:line="259" w:lineRule="auto"/>
      <w:ind w:left="1540"/>
    </w:pPr>
    <w:rPr>
      <w:rFonts w:asciiTheme="minorHAnsi" w:eastAsiaTheme="minorEastAsia" w:hAnsiTheme="minorHAnsi" w:cstheme="minorBidi"/>
      <w:sz w:val="22"/>
    </w:rPr>
  </w:style>
  <w:style w:type="paragraph" w:styleId="TOC9">
    <w:name w:val="toc 9"/>
    <w:basedOn w:val="Normal"/>
    <w:next w:val="Normal"/>
    <w:autoRedefine/>
    <w:uiPriority w:val="39"/>
    <w:unhideWhenUsed/>
    <w:rsid w:val="00B40326"/>
    <w:pPr>
      <w:spacing w:after="100" w:line="259" w:lineRule="auto"/>
      <w:ind w:left="1760"/>
    </w:pPr>
    <w:rPr>
      <w:rFonts w:asciiTheme="minorHAnsi" w:eastAsiaTheme="minorEastAsia" w:hAnsiTheme="minorHAnsi" w:cstheme="minorBidi"/>
      <w:sz w:val="22"/>
    </w:rPr>
  </w:style>
  <w:style w:type="paragraph" w:styleId="TableofFigures">
    <w:name w:val="table of figures"/>
    <w:basedOn w:val="Normal"/>
    <w:next w:val="Normal"/>
    <w:uiPriority w:val="99"/>
    <w:unhideWhenUsed/>
    <w:rsid w:val="00BA469C"/>
  </w:style>
  <w:style w:type="paragraph" w:styleId="Revision">
    <w:name w:val="Revision"/>
    <w:hidden/>
    <w:uiPriority w:val="99"/>
    <w:semiHidden/>
    <w:rsid w:val="00364470"/>
    <w:pPr>
      <w:spacing w:after="0" w:line="240" w:lineRule="auto"/>
    </w:pPr>
    <w:rPr>
      <w:rFonts w:ascii="Times New Roman" w:hAnsi="Times New Roman"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79">
      <w:bodyDiv w:val="1"/>
      <w:marLeft w:val="0"/>
      <w:marRight w:val="0"/>
      <w:marTop w:val="0"/>
      <w:marBottom w:val="0"/>
      <w:divBdr>
        <w:top w:val="none" w:sz="0" w:space="0" w:color="auto"/>
        <w:left w:val="none" w:sz="0" w:space="0" w:color="auto"/>
        <w:bottom w:val="none" w:sz="0" w:space="0" w:color="auto"/>
        <w:right w:val="none" w:sz="0" w:space="0" w:color="auto"/>
      </w:divBdr>
    </w:div>
    <w:div w:id="158168">
      <w:bodyDiv w:val="1"/>
      <w:marLeft w:val="0"/>
      <w:marRight w:val="0"/>
      <w:marTop w:val="0"/>
      <w:marBottom w:val="0"/>
      <w:divBdr>
        <w:top w:val="none" w:sz="0" w:space="0" w:color="auto"/>
        <w:left w:val="none" w:sz="0" w:space="0" w:color="auto"/>
        <w:bottom w:val="none" w:sz="0" w:space="0" w:color="auto"/>
        <w:right w:val="none" w:sz="0" w:space="0" w:color="auto"/>
      </w:divBdr>
    </w:div>
    <w:div w:id="204466">
      <w:bodyDiv w:val="1"/>
      <w:marLeft w:val="0"/>
      <w:marRight w:val="0"/>
      <w:marTop w:val="0"/>
      <w:marBottom w:val="0"/>
      <w:divBdr>
        <w:top w:val="none" w:sz="0" w:space="0" w:color="auto"/>
        <w:left w:val="none" w:sz="0" w:space="0" w:color="auto"/>
        <w:bottom w:val="none" w:sz="0" w:space="0" w:color="auto"/>
        <w:right w:val="none" w:sz="0" w:space="0" w:color="auto"/>
      </w:divBdr>
    </w:div>
    <w:div w:id="1010282">
      <w:bodyDiv w:val="1"/>
      <w:marLeft w:val="0"/>
      <w:marRight w:val="0"/>
      <w:marTop w:val="0"/>
      <w:marBottom w:val="0"/>
      <w:divBdr>
        <w:top w:val="none" w:sz="0" w:space="0" w:color="auto"/>
        <w:left w:val="none" w:sz="0" w:space="0" w:color="auto"/>
        <w:bottom w:val="none" w:sz="0" w:space="0" w:color="auto"/>
        <w:right w:val="none" w:sz="0" w:space="0" w:color="auto"/>
      </w:divBdr>
    </w:div>
    <w:div w:id="2056189">
      <w:bodyDiv w:val="1"/>
      <w:marLeft w:val="0"/>
      <w:marRight w:val="0"/>
      <w:marTop w:val="0"/>
      <w:marBottom w:val="0"/>
      <w:divBdr>
        <w:top w:val="none" w:sz="0" w:space="0" w:color="auto"/>
        <w:left w:val="none" w:sz="0" w:space="0" w:color="auto"/>
        <w:bottom w:val="none" w:sz="0" w:space="0" w:color="auto"/>
        <w:right w:val="none" w:sz="0" w:space="0" w:color="auto"/>
      </w:divBdr>
    </w:div>
    <w:div w:id="2635648">
      <w:bodyDiv w:val="1"/>
      <w:marLeft w:val="0"/>
      <w:marRight w:val="0"/>
      <w:marTop w:val="0"/>
      <w:marBottom w:val="0"/>
      <w:divBdr>
        <w:top w:val="none" w:sz="0" w:space="0" w:color="auto"/>
        <w:left w:val="none" w:sz="0" w:space="0" w:color="auto"/>
        <w:bottom w:val="none" w:sz="0" w:space="0" w:color="auto"/>
        <w:right w:val="none" w:sz="0" w:space="0" w:color="auto"/>
      </w:divBdr>
    </w:div>
    <w:div w:id="2755612">
      <w:bodyDiv w:val="1"/>
      <w:marLeft w:val="0"/>
      <w:marRight w:val="0"/>
      <w:marTop w:val="0"/>
      <w:marBottom w:val="0"/>
      <w:divBdr>
        <w:top w:val="none" w:sz="0" w:space="0" w:color="auto"/>
        <w:left w:val="none" w:sz="0" w:space="0" w:color="auto"/>
        <w:bottom w:val="none" w:sz="0" w:space="0" w:color="auto"/>
        <w:right w:val="none" w:sz="0" w:space="0" w:color="auto"/>
      </w:divBdr>
    </w:div>
    <w:div w:id="3438094">
      <w:bodyDiv w:val="1"/>
      <w:marLeft w:val="0"/>
      <w:marRight w:val="0"/>
      <w:marTop w:val="0"/>
      <w:marBottom w:val="0"/>
      <w:divBdr>
        <w:top w:val="none" w:sz="0" w:space="0" w:color="auto"/>
        <w:left w:val="none" w:sz="0" w:space="0" w:color="auto"/>
        <w:bottom w:val="none" w:sz="0" w:space="0" w:color="auto"/>
        <w:right w:val="none" w:sz="0" w:space="0" w:color="auto"/>
      </w:divBdr>
    </w:div>
    <w:div w:id="3554971">
      <w:bodyDiv w:val="1"/>
      <w:marLeft w:val="0"/>
      <w:marRight w:val="0"/>
      <w:marTop w:val="0"/>
      <w:marBottom w:val="0"/>
      <w:divBdr>
        <w:top w:val="none" w:sz="0" w:space="0" w:color="auto"/>
        <w:left w:val="none" w:sz="0" w:space="0" w:color="auto"/>
        <w:bottom w:val="none" w:sz="0" w:space="0" w:color="auto"/>
        <w:right w:val="none" w:sz="0" w:space="0" w:color="auto"/>
      </w:divBdr>
    </w:div>
    <w:div w:id="3946033">
      <w:bodyDiv w:val="1"/>
      <w:marLeft w:val="0"/>
      <w:marRight w:val="0"/>
      <w:marTop w:val="0"/>
      <w:marBottom w:val="0"/>
      <w:divBdr>
        <w:top w:val="none" w:sz="0" w:space="0" w:color="auto"/>
        <w:left w:val="none" w:sz="0" w:space="0" w:color="auto"/>
        <w:bottom w:val="none" w:sz="0" w:space="0" w:color="auto"/>
        <w:right w:val="none" w:sz="0" w:space="0" w:color="auto"/>
      </w:divBdr>
    </w:div>
    <w:div w:id="5180618">
      <w:bodyDiv w:val="1"/>
      <w:marLeft w:val="0"/>
      <w:marRight w:val="0"/>
      <w:marTop w:val="0"/>
      <w:marBottom w:val="0"/>
      <w:divBdr>
        <w:top w:val="none" w:sz="0" w:space="0" w:color="auto"/>
        <w:left w:val="none" w:sz="0" w:space="0" w:color="auto"/>
        <w:bottom w:val="none" w:sz="0" w:space="0" w:color="auto"/>
        <w:right w:val="none" w:sz="0" w:space="0" w:color="auto"/>
      </w:divBdr>
    </w:div>
    <w:div w:id="5326737">
      <w:bodyDiv w:val="1"/>
      <w:marLeft w:val="0"/>
      <w:marRight w:val="0"/>
      <w:marTop w:val="0"/>
      <w:marBottom w:val="0"/>
      <w:divBdr>
        <w:top w:val="none" w:sz="0" w:space="0" w:color="auto"/>
        <w:left w:val="none" w:sz="0" w:space="0" w:color="auto"/>
        <w:bottom w:val="none" w:sz="0" w:space="0" w:color="auto"/>
        <w:right w:val="none" w:sz="0" w:space="0" w:color="auto"/>
      </w:divBdr>
    </w:div>
    <w:div w:id="6443676">
      <w:bodyDiv w:val="1"/>
      <w:marLeft w:val="0"/>
      <w:marRight w:val="0"/>
      <w:marTop w:val="0"/>
      <w:marBottom w:val="0"/>
      <w:divBdr>
        <w:top w:val="none" w:sz="0" w:space="0" w:color="auto"/>
        <w:left w:val="none" w:sz="0" w:space="0" w:color="auto"/>
        <w:bottom w:val="none" w:sz="0" w:space="0" w:color="auto"/>
        <w:right w:val="none" w:sz="0" w:space="0" w:color="auto"/>
      </w:divBdr>
    </w:div>
    <w:div w:id="6913242">
      <w:bodyDiv w:val="1"/>
      <w:marLeft w:val="0"/>
      <w:marRight w:val="0"/>
      <w:marTop w:val="0"/>
      <w:marBottom w:val="0"/>
      <w:divBdr>
        <w:top w:val="none" w:sz="0" w:space="0" w:color="auto"/>
        <w:left w:val="none" w:sz="0" w:space="0" w:color="auto"/>
        <w:bottom w:val="none" w:sz="0" w:space="0" w:color="auto"/>
        <w:right w:val="none" w:sz="0" w:space="0" w:color="auto"/>
      </w:divBdr>
    </w:div>
    <w:div w:id="7021964">
      <w:bodyDiv w:val="1"/>
      <w:marLeft w:val="0"/>
      <w:marRight w:val="0"/>
      <w:marTop w:val="0"/>
      <w:marBottom w:val="0"/>
      <w:divBdr>
        <w:top w:val="none" w:sz="0" w:space="0" w:color="auto"/>
        <w:left w:val="none" w:sz="0" w:space="0" w:color="auto"/>
        <w:bottom w:val="none" w:sz="0" w:space="0" w:color="auto"/>
        <w:right w:val="none" w:sz="0" w:space="0" w:color="auto"/>
      </w:divBdr>
    </w:div>
    <w:div w:id="7608733">
      <w:bodyDiv w:val="1"/>
      <w:marLeft w:val="0"/>
      <w:marRight w:val="0"/>
      <w:marTop w:val="0"/>
      <w:marBottom w:val="0"/>
      <w:divBdr>
        <w:top w:val="none" w:sz="0" w:space="0" w:color="auto"/>
        <w:left w:val="none" w:sz="0" w:space="0" w:color="auto"/>
        <w:bottom w:val="none" w:sz="0" w:space="0" w:color="auto"/>
        <w:right w:val="none" w:sz="0" w:space="0" w:color="auto"/>
      </w:divBdr>
    </w:div>
    <w:div w:id="7685267">
      <w:bodyDiv w:val="1"/>
      <w:marLeft w:val="0"/>
      <w:marRight w:val="0"/>
      <w:marTop w:val="0"/>
      <w:marBottom w:val="0"/>
      <w:divBdr>
        <w:top w:val="none" w:sz="0" w:space="0" w:color="auto"/>
        <w:left w:val="none" w:sz="0" w:space="0" w:color="auto"/>
        <w:bottom w:val="none" w:sz="0" w:space="0" w:color="auto"/>
        <w:right w:val="none" w:sz="0" w:space="0" w:color="auto"/>
      </w:divBdr>
    </w:div>
    <w:div w:id="7758769">
      <w:bodyDiv w:val="1"/>
      <w:marLeft w:val="0"/>
      <w:marRight w:val="0"/>
      <w:marTop w:val="0"/>
      <w:marBottom w:val="0"/>
      <w:divBdr>
        <w:top w:val="none" w:sz="0" w:space="0" w:color="auto"/>
        <w:left w:val="none" w:sz="0" w:space="0" w:color="auto"/>
        <w:bottom w:val="none" w:sz="0" w:space="0" w:color="auto"/>
        <w:right w:val="none" w:sz="0" w:space="0" w:color="auto"/>
      </w:divBdr>
    </w:div>
    <w:div w:id="8719566">
      <w:bodyDiv w:val="1"/>
      <w:marLeft w:val="0"/>
      <w:marRight w:val="0"/>
      <w:marTop w:val="0"/>
      <w:marBottom w:val="0"/>
      <w:divBdr>
        <w:top w:val="none" w:sz="0" w:space="0" w:color="auto"/>
        <w:left w:val="none" w:sz="0" w:space="0" w:color="auto"/>
        <w:bottom w:val="none" w:sz="0" w:space="0" w:color="auto"/>
        <w:right w:val="none" w:sz="0" w:space="0" w:color="auto"/>
      </w:divBdr>
    </w:div>
    <w:div w:id="10307094">
      <w:bodyDiv w:val="1"/>
      <w:marLeft w:val="0"/>
      <w:marRight w:val="0"/>
      <w:marTop w:val="0"/>
      <w:marBottom w:val="0"/>
      <w:divBdr>
        <w:top w:val="none" w:sz="0" w:space="0" w:color="auto"/>
        <w:left w:val="none" w:sz="0" w:space="0" w:color="auto"/>
        <w:bottom w:val="none" w:sz="0" w:space="0" w:color="auto"/>
        <w:right w:val="none" w:sz="0" w:space="0" w:color="auto"/>
      </w:divBdr>
    </w:div>
    <w:div w:id="11345748">
      <w:bodyDiv w:val="1"/>
      <w:marLeft w:val="0"/>
      <w:marRight w:val="0"/>
      <w:marTop w:val="0"/>
      <w:marBottom w:val="0"/>
      <w:divBdr>
        <w:top w:val="none" w:sz="0" w:space="0" w:color="auto"/>
        <w:left w:val="none" w:sz="0" w:space="0" w:color="auto"/>
        <w:bottom w:val="none" w:sz="0" w:space="0" w:color="auto"/>
        <w:right w:val="none" w:sz="0" w:space="0" w:color="auto"/>
      </w:divBdr>
    </w:div>
    <w:div w:id="12388812">
      <w:bodyDiv w:val="1"/>
      <w:marLeft w:val="0"/>
      <w:marRight w:val="0"/>
      <w:marTop w:val="0"/>
      <w:marBottom w:val="0"/>
      <w:divBdr>
        <w:top w:val="none" w:sz="0" w:space="0" w:color="auto"/>
        <w:left w:val="none" w:sz="0" w:space="0" w:color="auto"/>
        <w:bottom w:val="none" w:sz="0" w:space="0" w:color="auto"/>
        <w:right w:val="none" w:sz="0" w:space="0" w:color="auto"/>
      </w:divBdr>
    </w:div>
    <w:div w:id="12459178">
      <w:bodyDiv w:val="1"/>
      <w:marLeft w:val="0"/>
      <w:marRight w:val="0"/>
      <w:marTop w:val="0"/>
      <w:marBottom w:val="0"/>
      <w:divBdr>
        <w:top w:val="none" w:sz="0" w:space="0" w:color="auto"/>
        <w:left w:val="none" w:sz="0" w:space="0" w:color="auto"/>
        <w:bottom w:val="none" w:sz="0" w:space="0" w:color="auto"/>
        <w:right w:val="none" w:sz="0" w:space="0" w:color="auto"/>
      </w:divBdr>
    </w:div>
    <w:div w:id="13506205">
      <w:bodyDiv w:val="1"/>
      <w:marLeft w:val="0"/>
      <w:marRight w:val="0"/>
      <w:marTop w:val="0"/>
      <w:marBottom w:val="0"/>
      <w:divBdr>
        <w:top w:val="none" w:sz="0" w:space="0" w:color="auto"/>
        <w:left w:val="none" w:sz="0" w:space="0" w:color="auto"/>
        <w:bottom w:val="none" w:sz="0" w:space="0" w:color="auto"/>
        <w:right w:val="none" w:sz="0" w:space="0" w:color="auto"/>
      </w:divBdr>
    </w:div>
    <w:div w:id="13579321">
      <w:bodyDiv w:val="1"/>
      <w:marLeft w:val="0"/>
      <w:marRight w:val="0"/>
      <w:marTop w:val="0"/>
      <w:marBottom w:val="0"/>
      <w:divBdr>
        <w:top w:val="none" w:sz="0" w:space="0" w:color="auto"/>
        <w:left w:val="none" w:sz="0" w:space="0" w:color="auto"/>
        <w:bottom w:val="none" w:sz="0" w:space="0" w:color="auto"/>
        <w:right w:val="none" w:sz="0" w:space="0" w:color="auto"/>
      </w:divBdr>
    </w:div>
    <w:div w:id="14157245">
      <w:bodyDiv w:val="1"/>
      <w:marLeft w:val="0"/>
      <w:marRight w:val="0"/>
      <w:marTop w:val="0"/>
      <w:marBottom w:val="0"/>
      <w:divBdr>
        <w:top w:val="none" w:sz="0" w:space="0" w:color="auto"/>
        <w:left w:val="none" w:sz="0" w:space="0" w:color="auto"/>
        <w:bottom w:val="none" w:sz="0" w:space="0" w:color="auto"/>
        <w:right w:val="none" w:sz="0" w:space="0" w:color="auto"/>
      </w:divBdr>
    </w:div>
    <w:div w:id="14960835">
      <w:bodyDiv w:val="1"/>
      <w:marLeft w:val="0"/>
      <w:marRight w:val="0"/>
      <w:marTop w:val="0"/>
      <w:marBottom w:val="0"/>
      <w:divBdr>
        <w:top w:val="none" w:sz="0" w:space="0" w:color="auto"/>
        <w:left w:val="none" w:sz="0" w:space="0" w:color="auto"/>
        <w:bottom w:val="none" w:sz="0" w:space="0" w:color="auto"/>
        <w:right w:val="none" w:sz="0" w:space="0" w:color="auto"/>
      </w:divBdr>
    </w:div>
    <w:div w:id="15162161">
      <w:bodyDiv w:val="1"/>
      <w:marLeft w:val="0"/>
      <w:marRight w:val="0"/>
      <w:marTop w:val="0"/>
      <w:marBottom w:val="0"/>
      <w:divBdr>
        <w:top w:val="none" w:sz="0" w:space="0" w:color="auto"/>
        <w:left w:val="none" w:sz="0" w:space="0" w:color="auto"/>
        <w:bottom w:val="none" w:sz="0" w:space="0" w:color="auto"/>
        <w:right w:val="none" w:sz="0" w:space="0" w:color="auto"/>
      </w:divBdr>
    </w:div>
    <w:div w:id="15431679">
      <w:bodyDiv w:val="1"/>
      <w:marLeft w:val="0"/>
      <w:marRight w:val="0"/>
      <w:marTop w:val="0"/>
      <w:marBottom w:val="0"/>
      <w:divBdr>
        <w:top w:val="none" w:sz="0" w:space="0" w:color="auto"/>
        <w:left w:val="none" w:sz="0" w:space="0" w:color="auto"/>
        <w:bottom w:val="none" w:sz="0" w:space="0" w:color="auto"/>
        <w:right w:val="none" w:sz="0" w:space="0" w:color="auto"/>
      </w:divBdr>
    </w:div>
    <w:div w:id="15691758">
      <w:bodyDiv w:val="1"/>
      <w:marLeft w:val="0"/>
      <w:marRight w:val="0"/>
      <w:marTop w:val="0"/>
      <w:marBottom w:val="0"/>
      <w:divBdr>
        <w:top w:val="none" w:sz="0" w:space="0" w:color="auto"/>
        <w:left w:val="none" w:sz="0" w:space="0" w:color="auto"/>
        <w:bottom w:val="none" w:sz="0" w:space="0" w:color="auto"/>
        <w:right w:val="none" w:sz="0" w:space="0" w:color="auto"/>
      </w:divBdr>
    </w:div>
    <w:div w:id="16543806">
      <w:bodyDiv w:val="1"/>
      <w:marLeft w:val="0"/>
      <w:marRight w:val="0"/>
      <w:marTop w:val="0"/>
      <w:marBottom w:val="0"/>
      <w:divBdr>
        <w:top w:val="none" w:sz="0" w:space="0" w:color="auto"/>
        <w:left w:val="none" w:sz="0" w:space="0" w:color="auto"/>
        <w:bottom w:val="none" w:sz="0" w:space="0" w:color="auto"/>
        <w:right w:val="none" w:sz="0" w:space="0" w:color="auto"/>
      </w:divBdr>
    </w:div>
    <w:div w:id="16587923">
      <w:bodyDiv w:val="1"/>
      <w:marLeft w:val="0"/>
      <w:marRight w:val="0"/>
      <w:marTop w:val="0"/>
      <w:marBottom w:val="0"/>
      <w:divBdr>
        <w:top w:val="none" w:sz="0" w:space="0" w:color="auto"/>
        <w:left w:val="none" w:sz="0" w:space="0" w:color="auto"/>
        <w:bottom w:val="none" w:sz="0" w:space="0" w:color="auto"/>
        <w:right w:val="none" w:sz="0" w:space="0" w:color="auto"/>
      </w:divBdr>
    </w:div>
    <w:div w:id="17125600">
      <w:bodyDiv w:val="1"/>
      <w:marLeft w:val="0"/>
      <w:marRight w:val="0"/>
      <w:marTop w:val="0"/>
      <w:marBottom w:val="0"/>
      <w:divBdr>
        <w:top w:val="none" w:sz="0" w:space="0" w:color="auto"/>
        <w:left w:val="none" w:sz="0" w:space="0" w:color="auto"/>
        <w:bottom w:val="none" w:sz="0" w:space="0" w:color="auto"/>
        <w:right w:val="none" w:sz="0" w:space="0" w:color="auto"/>
      </w:divBdr>
    </w:div>
    <w:div w:id="17437267">
      <w:bodyDiv w:val="1"/>
      <w:marLeft w:val="0"/>
      <w:marRight w:val="0"/>
      <w:marTop w:val="0"/>
      <w:marBottom w:val="0"/>
      <w:divBdr>
        <w:top w:val="none" w:sz="0" w:space="0" w:color="auto"/>
        <w:left w:val="none" w:sz="0" w:space="0" w:color="auto"/>
        <w:bottom w:val="none" w:sz="0" w:space="0" w:color="auto"/>
        <w:right w:val="none" w:sz="0" w:space="0" w:color="auto"/>
      </w:divBdr>
    </w:div>
    <w:div w:id="18047334">
      <w:bodyDiv w:val="1"/>
      <w:marLeft w:val="0"/>
      <w:marRight w:val="0"/>
      <w:marTop w:val="0"/>
      <w:marBottom w:val="0"/>
      <w:divBdr>
        <w:top w:val="none" w:sz="0" w:space="0" w:color="auto"/>
        <w:left w:val="none" w:sz="0" w:space="0" w:color="auto"/>
        <w:bottom w:val="none" w:sz="0" w:space="0" w:color="auto"/>
        <w:right w:val="none" w:sz="0" w:space="0" w:color="auto"/>
      </w:divBdr>
    </w:div>
    <w:div w:id="19168954">
      <w:bodyDiv w:val="1"/>
      <w:marLeft w:val="0"/>
      <w:marRight w:val="0"/>
      <w:marTop w:val="0"/>
      <w:marBottom w:val="0"/>
      <w:divBdr>
        <w:top w:val="none" w:sz="0" w:space="0" w:color="auto"/>
        <w:left w:val="none" w:sz="0" w:space="0" w:color="auto"/>
        <w:bottom w:val="none" w:sz="0" w:space="0" w:color="auto"/>
        <w:right w:val="none" w:sz="0" w:space="0" w:color="auto"/>
      </w:divBdr>
    </w:div>
    <w:div w:id="19362253">
      <w:bodyDiv w:val="1"/>
      <w:marLeft w:val="0"/>
      <w:marRight w:val="0"/>
      <w:marTop w:val="0"/>
      <w:marBottom w:val="0"/>
      <w:divBdr>
        <w:top w:val="none" w:sz="0" w:space="0" w:color="auto"/>
        <w:left w:val="none" w:sz="0" w:space="0" w:color="auto"/>
        <w:bottom w:val="none" w:sz="0" w:space="0" w:color="auto"/>
        <w:right w:val="none" w:sz="0" w:space="0" w:color="auto"/>
      </w:divBdr>
    </w:div>
    <w:div w:id="20473165">
      <w:bodyDiv w:val="1"/>
      <w:marLeft w:val="0"/>
      <w:marRight w:val="0"/>
      <w:marTop w:val="0"/>
      <w:marBottom w:val="0"/>
      <w:divBdr>
        <w:top w:val="none" w:sz="0" w:space="0" w:color="auto"/>
        <w:left w:val="none" w:sz="0" w:space="0" w:color="auto"/>
        <w:bottom w:val="none" w:sz="0" w:space="0" w:color="auto"/>
        <w:right w:val="none" w:sz="0" w:space="0" w:color="auto"/>
      </w:divBdr>
    </w:div>
    <w:div w:id="20479740">
      <w:bodyDiv w:val="1"/>
      <w:marLeft w:val="0"/>
      <w:marRight w:val="0"/>
      <w:marTop w:val="0"/>
      <w:marBottom w:val="0"/>
      <w:divBdr>
        <w:top w:val="none" w:sz="0" w:space="0" w:color="auto"/>
        <w:left w:val="none" w:sz="0" w:space="0" w:color="auto"/>
        <w:bottom w:val="none" w:sz="0" w:space="0" w:color="auto"/>
        <w:right w:val="none" w:sz="0" w:space="0" w:color="auto"/>
      </w:divBdr>
    </w:div>
    <w:div w:id="21370418">
      <w:bodyDiv w:val="1"/>
      <w:marLeft w:val="0"/>
      <w:marRight w:val="0"/>
      <w:marTop w:val="0"/>
      <w:marBottom w:val="0"/>
      <w:divBdr>
        <w:top w:val="none" w:sz="0" w:space="0" w:color="auto"/>
        <w:left w:val="none" w:sz="0" w:space="0" w:color="auto"/>
        <w:bottom w:val="none" w:sz="0" w:space="0" w:color="auto"/>
        <w:right w:val="none" w:sz="0" w:space="0" w:color="auto"/>
      </w:divBdr>
    </w:div>
    <w:div w:id="22098901">
      <w:bodyDiv w:val="1"/>
      <w:marLeft w:val="0"/>
      <w:marRight w:val="0"/>
      <w:marTop w:val="0"/>
      <w:marBottom w:val="0"/>
      <w:divBdr>
        <w:top w:val="none" w:sz="0" w:space="0" w:color="auto"/>
        <w:left w:val="none" w:sz="0" w:space="0" w:color="auto"/>
        <w:bottom w:val="none" w:sz="0" w:space="0" w:color="auto"/>
        <w:right w:val="none" w:sz="0" w:space="0" w:color="auto"/>
      </w:divBdr>
    </w:div>
    <w:div w:id="22175558">
      <w:bodyDiv w:val="1"/>
      <w:marLeft w:val="0"/>
      <w:marRight w:val="0"/>
      <w:marTop w:val="0"/>
      <w:marBottom w:val="0"/>
      <w:divBdr>
        <w:top w:val="none" w:sz="0" w:space="0" w:color="auto"/>
        <w:left w:val="none" w:sz="0" w:space="0" w:color="auto"/>
        <w:bottom w:val="none" w:sz="0" w:space="0" w:color="auto"/>
        <w:right w:val="none" w:sz="0" w:space="0" w:color="auto"/>
      </w:divBdr>
    </w:div>
    <w:div w:id="23793798">
      <w:bodyDiv w:val="1"/>
      <w:marLeft w:val="0"/>
      <w:marRight w:val="0"/>
      <w:marTop w:val="0"/>
      <w:marBottom w:val="0"/>
      <w:divBdr>
        <w:top w:val="none" w:sz="0" w:space="0" w:color="auto"/>
        <w:left w:val="none" w:sz="0" w:space="0" w:color="auto"/>
        <w:bottom w:val="none" w:sz="0" w:space="0" w:color="auto"/>
        <w:right w:val="none" w:sz="0" w:space="0" w:color="auto"/>
      </w:divBdr>
    </w:div>
    <w:div w:id="25909127">
      <w:bodyDiv w:val="1"/>
      <w:marLeft w:val="0"/>
      <w:marRight w:val="0"/>
      <w:marTop w:val="0"/>
      <w:marBottom w:val="0"/>
      <w:divBdr>
        <w:top w:val="none" w:sz="0" w:space="0" w:color="auto"/>
        <w:left w:val="none" w:sz="0" w:space="0" w:color="auto"/>
        <w:bottom w:val="none" w:sz="0" w:space="0" w:color="auto"/>
        <w:right w:val="none" w:sz="0" w:space="0" w:color="auto"/>
      </w:divBdr>
    </w:div>
    <w:div w:id="26686363">
      <w:bodyDiv w:val="1"/>
      <w:marLeft w:val="0"/>
      <w:marRight w:val="0"/>
      <w:marTop w:val="0"/>
      <w:marBottom w:val="0"/>
      <w:divBdr>
        <w:top w:val="none" w:sz="0" w:space="0" w:color="auto"/>
        <w:left w:val="none" w:sz="0" w:space="0" w:color="auto"/>
        <w:bottom w:val="none" w:sz="0" w:space="0" w:color="auto"/>
        <w:right w:val="none" w:sz="0" w:space="0" w:color="auto"/>
      </w:divBdr>
    </w:div>
    <w:div w:id="27226697">
      <w:bodyDiv w:val="1"/>
      <w:marLeft w:val="0"/>
      <w:marRight w:val="0"/>
      <w:marTop w:val="0"/>
      <w:marBottom w:val="0"/>
      <w:divBdr>
        <w:top w:val="none" w:sz="0" w:space="0" w:color="auto"/>
        <w:left w:val="none" w:sz="0" w:space="0" w:color="auto"/>
        <w:bottom w:val="none" w:sz="0" w:space="0" w:color="auto"/>
        <w:right w:val="none" w:sz="0" w:space="0" w:color="auto"/>
      </w:divBdr>
    </w:div>
    <w:div w:id="27263538">
      <w:bodyDiv w:val="1"/>
      <w:marLeft w:val="0"/>
      <w:marRight w:val="0"/>
      <w:marTop w:val="0"/>
      <w:marBottom w:val="0"/>
      <w:divBdr>
        <w:top w:val="none" w:sz="0" w:space="0" w:color="auto"/>
        <w:left w:val="none" w:sz="0" w:space="0" w:color="auto"/>
        <w:bottom w:val="none" w:sz="0" w:space="0" w:color="auto"/>
        <w:right w:val="none" w:sz="0" w:space="0" w:color="auto"/>
      </w:divBdr>
    </w:div>
    <w:div w:id="27338294">
      <w:bodyDiv w:val="1"/>
      <w:marLeft w:val="0"/>
      <w:marRight w:val="0"/>
      <w:marTop w:val="0"/>
      <w:marBottom w:val="0"/>
      <w:divBdr>
        <w:top w:val="none" w:sz="0" w:space="0" w:color="auto"/>
        <w:left w:val="none" w:sz="0" w:space="0" w:color="auto"/>
        <w:bottom w:val="none" w:sz="0" w:space="0" w:color="auto"/>
        <w:right w:val="none" w:sz="0" w:space="0" w:color="auto"/>
      </w:divBdr>
    </w:div>
    <w:div w:id="27339972">
      <w:bodyDiv w:val="1"/>
      <w:marLeft w:val="0"/>
      <w:marRight w:val="0"/>
      <w:marTop w:val="0"/>
      <w:marBottom w:val="0"/>
      <w:divBdr>
        <w:top w:val="none" w:sz="0" w:space="0" w:color="auto"/>
        <w:left w:val="none" w:sz="0" w:space="0" w:color="auto"/>
        <w:bottom w:val="none" w:sz="0" w:space="0" w:color="auto"/>
        <w:right w:val="none" w:sz="0" w:space="0" w:color="auto"/>
      </w:divBdr>
    </w:div>
    <w:div w:id="27529906">
      <w:bodyDiv w:val="1"/>
      <w:marLeft w:val="0"/>
      <w:marRight w:val="0"/>
      <w:marTop w:val="0"/>
      <w:marBottom w:val="0"/>
      <w:divBdr>
        <w:top w:val="none" w:sz="0" w:space="0" w:color="auto"/>
        <w:left w:val="none" w:sz="0" w:space="0" w:color="auto"/>
        <w:bottom w:val="none" w:sz="0" w:space="0" w:color="auto"/>
        <w:right w:val="none" w:sz="0" w:space="0" w:color="auto"/>
      </w:divBdr>
    </w:div>
    <w:div w:id="27683030">
      <w:bodyDiv w:val="1"/>
      <w:marLeft w:val="0"/>
      <w:marRight w:val="0"/>
      <w:marTop w:val="0"/>
      <w:marBottom w:val="0"/>
      <w:divBdr>
        <w:top w:val="none" w:sz="0" w:space="0" w:color="auto"/>
        <w:left w:val="none" w:sz="0" w:space="0" w:color="auto"/>
        <w:bottom w:val="none" w:sz="0" w:space="0" w:color="auto"/>
        <w:right w:val="none" w:sz="0" w:space="0" w:color="auto"/>
      </w:divBdr>
    </w:div>
    <w:div w:id="28529677">
      <w:bodyDiv w:val="1"/>
      <w:marLeft w:val="0"/>
      <w:marRight w:val="0"/>
      <w:marTop w:val="0"/>
      <w:marBottom w:val="0"/>
      <w:divBdr>
        <w:top w:val="none" w:sz="0" w:space="0" w:color="auto"/>
        <w:left w:val="none" w:sz="0" w:space="0" w:color="auto"/>
        <w:bottom w:val="none" w:sz="0" w:space="0" w:color="auto"/>
        <w:right w:val="none" w:sz="0" w:space="0" w:color="auto"/>
      </w:divBdr>
    </w:div>
    <w:div w:id="28649350">
      <w:bodyDiv w:val="1"/>
      <w:marLeft w:val="0"/>
      <w:marRight w:val="0"/>
      <w:marTop w:val="0"/>
      <w:marBottom w:val="0"/>
      <w:divBdr>
        <w:top w:val="none" w:sz="0" w:space="0" w:color="auto"/>
        <w:left w:val="none" w:sz="0" w:space="0" w:color="auto"/>
        <w:bottom w:val="none" w:sz="0" w:space="0" w:color="auto"/>
        <w:right w:val="none" w:sz="0" w:space="0" w:color="auto"/>
      </w:divBdr>
    </w:div>
    <w:div w:id="29308470">
      <w:bodyDiv w:val="1"/>
      <w:marLeft w:val="0"/>
      <w:marRight w:val="0"/>
      <w:marTop w:val="0"/>
      <w:marBottom w:val="0"/>
      <w:divBdr>
        <w:top w:val="none" w:sz="0" w:space="0" w:color="auto"/>
        <w:left w:val="none" w:sz="0" w:space="0" w:color="auto"/>
        <w:bottom w:val="none" w:sz="0" w:space="0" w:color="auto"/>
        <w:right w:val="none" w:sz="0" w:space="0" w:color="auto"/>
      </w:divBdr>
    </w:div>
    <w:div w:id="30112111">
      <w:bodyDiv w:val="1"/>
      <w:marLeft w:val="0"/>
      <w:marRight w:val="0"/>
      <w:marTop w:val="0"/>
      <w:marBottom w:val="0"/>
      <w:divBdr>
        <w:top w:val="none" w:sz="0" w:space="0" w:color="auto"/>
        <w:left w:val="none" w:sz="0" w:space="0" w:color="auto"/>
        <w:bottom w:val="none" w:sz="0" w:space="0" w:color="auto"/>
        <w:right w:val="none" w:sz="0" w:space="0" w:color="auto"/>
      </w:divBdr>
    </w:div>
    <w:div w:id="30227842">
      <w:bodyDiv w:val="1"/>
      <w:marLeft w:val="0"/>
      <w:marRight w:val="0"/>
      <w:marTop w:val="0"/>
      <w:marBottom w:val="0"/>
      <w:divBdr>
        <w:top w:val="none" w:sz="0" w:space="0" w:color="auto"/>
        <w:left w:val="none" w:sz="0" w:space="0" w:color="auto"/>
        <w:bottom w:val="none" w:sz="0" w:space="0" w:color="auto"/>
        <w:right w:val="none" w:sz="0" w:space="0" w:color="auto"/>
      </w:divBdr>
    </w:div>
    <w:div w:id="30805832">
      <w:bodyDiv w:val="1"/>
      <w:marLeft w:val="0"/>
      <w:marRight w:val="0"/>
      <w:marTop w:val="0"/>
      <w:marBottom w:val="0"/>
      <w:divBdr>
        <w:top w:val="none" w:sz="0" w:space="0" w:color="auto"/>
        <w:left w:val="none" w:sz="0" w:space="0" w:color="auto"/>
        <w:bottom w:val="none" w:sz="0" w:space="0" w:color="auto"/>
        <w:right w:val="none" w:sz="0" w:space="0" w:color="auto"/>
      </w:divBdr>
    </w:div>
    <w:div w:id="31997687">
      <w:bodyDiv w:val="1"/>
      <w:marLeft w:val="0"/>
      <w:marRight w:val="0"/>
      <w:marTop w:val="0"/>
      <w:marBottom w:val="0"/>
      <w:divBdr>
        <w:top w:val="none" w:sz="0" w:space="0" w:color="auto"/>
        <w:left w:val="none" w:sz="0" w:space="0" w:color="auto"/>
        <w:bottom w:val="none" w:sz="0" w:space="0" w:color="auto"/>
        <w:right w:val="none" w:sz="0" w:space="0" w:color="auto"/>
      </w:divBdr>
    </w:div>
    <w:div w:id="32730075">
      <w:bodyDiv w:val="1"/>
      <w:marLeft w:val="0"/>
      <w:marRight w:val="0"/>
      <w:marTop w:val="0"/>
      <w:marBottom w:val="0"/>
      <w:divBdr>
        <w:top w:val="none" w:sz="0" w:space="0" w:color="auto"/>
        <w:left w:val="none" w:sz="0" w:space="0" w:color="auto"/>
        <w:bottom w:val="none" w:sz="0" w:space="0" w:color="auto"/>
        <w:right w:val="none" w:sz="0" w:space="0" w:color="auto"/>
      </w:divBdr>
    </w:div>
    <w:div w:id="32970912">
      <w:bodyDiv w:val="1"/>
      <w:marLeft w:val="0"/>
      <w:marRight w:val="0"/>
      <w:marTop w:val="0"/>
      <w:marBottom w:val="0"/>
      <w:divBdr>
        <w:top w:val="none" w:sz="0" w:space="0" w:color="auto"/>
        <w:left w:val="none" w:sz="0" w:space="0" w:color="auto"/>
        <w:bottom w:val="none" w:sz="0" w:space="0" w:color="auto"/>
        <w:right w:val="none" w:sz="0" w:space="0" w:color="auto"/>
      </w:divBdr>
    </w:div>
    <w:div w:id="34359212">
      <w:bodyDiv w:val="1"/>
      <w:marLeft w:val="0"/>
      <w:marRight w:val="0"/>
      <w:marTop w:val="0"/>
      <w:marBottom w:val="0"/>
      <w:divBdr>
        <w:top w:val="none" w:sz="0" w:space="0" w:color="auto"/>
        <w:left w:val="none" w:sz="0" w:space="0" w:color="auto"/>
        <w:bottom w:val="none" w:sz="0" w:space="0" w:color="auto"/>
        <w:right w:val="none" w:sz="0" w:space="0" w:color="auto"/>
      </w:divBdr>
    </w:div>
    <w:div w:id="34896649">
      <w:bodyDiv w:val="1"/>
      <w:marLeft w:val="0"/>
      <w:marRight w:val="0"/>
      <w:marTop w:val="0"/>
      <w:marBottom w:val="0"/>
      <w:divBdr>
        <w:top w:val="none" w:sz="0" w:space="0" w:color="auto"/>
        <w:left w:val="none" w:sz="0" w:space="0" w:color="auto"/>
        <w:bottom w:val="none" w:sz="0" w:space="0" w:color="auto"/>
        <w:right w:val="none" w:sz="0" w:space="0" w:color="auto"/>
      </w:divBdr>
    </w:div>
    <w:div w:id="35351059">
      <w:bodyDiv w:val="1"/>
      <w:marLeft w:val="0"/>
      <w:marRight w:val="0"/>
      <w:marTop w:val="0"/>
      <w:marBottom w:val="0"/>
      <w:divBdr>
        <w:top w:val="none" w:sz="0" w:space="0" w:color="auto"/>
        <w:left w:val="none" w:sz="0" w:space="0" w:color="auto"/>
        <w:bottom w:val="none" w:sz="0" w:space="0" w:color="auto"/>
        <w:right w:val="none" w:sz="0" w:space="0" w:color="auto"/>
      </w:divBdr>
    </w:div>
    <w:div w:id="35397815">
      <w:bodyDiv w:val="1"/>
      <w:marLeft w:val="0"/>
      <w:marRight w:val="0"/>
      <w:marTop w:val="0"/>
      <w:marBottom w:val="0"/>
      <w:divBdr>
        <w:top w:val="none" w:sz="0" w:space="0" w:color="auto"/>
        <w:left w:val="none" w:sz="0" w:space="0" w:color="auto"/>
        <w:bottom w:val="none" w:sz="0" w:space="0" w:color="auto"/>
        <w:right w:val="none" w:sz="0" w:space="0" w:color="auto"/>
      </w:divBdr>
    </w:div>
    <w:div w:id="35398304">
      <w:bodyDiv w:val="1"/>
      <w:marLeft w:val="0"/>
      <w:marRight w:val="0"/>
      <w:marTop w:val="0"/>
      <w:marBottom w:val="0"/>
      <w:divBdr>
        <w:top w:val="none" w:sz="0" w:space="0" w:color="auto"/>
        <w:left w:val="none" w:sz="0" w:space="0" w:color="auto"/>
        <w:bottom w:val="none" w:sz="0" w:space="0" w:color="auto"/>
        <w:right w:val="none" w:sz="0" w:space="0" w:color="auto"/>
      </w:divBdr>
    </w:div>
    <w:div w:id="35662305">
      <w:bodyDiv w:val="1"/>
      <w:marLeft w:val="0"/>
      <w:marRight w:val="0"/>
      <w:marTop w:val="0"/>
      <w:marBottom w:val="0"/>
      <w:divBdr>
        <w:top w:val="none" w:sz="0" w:space="0" w:color="auto"/>
        <w:left w:val="none" w:sz="0" w:space="0" w:color="auto"/>
        <w:bottom w:val="none" w:sz="0" w:space="0" w:color="auto"/>
        <w:right w:val="none" w:sz="0" w:space="0" w:color="auto"/>
      </w:divBdr>
    </w:div>
    <w:div w:id="36197653">
      <w:bodyDiv w:val="1"/>
      <w:marLeft w:val="0"/>
      <w:marRight w:val="0"/>
      <w:marTop w:val="0"/>
      <w:marBottom w:val="0"/>
      <w:divBdr>
        <w:top w:val="none" w:sz="0" w:space="0" w:color="auto"/>
        <w:left w:val="none" w:sz="0" w:space="0" w:color="auto"/>
        <w:bottom w:val="none" w:sz="0" w:space="0" w:color="auto"/>
        <w:right w:val="none" w:sz="0" w:space="0" w:color="auto"/>
      </w:divBdr>
    </w:div>
    <w:div w:id="36784642">
      <w:bodyDiv w:val="1"/>
      <w:marLeft w:val="0"/>
      <w:marRight w:val="0"/>
      <w:marTop w:val="0"/>
      <w:marBottom w:val="0"/>
      <w:divBdr>
        <w:top w:val="none" w:sz="0" w:space="0" w:color="auto"/>
        <w:left w:val="none" w:sz="0" w:space="0" w:color="auto"/>
        <w:bottom w:val="none" w:sz="0" w:space="0" w:color="auto"/>
        <w:right w:val="none" w:sz="0" w:space="0" w:color="auto"/>
      </w:divBdr>
    </w:div>
    <w:div w:id="37170961">
      <w:bodyDiv w:val="1"/>
      <w:marLeft w:val="0"/>
      <w:marRight w:val="0"/>
      <w:marTop w:val="0"/>
      <w:marBottom w:val="0"/>
      <w:divBdr>
        <w:top w:val="none" w:sz="0" w:space="0" w:color="auto"/>
        <w:left w:val="none" w:sz="0" w:space="0" w:color="auto"/>
        <w:bottom w:val="none" w:sz="0" w:space="0" w:color="auto"/>
        <w:right w:val="none" w:sz="0" w:space="0" w:color="auto"/>
      </w:divBdr>
    </w:div>
    <w:div w:id="37317274">
      <w:bodyDiv w:val="1"/>
      <w:marLeft w:val="0"/>
      <w:marRight w:val="0"/>
      <w:marTop w:val="0"/>
      <w:marBottom w:val="0"/>
      <w:divBdr>
        <w:top w:val="none" w:sz="0" w:space="0" w:color="auto"/>
        <w:left w:val="none" w:sz="0" w:space="0" w:color="auto"/>
        <w:bottom w:val="none" w:sz="0" w:space="0" w:color="auto"/>
        <w:right w:val="none" w:sz="0" w:space="0" w:color="auto"/>
      </w:divBdr>
    </w:div>
    <w:div w:id="37824949">
      <w:bodyDiv w:val="1"/>
      <w:marLeft w:val="0"/>
      <w:marRight w:val="0"/>
      <w:marTop w:val="0"/>
      <w:marBottom w:val="0"/>
      <w:divBdr>
        <w:top w:val="none" w:sz="0" w:space="0" w:color="auto"/>
        <w:left w:val="none" w:sz="0" w:space="0" w:color="auto"/>
        <w:bottom w:val="none" w:sz="0" w:space="0" w:color="auto"/>
        <w:right w:val="none" w:sz="0" w:space="0" w:color="auto"/>
      </w:divBdr>
    </w:div>
    <w:div w:id="37895341">
      <w:bodyDiv w:val="1"/>
      <w:marLeft w:val="0"/>
      <w:marRight w:val="0"/>
      <w:marTop w:val="0"/>
      <w:marBottom w:val="0"/>
      <w:divBdr>
        <w:top w:val="none" w:sz="0" w:space="0" w:color="auto"/>
        <w:left w:val="none" w:sz="0" w:space="0" w:color="auto"/>
        <w:bottom w:val="none" w:sz="0" w:space="0" w:color="auto"/>
        <w:right w:val="none" w:sz="0" w:space="0" w:color="auto"/>
      </w:divBdr>
    </w:div>
    <w:div w:id="38866588">
      <w:bodyDiv w:val="1"/>
      <w:marLeft w:val="0"/>
      <w:marRight w:val="0"/>
      <w:marTop w:val="0"/>
      <w:marBottom w:val="0"/>
      <w:divBdr>
        <w:top w:val="none" w:sz="0" w:space="0" w:color="auto"/>
        <w:left w:val="none" w:sz="0" w:space="0" w:color="auto"/>
        <w:bottom w:val="none" w:sz="0" w:space="0" w:color="auto"/>
        <w:right w:val="none" w:sz="0" w:space="0" w:color="auto"/>
      </w:divBdr>
    </w:div>
    <w:div w:id="39399759">
      <w:bodyDiv w:val="1"/>
      <w:marLeft w:val="0"/>
      <w:marRight w:val="0"/>
      <w:marTop w:val="0"/>
      <w:marBottom w:val="0"/>
      <w:divBdr>
        <w:top w:val="none" w:sz="0" w:space="0" w:color="auto"/>
        <w:left w:val="none" w:sz="0" w:space="0" w:color="auto"/>
        <w:bottom w:val="none" w:sz="0" w:space="0" w:color="auto"/>
        <w:right w:val="none" w:sz="0" w:space="0" w:color="auto"/>
      </w:divBdr>
    </w:div>
    <w:div w:id="40373443">
      <w:bodyDiv w:val="1"/>
      <w:marLeft w:val="0"/>
      <w:marRight w:val="0"/>
      <w:marTop w:val="0"/>
      <w:marBottom w:val="0"/>
      <w:divBdr>
        <w:top w:val="none" w:sz="0" w:space="0" w:color="auto"/>
        <w:left w:val="none" w:sz="0" w:space="0" w:color="auto"/>
        <w:bottom w:val="none" w:sz="0" w:space="0" w:color="auto"/>
        <w:right w:val="none" w:sz="0" w:space="0" w:color="auto"/>
      </w:divBdr>
    </w:div>
    <w:div w:id="40985196">
      <w:bodyDiv w:val="1"/>
      <w:marLeft w:val="0"/>
      <w:marRight w:val="0"/>
      <w:marTop w:val="0"/>
      <w:marBottom w:val="0"/>
      <w:divBdr>
        <w:top w:val="none" w:sz="0" w:space="0" w:color="auto"/>
        <w:left w:val="none" w:sz="0" w:space="0" w:color="auto"/>
        <w:bottom w:val="none" w:sz="0" w:space="0" w:color="auto"/>
        <w:right w:val="none" w:sz="0" w:space="0" w:color="auto"/>
      </w:divBdr>
    </w:div>
    <w:div w:id="42095969">
      <w:bodyDiv w:val="1"/>
      <w:marLeft w:val="0"/>
      <w:marRight w:val="0"/>
      <w:marTop w:val="0"/>
      <w:marBottom w:val="0"/>
      <w:divBdr>
        <w:top w:val="none" w:sz="0" w:space="0" w:color="auto"/>
        <w:left w:val="none" w:sz="0" w:space="0" w:color="auto"/>
        <w:bottom w:val="none" w:sz="0" w:space="0" w:color="auto"/>
        <w:right w:val="none" w:sz="0" w:space="0" w:color="auto"/>
      </w:divBdr>
    </w:div>
    <w:div w:id="42407325">
      <w:bodyDiv w:val="1"/>
      <w:marLeft w:val="0"/>
      <w:marRight w:val="0"/>
      <w:marTop w:val="0"/>
      <w:marBottom w:val="0"/>
      <w:divBdr>
        <w:top w:val="none" w:sz="0" w:space="0" w:color="auto"/>
        <w:left w:val="none" w:sz="0" w:space="0" w:color="auto"/>
        <w:bottom w:val="none" w:sz="0" w:space="0" w:color="auto"/>
        <w:right w:val="none" w:sz="0" w:space="0" w:color="auto"/>
      </w:divBdr>
    </w:div>
    <w:div w:id="42876999">
      <w:bodyDiv w:val="1"/>
      <w:marLeft w:val="0"/>
      <w:marRight w:val="0"/>
      <w:marTop w:val="0"/>
      <w:marBottom w:val="0"/>
      <w:divBdr>
        <w:top w:val="none" w:sz="0" w:space="0" w:color="auto"/>
        <w:left w:val="none" w:sz="0" w:space="0" w:color="auto"/>
        <w:bottom w:val="none" w:sz="0" w:space="0" w:color="auto"/>
        <w:right w:val="none" w:sz="0" w:space="0" w:color="auto"/>
      </w:divBdr>
    </w:div>
    <w:div w:id="43137481">
      <w:bodyDiv w:val="1"/>
      <w:marLeft w:val="0"/>
      <w:marRight w:val="0"/>
      <w:marTop w:val="0"/>
      <w:marBottom w:val="0"/>
      <w:divBdr>
        <w:top w:val="none" w:sz="0" w:space="0" w:color="auto"/>
        <w:left w:val="none" w:sz="0" w:space="0" w:color="auto"/>
        <w:bottom w:val="none" w:sz="0" w:space="0" w:color="auto"/>
        <w:right w:val="none" w:sz="0" w:space="0" w:color="auto"/>
      </w:divBdr>
    </w:div>
    <w:div w:id="43528464">
      <w:bodyDiv w:val="1"/>
      <w:marLeft w:val="0"/>
      <w:marRight w:val="0"/>
      <w:marTop w:val="0"/>
      <w:marBottom w:val="0"/>
      <w:divBdr>
        <w:top w:val="none" w:sz="0" w:space="0" w:color="auto"/>
        <w:left w:val="none" w:sz="0" w:space="0" w:color="auto"/>
        <w:bottom w:val="none" w:sz="0" w:space="0" w:color="auto"/>
        <w:right w:val="none" w:sz="0" w:space="0" w:color="auto"/>
      </w:divBdr>
    </w:div>
    <w:div w:id="43793916">
      <w:bodyDiv w:val="1"/>
      <w:marLeft w:val="0"/>
      <w:marRight w:val="0"/>
      <w:marTop w:val="0"/>
      <w:marBottom w:val="0"/>
      <w:divBdr>
        <w:top w:val="none" w:sz="0" w:space="0" w:color="auto"/>
        <w:left w:val="none" w:sz="0" w:space="0" w:color="auto"/>
        <w:bottom w:val="none" w:sz="0" w:space="0" w:color="auto"/>
        <w:right w:val="none" w:sz="0" w:space="0" w:color="auto"/>
      </w:divBdr>
    </w:div>
    <w:div w:id="43992992">
      <w:bodyDiv w:val="1"/>
      <w:marLeft w:val="0"/>
      <w:marRight w:val="0"/>
      <w:marTop w:val="0"/>
      <w:marBottom w:val="0"/>
      <w:divBdr>
        <w:top w:val="none" w:sz="0" w:space="0" w:color="auto"/>
        <w:left w:val="none" w:sz="0" w:space="0" w:color="auto"/>
        <w:bottom w:val="none" w:sz="0" w:space="0" w:color="auto"/>
        <w:right w:val="none" w:sz="0" w:space="0" w:color="auto"/>
      </w:divBdr>
    </w:div>
    <w:div w:id="44649489">
      <w:bodyDiv w:val="1"/>
      <w:marLeft w:val="0"/>
      <w:marRight w:val="0"/>
      <w:marTop w:val="0"/>
      <w:marBottom w:val="0"/>
      <w:divBdr>
        <w:top w:val="none" w:sz="0" w:space="0" w:color="auto"/>
        <w:left w:val="none" w:sz="0" w:space="0" w:color="auto"/>
        <w:bottom w:val="none" w:sz="0" w:space="0" w:color="auto"/>
        <w:right w:val="none" w:sz="0" w:space="0" w:color="auto"/>
      </w:divBdr>
    </w:div>
    <w:div w:id="44842359">
      <w:bodyDiv w:val="1"/>
      <w:marLeft w:val="0"/>
      <w:marRight w:val="0"/>
      <w:marTop w:val="0"/>
      <w:marBottom w:val="0"/>
      <w:divBdr>
        <w:top w:val="none" w:sz="0" w:space="0" w:color="auto"/>
        <w:left w:val="none" w:sz="0" w:space="0" w:color="auto"/>
        <w:bottom w:val="none" w:sz="0" w:space="0" w:color="auto"/>
        <w:right w:val="none" w:sz="0" w:space="0" w:color="auto"/>
      </w:divBdr>
    </w:div>
    <w:div w:id="44960905">
      <w:bodyDiv w:val="1"/>
      <w:marLeft w:val="0"/>
      <w:marRight w:val="0"/>
      <w:marTop w:val="0"/>
      <w:marBottom w:val="0"/>
      <w:divBdr>
        <w:top w:val="none" w:sz="0" w:space="0" w:color="auto"/>
        <w:left w:val="none" w:sz="0" w:space="0" w:color="auto"/>
        <w:bottom w:val="none" w:sz="0" w:space="0" w:color="auto"/>
        <w:right w:val="none" w:sz="0" w:space="0" w:color="auto"/>
      </w:divBdr>
    </w:div>
    <w:div w:id="44990401">
      <w:bodyDiv w:val="1"/>
      <w:marLeft w:val="0"/>
      <w:marRight w:val="0"/>
      <w:marTop w:val="0"/>
      <w:marBottom w:val="0"/>
      <w:divBdr>
        <w:top w:val="none" w:sz="0" w:space="0" w:color="auto"/>
        <w:left w:val="none" w:sz="0" w:space="0" w:color="auto"/>
        <w:bottom w:val="none" w:sz="0" w:space="0" w:color="auto"/>
        <w:right w:val="none" w:sz="0" w:space="0" w:color="auto"/>
      </w:divBdr>
    </w:div>
    <w:div w:id="45105864">
      <w:bodyDiv w:val="1"/>
      <w:marLeft w:val="0"/>
      <w:marRight w:val="0"/>
      <w:marTop w:val="0"/>
      <w:marBottom w:val="0"/>
      <w:divBdr>
        <w:top w:val="none" w:sz="0" w:space="0" w:color="auto"/>
        <w:left w:val="none" w:sz="0" w:space="0" w:color="auto"/>
        <w:bottom w:val="none" w:sz="0" w:space="0" w:color="auto"/>
        <w:right w:val="none" w:sz="0" w:space="0" w:color="auto"/>
      </w:divBdr>
    </w:div>
    <w:div w:id="45423349">
      <w:bodyDiv w:val="1"/>
      <w:marLeft w:val="0"/>
      <w:marRight w:val="0"/>
      <w:marTop w:val="0"/>
      <w:marBottom w:val="0"/>
      <w:divBdr>
        <w:top w:val="none" w:sz="0" w:space="0" w:color="auto"/>
        <w:left w:val="none" w:sz="0" w:space="0" w:color="auto"/>
        <w:bottom w:val="none" w:sz="0" w:space="0" w:color="auto"/>
        <w:right w:val="none" w:sz="0" w:space="0" w:color="auto"/>
      </w:divBdr>
    </w:div>
    <w:div w:id="46219815">
      <w:bodyDiv w:val="1"/>
      <w:marLeft w:val="0"/>
      <w:marRight w:val="0"/>
      <w:marTop w:val="0"/>
      <w:marBottom w:val="0"/>
      <w:divBdr>
        <w:top w:val="none" w:sz="0" w:space="0" w:color="auto"/>
        <w:left w:val="none" w:sz="0" w:space="0" w:color="auto"/>
        <w:bottom w:val="none" w:sz="0" w:space="0" w:color="auto"/>
        <w:right w:val="none" w:sz="0" w:space="0" w:color="auto"/>
      </w:divBdr>
    </w:div>
    <w:div w:id="47075181">
      <w:bodyDiv w:val="1"/>
      <w:marLeft w:val="0"/>
      <w:marRight w:val="0"/>
      <w:marTop w:val="0"/>
      <w:marBottom w:val="0"/>
      <w:divBdr>
        <w:top w:val="none" w:sz="0" w:space="0" w:color="auto"/>
        <w:left w:val="none" w:sz="0" w:space="0" w:color="auto"/>
        <w:bottom w:val="none" w:sz="0" w:space="0" w:color="auto"/>
        <w:right w:val="none" w:sz="0" w:space="0" w:color="auto"/>
      </w:divBdr>
    </w:div>
    <w:div w:id="47457331">
      <w:bodyDiv w:val="1"/>
      <w:marLeft w:val="0"/>
      <w:marRight w:val="0"/>
      <w:marTop w:val="0"/>
      <w:marBottom w:val="0"/>
      <w:divBdr>
        <w:top w:val="none" w:sz="0" w:space="0" w:color="auto"/>
        <w:left w:val="none" w:sz="0" w:space="0" w:color="auto"/>
        <w:bottom w:val="none" w:sz="0" w:space="0" w:color="auto"/>
        <w:right w:val="none" w:sz="0" w:space="0" w:color="auto"/>
      </w:divBdr>
    </w:div>
    <w:div w:id="47993274">
      <w:bodyDiv w:val="1"/>
      <w:marLeft w:val="0"/>
      <w:marRight w:val="0"/>
      <w:marTop w:val="0"/>
      <w:marBottom w:val="0"/>
      <w:divBdr>
        <w:top w:val="none" w:sz="0" w:space="0" w:color="auto"/>
        <w:left w:val="none" w:sz="0" w:space="0" w:color="auto"/>
        <w:bottom w:val="none" w:sz="0" w:space="0" w:color="auto"/>
        <w:right w:val="none" w:sz="0" w:space="0" w:color="auto"/>
      </w:divBdr>
    </w:div>
    <w:div w:id="48383310">
      <w:bodyDiv w:val="1"/>
      <w:marLeft w:val="0"/>
      <w:marRight w:val="0"/>
      <w:marTop w:val="0"/>
      <w:marBottom w:val="0"/>
      <w:divBdr>
        <w:top w:val="none" w:sz="0" w:space="0" w:color="auto"/>
        <w:left w:val="none" w:sz="0" w:space="0" w:color="auto"/>
        <w:bottom w:val="none" w:sz="0" w:space="0" w:color="auto"/>
        <w:right w:val="none" w:sz="0" w:space="0" w:color="auto"/>
      </w:divBdr>
    </w:div>
    <w:div w:id="48504912">
      <w:bodyDiv w:val="1"/>
      <w:marLeft w:val="0"/>
      <w:marRight w:val="0"/>
      <w:marTop w:val="0"/>
      <w:marBottom w:val="0"/>
      <w:divBdr>
        <w:top w:val="none" w:sz="0" w:space="0" w:color="auto"/>
        <w:left w:val="none" w:sz="0" w:space="0" w:color="auto"/>
        <w:bottom w:val="none" w:sz="0" w:space="0" w:color="auto"/>
        <w:right w:val="none" w:sz="0" w:space="0" w:color="auto"/>
      </w:divBdr>
    </w:div>
    <w:div w:id="49232257">
      <w:bodyDiv w:val="1"/>
      <w:marLeft w:val="0"/>
      <w:marRight w:val="0"/>
      <w:marTop w:val="0"/>
      <w:marBottom w:val="0"/>
      <w:divBdr>
        <w:top w:val="none" w:sz="0" w:space="0" w:color="auto"/>
        <w:left w:val="none" w:sz="0" w:space="0" w:color="auto"/>
        <w:bottom w:val="none" w:sz="0" w:space="0" w:color="auto"/>
        <w:right w:val="none" w:sz="0" w:space="0" w:color="auto"/>
      </w:divBdr>
    </w:div>
    <w:div w:id="49232995">
      <w:bodyDiv w:val="1"/>
      <w:marLeft w:val="0"/>
      <w:marRight w:val="0"/>
      <w:marTop w:val="0"/>
      <w:marBottom w:val="0"/>
      <w:divBdr>
        <w:top w:val="none" w:sz="0" w:space="0" w:color="auto"/>
        <w:left w:val="none" w:sz="0" w:space="0" w:color="auto"/>
        <w:bottom w:val="none" w:sz="0" w:space="0" w:color="auto"/>
        <w:right w:val="none" w:sz="0" w:space="0" w:color="auto"/>
      </w:divBdr>
    </w:div>
    <w:div w:id="49349890">
      <w:bodyDiv w:val="1"/>
      <w:marLeft w:val="0"/>
      <w:marRight w:val="0"/>
      <w:marTop w:val="0"/>
      <w:marBottom w:val="0"/>
      <w:divBdr>
        <w:top w:val="none" w:sz="0" w:space="0" w:color="auto"/>
        <w:left w:val="none" w:sz="0" w:space="0" w:color="auto"/>
        <w:bottom w:val="none" w:sz="0" w:space="0" w:color="auto"/>
        <w:right w:val="none" w:sz="0" w:space="0" w:color="auto"/>
      </w:divBdr>
    </w:div>
    <w:div w:id="50348010">
      <w:bodyDiv w:val="1"/>
      <w:marLeft w:val="0"/>
      <w:marRight w:val="0"/>
      <w:marTop w:val="0"/>
      <w:marBottom w:val="0"/>
      <w:divBdr>
        <w:top w:val="none" w:sz="0" w:space="0" w:color="auto"/>
        <w:left w:val="none" w:sz="0" w:space="0" w:color="auto"/>
        <w:bottom w:val="none" w:sz="0" w:space="0" w:color="auto"/>
        <w:right w:val="none" w:sz="0" w:space="0" w:color="auto"/>
      </w:divBdr>
    </w:div>
    <w:div w:id="51084600">
      <w:bodyDiv w:val="1"/>
      <w:marLeft w:val="0"/>
      <w:marRight w:val="0"/>
      <w:marTop w:val="0"/>
      <w:marBottom w:val="0"/>
      <w:divBdr>
        <w:top w:val="none" w:sz="0" w:space="0" w:color="auto"/>
        <w:left w:val="none" w:sz="0" w:space="0" w:color="auto"/>
        <w:bottom w:val="none" w:sz="0" w:space="0" w:color="auto"/>
        <w:right w:val="none" w:sz="0" w:space="0" w:color="auto"/>
      </w:divBdr>
    </w:div>
    <w:div w:id="51276909">
      <w:bodyDiv w:val="1"/>
      <w:marLeft w:val="0"/>
      <w:marRight w:val="0"/>
      <w:marTop w:val="0"/>
      <w:marBottom w:val="0"/>
      <w:divBdr>
        <w:top w:val="none" w:sz="0" w:space="0" w:color="auto"/>
        <w:left w:val="none" w:sz="0" w:space="0" w:color="auto"/>
        <w:bottom w:val="none" w:sz="0" w:space="0" w:color="auto"/>
        <w:right w:val="none" w:sz="0" w:space="0" w:color="auto"/>
      </w:divBdr>
    </w:div>
    <w:div w:id="52320244">
      <w:bodyDiv w:val="1"/>
      <w:marLeft w:val="0"/>
      <w:marRight w:val="0"/>
      <w:marTop w:val="0"/>
      <w:marBottom w:val="0"/>
      <w:divBdr>
        <w:top w:val="none" w:sz="0" w:space="0" w:color="auto"/>
        <w:left w:val="none" w:sz="0" w:space="0" w:color="auto"/>
        <w:bottom w:val="none" w:sz="0" w:space="0" w:color="auto"/>
        <w:right w:val="none" w:sz="0" w:space="0" w:color="auto"/>
      </w:divBdr>
    </w:div>
    <w:div w:id="52392861">
      <w:bodyDiv w:val="1"/>
      <w:marLeft w:val="0"/>
      <w:marRight w:val="0"/>
      <w:marTop w:val="0"/>
      <w:marBottom w:val="0"/>
      <w:divBdr>
        <w:top w:val="none" w:sz="0" w:space="0" w:color="auto"/>
        <w:left w:val="none" w:sz="0" w:space="0" w:color="auto"/>
        <w:bottom w:val="none" w:sz="0" w:space="0" w:color="auto"/>
        <w:right w:val="none" w:sz="0" w:space="0" w:color="auto"/>
      </w:divBdr>
    </w:div>
    <w:div w:id="52394139">
      <w:bodyDiv w:val="1"/>
      <w:marLeft w:val="0"/>
      <w:marRight w:val="0"/>
      <w:marTop w:val="0"/>
      <w:marBottom w:val="0"/>
      <w:divBdr>
        <w:top w:val="none" w:sz="0" w:space="0" w:color="auto"/>
        <w:left w:val="none" w:sz="0" w:space="0" w:color="auto"/>
        <w:bottom w:val="none" w:sz="0" w:space="0" w:color="auto"/>
        <w:right w:val="none" w:sz="0" w:space="0" w:color="auto"/>
      </w:divBdr>
    </w:div>
    <w:div w:id="54359192">
      <w:bodyDiv w:val="1"/>
      <w:marLeft w:val="0"/>
      <w:marRight w:val="0"/>
      <w:marTop w:val="0"/>
      <w:marBottom w:val="0"/>
      <w:divBdr>
        <w:top w:val="none" w:sz="0" w:space="0" w:color="auto"/>
        <w:left w:val="none" w:sz="0" w:space="0" w:color="auto"/>
        <w:bottom w:val="none" w:sz="0" w:space="0" w:color="auto"/>
        <w:right w:val="none" w:sz="0" w:space="0" w:color="auto"/>
      </w:divBdr>
    </w:div>
    <w:div w:id="54818408">
      <w:bodyDiv w:val="1"/>
      <w:marLeft w:val="0"/>
      <w:marRight w:val="0"/>
      <w:marTop w:val="0"/>
      <w:marBottom w:val="0"/>
      <w:divBdr>
        <w:top w:val="none" w:sz="0" w:space="0" w:color="auto"/>
        <w:left w:val="none" w:sz="0" w:space="0" w:color="auto"/>
        <w:bottom w:val="none" w:sz="0" w:space="0" w:color="auto"/>
        <w:right w:val="none" w:sz="0" w:space="0" w:color="auto"/>
      </w:divBdr>
    </w:div>
    <w:div w:id="55248907">
      <w:bodyDiv w:val="1"/>
      <w:marLeft w:val="0"/>
      <w:marRight w:val="0"/>
      <w:marTop w:val="0"/>
      <w:marBottom w:val="0"/>
      <w:divBdr>
        <w:top w:val="none" w:sz="0" w:space="0" w:color="auto"/>
        <w:left w:val="none" w:sz="0" w:space="0" w:color="auto"/>
        <w:bottom w:val="none" w:sz="0" w:space="0" w:color="auto"/>
        <w:right w:val="none" w:sz="0" w:space="0" w:color="auto"/>
      </w:divBdr>
    </w:div>
    <w:div w:id="55861076">
      <w:bodyDiv w:val="1"/>
      <w:marLeft w:val="0"/>
      <w:marRight w:val="0"/>
      <w:marTop w:val="0"/>
      <w:marBottom w:val="0"/>
      <w:divBdr>
        <w:top w:val="none" w:sz="0" w:space="0" w:color="auto"/>
        <w:left w:val="none" w:sz="0" w:space="0" w:color="auto"/>
        <w:bottom w:val="none" w:sz="0" w:space="0" w:color="auto"/>
        <w:right w:val="none" w:sz="0" w:space="0" w:color="auto"/>
      </w:divBdr>
    </w:div>
    <w:div w:id="56058155">
      <w:bodyDiv w:val="1"/>
      <w:marLeft w:val="0"/>
      <w:marRight w:val="0"/>
      <w:marTop w:val="0"/>
      <w:marBottom w:val="0"/>
      <w:divBdr>
        <w:top w:val="none" w:sz="0" w:space="0" w:color="auto"/>
        <w:left w:val="none" w:sz="0" w:space="0" w:color="auto"/>
        <w:bottom w:val="none" w:sz="0" w:space="0" w:color="auto"/>
        <w:right w:val="none" w:sz="0" w:space="0" w:color="auto"/>
      </w:divBdr>
    </w:div>
    <w:div w:id="56440266">
      <w:bodyDiv w:val="1"/>
      <w:marLeft w:val="0"/>
      <w:marRight w:val="0"/>
      <w:marTop w:val="0"/>
      <w:marBottom w:val="0"/>
      <w:divBdr>
        <w:top w:val="none" w:sz="0" w:space="0" w:color="auto"/>
        <w:left w:val="none" w:sz="0" w:space="0" w:color="auto"/>
        <w:bottom w:val="none" w:sz="0" w:space="0" w:color="auto"/>
        <w:right w:val="none" w:sz="0" w:space="0" w:color="auto"/>
      </w:divBdr>
    </w:div>
    <w:div w:id="57629494">
      <w:bodyDiv w:val="1"/>
      <w:marLeft w:val="0"/>
      <w:marRight w:val="0"/>
      <w:marTop w:val="0"/>
      <w:marBottom w:val="0"/>
      <w:divBdr>
        <w:top w:val="none" w:sz="0" w:space="0" w:color="auto"/>
        <w:left w:val="none" w:sz="0" w:space="0" w:color="auto"/>
        <w:bottom w:val="none" w:sz="0" w:space="0" w:color="auto"/>
        <w:right w:val="none" w:sz="0" w:space="0" w:color="auto"/>
      </w:divBdr>
    </w:div>
    <w:div w:id="58596393">
      <w:bodyDiv w:val="1"/>
      <w:marLeft w:val="0"/>
      <w:marRight w:val="0"/>
      <w:marTop w:val="0"/>
      <w:marBottom w:val="0"/>
      <w:divBdr>
        <w:top w:val="none" w:sz="0" w:space="0" w:color="auto"/>
        <w:left w:val="none" w:sz="0" w:space="0" w:color="auto"/>
        <w:bottom w:val="none" w:sz="0" w:space="0" w:color="auto"/>
        <w:right w:val="none" w:sz="0" w:space="0" w:color="auto"/>
      </w:divBdr>
    </w:div>
    <w:div w:id="58597952">
      <w:bodyDiv w:val="1"/>
      <w:marLeft w:val="0"/>
      <w:marRight w:val="0"/>
      <w:marTop w:val="0"/>
      <w:marBottom w:val="0"/>
      <w:divBdr>
        <w:top w:val="none" w:sz="0" w:space="0" w:color="auto"/>
        <w:left w:val="none" w:sz="0" w:space="0" w:color="auto"/>
        <w:bottom w:val="none" w:sz="0" w:space="0" w:color="auto"/>
        <w:right w:val="none" w:sz="0" w:space="0" w:color="auto"/>
      </w:divBdr>
    </w:div>
    <w:div w:id="58868492">
      <w:bodyDiv w:val="1"/>
      <w:marLeft w:val="0"/>
      <w:marRight w:val="0"/>
      <w:marTop w:val="0"/>
      <w:marBottom w:val="0"/>
      <w:divBdr>
        <w:top w:val="none" w:sz="0" w:space="0" w:color="auto"/>
        <w:left w:val="none" w:sz="0" w:space="0" w:color="auto"/>
        <w:bottom w:val="none" w:sz="0" w:space="0" w:color="auto"/>
        <w:right w:val="none" w:sz="0" w:space="0" w:color="auto"/>
      </w:divBdr>
    </w:div>
    <w:div w:id="60105387">
      <w:bodyDiv w:val="1"/>
      <w:marLeft w:val="0"/>
      <w:marRight w:val="0"/>
      <w:marTop w:val="0"/>
      <w:marBottom w:val="0"/>
      <w:divBdr>
        <w:top w:val="none" w:sz="0" w:space="0" w:color="auto"/>
        <w:left w:val="none" w:sz="0" w:space="0" w:color="auto"/>
        <w:bottom w:val="none" w:sz="0" w:space="0" w:color="auto"/>
        <w:right w:val="none" w:sz="0" w:space="0" w:color="auto"/>
      </w:divBdr>
    </w:div>
    <w:div w:id="60254559">
      <w:bodyDiv w:val="1"/>
      <w:marLeft w:val="0"/>
      <w:marRight w:val="0"/>
      <w:marTop w:val="0"/>
      <w:marBottom w:val="0"/>
      <w:divBdr>
        <w:top w:val="none" w:sz="0" w:space="0" w:color="auto"/>
        <w:left w:val="none" w:sz="0" w:space="0" w:color="auto"/>
        <w:bottom w:val="none" w:sz="0" w:space="0" w:color="auto"/>
        <w:right w:val="none" w:sz="0" w:space="0" w:color="auto"/>
      </w:divBdr>
    </w:div>
    <w:div w:id="61417022">
      <w:bodyDiv w:val="1"/>
      <w:marLeft w:val="0"/>
      <w:marRight w:val="0"/>
      <w:marTop w:val="0"/>
      <w:marBottom w:val="0"/>
      <w:divBdr>
        <w:top w:val="none" w:sz="0" w:space="0" w:color="auto"/>
        <w:left w:val="none" w:sz="0" w:space="0" w:color="auto"/>
        <w:bottom w:val="none" w:sz="0" w:space="0" w:color="auto"/>
        <w:right w:val="none" w:sz="0" w:space="0" w:color="auto"/>
      </w:divBdr>
    </w:div>
    <w:div w:id="62141520">
      <w:bodyDiv w:val="1"/>
      <w:marLeft w:val="0"/>
      <w:marRight w:val="0"/>
      <w:marTop w:val="0"/>
      <w:marBottom w:val="0"/>
      <w:divBdr>
        <w:top w:val="none" w:sz="0" w:space="0" w:color="auto"/>
        <w:left w:val="none" w:sz="0" w:space="0" w:color="auto"/>
        <w:bottom w:val="none" w:sz="0" w:space="0" w:color="auto"/>
        <w:right w:val="none" w:sz="0" w:space="0" w:color="auto"/>
      </w:divBdr>
    </w:div>
    <w:div w:id="62261224">
      <w:bodyDiv w:val="1"/>
      <w:marLeft w:val="0"/>
      <w:marRight w:val="0"/>
      <w:marTop w:val="0"/>
      <w:marBottom w:val="0"/>
      <w:divBdr>
        <w:top w:val="none" w:sz="0" w:space="0" w:color="auto"/>
        <w:left w:val="none" w:sz="0" w:space="0" w:color="auto"/>
        <w:bottom w:val="none" w:sz="0" w:space="0" w:color="auto"/>
        <w:right w:val="none" w:sz="0" w:space="0" w:color="auto"/>
      </w:divBdr>
    </w:div>
    <w:div w:id="62803520">
      <w:bodyDiv w:val="1"/>
      <w:marLeft w:val="0"/>
      <w:marRight w:val="0"/>
      <w:marTop w:val="0"/>
      <w:marBottom w:val="0"/>
      <w:divBdr>
        <w:top w:val="none" w:sz="0" w:space="0" w:color="auto"/>
        <w:left w:val="none" w:sz="0" w:space="0" w:color="auto"/>
        <w:bottom w:val="none" w:sz="0" w:space="0" w:color="auto"/>
        <w:right w:val="none" w:sz="0" w:space="0" w:color="auto"/>
      </w:divBdr>
    </w:div>
    <w:div w:id="63576379">
      <w:bodyDiv w:val="1"/>
      <w:marLeft w:val="0"/>
      <w:marRight w:val="0"/>
      <w:marTop w:val="0"/>
      <w:marBottom w:val="0"/>
      <w:divBdr>
        <w:top w:val="none" w:sz="0" w:space="0" w:color="auto"/>
        <w:left w:val="none" w:sz="0" w:space="0" w:color="auto"/>
        <w:bottom w:val="none" w:sz="0" w:space="0" w:color="auto"/>
        <w:right w:val="none" w:sz="0" w:space="0" w:color="auto"/>
      </w:divBdr>
    </w:div>
    <w:div w:id="63602069">
      <w:bodyDiv w:val="1"/>
      <w:marLeft w:val="0"/>
      <w:marRight w:val="0"/>
      <w:marTop w:val="0"/>
      <w:marBottom w:val="0"/>
      <w:divBdr>
        <w:top w:val="none" w:sz="0" w:space="0" w:color="auto"/>
        <w:left w:val="none" w:sz="0" w:space="0" w:color="auto"/>
        <w:bottom w:val="none" w:sz="0" w:space="0" w:color="auto"/>
        <w:right w:val="none" w:sz="0" w:space="0" w:color="auto"/>
      </w:divBdr>
    </w:div>
    <w:div w:id="64694542">
      <w:bodyDiv w:val="1"/>
      <w:marLeft w:val="0"/>
      <w:marRight w:val="0"/>
      <w:marTop w:val="0"/>
      <w:marBottom w:val="0"/>
      <w:divBdr>
        <w:top w:val="none" w:sz="0" w:space="0" w:color="auto"/>
        <w:left w:val="none" w:sz="0" w:space="0" w:color="auto"/>
        <w:bottom w:val="none" w:sz="0" w:space="0" w:color="auto"/>
        <w:right w:val="none" w:sz="0" w:space="0" w:color="auto"/>
      </w:divBdr>
    </w:div>
    <w:div w:id="64844658">
      <w:bodyDiv w:val="1"/>
      <w:marLeft w:val="0"/>
      <w:marRight w:val="0"/>
      <w:marTop w:val="0"/>
      <w:marBottom w:val="0"/>
      <w:divBdr>
        <w:top w:val="none" w:sz="0" w:space="0" w:color="auto"/>
        <w:left w:val="none" w:sz="0" w:space="0" w:color="auto"/>
        <w:bottom w:val="none" w:sz="0" w:space="0" w:color="auto"/>
        <w:right w:val="none" w:sz="0" w:space="0" w:color="auto"/>
      </w:divBdr>
    </w:div>
    <w:div w:id="64954931">
      <w:bodyDiv w:val="1"/>
      <w:marLeft w:val="0"/>
      <w:marRight w:val="0"/>
      <w:marTop w:val="0"/>
      <w:marBottom w:val="0"/>
      <w:divBdr>
        <w:top w:val="none" w:sz="0" w:space="0" w:color="auto"/>
        <w:left w:val="none" w:sz="0" w:space="0" w:color="auto"/>
        <w:bottom w:val="none" w:sz="0" w:space="0" w:color="auto"/>
        <w:right w:val="none" w:sz="0" w:space="0" w:color="auto"/>
      </w:divBdr>
    </w:div>
    <w:div w:id="65152988">
      <w:bodyDiv w:val="1"/>
      <w:marLeft w:val="0"/>
      <w:marRight w:val="0"/>
      <w:marTop w:val="0"/>
      <w:marBottom w:val="0"/>
      <w:divBdr>
        <w:top w:val="none" w:sz="0" w:space="0" w:color="auto"/>
        <w:left w:val="none" w:sz="0" w:space="0" w:color="auto"/>
        <w:bottom w:val="none" w:sz="0" w:space="0" w:color="auto"/>
        <w:right w:val="none" w:sz="0" w:space="0" w:color="auto"/>
      </w:divBdr>
    </w:div>
    <w:div w:id="65615561">
      <w:bodyDiv w:val="1"/>
      <w:marLeft w:val="0"/>
      <w:marRight w:val="0"/>
      <w:marTop w:val="0"/>
      <w:marBottom w:val="0"/>
      <w:divBdr>
        <w:top w:val="none" w:sz="0" w:space="0" w:color="auto"/>
        <w:left w:val="none" w:sz="0" w:space="0" w:color="auto"/>
        <w:bottom w:val="none" w:sz="0" w:space="0" w:color="auto"/>
        <w:right w:val="none" w:sz="0" w:space="0" w:color="auto"/>
      </w:divBdr>
    </w:div>
    <w:div w:id="65806343">
      <w:bodyDiv w:val="1"/>
      <w:marLeft w:val="0"/>
      <w:marRight w:val="0"/>
      <w:marTop w:val="0"/>
      <w:marBottom w:val="0"/>
      <w:divBdr>
        <w:top w:val="none" w:sz="0" w:space="0" w:color="auto"/>
        <w:left w:val="none" w:sz="0" w:space="0" w:color="auto"/>
        <w:bottom w:val="none" w:sz="0" w:space="0" w:color="auto"/>
        <w:right w:val="none" w:sz="0" w:space="0" w:color="auto"/>
      </w:divBdr>
    </w:div>
    <w:div w:id="66459295">
      <w:bodyDiv w:val="1"/>
      <w:marLeft w:val="0"/>
      <w:marRight w:val="0"/>
      <w:marTop w:val="0"/>
      <w:marBottom w:val="0"/>
      <w:divBdr>
        <w:top w:val="none" w:sz="0" w:space="0" w:color="auto"/>
        <w:left w:val="none" w:sz="0" w:space="0" w:color="auto"/>
        <w:bottom w:val="none" w:sz="0" w:space="0" w:color="auto"/>
        <w:right w:val="none" w:sz="0" w:space="0" w:color="auto"/>
      </w:divBdr>
    </w:div>
    <w:div w:id="66538559">
      <w:bodyDiv w:val="1"/>
      <w:marLeft w:val="0"/>
      <w:marRight w:val="0"/>
      <w:marTop w:val="0"/>
      <w:marBottom w:val="0"/>
      <w:divBdr>
        <w:top w:val="none" w:sz="0" w:space="0" w:color="auto"/>
        <w:left w:val="none" w:sz="0" w:space="0" w:color="auto"/>
        <w:bottom w:val="none" w:sz="0" w:space="0" w:color="auto"/>
        <w:right w:val="none" w:sz="0" w:space="0" w:color="auto"/>
      </w:divBdr>
    </w:div>
    <w:div w:id="66612194">
      <w:bodyDiv w:val="1"/>
      <w:marLeft w:val="0"/>
      <w:marRight w:val="0"/>
      <w:marTop w:val="0"/>
      <w:marBottom w:val="0"/>
      <w:divBdr>
        <w:top w:val="none" w:sz="0" w:space="0" w:color="auto"/>
        <w:left w:val="none" w:sz="0" w:space="0" w:color="auto"/>
        <w:bottom w:val="none" w:sz="0" w:space="0" w:color="auto"/>
        <w:right w:val="none" w:sz="0" w:space="0" w:color="auto"/>
      </w:divBdr>
    </w:div>
    <w:div w:id="67045801">
      <w:bodyDiv w:val="1"/>
      <w:marLeft w:val="0"/>
      <w:marRight w:val="0"/>
      <w:marTop w:val="0"/>
      <w:marBottom w:val="0"/>
      <w:divBdr>
        <w:top w:val="none" w:sz="0" w:space="0" w:color="auto"/>
        <w:left w:val="none" w:sz="0" w:space="0" w:color="auto"/>
        <w:bottom w:val="none" w:sz="0" w:space="0" w:color="auto"/>
        <w:right w:val="none" w:sz="0" w:space="0" w:color="auto"/>
      </w:divBdr>
    </w:div>
    <w:div w:id="67115490">
      <w:bodyDiv w:val="1"/>
      <w:marLeft w:val="0"/>
      <w:marRight w:val="0"/>
      <w:marTop w:val="0"/>
      <w:marBottom w:val="0"/>
      <w:divBdr>
        <w:top w:val="none" w:sz="0" w:space="0" w:color="auto"/>
        <w:left w:val="none" w:sz="0" w:space="0" w:color="auto"/>
        <w:bottom w:val="none" w:sz="0" w:space="0" w:color="auto"/>
        <w:right w:val="none" w:sz="0" w:space="0" w:color="auto"/>
      </w:divBdr>
    </w:div>
    <w:div w:id="67120218">
      <w:bodyDiv w:val="1"/>
      <w:marLeft w:val="0"/>
      <w:marRight w:val="0"/>
      <w:marTop w:val="0"/>
      <w:marBottom w:val="0"/>
      <w:divBdr>
        <w:top w:val="none" w:sz="0" w:space="0" w:color="auto"/>
        <w:left w:val="none" w:sz="0" w:space="0" w:color="auto"/>
        <w:bottom w:val="none" w:sz="0" w:space="0" w:color="auto"/>
        <w:right w:val="none" w:sz="0" w:space="0" w:color="auto"/>
      </w:divBdr>
    </w:div>
    <w:div w:id="67462573">
      <w:bodyDiv w:val="1"/>
      <w:marLeft w:val="0"/>
      <w:marRight w:val="0"/>
      <w:marTop w:val="0"/>
      <w:marBottom w:val="0"/>
      <w:divBdr>
        <w:top w:val="none" w:sz="0" w:space="0" w:color="auto"/>
        <w:left w:val="none" w:sz="0" w:space="0" w:color="auto"/>
        <w:bottom w:val="none" w:sz="0" w:space="0" w:color="auto"/>
        <w:right w:val="none" w:sz="0" w:space="0" w:color="auto"/>
      </w:divBdr>
    </w:div>
    <w:div w:id="67925256">
      <w:bodyDiv w:val="1"/>
      <w:marLeft w:val="0"/>
      <w:marRight w:val="0"/>
      <w:marTop w:val="0"/>
      <w:marBottom w:val="0"/>
      <w:divBdr>
        <w:top w:val="none" w:sz="0" w:space="0" w:color="auto"/>
        <w:left w:val="none" w:sz="0" w:space="0" w:color="auto"/>
        <w:bottom w:val="none" w:sz="0" w:space="0" w:color="auto"/>
        <w:right w:val="none" w:sz="0" w:space="0" w:color="auto"/>
      </w:divBdr>
    </w:div>
    <w:div w:id="68885879">
      <w:bodyDiv w:val="1"/>
      <w:marLeft w:val="0"/>
      <w:marRight w:val="0"/>
      <w:marTop w:val="0"/>
      <w:marBottom w:val="0"/>
      <w:divBdr>
        <w:top w:val="none" w:sz="0" w:space="0" w:color="auto"/>
        <w:left w:val="none" w:sz="0" w:space="0" w:color="auto"/>
        <w:bottom w:val="none" w:sz="0" w:space="0" w:color="auto"/>
        <w:right w:val="none" w:sz="0" w:space="0" w:color="auto"/>
      </w:divBdr>
    </w:div>
    <w:div w:id="70012008">
      <w:bodyDiv w:val="1"/>
      <w:marLeft w:val="0"/>
      <w:marRight w:val="0"/>
      <w:marTop w:val="0"/>
      <w:marBottom w:val="0"/>
      <w:divBdr>
        <w:top w:val="none" w:sz="0" w:space="0" w:color="auto"/>
        <w:left w:val="none" w:sz="0" w:space="0" w:color="auto"/>
        <w:bottom w:val="none" w:sz="0" w:space="0" w:color="auto"/>
        <w:right w:val="none" w:sz="0" w:space="0" w:color="auto"/>
      </w:divBdr>
    </w:div>
    <w:div w:id="70202583">
      <w:bodyDiv w:val="1"/>
      <w:marLeft w:val="0"/>
      <w:marRight w:val="0"/>
      <w:marTop w:val="0"/>
      <w:marBottom w:val="0"/>
      <w:divBdr>
        <w:top w:val="none" w:sz="0" w:space="0" w:color="auto"/>
        <w:left w:val="none" w:sz="0" w:space="0" w:color="auto"/>
        <w:bottom w:val="none" w:sz="0" w:space="0" w:color="auto"/>
        <w:right w:val="none" w:sz="0" w:space="0" w:color="auto"/>
      </w:divBdr>
    </w:div>
    <w:div w:id="70929312">
      <w:bodyDiv w:val="1"/>
      <w:marLeft w:val="0"/>
      <w:marRight w:val="0"/>
      <w:marTop w:val="0"/>
      <w:marBottom w:val="0"/>
      <w:divBdr>
        <w:top w:val="none" w:sz="0" w:space="0" w:color="auto"/>
        <w:left w:val="none" w:sz="0" w:space="0" w:color="auto"/>
        <w:bottom w:val="none" w:sz="0" w:space="0" w:color="auto"/>
        <w:right w:val="none" w:sz="0" w:space="0" w:color="auto"/>
      </w:divBdr>
    </w:div>
    <w:div w:id="71203046">
      <w:bodyDiv w:val="1"/>
      <w:marLeft w:val="0"/>
      <w:marRight w:val="0"/>
      <w:marTop w:val="0"/>
      <w:marBottom w:val="0"/>
      <w:divBdr>
        <w:top w:val="none" w:sz="0" w:space="0" w:color="auto"/>
        <w:left w:val="none" w:sz="0" w:space="0" w:color="auto"/>
        <w:bottom w:val="none" w:sz="0" w:space="0" w:color="auto"/>
        <w:right w:val="none" w:sz="0" w:space="0" w:color="auto"/>
      </w:divBdr>
    </w:div>
    <w:div w:id="72315874">
      <w:bodyDiv w:val="1"/>
      <w:marLeft w:val="0"/>
      <w:marRight w:val="0"/>
      <w:marTop w:val="0"/>
      <w:marBottom w:val="0"/>
      <w:divBdr>
        <w:top w:val="none" w:sz="0" w:space="0" w:color="auto"/>
        <w:left w:val="none" w:sz="0" w:space="0" w:color="auto"/>
        <w:bottom w:val="none" w:sz="0" w:space="0" w:color="auto"/>
        <w:right w:val="none" w:sz="0" w:space="0" w:color="auto"/>
      </w:divBdr>
    </w:div>
    <w:div w:id="72629362">
      <w:bodyDiv w:val="1"/>
      <w:marLeft w:val="0"/>
      <w:marRight w:val="0"/>
      <w:marTop w:val="0"/>
      <w:marBottom w:val="0"/>
      <w:divBdr>
        <w:top w:val="none" w:sz="0" w:space="0" w:color="auto"/>
        <w:left w:val="none" w:sz="0" w:space="0" w:color="auto"/>
        <w:bottom w:val="none" w:sz="0" w:space="0" w:color="auto"/>
        <w:right w:val="none" w:sz="0" w:space="0" w:color="auto"/>
      </w:divBdr>
    </w:div>
    <w:div w:id="72747201">
      <w:bodyDiv w:val="1"/>
      <w:marLeft w:val="0"/>
      <w:marRight w:val="0"/>
      <w:marTop w:val="0"/>
      <w:marBottom w:val="0"/>
      <w:divBdr>
        <w:top w:val="none" w:sz="0" w:space="0" w:color="auto"/>
        <w:left w:val="none" w:sz="0" w:space="0" w:color="auto"/>
        <w:bottom w:val="none" w:sz="0" w:space="0" w:color="auto"/>
        <w:right w:val="none" w:sz="0" w:space="0" w:color="auto"/>
      </w:divBdr>
    </w:div>
    <w:div w:id="72820475">
      <w:bodyDiv w:val="1"/>
      <w:marLeft w:val="0"/>
      <w:marRight w:val="0"/>
      <w:marTop w:val="0"/>
      <w:marBottom w:val="0"/>
      <w:divBdr>
        <w:top w:val="none" w:sz="0" w:space="0" w:color="auto"/>
        <w:left w:val="none" w:sz="0" w:space="0" w:color="auto"/>
        <w:bottom w:val="none" w:sz="0" w:space="0" w:color="auto"/>
        <w:right w:val="none" w:sz="0" w:space="0" w:color="auto"/>
      </w:divBdr>
    </w:div>
    <w:div w:id="72823440">
      <w:bodyDiv w:val="1"/>
      <w:marLeft w:val="0"/>
      <w:marRight w:val="0"/>
      <w:marTop w:val="0"/>
      <w:marBottom w:val="0"/>
      <w:divBdr>
        <w:top w:val="none" w:sz="0" w:space="0" w:color="auto"/>
        <w:left w:val="none" w:sz="0" w:space="0" w:color="auto"/>
        <w:bottom w:val="none" w:sz="0" w:space="0" w:color="auto"/>
        <w:right w:val="none" w:sz="0" w:space="0" w:color="auto"/>
      </w:divBdr>
    </w:div>
    <w:div w:id="72824466">
      <w:bodyDiv w:val="1"/>
      <w:marLeft w:val="0"/>
      <w:marRight w:val="0"/>
      <w:marTop w:val="0"/>
      <w:marBottom w:val="0"/>
      <w:divBdr>
        <w:top w:val="none" w:sz="0" w:space="0" w:color="auto"/>
        <w:left w:val="none" w:sz="0" w:space="0" w:color="auto"/>
        <w:bottom w:val="none" w:sz="0" w:space="0" w:color="auto"/>
        <w:right w:val="none" w:sz="0" w:space="0" w:color="auto"/>
      </w:divBdr>
    </w:div>
    <w:div w:id="72898535">
      <w:bodyDiv w:val="1"/>
      <w:marLeft w:val="0"/>
      <w:marRight w:val="0"/>
      <w:marTop w:val="0"/>
      <w:marBottom w:val="0"/>
      <w:divBdr>
        <w:top w:val="none" w:sz="0" w:space="0" w:color="auto"/>
        <w:left w:val="none" w:sz="0" w:space="0" w:color="auto"/>
        <w:bottom w:val="none" w:sz="0" w:space="0" w:color="auto"/>
        <w:right w:val="none" w:sz="0" w:space="0" w:color="auto"/>
      </w:divBdr>
    </w:div>
    <w:div w:id="73012997">
      <w:bodyDiv w:val="1"/>
      <w:marLeft w:val="0"/>
      <w:marRight w:val="0"/>
      <w:marTop w:val="0"/>
      <w:marBottom w:val="0"/>
      <w:divBdr>
        <w:top w:val="none" w:sz="0" w:space="0" w:color="auto"/>
        <w:left w:val="none" w:sz="0" w:space="0" w:color="auto"/>
        <w:bottom w:val="none" w:sz="0" w:space="0" w:color="auto"/>
        <w:right w:val="none" w:sz="0" w:space="0" w:color="auto"/>
      </w:divBdr>
    </w:div>
    <w:div w:id="73208163">
      <w:bodyDiv w:val="1"/>
      <w:marLeft w:val="0"/>
      <w:marRight w:val="0"/>
      <w:marTop w:val="0"/>
      <w:marBottom w:val="0"/>
      <w:divBdr>
        <w:top w:val="none" w:sz="0" w:space="0" w:color="auto"/>
        <w:left w:val="none" w:sz="0" w:space="0" w:color="auto"/>
        <w:bottom w:val="none" w:sz="0" w:space="0" w:color="auto"/>
        <w:right w:val="none" w:sz="0" w:space="0" w:color="auto"/>
      </w:divBdr>
    </w:div>
    <w:div w:id="73281636">
      <w:bodyDiv w:val="1"/>
      <w:marLeft w:val="0"/>
      <w:marRight w:val="0"/>
      <w:marTop w:val="0"/>
      <w:marBottom w:val="0"/>
      <w:divBdr>
        <w:top w:val="none" w:sz="0" w:space="0" w:color="auto"/>
        <w:left w:val="none" w:sz="0" w:space="0" w:color="auto"/>
        <w:bottom w:val="none" w:sz="0" w:space="0" w:color="auto"/>
        <w:right w:val="none" w:sz="0" w:space="0" w:color="auto"/>
      </w:divBdr>
    </w:div>
    <w:div w:id="73597641">
      <w:bodyDiv w:val="1"/>
      <w:marLeft w:val="0"/>
      <w:marRight w:val="0"/>
      <w:marTop w:val="0"/>
      <w:marBottom w:val="0"/>
      <w:divBdr>
        <w:top w:val="none" w:sz="0" w:space="0" w:color="auto"/>
        <w:left w:val="none" w:sz="0" w:space="0" w:color="auto"/>
        <w:bottom w:val="none" w:sz="0" w:space="0" w:color="auto"/>
        <w:right w:val="none" w:sz="0" w:space="0" w:color="auto"/>
      </w:divBdr>
    </w:div>
    <w:div w:id="74668621">
      <w:bodyDiv w:val="1"/>
      <w:marLeft w:val="0"/>
      <w:marRight w:val="0"/>
      <w:marTop w:val="0"/>
      <w:marBottom w:val="0"/>
      <w:divBdr>
        <w:top w:val="none" w:sz="0" w:space="0" w:color="auto"/>
        <w:left w:val="none" w:sz="0" w:space="0" w:color="auto"/>
        <w:bottom w:val="none" w:sz="0" w:space="0" w:color="auto"/>
        <w:right w:val="none" w:sz="0" w:space="0" w:color="auto"/>
      </w:divBdr>
    </w:div>
    <w:div w:id="75633230">
      <w:bodyDiv w:val="1"/>
      <w:marLeft w:val="0"/>
      <w:marRight w:val="0"/>
      <w:marTop w:val="0"/>
      <w:marBottom w:val="0"/>
      <w:divBdr>
        <w:top w:val="none" w:sz="0" w:space="0" w:color="auto"/>
        <w:left w:val="none" w:sz="0" w:space="0" w:color="auto"/>
        <w:bottom w:val="none" w:sz="0" w:space="0" w:color="auto"/>
        <w:right w:val="none" w:sz="0" w:space="0" w:color="auto"/>
      </w:divBdr>
    </w:div>
    <w:div w:id="77100807">
      <w:bodyDiv w:val="1"/>
      <w:marLeft w:val="0"/>
      <w:marRight w:val="0"/>
      <w:marTop w:val="0"/>
      <w:marBottom w:val="0"/>
      <w:divBdr>
        <w:top w:val="none" w:sz="0" w:space="0" w:color="auto"/>
        <w:left w:val="none" w:sz="0" w:space="0" w:color="auto"/>
        <w:bottom w:val="none" w:sz="0" w:space="0" w:color="auto"/>
        <w:right w:val="none" w:sz="0" w:space="0" w:color="auto"/>
      </w:divBdr>
    </w:div>
    <w:div w:id="78991295">
      <w:bodyDiv w:val="1"/>
      <w:marLeft w:val="0"/>
      <w:marRight w:val="0"/>
      <w:marTop w:val="0"/>
      <w:marBottom w:val="0"/>
      <w:divBdr>
        <w:top w:val="none" w:sz="0" w:space="0" w:color="auto"/>
        <w:left w:val="none" w:sz="0" w:space="0" w:color="auto"/>
        <w:bottom w:val="none" w:sz="0" w:space="0" w:color="auto"/>
        <w:right w:val="none" w:sz="0" w:space="0" w:color="auto"/>
      </w:divBdr>
    </w:div>
    <w:div w:id="79525152">
      <w:bodyDiv w:val="1"/>
      <w:marLeft w:val="0"/>
      <w:marRight w:val="0"/>
      <w:marTop w:val="0"/>
      <w:marBottom w:val="0"/>
      <w:divBdr>
        <w:top w:val="none" w:sz="0" w:space="0" w:color="auto"/>
        <w:left w:val="none" w:sz="0" w:space="0" w:color="auto"/>
        <w:bottom w:val="none" w:sz="0" w:space="0" w:color="auto"/>
        <w:right w:val="none" w:sz="0" w:space="0" w:color="auto"/>
      </w:divBdr>
    </w:div>
    <w:div w:id="80177046">
      <w:bodyDiv w:val="1"/>
      <w:marLeft w:val="0"/>
      <w:marRight w:val="0"/>
      <w:marTop w:val="0"/>
      <w:marBottom w:val="0"/>
      <w:divBdr>
        <w:top w:val="none" w:sz="0" w:space="0" w:color="auto"/>
        <w:left w:val="none" w:sz="0" w:space="0" w:color="auto"/>
        <w:bottom w:val="none" w:sz="0" w:space="0" w:color="auto"/>
        <w:right w:val="none" w:sz="0" w:space="0" w:color="auto"/>
      </w:divBdr>
    </w:div>
    <w:div w:id="80876568">
      <w:bodyDiv w:val="1"/>
      <w:marLeft w:val="0"/>
      <w:marRight w:val="0"/>
      <w:marTop w:val="0"/>
      <w:marBottom w:val="0"/>
      <w:divBdr>
        <w:top w:val="none" w:sz="0" w:space="0" w:color="auto"/>
        <w:left w:val="none" w:sz="0" w:space="0" w:color="auto"/>
        <w:bottom w:val="none" w:sz="0" w:space="0" w:color="auto"/>
        <w:right w:val="none" w:sz="0" w:space="0" w:color="auto"/>
      </w:divBdr>
    </w:div>
    <w:div w:id="81220287">
      <w:bodyDiv w:val="1"/>
      <w:marLeft w:val="0"/>
      <w:marRight w:val="0"/>
      <w:marTop w:val="0"/>
      <w:marBottom w:val="0"/>
      <w:divBdr>
        <w:top w:val="none" w:sz="0" w:space="0" w:color="auto"/>
        <w:left w:val="none" w:sz="0" w:space="0" w:color="auto"/>
        <w:bottom w:val="none" w:sz="0" w:space="0" w:color="auto"/>
        <w:right w:val="none" w:sz="0" w:space="0" w:color="auto"/>
      </w:divBdr>
    </w:div>
    <w:div w:id="82188496">
      <w:bodyDiv w:val="1"/>
      <w:marLeft w:val="0"/>
      <w:marRight w:val="0"/>
      <w:marTop w:val="0"/>
      <w:marBottom w:val="0"/>
      <w:divBdr>
        <w:top w:val="none" w:sz="0" w:space="0" w:color="auto"/>
        <w:left w:val="none" w:sz="0" w:space="0" w:color="auto"/>
        <w:bottom w:val="none" w:sz="0" w:space="0" w:color="auto"/>
        <w:right w:val="none" w:sz="0" w:space="0" w:color="auto"/>
      </w:divBdr>
    </w:div>
    <w:div w:id="82343871">
      <w:bodyDiv w:val="1"/>
      <w:marLeft w:val="0"/>
      <w:marRight w:val="0"/>
      <w:marTop w:val="0"/>
      <w:marBottom w:val="0"/>
      <w:divBdr>
        <w:top w:val="none" w:sz="0" w:space="0" w:color="auto"/>
        <w:left w:val="none" w:sz="0" w:space="0" w:color="auto"/>
        <w:bottom w:val="none" w:sz="0" w:space="0" w:color="auto"/>
        <w:right w:val="none" w:sz="0" w:space="0" w:color="auto"/>
      </w:divBdr>
    </w:div>
    <w:div w:id="82529635">
      <w:bodyDiv w:val="1"/>
      <w:marLeft w:val="0"/>
      <w:marRight w:val="0"/>
      <w:marTop w:val="0"/>
      <w:marBottom w:val="0"/>
      <w:divBdr>
        <w:top w:val="none" w:sz="0" w:space="0" w:color="auto"/>
        <w:left w:val="none" w:sz="0" w:space="0" w:color="auto"/>
        <w:bottom w:val="none" w:sz="0" w:space="0" w:color="auto"/>
        <w:right w:val="none" w:sz="0" w:space="0" w:color="auto"/>
      </w:divBdr>
    </w:div>
    <w:div w:id="82648571">
      <w:bodyDiv w:val="1"/>
      <w:marLeft w:val="0"/>
      <w:marRight w:val="0"/>
      <w:marTop w:val="0"/>
      <w:marBottom w:val="0"/>
      <w:divBdr>
        <w:top w:val="none" w:sz="0" w:space="0" w:color="auto"/>
        <w:left w:val="none" w:sz="0" w:space="0" w:color="auto"/>
        <w:bottom w:val="none" w:sz="0" w:space="0" w:color="auto"/>
        <w:right w:val="none" w:sz="0" w:space="0" w:color="auto"/>
      </w:divBdr>
    </w:div>
    <w:div w:id="82723088">
      <w:bodyDiv w:val="1"/>
      <w:marLeft w:val="0"/>
      <w:marRight w:val="0"/>
      <w:marTop w:val="0"/>
      <w:marBottom w:val="0"/>
      <w:divBdr>
        <w:top w:val="none" w:sz="0" w:space="0" w:color="auto"/>
        <w:left w:val="none" w:sz="0" w:space="0" w:color="auto"/>
        <w:bottom w:val="none" w:sz="0" w:space="0" w:color="auto"/>
        <w:right w:val="none" w:sz="0" w:space="0" w:color="auto"/>
      </w:divBdr>
    </w:div>
    <w:div w:id="82773111">
      <w:bodyDiv w:val="1"/>
      <w:marLeft w:val="0"/>
      <w:marRight w:val="0"/>
      <w:marTop w:val="0"/>
      <w:marBottom w:val="0"/>
      <w:divBdr>
        <w:top w:val="none" w:sz="0" w:space="0" w:color="auto"/>
        <w:left w:val="none" w:sz="0" w:space="0" w:color="auto"/>
        <w:bottom w:val="none" w:sz="0" w:space="0" w:color="auto"/>
        <w:right w:val="none" w:sz="0" w:space="0" w:color="auto"/>
      </w:divBdr>
    </w:div>
    <w:div w:id="83652060">
      <w:bodyDiv w:val="1"/>
      <w:marLeft w:val="0"/>
      <w:marRight w:val="0"/>
      <w:marTop w:val="0"/>
      <w:marBottom w:val="0"/>
      <w:divBdr>
        <w:top w:val="none" w:sz="0" w:space="0" w:color="auto"/>
        <w:left w:val="none" w:sz="0" w:space="0" w:color="auto"/>
        <w:bottom w:val="none" w:sz="0" w:space="0" w:color="auto"/>
        <w:right w:val="none" w:sz="0" w:space="0" w:color="auto"/>
      </w:divBdr>
    </w:div>
    <w:div w:id="84111399">
      <w:bodyDiv w:val="1"/>
      <w:marLeft w:val="0"/>
      <w:marRight w:val="0"/>
      <w:marTop w:val="0"/>
      <w:marBottom w:val="0"/>
      <w:divBdr>
        <w:top w:val="none" w:sz="0" w:space="0" w:color="auto"/>
        <w:left w:val="none" w:sz="0" w:space="0" w:color="auto"/>
        <w:bottom w:val="none" w:sz="0" w:space="0" w:color="auto"/>
        <w:right w:val="none" w:sz="0" w:space="0" w:color="auto"/>
      </w:divBdr>
    </w:div>
    <w:div w:id="84151399">
      <w:bodyDiv w:val="1"/>
      <w:marLeft w:val="0"/>
      <w:marRight w:val="0"/>
      <w:marTop w:val="0"/>
      <w:marBottom w:val="0"/>
      <w:divBdr>
        <w:top w:val="none" w:sz="0" w:space="0" w:color="auto"/>
        <w:left w:val="none" w:sz="0" w:space="0" w:color="auto"/>
        <w:bottom w:val="none" w:sz="0" w:space="0" w:color="auto"/>
        <w:right w:val="none" w:sz="0" w:space="0" w:color="auto"/>
      </w:divBdr>
    </w:div>
    <w:div w:id="84499467">
      <w:bodyDiv w:val="1"/>
      <w:marLeft w:val="0"/>
      <w:marRight w:val="0"/>
      <w:marTop w:val="0"/>
      <w:marBottom w:val="0"/>
      <w:divBdr>
        <w:top w:val="none" w:sz="0" w:space="0" w:color="auto"/>
        <w:left w:val="none" w:sz="0" w:space="0" w:color="auto"/>
        <w:bottom w:val="none" w:sz="0" w:space="0" w:color="auto"/>
        <w:right w:val="none" w:sz="0" w:space="0" w:color="auto"/>
      </w:divBdr>
    </w:div>
    <w:div w:id="85352253">
      <w:bodyDiv w:val="1"/>
      <w:marLeft w:val="0"/>
      <w:marRight w:val="0"/>
      <w:marTop w:val="0"/>
      <w:marBottom w:val="0"/>
      <w:divBdr>
        <w:top w:val="none" w:sz="0" w:space="0" w:color="auto"/>
        <w:left w:val="none" w:sz="0" w:space="0" w:color="auto"/>
        <w:bottom w:val="none" w:sz="0" w:space="0" w:color="auto"/>
        <w:right w:val="none" w:sz="0" w:space="0" w:color="auto"/>
      </w:divBdr>
    </w:div>
    <w:div w:id="85615608">
      <w:bodyDiv w:val="1"/>
      <w:marLeft w:val="0"/>
      <w:marRight w:val="0"/>
      <w:marTop w:val="0"/>
      <w:marBottom w:val="0"/>
      <w:divBdr>
        <w:top w:val="none" w:sz="0" w:space="0" w:color="auto"/>
        <w:left w:val="none" w:sz="0" w:space="0" w:color="auto"/>
        <w:bottom w:val="none" w:sz="0" w:space="0" w:color="auto"/>
        <w:right w:val="none" w:sz="0" w:space="0" w:color="auto"/>
      </w:divBdr>
    </w:div>
    <w:div w:id="85852768">
      <w:bodyDiv w:val="1"/>
      <w:marLeft w:val="0"/>
      <w:marRight w:val="0"/>
      <w:marTop w:val="0"/>
      <w:marBottom w:val="0"/>
      <w:divBdr>
        <w:top w:val="none" w:sz="0" w:space="0" w:color="auto"/>
        <w:left w:val="none" w:sz="0" w:space="0" w:color="auto"/>
        <w:bottom w:val="none" w:sz="0" w:space="0" w:color="auto"/>
        <w:right w:val="none" w:sz="0" w:space="0" w:color="auto"/>
      </w:divBdr>
    </w:div>
    <w:div w:id="86077536">
      <w:bodyDiv w:val="1"/>
      <w:marLeft w:val="0"/>
      <w:marRight w:val="0"/>
      <w:marTop w:val="0"/>
      <w:marBottom w:val="0"/>
      <w:divBdr>
        <w:top w:val="none" w:sz="0" w:space="0" w:color="auto"/>
        <w:left w:val="none" w:sz="0" w:space="0" w:color="auto"/>
        <w:bottom w:val="none" w:sz="0" w:space="0" w:color="auto"/>
        <w:right w:val="none" w:sz="0" w:space="0" w:color="auto"/>
      </w:divBdr>
    </w:div>
    <w:div w:id="86535590">
      <w:bodyDiv w:val="1"/>
      <w:marLeft w:val="0"/>
      <w:marRight w:val="0"/>
      <w:marTop w:val="0"/>
      <w:marBottom w:val="0"/>
      <w:divBdr>
        <w:top w:val="none" w:sz="0" w:space="0" w:color="auto"/>
        <w:left w:val="none" w:sz="0" w:space="0" w:color="auto"/>
        <w:bottom w:val="none" w:sz="0" w:space="0" w:color="auto"/>
        <w:right w:val="none" w:sz="0" w:space="0" w:color="auto"/>
      </w:divBdr>
    </w:div>
    <w:div w:id="86998250">
      <w:bodyDiv w:val="1"/>
      <w:marLeft w:val="0"/>
      <w:marRight w:val="0"/>
      <w:marTop w:val="0"/>
      <w:marBottom w:val="0"/>
      <w:divBdr>
        <w:top w:val="none" w:sz="0" w:space="0" w:color="auto"/>
        <w:left w:val="none" w:sz="0" w:space="0" w:color="auto"/>
        <w:bottom w:val="none" w:sz="0" w:space="0" w:color="auto"/>
        <w:right w:val="none" w:sz="0" w:space="0" w:color="auto"/>
      </w:divBdr>
    </w:div>
    <w:div w:id="87193009">
      <w:bodyDiv w:val="1"/>
      <w:marLeft w:val="0"/>
      <w:marRight w:val="0"/>
      <w:marTop w:val="0"/>
      <w:marBottom w:val="0"/>
      <w:divBdr>
        <w:top w:val="none" w:sz="0" w:space="0" w:color="auto"/>
        <w:left w:val="none" w:sz="0" w:space="0" w:color="auto"/>
        <w:bottom w:val="none" w:sz="0" w:space="0" w:color="auto"/>
        <w:right w:val="none" w:sz="0" w:space="0" w:color="auto"/>
      </w:divBdr>
    </w:div>
    <w:div w:id="87234159">
      <w:bodyDiv w:val="1"/>
      <w:marLeft w:val="0"/>
      <w:marRight w:val="0"/>
      <w:marTop w:val="0"/>
      <w:marBottom w:val="0"/>
      <w:divBdr>
        <w:top w:val="none" w:sz="0" w:space="0" w:color="auto"/>
        <w:left w:val="none" w:sz="0" w:space="0" w:color="auto"/>
        <w:bottom w:val="none" w:sz="0" w:space="0" w:color="auto"/>
        <w:right w:val="none" w:sz="0" w:space="0" w:color="auto"/>
      </w:divBdr>
    </w:div>
    <w:div w:id="87579157">
      <w:bodyDiv w:val="1"/>
      <w:marLeft w:val="0"/>
      <w:marRight w:val="0"/>
      <w:marTop w:val="0"/>
      <w:marBottom w:val="0"/>
      <w:divBdr>
        <w:top w:val="none" w:sz="0" w:space="0" w:color="auto"/>
        <w:left w:val="none" w:sz="0" w:space="0" w:color="auto"/>
        <w:bottom w:val="none" w:sz="0" w:space="0" w:color="auto"/>
        <w:right w:val="none" w:sz="0" w:space="0" w:color="auto"/>
      </w:divBdr>
    </w:div>
    <w:div w:id="87586671">
      <w:bodyDiv w:val="1"/>
      <w:marLeft w:val="0"/>
      <w:marRight w:val="0"/>
      <w:marTop w:val="0"/>
      <w:marBottom w:val="0"/>
      <w:divBdr>
        <w:top w:val="none" w:sz="0" w:space="0" w:color="auto"/>
        <w:left w:val="none" w:sz="0" w:space="0" w:color="auto"/>
        <w:bottom w:val="none" w:sz="0" w:space="0" w:color="auto"/>
        <w:right w:val="none" w:sz="0" w:space="0" w:color="auto"/>
      </w:divBdr>
    </w:div>
    <w:div w:id="87964683">
      <w:bodyDiv w:val="1"/>
      <w:marLeft w:val="0"/>
      <w:marRight w:val="0"/>
      <w:marTop w:val="0"/>
      <w:marBottom w:val="0"/>
      <w:divBdr>
        <w:top w:val="none" w:sz="0" w:space="0" w:color="auto"/>
        <w:left w:val="none" w:sz="0" w:space="0" w:color="auto"/>
        <w:bottom w:val="none" w:sz="0" w:space="0" w:color="auto"/>
        <w:right w:val="none" w:sz="0" w:space="0" w:color="auto"/>
      </w:divBdr>
    </w:div>
    <w:div w:id="87972106">
      <w:bodyDiv w:val="1"/>
      <w:marLeft w:val="0"/>
      <w:marRight w:val="0"/>
      <w:marTop w:val="0"/>
      <w:marBottom w:val="0"/>
      <w:divBdr>
        <w:top w:val="none" w:sz="0" w:space="0" w:color="auto"/>
        <w:left w:val="none" w:sz="0" w:space="0" w:color="auto"/>
        <w:bottom w:val="none" w:sz="0" w:space="0" w:color="auto"/>
        <w:right w:val="none" w:sz="0" w:space="0" w:color="auto"/>
      </w:divBdr>
    </w:div>
    <w:div w:id="88544066">
      <w:bodyDiv w:val="1"/>
      <w:marLeft w:val="0"/>
      <w:marRight w:val="0"/>
      <w:marTop w:val="0"/>
      <w:marBottom w:val="0"/>
      <w:divBdr>
        <w:top w:val="none" w:sz="0" w:space="0" w:color="auto"/>
        <w:left w:val="none" w:sz="0" w:space="0" w:color="auto"/>
        <w:bottom w:val="none" w:sz="0" w:space="0" w:color="auto"/>
        <w:right w:val="none" w:sz="0" w:space="0" w:color="auto"/>
      </w:divBdr>
    </w:div>
    <w:div w:id="90122945">
      <w:bodyDiv w:val="1"/>
      <w:marLeft w:val="0"/>
      <w:marRight w:val="0"/>
      <w:marTop w:val="0"/>
      <w:marBottom w:val="0"/>
      <w:divBdr>
        <w:top w:val="none" w:sz="0" w:space="0" w:color="auto"/>
        <w:left w:val="none" w:sz="0" w:space="0" w:color="auto"/>
        <w:bottom w:val="none" w:sz="0" w:space="0" w:color="auto"/>
        <w:right w:val="none" w:sz="0" w:space="0" w:color="auto"/>
      </w:divBdr>
    </w:div>
    <w:div w:id="91517857">
      <w:bodyDiv w:val="1"/>
      <w:marLeft w:val="0"/>
      <w:marRight w:val="0"/>
      <w:marTop w:val="0"/>
      <w:marBottom w:val="0"/>
      <w:divBdr>
        <w:top w:val="none" w:sz="0" w:space="0" w:color="auto"/>
        <w:left w:val="none" w:sz="0" w:space="0" w:color="auto"/>
        <w:bottom w:val="none" w:sz="0" w:space="0" w:color="auto"/>
        <w:right w:val="none" w:sz="0" w:space="0" w:color="auto"/>
      </w:divBdr>
    </w:div>
    <w:div w:id="92436765">
      <w:bodyDiv w:val="1"/>
      <w:marLeft w:val="0"/>
      <w:marRight w:val="0"/>
      <w:marTop w:val="0"/>
      <w:marBottom w:val="0"/>
      <w:divBdr>
        <w:top w:val="none" w:sz="0" w:space="0" w:color="auto"/>
        <w:left w:val="none" w:sz="0" w:space="0" w:color="auto"/>
        <w:bottom w:val="none" w:sz="0" w:space="0" w:color="auto"/>
        <w:right w:val="none" w:sz="0" w:space="0" w:color="auto"/>
      </w:divBdr>
    </w:div>
    <w:div w:id="92751826">
      <w:bodyDiv w:val="1"/>
      <w:marLeft w:val="0"/>
      <w:marRight w:val="0"/>
      <w:marTop w:val="0"/>
      <w:marBottom w:val="0"/>
      <w:divBdr>
        <w:top w:val="none" w:sz="0" w:space="0" w:color="auto"/>
        <w:left w:val="none" w:sz="0" w:space="0" w:color="auto"/>
        <w:bottom w:val="none" w:sz="0" w:space="0" w:color="auto"/>
        <w:right w:val="none" w:sz="0" w:space="0" w:color="auto"/>
      </w:divBdr>
    </w:div>
    <w:div w:id="93672950">
      <w:bodyDiv w:val="1"/>
      <w:marLeft w:val="0"/>
      <w:marRight w:val="0"/>
      <w:marTop w:val="0"/>
      <w:marBottom w:val="0"/>
      <w:divBdr>
        <w:top w:val="none" w:sz="0" w:space="0" w:color="auto"/>
        <w:left w:val="none" w:sz="0" w:space="0" w:color="auto"/>
        <w:bottom w:val="none" w:sz="0" w:space="0" w:color="auto"/>
        <w:right w:val="none" w:sz="0" w:space="0" w:color="auto"/>
      </w:divBdr>
    </w:div>
    <w:div w:id="95290807">
      <w:bodyDiv w:val="1"/>
      <w:marLeft w:val="0"/>
      <w:marRight w:val="0"/>
      <w:marTop w:val="0"/>
      <w:marBottom w:val="0"/>
      <w:divBdr>
        <w:top w:val="none" w:sz="0" w:space="0" w:color="auto"/>
        <w:left w:val="none" w:sz="0" w:space="0" w:color="auto"/>
        <w:bottom w:val="none" w:sz="0" w:space="0" w:color="auto"/>
        <w:right w:val="none" w:sz="0" w:space="0" w:color="auto"/>
      </w:divBdr>
    </w:div>
    <w:div w:id="95297596">
      <w:bodyDiv w:val="1"/>
      <w:marLeft w:val="0"/>
      <w:marRight w:val="0"/>
      <w:marTop w:val="0"/>
      <w:marBottom w:val="0"/>
      <w:divBdr>
        <w:top w:val="none" w:sz="0" w:space="0" w:color="auto"/>
        <w:left w:val="none" w:sz="0" w:space="0" w:color="auto"/>
        <w:bottom w:val="none" w:sz="0" w:space="0" w:color="auto"/>
        <w:right w:val="none" w:sz="0" w:space="0" w:color="auto"/>
      </w:divBdr>
    </w:div>
    <w:div w:id="95442560">
      <w:bodyDiv w:val="1"/>
      <w:marLeft w:val="0"/>
      <w:marRight w:val="0"/>
      <w:marTop w:val="0"/>
      <w:marBottom w:val="0"/>
      <w:divBdr>
        <w:top w:val="none" w:sz="0" w:space="0" w:color="auto"/>
        <w:left w:val="none" w:sz="0" w:space="0" w:color="auto"/>
        <w:bottom w:val="none" w:sz="0" w:space="0" w:color="auto"/>
        <w:right w:val="none" w:sz="0" w:space="0" w:color="auto"/>
      </w:divBdr>
    </w:div>
    <w:div w:id="95836598">
      <w:bodyDiv w:val="1"/>
      <w:marLeft w:val="0"/>
      <w:marRight w:val="0"/>
      <w:marTop w:val="0"/>
      <w:marBottom w:val="0"/>
      <w:divBdr>
        <w:top w:val="none" w:sz="0" w:space="0" w:color="auto"/>
        <w:left w:val="none" w:sz="0" w:space="0" w:color="auto"/>
        <w:bottom w:val="none" w:sz="0" w:space="0" w:color="auto"/>
        <w:right w:val="none" w:sz="0" w:space="0" w:color="auto"/>
      </w:divBdr>
    </w:div>
    <w:div w:id="96102478">
      <w:bodyDiv w:val="1"/>
      <w:marLeft w:val="0"/>
      <w:marRight w:val="0"/>
      <w:marTop w:val="0"/>
      <w:marBottom w:val="0"/>
      <w:divBdr>
        <w:top w:val="none" w:sz="0" w:space="0" w:color="auto"/>
        <w:left w:val="none" w:sz="0" w:space="0" w:color="auto"/>
        <w:bottom w:val="none" w:sz="0" w:space="0" w:color="auto"/>
        <w:right w:val="none" w:sz="0" w:space="0" w:color="auto"/>
      </w:divBdr>
    </w:div>
    <w:div w:id="96217988">
      <w:bodyDiv w:val="1"/>
      <w:marLeft w:val="0"/>
      <w:marRight w:val="0"/>
      <w:marTop w:val="0"/>
      <w:marBottom w:val="0"/>
      <w:divBdr>
        <w:top w:val="none" w:sz="0" w:space="0" w:color="auto"/>
        <w:left w:val="none" w:sz="0" w:space="0" w:color="auto"/>
        <w:bottom w:val="none" w:sz="0" w:space="0" w:color="auto"/>
        <w:right w:val="none" w:sz="0" w:space="0" w:color="auto"/>
      </w:divBdr>
    </w:div>
    <w:div w:id="96219212">
      <w:bodyDiv w:val="1"/>
      <w:marLeft w:val="0"/>
      <w:marRight w:val="0"/>
      <w:marTop w:val="0"/>
      <w:marBottom w:val="0"/>
      <w:divBdr>
        <w:top w:val="none" w:sz="0" w:space="0" w:color="auto"/>
        <w:left w:val="none" w:sz="0" w:space="0" w:color="auto"/>
        <w:bottom w:val="none" w:sz="0" w:space="0" w:color="auto"/>
        <w:right w:val="none" w:sz="0" w:space="0" w:color="auto"/>
      </w:divBdr>
    </w:div>
    <w:div w:id="97023586">
      <w:bodyDiv w:val="1"/>
      <w:marLeft w:val="0"/>
      <w:marRight w:val="0"/>
      <w:marTop w:val="0"/>
      <w:marBottom w:val="0"/>
      <w:divBdr>
        <w:top w:val="none" w:sz="0" w:space="0" w:color="auto"/>
        <w:left w:val="none" w:sz="0" w:space="0" w:color="auto"/>
        <w:bottom w:val="none" w:sz="0" w:space="0" w:color="auto"/>
        <w:right w:val="none" w:sz="0" w:space="0" w:color="auto"/>
      </w:divBdr>
    </w:div>
    <w:div w:id="97339367">
      <w:bodyDiv w:val="1"/>
      <w:marLeft w:val="0"/>
      <w:marRight w:val="0"/>
      <w:marTop w:val="0"/>
      <w:marBottom w:val="0"/>
      <w:divBdr>
        <w:top w:val="none" w:sz="0" w:space="0" w:color="auto"/>
        <w:left w:val="none" w:sz="0" w:space="0" w:color="auto"/>
        <w:bottom w:val="none" w:sz="0" w:space="0" w:color="auto"/>
        <w:right w:val="none" w:sz="0" w:space="0" w:color="auto"/>
      </w:divBdr>
    </w:div>
    <w:div w:id="97869878">
      <w:bodyDiv w:val="1"/>
      <w:marLeft w:val="0"/>
      <w:marRight w:val="0"/>
      <w:marTop w:val="0"/>
      <w:marBottom w:val="0"/>
      <w:divBdr>
        <w:top w:val="none" w:sz="0" w:space="0" w:color="auto"/>
        <w:left w:val="none" w:sz="0" w:space="0" w:color="auto"/>
        <w:bottom w:val="none" w:sz="0" w:space="0" w:color="auto"/>
        <w:right w:val="none" w:sz="0" w:space="0" w:color="auto"/>
      </w:divBdr>
    </w:div>
    <w:div w:id="99105590">
      <w:bodyDiv w:val="1"/>
      <w:marLeft w:val="0"/>
      <w:marRight w:val="0"/>
      <w:marTop w:val="0"/>
      <w:marBottom w:val="0"/>
      <w:divBdr>
        <w:top w:val="none" w:sz="0" w:space="0" w:color="auto"/>
        <w:left w:val="none" w:sz="0" w:space="0" w:color="auto"/>
        <w:bottom w:val="none" w:sz="0" w:space="0" w:color="auto"/>
        <w:right w:val="none" w:sz="0" w:space="0" w:color="auto"/>
      </w:divBdr>
    </w:div>
    <w:div w:id="99107721">
      <w:bodyDiv w:val="1"/>
      <w:marLeft w:val="0"/>
      <w:marRight w:val="0"/>
      <w:marTop w:val="0"/>
      <w:marBottom w:val="0"/>
      <w:divBdr>
        <w:top w:val="none" w:sz="0" w:space="0" w:color="auto"/>
        <w:left w:val="none" w:sz="0" w:space="0" w:color="auto"/>
        <w:bottom w:val="none" w:sz="0" w:space="0" w:color="auto"/>
        <w:right w:val="none" w:sz="0" w:space="0" w:color="auto"/>
      </w:divBdr>
    </w:div>
    <w:div w:id="99644576">
      <w:bodyDiv w:val="1"/>
      <w:marLeft w:val="0"/>
      <w:marRight w:val="0"/>
      <w:marTop w:val="0"/>
      <w:marBottom w:val="0"/>
      <w:divBdr>
        <w:top w:val="none" w:sz="0" w:space="0" w:color="auto"/>
        <w:left w:val="none" w:sz="0" w:space="0" w:color="auto"/>
        <w:bottom w:val="none" w:sz="0" w:space="0" w:color="auto"/>
        <w:right w:val="none" w:sz="0" w:space="0" w:color="auto"/>
      </w:divBdr>
    </w:div>
    <w:div w:id="100341606">
      <w:bodyDiv w:val="1"/>
      <w:marLeft w:val="0"/>
      <w:marRight w:val="0"/>
      <w:marTop w:val="0"/>
      <w:marBottom w:val="0"/>
      <w:divBdr>
        <w:top w:val="none" w:sz="0" w:space="0" w:color="auto"/>
        <w:left w:val="none" w:sz="0" w:space="0" w:color="auto"/>
        <w:bottom w:val="none" w:sz="0" w:space="0" w:color="auto"/>
        <w:right w:val="none" w:sz="0" w:space="0" w:color="auto"/>
      </w:divBdr>
    </w:div>
    <w:div w:id="100690882">
      <w:bodyDiv w:val="1"/>
      <w:marLeft w:val="0"/>
      <w:marRight w:val="0"/>
      <w:marTop w:val="0"/>
      <w:marBottom w:val="0"/>
      <w:divBdr>
        <w:top w:val="none" w:sz="0" w:space="0" w:color="auto"/>
        <w:left w:val="none" w:sz="0" w:space="0" w:color="auto"/>
        <w:bottom w:val="none" w:sz="0" w:space="0" w:color="auto"/>
        <w:right w:val="none" w:sz="0" w:space="0" w:color="auto"/>
      </w:divBdr>
    </w:div>
    <w:div w:id="100956987">
      <w:bodyDiv w:val="1"/>
      <w:marLeft w:val="0"/>
      <w:marRight w:val="0"/>
      <w:marTop w:val="0"/>
      <w:marBottom w:val="0"/>
      <w:divBdr>
        <w:top w:val="none" w:sz="0" w:space="0" w:color="auto"/>
        <w:left w:val="none" w:sz="0" w:space="0" w:color="auto"/>
        <w:bottom w:val="none" w:sz="0" w:space="0" w:color="auto"/>
        <w:right w:val="none" w:sz="0" w:space="0" w:color="auto"/>
      </w:divBdr>
    </w:div>
    <w:div w:id="101464715">
      <w:bodyDiv w:val="1"/>
      <w:marLeft w:val="0"/>
      <w:marRight w:val="0"/>
      <w:marTop w:val="0"/>
      <w:marBottom w:val="0"/>
      <w:divBdr>
        <w:top w:val="none" w:sz="0" w:space="0" w:color="auto"/>
        <w:left w:val="none" w:sz="0" w:space="0" w:color="auto"/>
        <w:bottom w:val="none" w:sz="0" w:space="0" w:color="auto"/>
        <w:right w:val="none" w:sz="0" w:space="0" w:color="auto"/>
      </w:divBdr>
    </w:div>
    <w:div w:id="101849837">
      <w:bodyDiv w:val="1"/>
      <w:marLeft w:val="0"/>
      <w:marRight w:val="0"/>
      <w:marTop w:val="0"/>
      <w:marBottom w:val="0"/>
      <w:divBdr>
        <w:top w:val="none" w:sz="0" w:space="0" w:color="auto"/>
        <w:left w:val="none" w:sz="0" w:space="0" w:color="auto"/>
        <w:bottom w:val="none" w:sz="0" w:space="0" w:color="auto"/>
        <w:right w:val="none" w:sz="0" w:space="0" w:color="auto"/>
      </w:divBdr>
    </w:div>
    <w:div w:id="101993568">
      <w:bodyDiv w:val="1"/>
      <w:marLeft w:val="0"/>
      <w:marRight w:val="0"/>
      <w:marTop w:val="0"/>
      <w:marBottom w:val="0"/>
      <w:divBdr>
        <w:top w:val="none" w:sz="0" w:space="0" w:color="auto"/>
        <w:left w:val="none" w:sz="0" w:space="0" w:color="auto"/>
        <w:bottom w:val="none" w:sz="0" w:space="0" w:color="auto"/>
        <w:right w:val="none" w:sz="0" w:space="0" w:color="auto"/>
      </w:divBdr>
    </w:div>
    <w:div w:id="102111976">
      <w:bodyDiv w:val="1"/>
      <w:marLeft w:val="0"/>
      <w:marRight w:val="0"/>
      <w:marTop w:val="0"/>
      <w:marBottom w:val="0"/>
      <w:divBdr>
        <w:top w:val="none" w:sz="0" w:space="0" w:color="auto"/>
        <w:left w:val="none" w:sz="0" w:space="0" w:color="auto"/>
        <w:bottom w:val="none" w:sz="0" w:space="0" w:color="auto"/>
        <w:right w:val="none" w:sz="0" w:space="0" w:color="auto"/>
      </w:divBdr>
    </w:div>
    <w:div w:id="102194620">
      <w:bodyDiv w:val="1"/>
      <w:marLeft w:val="0"/>
      <w:marRight w:val="0"/>
      <w:marTop w:val="0"/>
      <w:marBottom w:val="0"/>
      <w:divBdr>
        <w:top w:val="none" w:sz="0" w:space="0" w:color="auto"/>
        <w:left w:val="none" w:sz="0" w:space="0" w:color="auto"/>
        <w:bottom w:val="none" w:sz="0" w:space="0" w:color="auto"/>
        <w:right w:val="none" w:sz="0" w:space="0" w:color="auto"/>
      </w:divBdr>
    </w:div>
    <w:div w:id="102195630">
      <w:bodyDiv w:val="1"/>
      <w:marLeft w:val="0"/>
      <w:marRight w:val="0"/>
      <w:marTop w:val="0"/>
      <w:marBottom w:val="0"/>
      <w:divBdr>
        <w:top w:val="none" w:sz="0" w:space="0" w:color="auto"/>
        <w:left w:val="none" w:sz="0" w:space="0" w:color="auto"/>
        <w:bottom w:val="none" w:sz="0" w:space="0" w:color="auto"/>
        <w:right w:val="none" w:sz="0" w:space="0" w:color="auto"/>
      </w:divBdr>
    </w:div>
    <w:div w:id="102263628">
      <w:bodyDiv w:val="1"/>
      <w:marLeft w:val="0"/>
      <w:marRight w:val="0"/>
      <w:marTop w:val="0"/>
      <w:marBottom w:val="0"/>
      <w:divBdr>
        <w:top w:val="none" w:sz="0" w:space="0" w:color="auto"/>
        <w:left w:val="none" w:sz="0" w:space="0" w:color="auto"/>
        <w:bottom w:val="none" w:sz="0" w:space="0" w:color="auto"/>
        <w:right w:val="none" w:sz="0" w:space="0" w:color="auto"/>
      </w:divBdr>
    </w:div>
    <w:div w:id="102699004">
      <w:bodyDiv w:val="1"/>
      <w:marLeft w:val="0"/>
      <w:marRight w:val="0"/>
      <w:marTop w:val="0"/>
      <w:marBottom w:val="0"/>
      <w:divBdr>
        <w:top w:val="none" w:sz="0" w:space="0" w:color="auto"/>
        <w:left w:val="none" w:sz="0" w:space="0" w:color="auto"/>
        <w:bottom w:val="none" w:sz="0" w:space="0" w:color="auto"/>
        <w:right w:val="none" w:sz="0" w:space="0" w:color="auto"/>
      </w:divBdr>
    </w:div>
    <w:div w:id="103235407">
      <w:bodyDiv w:val="1"/>
      <w:marLeft w:val="0"/>
      <w:marRight w:val="0"/>
      <w:marTop w:val="0"/>
      <w:marBottom w:val="0"/>
      <w:divBdr>
        <w:top w:val="none" w:sz="0" w:space="0" w:color="auto"/>
        <w:left w:val="none" w:sz="0" w:space="0" w:color="auto"/>
        <w:bottom w:val="none" w:sz="0" w:space="0" w:color="auto"/>
        <w:right w:val="none" w:sz="0" w:space="0" w:color="auto"/>
      </w:divBdr>
    </w:div>
    <w:div w:id="103623135">
      <w:bodyDiv w:val="1"/>
      <w:marLeft w:val="0"/>
      <w:marRight w:val="0"/>
      <w:marTop w:val="0"/>
      <w:marBottom w:val="0"/>
      <w:divBdr>
        <w:top w:val="none" w:sz="0" w:space="0" w:color="auto"/>
        <w:left w:val="none" w:sz="0" w:space="0" w:color="auto"/>
        <w:bottom w:val="none" w:sz="0" w:space="0" w:color="auto"/>
        <w:right w:val="none" w:sz="0" w:space="0" w:color="auto"/>
      </w:divBdr>
    </w:div>
    <w:div w:id="104231508">
      <w:bodyDiv w:val="1"/>
      <w:marLeft w:val="0"/>
      <w:marRight w:val="0"/>
      <w:marTop w:val="0"/>
      <w:marBottom w:val="0"/>
      <w:divBdr>
        <w:top w:val="none" w:sz="0" w:space="0" w:color="auto"/>
        <w:left w:val="none" w:sz="0" w:space="0" w:color="auto"/>
        <w:bottom w:val="none" w:sz="0" w:space="0" w:color="auto"/>
        <w:right w:val="none" w:sz="0" w:space="0" w:color="auto"/>
      </w:divBdr>
    </w:div>
    <w:div w:id="104814600">
      <w:bodyDiv w:val="1"/>
      <w:marLeft w:val="0"/>
      <w:marRight w:val="0"/>
      <w:marTop w:val="0"/>
      <w:marBottom w:val="0"/>
      <w:divBdr>
        <w:top w:val="none" w:sz="0" w:space="0" w:color="auto"/>
        <w:left w:val="none" w:sz="0" w:space="0" w:color="auto"/>
        <w:bottom w:val="none" w:sz="0" w:space="0" w:color="auto"/>
        <w:right w:val="none" w:sz="0" w:space="0" w:color="auto"/>
      </w:divBdr>
    </w:div>
    <w:div w:id="105392803">
      <w:bodyDiv w:val="1"/>
      <w:marLeft w:val="0"/>
      <w:marRight w:val="0"/>
      <w:marTop w:val="0"/>
      <w:marBottom w:val="0"/>
      <w:divBdr>
        <w:top w:val="none" w:sz="0" w:space="0" w:color="auto"/>
        <w:left w:val="none" w:sz="0" w:space="0" w:color="auto"/>
        <w:bottom w:val="none" w:sz="0" w:space="0" w:color="auto"/>
        <w:right w:val="none" w:sz="0" w:space="0" w:color="auto"/>
      </w:divBdr>
    </w:div>
    <w:div w:id="105857821">
      <w:bodyDiv w:val="1"/>
      <w:marLeft w:val="0"/>
      <w:marRight w:val="0"/>
      <w:marTop w:val="0"/>
      <w:marBottom w:val="0"/>
      <w:divBdr>
        <w:top w:val="none" w:sz="0" w:space="0" w:color="auto"/>
        <w:left w:val="none" w:sz="0" w:space="0" w:color="auto"/>
        <w:bottom w:val="none" w:sz="0" w:space="0" w:color="auto"/>
        <w:right w:val="none" w:sz="0" w:space="0" w:color="auto"/>
      </w:divBdr>
    </w:div>
    <w:div w:id="105934118">
      <w:bodyDiv w:val="1"/>
      <w:marLeft w:val="0"/>
      <w:marRight w:val="0"/>
      <w:marTop w:val="0"/>
      <w:marBottom w:val="0"/>
      <w:divBdr>
        <w:top w:val="none" w:sz="0" w:space="0" w:color="auto"/>
        <w:left w:val="none" w:sz="0" w:space="0" w:color="auto"/>
        <w:bottom w:val="none" w:sz="0" w:space="0" w:color="auto"/>
        <w:right w:val="none" w:sz="0" w:space="0" w:color="auto"/>
      </w:divBdr>
    </w:div>
    <w:div w:id="106316544">
      <w:bodyDiv w:val="1"/>
      <w:marLeft w:val="0"/>
      <w:marRight w:val="0"/>
      <w:marTop w:val="0"/>
      <w:marBottom w:val="0"/>
      <w:divBdr>
        <w:top w:val="none" w:sz="0" w:space="0" w:color="auto"/>
        <w:left w:val="none" w:sz="0" w:space="0" w:color="auto"/>
        <w:bottom w:val="none" w:sz="0" w:space="0" w:color="auto"/>
        <w:right w:val="none" w:sz="0" w:space="0" w:color="auto"/>
      </w:divBdr>
    </w:div>
    <w:div w:id="106504835">
      <w:bodyDiv w:val="1"/>
      <w:marLeft w:val="0"/>
      <w:marRight w:val="0"/>
      <w:marTop w:val="0"/>
      <w:marBottom w:val="0"/>
      <w:divBdr>
        <w:top w:val="none" w:sz="0" w:space="0" w:color="auto"/>
        <w:left w:val="none" w:sz="0" w:space="0" w:color="auto"/>
        <w:bottom w:val="none" w:sz="0" w:space="0" w:color="auto"/>
        <w:right w:val="none" w:sz="0" w:space="0" w:color="auto"/>
      </w:divBdr>
    </w:div>
    <w:div w:id="106628251">
      <w:bodyDiv w:val="1"/>
      <w:marLeft w:val="0"/>
      <w:marRight w:val="0"/>
      <w:marTop w:val="0"/>
      <w:marBottom w:val="0"/>
      <w:divBdr>
        <w:top w:val="none" w:sz="0" w:space="0" w:color="auto"/>
        <w:left w:val="none" w:sz="0" w:space="0" w:color="auto"/>
        <w:bottom w:val="none" w:sz="0" w:space="0" w:color="auto"/>
        <w:right w:val="none" w:sz="0" w:space="0" w:color="auto"/>
      </w:divBdr>
    </w:div>
    <w:div w:id="107549579">
      <w:bodyDiv w:val="1"/>
      <w:marLeft w:val="0"/>
      <w:marRight w:val="0"/>
      <w:marTop w:val="0"/>
      <w:marBottom w:val="0"/>
      <w:divBdr>
        <w:top w:val="none" w:sz="0" w:space="0" w:color="auto"/>
        <w:left w:val="none" w:sz="0" w:space="0" w:color="auto"/>
        <w:bottom w:val="none" w:sz="0" w:space="0" w:color="auto"/>
        <w:right w:val="none" w:sz="0" w:space="0" w:color="auto"/>
      </w:divBdr>
    </w:div>
    <w:div w:id="109013086">
      <w:bodyDiv w:val="1"/>
      <w:marLeft w:val="0"/>
      <w:marRight w:val="0"/>
      <w:marTop w:val="0"/>
      <w:marBottom w:val="0"/>
      <w:divBdr>
        <w:top w:val="none" w:sz="0" w:space="0" w:color="auto"/>
        <w:left w:val="none" w:sz="0" w:space="0" w:color="auto"/>
        <w:bottom w:val="none" w:sz="0" w:space="0" w:color="auto"/>
        <w:right w:val="none" w:sz="0" w:space="0" w:color="auto"/>
      </w:divBdr>
    </w:div>
    <w:div w:id="110053804">
      <w:bodyDiv w:val="1"/>
      <w:marLeft w:val="0"/>
      <w:marRight w:val="0"/>
      <w:marTop w:val="0"/>
      <w:marBottom w:val="0"/>
      <w:divBdr>
        <w:top w:val="none" w:sz="0" w:space="0" w:color="auto"/>
        <w:left w:val="none" w:sz="0" w:space="0" w:color="auto"/>
        <w:bottom w:val="none" w:sz="0" w:space="0" w:color="auto"/>
        <w:right w:val="none" w:sz="0" w:space="0" w:color="auto"/>
      </w:divBdr>
    </w:div>
    <w:div w:id="110829452">
      <w:bodyDiv w:val="1"/>
      <w:marLeft w:val="0"/>
      <w:marRight w:val="0"/>
      <w:marTop w:val="0"/>
      <w:marBottom w:val="0"/>
      <w:divBdr>
        <w:top w:val="none" w:sz="0" w:space="0" w:color="auto"/>
        <w:left w:val="none" w:sz="0" w:space="0" w:color="auto"/>
        <w:bottom w:val="none" w:sz="0" w:space="0" w:color="auto"/>
        <w:right w:val="none" w:sz="0" w:space="0" w:color="auto"/>
      </w:divBdr>
    </w:div>
    <w:div w:id="111293953">
      <w:bodyDiv w:val="1"/>
      <w:marLeft w:val="0"/>
      <w:marRight w:val="0"/>
      <w:marTop w:val="0"/>
      <w:marBottom w:val="0"/>
      <w:divBdr>
        <w:top w:val="none" w:sz="0" w:space="0" w:color="auto"/>
        <w:left w:val="none" w:sz="0" w:space="0" w:color="auto"/>
        <w:bottom w:val="none" w:sz="0" w:space="0" w:color="auto"/>
        <w:right w:val="none" w:sz="0" w:space="0" w:color="auto"/>
      </w:divBdr>
    </w:div>
    <w:div w:id="111705692">
      <w:bodyDiv w:val="1"/>
      <w:marLeft w:val="0"/>
      <w:marRight w:val="0"/>
      <w:marTop w:val="0"/>
      <w:marBottom w:val="0"/>
      <w:divBdr>
        <w:top w:val="none" w:sz="0" w:space="0" w:color="auto"/>
        <w:left w:val="none" w:sz="0" w:space="0" w:color="auto"/>
        <w:bottom w:val="none" w:sz="0" w:space="0" w:color="auto"/>
        <w:right w:val="none" w:sz="0" w:space="0" w:color="auto"/>
      </w:divBdr>
    </w:div>
    <w:div w:id="111748320">
      <w:bodyDiv w:val="1"/>
      <w:marLeft w:val="0"/>
      <w:marRight w:val="0"/>
      <w:marTop w:val="0"/>
      <w:marBottom w:val="0"/>
      <w:divBdr>
        <w:top w:val="none" w:sz="0" w:space="0" w:color="auto"/>
        <w:left w:val="none" w:sz="0" w:space="0" w:color="auto"/>
        <w:bottom w:val="none" w:sz="0" w:space="0" w:color="auto"/>
        <w:right w:val="none" w:sz="0" w:space="0" w:color="auto"/>
      </w:divBdr>
    </w:div>
    <w:div w:id="111874207">
      <w:bodyDiv w:val="1"/>
      <w:marLeft w:val="0"/>
      <w:marRight w:val="0"/>
      <w:marTop w:val="0"/>
      <w:marBottom w:val="0"/>
      <w:divBdr>
        <w:top w:val="none" w:sz="0" w:space="0" w:color="auto"/>
        <w:left w:val="none" w:sz="0" w:space="0" w:color="auto"/>
        <w:bottom w:val="none" w:sz="0" w:space="0" w:color="auto"/>
        <w:right w:val="none" w:sz="0" w:space="0" w:color="auto"/>
      </w:divBdr>
    </w:div>
    <w:div w:id="112746335">
      <w:bodyDiv w:val="1"/>
      <w:marLeft w:val="0"/>
      <w:marRight w:val="0"/>
      <w:marTop w:val="0"/>
      <w:marBottom w:val="0"/>
      <w:divBdr>
        <w:top w:val="none" w:sz="0" w:space="0" w:color="auto"/>
        <w:left w:val="none" w:sz="0" w:space="0" w:color="auto"/>
        <w:bottom w:val="none" w:sz="0" w:space="0" w:color="auto"/>
        <w:right w:val="none" w:sz="0" w:space="0" w:color="auto"/>
      </w:divBdr>
    </w:div>
    <w:div w:id="112796417">
      <w:bodyDiv w:val="1"/>
      <w:marLeft w:val="0"/>
      <w:marRight w:val="0"/>
      <w:marTop w:val="0"/>
      <w:marBottom w:val="0"/>
      <w:divBdr>
        <w:top w:val="none" w:sz="0" w:space="0" w:color="auto"/>
        <w:left w:val="none" w:sz="0" w:space="0" w:color="auto"/>
        <w:bottom w:val="none" w:sz="0" w:space="0" w:color="auto"/>
        <w:right w:val="none" w:sz="0" w:space="0" w:color="auto"/>
      </w:divBdr>
    </w:div>
    <w:div w:id="113061585">
      <w:bodyDiv w:val="1"/>
      <w:marLeft w:val="0"/>
      <w:marRight w:val="0"/>
      <w:marTop w:val="0"/>
      <w:marBottom w:val="0"/>
      <w:divBdr>
        <w:top w:val="none" w:sz="0" w:space="0" w:color="auto"/>
        <w:left w:val="none" w:sz="0" w:space="0" w:color="auto"/>
        <w:bottom w:val="none" w:sz="0" w:space="0" w:color="auto"/>
        <w:right w:val="none" w:sz="0" w:space="0" w:color="auto"/>
      </w:divBdr>
    </w:div>
    <w:div w:id="113788709">
      <w:bodyDiv w:val="1"/>
      <w:marLeft w:val="0"/>
      <w:marRight w:val="0"/>
      <w:marTop w:val="0"/>
      <w:marBottom w:val="0"/>
      <w:divBdr>
        <w:top w:val="none" w:sz="0" w:space="0" w:color="auto"/>
        <w:left w:val="none" w:sz="0" w:space="0" w:color="auto"/>
        <w:bottom w:val="none" w:sz="0" w:space="0" w:color="auto"/>
        <w:right w:val="none" w:sz="0" w:space="0" w:color="auto"/>
      </w:divBdr>
    </w:div>
    <w:div w:id="114493839">
      <w:bodyDiv w:val="1"/>
      <w:marLeft w:val="0"/>
      <w:marRight w:val="0"/>
      <w:marTop w:val="0"/>
      <w:marBottom w:val="0"/>
      <w:divBdr>
        <w:top w:val="none" w:sz="0" w:space="0" w:color="auto"/>
        <w:left w:val="none" w:sz="0" w:space="0" w:color="auto"/>
        <w:bottom w:val="none" w:sz="0" w:space="0" w:color="auto"/>
        <w:right w:val="none" w:sz="0" w:space="0" w:color="auto"/>
      </w:divBdr>
    </w:div>
    <w:div w:id="115101090">
      <w:bodyDiv w:val="1"/>
      <w:marLeft w:val="0"/>
      <w:marRight w:val="0"/>
      <w:marTop w:val="0"/>
      <w:marBottom w:val="0"/>
      <w:divBdr>
        <w:top w:val="none" w:sz="0" w:space="0" w:color="auto"/>
        <w:left w:val="none" w:sz="0" w:space="0" w:color="auto"/>
        <w:bottom w:val="none" w:sz="0" w:space="0" w:color="auto"/>
        <w:right w:val="none" w:sz="0" w:space="0" w:color="auto"/>
      </w:divBdr>
    </w:div>
    <w:div w:id="115687369">
      <w:bodyDiv w:val="1"/>
      <w:marLeft w:val="0"/>
      <w:marRight w:val="0"/>
      <w:marTop w:val="0"/>
      <w:marBottom w:val="0"/>
      <w:divBdr>
        <w:top w:val="none" w:sz="0" w:space="0" w:color="auto"/>
        <w:left w:val="none" w:sz="0" w:space="0" w:color="auto"/>
        <w:bottom w:val="none" w:sz="0" w:space="0" w:color="auto"/>
        <w:right w:val="none" w:sz="0" w:space="0" w:color="auto"/>
      </w:divBdr>
    </w:div>
    <w:div w:id="115754174">
      <w:bodyDiv w:val="1"/>
      <w:marLeft w:val="0"/>
      <w:marRight w:val="0"/>
      <w:marTop w:val="0"/>
      <w:marBottom w:val="0"/>
      <w:divBdr>
        <w:top w:val="none" w:sz="0" w:space="0" w:color="auto"/>
        <w:left w:val="none" w:sz="0" w:space="0" w:color="auto"/>
        <w:bottom w:val="none" w:sz="0" w:space="0" w:color="auto"/>
        <w:right w:val="none" w:sz="0" w:space="0" w:color="auto"/>
      </w:divBdr>
    </w:div>
    <w:div w:id="115834843">
      <w:bodyDiv w:val="1"/>
      <w:marLeft w:val="0"/>
      <w:marRight w:val="0"/>
      <w:marTop w:val="0"/>
      <w:marBottom w:val="0"/>
      <w:divBdr>
        <w:top w:val="none" w:sz="0" w:space="0" w:color="auto"/>
        <w:left w:val="none" w:sz="0" w:space="0" w:color="auto"/>
        <w:bottom w:val="none" w:sz="0" w:space="0" w:color="auto"/>
        <w:right w:val="none" w:sz="0" w:space="0" w:color="auto"/>
      </w:divBdr>
    </w:div>
    <w:div w:id="116335344">
      <w:bodyDiv w:val="1"/>
      <w:marLeft w:val="0"/>
      <w:marRight w:val="0"/>
      <w:marTop w:val="0"/>
      <w:marBottom w:val="0"/>
      <w:divBdr>
        <w:top w:val="none" w:sz="0" w:space="0" w:color="auto"/>
        <w:left w:val="none" w:sz="0" w:space="0" w:color="auto"/>
        <w:bottom w:val="none" w:sz="0" w:space="0" w:color="auto"/>
        <w:right w:val="none" w:sz="0" w:space="0" w:color="auto"/>
      </w:divBdr>
    </w:div>
    <w:div w:id="116340344">
      <w:bodyDiv w:val="1"/>
      <w:marLeft w:val="0"/>
      <w:marRight w:val="0"/>
      <w:marTop w:val="0"/>
      <w:marBottom w:val="0"/>
      <w:divBdr>
        <w:top w:val="none" w:sz="0" w:space="0" w:color="auto"/>
        <w:left w:val="none" w:sz="0" w:space="0" w:color="auto"/>
        <w:bottom w:val="none" w:sz="0" w:space="0" w:color="auto"/>
        <w:right w:val="none" w:sz="0" w:space="0" w:color="auto"/>
      </w:divBdr>
    </w:div>
    <w:div w:id="117725785">
      <w:bodyDiv w:val="1"/>
      <w:marLeft w:val="0"/>
      <w:marRight w:val="0"/>
      <w:marTop w:val="0"/>
      <w:marBottom w:val="0"/>
      <w:divBdr>
        <w:top w:val="none" w:sz="0" w:space="0" w:color="auto"/>
        <w:left w:val="none" w:sz="0" w:space="0" w:color="auto"/>
        <w:bottom w:val="none" w:sz="0" w:space="0" w:color="auto"/>
        <w:right w:val="none" w:sz="0" w:space="0" w:color="auto"/>
      </w:divBdr>
    </w:div>
    <w:div w:id="117843173">
      <w:bodyDiv w:val="1"/>
      <w:marLeft w:val="0"/>
      <w:marRight w:val="0"/>
      <w:marTop w:val="0"/>
      <w:marBottom w:val="0"/>
      <w:divBdr>
        <w:top w:val="none" w:sz="0" w:space="0" w:color="auto"/>
        <w:left w:val="none" w:sz="0" w:space="0" w:color="auto"/>
        <w:bottom w:val="none" w:sz="0" w:space="0" w:color="auto"/>
        <w:right w:val="none" w:sz="0" w:space="0" w:color="auto"/>
      </w:divBdr>
    </w:div>
    <w:div w:id="118840593">
      <w:bodyDiv w:val="1"/>
      <w:marLeft w:val="0"/>
      <w:marRight w:val="0"/>
      <w:marTop w:val="0"/>
      <w:marBottom w:val="0"/>
      <w:divBdr>
        <w:top w:val="none" w:sz="0" w:space="0" w:color="auto"/>
        <w:left w:val="none" w:sz="0" w:space="0" w:color="auto"/>
        <w:bottom w:val="none" w:sz="0" w:space="0" w:color="auto"/>
        <w:right w:val="none" w:sz="0" w:space="0" w:color="auto"/>
      </w:divBdr>
    </w:div>
    <w:div w:id="119152093">
      <w:bodyDiv w:val="1"/>
      <w:marLeft w:val="0"/>
      <w:marRight w:val="0"/>
      <w:marTop w:val="0"/>
      <w:marBottom w:val="0"/>
      <w:divBdr>
        <w:top w:val="none" w:sz="0" w:space="0" w:color="auto"/>
        <w:left w:val="none" w:sz="0" w:space="0" w:color="auto"/>
        <w:bottom w:val="none" w:sz="0" w:space="0" w:color="auto"/>
        <w:right w:val="none" w:sz="0" w:space="0" w:color="auto"/>
      </w:divBdr>
    </w:div>
    <w:div w:id="119541638">
      <w:bodyDiv w:val="1"/>
      <w:marLeft w:val="0"/>
      <w:marRight w:val="0"/>
      <w:marTop w:val="0"/>
      <w:marBottom w:val="0"/>
      <w:divBdr>
        <w:top w:val="none" w:sz="0" w:space="0" w:color="auto"/>
        <w:left w:val="none" w:sz="0" w:space="0" w:color="auto"/>
        <w:bottom w:val="none" w:sz="0" w:space="0" w:color="auto"/>
        <w:right w:val="none" w:sz="0" w:space="0" w:color="auto"/>
      </w:divBdr>
    </w:div>
    <w:div w:id="119689821">
      <w:bodyDiv w:val="1"/>
      <w:marLeft w:val="0"/>
      <w:marRight w:val="0"/>
      <w:marTop w:val="0"/>
      <w:marBottom w:val="0"/>
      <w:divBdr>
        <w:top w:val="none" w:sz="0" w:space="0" w:color="auto"/>
        <w:left w:val="none" w:sz="0" w:space="0" w:color="auto"/>
        <w:bottom w:val="none" w:sz="0" w:space="0" w:color="auto"/>
        <w:right w:val="none" w:sz="0" w:space="0" w:color="auto"/>
      </w:divBdr>
    </w:div>
    <w:div w:id="119735376">
      <w:bodyDiv w:val="1"/>
      <w:marLeft w:val="0"/>
      <w:marRight w:val="0"/>
      <w:marTop w:val="0"/>
      <w:marBottom w:val="0"/>
      <w:divBdr>
        <w:top w:val="none" w:sz="0" w:space="0" w:color="auto"/>
        <w:left w:val="none" w:sz="0" w:space="0" w:color="auto"/>
        <w:bottom w:val="none" w:sz="0" w:space="0" w:color="auto"/>
        <w:right w:val="none" w:sz="0" w:space="0" w:color="auto"/>
      </w:divBdr>
    </w:div>
    <w:div w:id="120196167">
      <w:bodyDiv w:val="1"/>
      <w:marLeft w:val="0"/>
      <w:marRight w:val="0"/>
      <w:marTop w:val="0"/>
      <w:marBottom w:val="0"/>
      <w:divBdr>
        <w:top w:val="none" w:sz="0" w:space="0" w:color="auto"/>
        <w:left w:val="none" w:sz="0" w:space="0" w:color="auto"/>
        <w:bottom w:val="none" w:sz="0" w:space="0" w:color="auto"/>
        <w:right w:val="none" w:sz="0" w:space="0" w:color="auto"/>
      </w:divBdr>
    </w:div>
    <w:div w:id="120460722">
      <w:bodyDiv w:val="1"/>
      <w:marLeft w:val="0"/>
      <w:marRight w:val="0"/>
      <w:marTop w:val="0"/>
      <w:marBottom w:val="0"/>
      <w:divBdr>
        <w:top w:val="none" w:sz="0" w:space="0" w:color="auto"/>
        <w:left w:val="none" w:sz="0" w:space="0" w:color="auto"/>
        <w:bottom w:val="none" w:sz="0" w:space="0" w:color="auto"/>
        <w:right w:val="none" w:sz="0" w:space="0" w:color="auto"/>
      </w:divBdr>
    </w:div>
    <w:div w:id="121264682">
      <w:bodyDiv w:val="1"/>
      <w:marLeft w:val="0"/>
      <w:marRight w:val="0"/>
      <w:marTop w:val="0"/>
      <w:marBottom w:val="0"/>
      <w:divBdr>
        <w:top w:val="none" w:sz="0" w:space="0" w:color="auto"/>
        <w:left w:val="none" w:sz="0" w:space="0" w:color="auto"/>
        <w:bottom w:val="none" w:sz="0" w:space="0" w:color="auto"/>
        <w:right w:val="none" w:sz="0" w:space="0" w:color="auto"/>
      </w:divBdr>
    </w:div>
    <w:div w:id="121576751">
      <w:bodyDiv w:val="1"/>
      <w:marLeft w:val="0"/>
      <w:marRight w:val="0"/>
      <w:marTop w:val="0"/>
      <w:marBottom w:val="0"/>
      <w:divBdr>
        <w:top w:val="none" w:sz="0" w:space="0" w:color="auto"/>
        <w:left w:val="none" w:sz="0" w:space="0" w:color="auto"/>
        <w:bottom w:val="none" w:sz="0" w:space="0" w:color="auto"/>
        <w:right w:val="none" w:sz="0" w:space="0" w:color="auto"/>
      </w:divBdr>
    </w:div>
    <w:div w:id="121928637">
      <w:bodyDiv w:val="1"/>
      <w:marLeft w:val="0"/>
      <w:marRight w:val="0"/>
      <w:marTop w:val="0"/>
      <w:marBottom w:val="0"/>
      <w:divBdr>
        <w:top w:val="none" w:sz="0" w:space="0" w:color="auto"/>
        <w:left w:val="none" w:sz="0" w:space="0" w:color="auto"/>
        <w:bottom w:val="none" w:sz="0" w:space="0" w:color="auto"/>
        <w:right w:val="none" w:sz="0" w:space="0" w:color="auto"/>
      </w:divBdr>
    </w:div>
    <w:div w:id="121970652">
      <w:bodyDiv w:val="1"/>
      <w:marLeft w:val="0"/>
      <w:marRight w:val="0"/>
      <w:marTop w:val="0"/>
      <w:marBottom w:val="0"/>
      <w:divBdr>
        <w:top w:val="none" w:sz="0" w:space="0" w:color="auto"/>
        <w:left w:val="none" w:sz="0" w:space="0" w:color="auto"/>
        <w:bottom w:val="none" w:sz="0" w:space="0" w:color="auto"/>
        <w:right w:val="none" w:sz="0" w:space="0" w:color="auto"/>
      </w:divBdr>
    </w:div>
    <w:div w:id="122113313">
      <w:bodyDiv w:val="1"/>
      <w:marLeft w:val="0"/>
      <w:marRight w:val="0"/>
      <w:marTop w:val="0"/>
      <w:marBottom w:val="0"/>
      <w:divBdr>
        <w:top w:val="none" w:sz="0" w:space="0" w:color="auto"/>
        <w:left w:val="none" w:sz="0" w:space="0" w:color="auto"/>
        <w:bottom w:val="none" w:sz="0" w:space="0" w:color="auto"/>
        <w:right w:val="none" w:sz="0" w:space="0" w:color="auto"/>
      </w:divBdr>
    </w:div>
    <w:div w:id="122501149">
      <w:bodyDiv w:val="1"/>
      <w:marLeft w:val="0"/>
      <w:marRight w:val="0"/>
      <w:marTop w:val="0"/>
      <w:marBottom w:val="0"/>
      <w:divBdr>
        <w:top w:val="none" w:sz="0" w:space="0" w:color="auto"/>
        <w:left w:val="none" w:sz="0" w:space="0" w:color="auto"/>
        <w:bottom w:val="none" w:sz="0" w:space="0" w:color="auto"/>
        <w:right w:val="none" w:sz="0" w:space="0" w:color="auto"/>
      </w:divBdr>
    </w:div>
    <w:div w:id="122844750">
      <w:bodyDiv w:val="1"/>
      <w:marLeft w:val="0"/>
      <w:marRight w:val="0"/>
      <w:marTop w:val="0"/>
      <w:marBottom w:val="0"/>
      <w:divBdr>
        <w:top w:val="none" w:sz="0" w:space="0" w:color="auto"/>
        <w:left w:val="none" w:sz="0" w:space="0" w:color="auto"/>
        <w:bottom w:val="none" w:sz="0" w:space="0" w:color="auto"/>
        <w:right w:val="none" w:sz="0" w:space="0" w:color="auto"/>
      </w:divBdr>
    </w:div>
    <w:div w:id="122962647">
      <w:bodyDiv w:val="1"/>
      <w:marLeft w:val="0"/>
      <w:marRight w:val="0"/>
      <w:marTop w:val="0"/>
      <w:marBottom w:val="0"/>
      <w:divBdr>
        <w:top w:val="none" w:sz="0" w:space="0" w:color="auto"/>
        <w:left w:val="none" w:sz="0" w:space="0" w:color="auto"/>
        <w:bottom w:val="none" w:sz="0" w:space="0" w:color="auto"/>
        <w:right w:val="none" w:sz="0" w:space="0" w:color="auto"/>
      </w:divBdr>
    </w:div>
    <w:div w:id="123084739">
      <w:bodyDiv w:val="1"/>
      <w:marLeft w:val="0"/>
      <w:marRight w:val="0"/>
      <w:marTop w:val="0"/>
      <w:marBottom w:val="0"/>
      <w:divBdr>
        <w:top w:val="none" w:sz="0" w:space="0" w:color="auto"/>
        <w:left w:val="none" w:sz="0" w:space="0" w:color="auto"/>
        <w:bottom w:val="none" w:sz="0" w:space="0" w:color="auto"/>
        <w:right w:val="none" w:sz="0" w:space="0" w:color="auto"/>
      </w:divBdr>
    </w:div>
    <w:div w:id="123279027">
      <w:bodyDiv w:val="1"/>
      <w:marLeft w:val="0"/>
      <w:marRight w:val="0"/>
      <w:marTop w:val="0"/>
      <w:marBottom w:val="0"/>
      <w:divBdr>
        <w:top w:val="none" w:sz="0" w:space="0" w:color="auto"/>
        <w:left w:val="none" w:sz="0" w:space="0" w:color="auto"/>
        <w:bottom w:val="none" w:sz="0" w:space="0" w:color="auto"/>
        <w:right w:val="none" w:sz="0" w:space="0" w:color="auto"/>
      </w:divBdr>
    </w:div>
    <w:div w:id="123425519">
      <w:bodyDiv w:val="1"/>
      <w:marLeft w:val="0"/>
      <w:marRight w:val="0"/>
      <w:marTop w:val="0"/>
      <w:marBottom w:val="0"/>
      <w:divBdr>
        <w:top w:val="none" w:sz="0" w:space="0" w:color="auto"/>
        <w:left w:val="none" w:sz="0" w:space="0" w:color="auto"/>
        <w:bottom w:val="none" w:sz="0" w:space="0" w:color="auto"/>
        <w:right w:val="none" w:sz="0" w:space="0" w:color="auto"/>
      </w:divBdr>
    </w:div>
    <w:div w:id="123545514">
      <w:bodyDiv w:val="1"/>
      <w:marLeft w:val="0"/>
      <w:marRight w:val="0"/>
      <w:marTop w:val="0"/>
      <w:marBottom w:val="0"/>
      <w:divBdr>
        <w:top w:val="none" w:sz="0" w:space="0" w:color="auto"/>
        <w:left w:val="none" w:sz="0" w:space="0" w:color="auto"/>
        <w:bottom w:val="none" w:sz="0" w:space="0" w:color="auto"/>
        <w:right w:val="none" w:sz="0" w:space="0" w:color="auto"/>
      </w:divBdr>
    </w:div>
    <w:div w:id="123811121">
      <w:bodyDiv w:val="1"/>
      <w:marLeft w:val="0"/>
      <w:marRight w:val="0"/>
      <w:marTop w:val="0"/>
      <w:marBottom w:val="0"/>
      <w:divBdr>
        <w:top w:val="none" w:sz="0" w:space="0" w:color="auto"/>
        <w:left w:val="none" w:sz="0" w:space="0" w:color="auto"/>
        <w:bottom w:val="none" w:sz="0" w:space="0" w:color="auto"/>
        <w:right w:val="none" w:sz="0" w:space="0" w:color="auto"/>
      </w:divBdr>
    </w:div>
    <w:div w:id="123933609">
      <w:bodyDiv w:val="1"/>
      <w:marLeft w:val="0"/>
      <w:marRight w:val="0"/>
      <w:marTop w:val="0"/>
      <w:marBottom w:val="0"/>
      <w:divBdr>
        <w:top w:val="none" w:sz="0" w:space="0" w:color="auto"/>
        <w:left w:val="none" w:sz="0" w:space="0" w:color="auto"/>
        <w:bottom w:val="none" w:sz="0" w:space="0" w:color="auto"/>
        <w:right w:val="none" w:sz="0" w:space="0" w:color="auto"/>
      </w:divBdr>
    </w:div>
    <w:div w:id="124781270">
      <w:bodyDiv w:val="1"/>
      <w:marLeft w:val="0"/>
      <w:marRight w:val="0"/>
      <w:marTop w:val="0"/>
      <w:marBottom w:val="0"/>
      <w:divBdr>
        <w:top w:val="none" w:sz="0" w:space="0" w:color="auto"/>
        <w:left w:val="none" w:sz="0" w:space="0" w:color="auto"/>
        <w:bottom w:val="none" w:sz="0" w:space="0" w:color="auto"/>
        <w:right w:val="none" w:sz="0" w:space="0" w:color="auto"/>
      </w:divBdr>
    </w:div>
    <w:div w:id="125004713">
      <w:bodyDiv w:val="1"/>
      <w:marLeft w:val="0"/>
      <w:marRight w:val="0"/>
      <w:marTop w:val="0"/>
      <w:marBottom w:val="0"/>
      <w:divBdr>
        <w:top w:val="none" w:sz="0" w:space="0" w:color="auto"/>
        <w:left w:val="none" w:sz="0" w:space="0" w:color="auto"/>
        <w:bottom w:val="none" w:sz="0" w:space="0" w:color="auto"/>
        <w:right w:val="none" w:sz="0" w:space="0" w:color="auto"/>
      </w:divBdr>
    </w:div>
    <w:div w:id="125201545">
      <w:bodyDiv w:val="1"/>
      <w:marLeft w:val="0"/>
      <w:marRight w:val="0"/>
      <w:marTop w:val="0"/>
      <w:marBottom w:val="0"/>
      <w:divBdr>
        <w:top w:val="none" w:sz="0" w:space="0" w:color="auto"/>
        <w:left w:val="none" w:sz="0" w:space="0" w:color="auto"/>
        <w:bottom w:val="none" w:sz="0" w:space="0" w:color="auto"/>
        <w:right w:val="none" w:sz="0" w:space="0" w:color="auto"/>
      </w:divBdr>
    </w:div>
    <w:div w:id="125322223">
      <w:bodyDiv w:val="1"/>
      <w:marLeft w:val="0"/>
      <w:marRight w:val="0"/>
      <w:marTop w:val="0"/>
      <w:marBottom w:val="0"/>
      <w:divBdr>
        <w:top w:val="none" w:sz="0" w:space="0" w:color="auto"/>
        <w:left w:val="none" w:sz="0" w:space="0" w:color="auto"/>
        <w:bottom w:val="none" w:sz="0" w:space="0" w:color="auto"/>
        <w:right w:val="none" w:sz="0" w:space="0" w:color="auto"/>
      </w:divBdr>
    </w:div>
    <w:div w:id="127743494">
      <w:bodyDiv w:val="1"/>
      <w:marLeft w:val="0"/>
      <w:marRight w:val="0"/>
      <w:marTop w:val="0"/>
      <w:marBottom w:val="0"/>
      <w:divBdr>
        <w:top w:val="none" w:sz="0" w:space="0" w:color="auto"/>
        <w:left w:val="none" w:sz="0" w:space="0" w:color="auto"/>
        <w:bottom w:val="none" w:sz="0" w:space="0" w:color="auto"/>
        <w:right w:val="none" w:sz="0" w:space="0" w:color="auto"/>
      </w:divBdr>
    </w:div>
    <w:div w:id="127746233">
      <w:bodyDiv w:val="1"/>
      <w:marLeft w:val="0"/>
      <w:marRight w:val="0"/>
      <w:marTop w:val="0"/>
      <w:marBottom w:val="0"/>
      <w:divBdr>
        <w:top w:val="none" w:sz="0" w:space="0" w:color="auto"/>
        <w:left w:val="none" w:sz="0" w:space="0" w:color="auto"/>
        <w:bottom w:val="none" w:sz="0" w:space="0" w:color="auto"/>
        <w:right w:val="none" w:sz="0" w:space="0" w:color="auto"/>
      </w:divBdr>
    </w:div>
    <w:div w:id="127864387">
      <w:bodyDiv w:val="1"/>
      <w:marLeft w:val="0"/>
      <w:marRight w:val="0"/>
      <w:marTop w:val="0"/>
      <w:marBottom w:val="0"/>
      <w:divBdr>
        <w:top w:val="none" w:sz="0" w:space="0" w:color="auto"/>
        <w:left w:val="none" w:sz="0" w:space="0" w:color="auto"/>
        <w:bottom w:val="none" w:sz="0" w:space="0" w:color="auto"/>
        <w:right w:val="none" w:sz="0" w:space="0" w:color="auto"/>
      </w:divBdr>
    </w:div>
    <w:div w:id="127867741">
      <w:bodyDiv w:val="1"/>
      <w:marLeft w:val="0"/>
      <w:marRight w:val="0"/>
      <w:marTop w:val="0"/>
      <w:marBottom w:val="0"/>
      <w:divBdr>
        <w:top w:val="none" w:sz="0" w:space="0" w:color="auto"/>
        <w:left w:val="none" w:sz="0" w:space="0" w:color="auto"/>
        <w:bottom w:val="none" w:sz="0" w:space="0" w:color="auto"/>
        <w:right w:val="none" w:sz="0" w:space="0" w:color="auto"/>
      </w:divBdr>
    </w:div>
    <w:div w:id="128594594">
      <w:bodyDiv w:val="1"/>
      <w:marLeft w:val="0"/>
      <w:marRight w:val="0"/>
      <w:marTop w:val="0"/>
      <w:marBottom w:val="0"/>
      <w:divBdr>
        <w:top w:val="none" w:sz="0" w:space="0" w:color="auto"/>
        <w:left w:val="none" w:sz="0" w:space="0" w:color="auto"/>
        <w:bottom w:val="none" w:sz="0" w:space="0" w:color="auto"/>
        <w:right w:val="none" w:sz="0" w:space="0" w:color="auto"/>
      </w:divBdr>
    </w:div>
    <w:div w:id="128670945">
      <w:bodyDiv w:val="1"/>
      <w:marLeft w:val="0"/>
      <w:marRight w:val="0"/>
      <w:marTop w:val="0"/>
      <w:marBottom w:val="0"/>
      <w:divBdr>
        <w:top w:val="none" w:sz="0" w:space="0" w:color="auto"/>
        <w:left w:val="none" w:sz="0" w:space="0" w:color="auto"/>
        <w:bottom w:val="none" w:sz="0" w:space="0" w:color="auto"/>
        <w:right w:val="none" w:sz="0" w:space="0" w:color="auto"/>
      </w:divBdr>
    </w:div>
    <w:div w:id="128940379">
      <w:bodyDiv w:val="1"/>
      <w:marLeft w:val="0"/>
      <w:marRight w:val="0"/>
      <w:marTop w:val="0"/>
      <w:marBottom w:val="0"/>
      <w:divBdr>
        <w:top w:val="none" w:sz="0" w:space="0" w:color="auto"/>
        <w:left w:val="none" w:sz="0" w:space="0" w:color="auto"/>
        <w:bottom w:val="none" w:sz="0" w:space="0" w:color="auto"/>
        <w:right w:val="none" w:sz="0" w:space="0" w:color="auto"/>
      </w:divBdr>
    </w:div>
    <w:div w:id="130640988">
      <w:bodyDiv w:val="1"/>
      <w:marLeft w:val="0"/>
      <w:marRight w:val="0"/>
      <w:marTop w:val="0"/>
      <w:marBottom w:val="0"/>
      <w:divBdr>
        <w:top w:val="none" w:sz="0" w:space="0" w:color="auto"/>
        <w:left w:val="none" w:sz="0" w:space="0" w:color="auto"/>
        <w:bottom w:val="none" w:sz="0" w:space="0" w:color="auto"/>
        <w:right w:val="none" w:sz="0" w:space="0" w:color="auto"/>
      </w:divBdr>
    </w:div>
    <w:div w:id="130826022">
      <w:bodyDiv w:val="1"/>
      <w:marLeft w:val="0"/>
      <w:marRight w:val="0"/>
      <w:marTop w:val="0"/>
      <w:marBottom w:val="0"/>
      <w:divBdr>
        <w:top w:val="none" w:sz="0" w:space="0" w:color="auto"/>
        <w:left w:val="none" w:sz="0" w:space="0" w:color="auto"/>
        <w:bottom w:val="none" w:sz="0" w:space="0" w:color="auto"/>
        <w:right w:val="none" w:sz="0" w:space="0" w:color="auto"/>
      </w:divBdr>
    </w:div>
    <w:div w:id="130902030">
      <w:bodyDiv w:val="1"/>
      <w:marLeft w:val="0"/>
      <w:marRight w:val="0"/>
      <w:marTop w:val="0"/>
      <w:marBottom w:val="0"/>
      <w:divBdr>
        <w:top w:val="none" w:sz="0" w:space="0" w:color="auto"/>
        <w:left w:val="none" w:sz="0" w:space="0" w:color="auto"/>
        <w:bottom w:val="none" w:sz="0" w:space="0" w:color="auto"/>
        <w:right w:val="none" w:sz="0" w:space="0" w:color="auto"/>
      </w:divBdr>
    </w:div>
    <w:div w:id="130902131">
      <w:bodyDiv w:val="1"/>
      <w:marLeft w:val="0"/>
      <w:marRight w:val="0"/>
      <w:marTop w:val="0"/>
      <w:marBottom w:val="0"/>
      <w:divBdr>
        <w:top w:val="none" w:sz="0" w:space="0" w:color="auto"/>
        <w:left w:val="none" w:sz="0" w:space="0" w:color="auto"/>
        <w:bottom w:val="none" w:sz="0" w:space="0" w:color="auto"/>
        <w:right w:val="none" w:sz="0" w:space="0" w:color="auto"/>
      </w:divBdr>
    </w:div>
    <w:div w:id="131681212">
      <w:bodyDiv w:val="1"/>
      <w:marLeft w:val="0"/>
      <w:marRight w:val="0"/>
      <w:marTop w:val="0"/>
      <w:marBottom w:val="0"/>
      <w:divBdr>
        <w:top w:val="none" w:sz="0" w:space="0" w:color="auto"/>
        <w:left w:val="none" w:sz="0" w:space="0" w:color="auto"/>
        <w:bottom w:val="none" w:sz="0" w:space="0" w:color="auto"/>
        <w:right w:val="none" w:sz="0" w:space="0" w:color="auto"/>
      </w:divBdr>
    </w:div>
    <w:div w:id="132404606">
      <w:bodyDiv w:val="1"/>
      <w:marLeft w:val="0"/>
      <w:marRight w:val="0"/>
      <w:marTop w:val="0"/>
      <w:marBottom w:val="0"/>
      <w:divBdr>
        <w:top w:val="none" w:sz="0" w:space="0" w:color="auto"/>
        <w:left w:val="none" w:sz="0" w:space="0" w:color="auto"/>
        <w:bottom w:val="none" w:sz="0" w:space="0" w:color="auto"/>
        <w:right w:val="none" w:sz="0" w:space="0" w:color="auto"/>
      </w:divBdr>
    </w:div>
    <w:div w:id="134373940">
      <w:bodyDiv w:val="1"/>
      <w:marLeft w:val="0"/>
      <w:marRight w:val="0"/>
      <w:marTop w:val="0"/>
      <w:marBottom w:val="0"/>
      <w:divBdr>
        <w:top w:val="none" w:sz="0" w:space="0" w:color="auto"/>
        <w:left w:val="none" w:sz="0" w:space="0" w:color="auto"/>
        <w:bottom w:val="none" w:sz="0" w:space="0" w:color="auto"/>
        <w:right w:val="none" w:sz="0" w:space="0" w:color="auto"/>
      </w:divBdr>
    </w:div>
    <w:div w:id="134377618">
      <w:bodyDiv w:val="1"/>
      <w:marLeft w:val="0"/>
      <w:marRight w:val="0"/>
      <w:marTop w:val="0"/>
      <w:marBottom w:val="0"/>
      <w:divBdr>
        <w:top w:val="none" w:sz="0" w:space="0" w:color="auto"/>
        <w:left w:val="none" w:sz="0" w:space="0" w:color="auto"/>
        <w:bottom w:val="none" w:sz="0" w:space="0" w:color="auto"/>
        <w:right w:val="none" w:sz="0" w:space="0" w:color="auto"/>
      </w:divBdr>
    </w:div>
    <w:div w:id="134759581">
      <w:bodyDiv w:val="1"/>
      <w:marLeft w:val="0"/>
      <w:marRight w:val="0"/>
      <w:marTop w:val="0"/>
      <w:marBottom w:val="0"/>
      <w:divBdr>
        <w:top w:val="none" w:sz="0" w:space="0" w:color="auto"/>
        <w:left w:val="none" w:sz="0" w:space="0" w:color="auto"/>
        <w:bottom w:val="none" w:sz="0" w:space="0" w:color="auto"/>
        <w:right w:val="none" w:sz="0" w:space="0" w:color="auto"/>
      </w:divBdr>
    </w:div>
    <w:div w:id="136921182">
      <w:bodyDiv w:val="1"/>
      <w:marLeft w:val="0"/>
      <w:marRight w:val="0"/>
      <w:marTop w:val="0"/>
      <w:marBottom w:val="0"/>
      <w:divBdr>
        <w:top w:val="none" w:sz="0" w:space="0" w:color="auto"/>
        <w:left w:val="none" w:sz="0" w:space="0" w:color="auto"/>
        <w:bottom w:val="none" w:sz="0" w:space="0" w:color="auto"/>
        <w:right w:val="none" w:sz="0" w:space="0" w:color="auto"/>
      </w:divBdr>
    </w:div>
    <w:div w:id="137113341">
      <w:bodyDiv w:val="1"/>
      <w:marLeft w:val="0"/>
      <w:marRight w:val="0"/>
      <w:marTop w:val="0"/>
      <w:marBottom w:val="0"/>
      <w:divBdr>
        <w:top w:val="none" w:sz="0" w:space="0" w:color="auto"/>
        <w:left w:val="none" w:sz="0" w:space="0" w:color="auto"/>
        <w:bottom w:val="none" w:sz="0" w:space="0" w:color="auto"/>
        <w:right w:val="none" w:sz="0" w:space="0" w:color="auto"/>
      </w:divBdr>
    </w:div>
    <w:div w:id="137845320">
      <w:bodyDiv w:val="1"/>
      <w:marLeft w:val="0"/>
      <w:marRight w:val="0"/>
      <w:marTop w:val="0"/>
      <w:marBottom w:val="0"/>
      <w:divBdr>
        <w:top w:val="none" w:sz="0" w:space="0" w:color="auto"/>
        <w:left w:val="none" w:sz="0" w:space="0" w:color="auto"/>
        <w:bottom w:val="none" w:sz="0" w:space="0" w:color="auto"/>
        <w:right w:val="none" w:sz="0" w:space="0" w:color="auto"/>
      </w:divBdr>
    </w:div>
    <w:div w:id="138309732">
      <w:bodyDiv w:val="1"/>
      <w:marLeft w:val="0"/>
      <w:marRight w:val="0"/>
      <w:marTop w:val="0"/>
      <w:marBottom w:val="0"/>
      <w:divBdr>
        <w:top w:val="none" w:sz="0" w:space="0" w:color="auto"/>
        <w:left w:val="none" w:sz="0" w:space="0" w:color="auto"/>
        <w:bottom w:val="none" w:sz="0" w:space="0" w:color="auto"/>
        <w:right w:val="none" w:sz="0" w:space="0" w:color="auto"/>
      </w:divBdr>
    </w:div>
    <w:div w:id="138613085">
      <w:bodyDiv w:val="1"/>
      <w:marLeft w:val="0"/>
      <w:marRight w:val="0"/>
      <w:marTop w:val="0"/>
      <w:marBottom w:val="0"/>
      <w:divBdr>
        <w:top w:val="none" w:sz="0" w:space="0" w:color="auto"/>
        <w:left w:val="none" w:sz="0" w:space="0" w:color="auto"/>
        <w:bottom w:val="none" w:sz="0" w:space="0" w:color="auto"/>
        <w:right w:val="none" w:sz="0" w:space="0" w:color="auto"/>
      </w:divBdr>
    </w:div>
    <w:div w:id="139230560">
      <w:bodyDiv w:val="1"/>
      <w:marLeft w:val="0"/>
      <w:marRight w:val="0"/>
      <w:marTop w:val="0"/>
      <w:marBottom w:val="0"/>
      <w:divBdr>
        <w:top w:val="none" w:sz="0" w:space="0" w:color="auto"/>
        <w:left w:val="none" w:sz="0" w:space="0" w:color="auto"/>
        <w:bottom w:val="none" w:sz="0" w:space="0" w:color="auto"/>
        <w:right w:val="none" w:sz="0" w:space="0" w:color="auto"/>
      </w:divBdr>
    </w:div>
    <w:div w:id="140123193">
      <w:bodyDiv w:val="1"/>
      <w:marLeft w:val="0"/>
      <w:marRight w:val="0"/>
      <w:marTop w:val="0"/>
      <w:marBottom w:val="0"/>
      <w:divBdr>
        <w:top w:val="none" w:sz="0" w:space="0" w:color="auto"/>
        <w:left w:val="none" w:sz="0" w:space="0" w:color="auto"/>
        <w:bottom w:val="none" w:sz="0" w:space="0" w:color="auto"/>
        <w:right w:val="none" w:sz="0" w:space="0" w:color="auto"/>
      </w:divBdr>
    </w:div>
    <w:div w:id="140268587">
      <w:bodyDiv w:val="1"/>
      <w:marLeft w:val="0"/>
      <w:marRight w:val="0"/>
      <w:marTop w:val="0"/>
      <w:marBottom w:val="0"/>
      <w:divBdr>
        <w:top w:val="none" w:sz="0" w:space="0" w:color="auto"/>
        <w:left w:val="none" w:sz="0" w:space="0" w:color="auto"/>
        <w:bottom w:val="none" w:sz="0" w:space="0" w:color="auto"/>
        <w:right w:val="none" w:sz="0" w:space="0" w:color="auto"/>
      </w:divBdr>
    </w:div>
    <w:div w:id="140385280">
      <w:bodyDiv w:val="1"/>
      <w:marLeft w:val="0"/>
      <w:marRight w:val="0"/>
      <w:marTop w:val="0"/>
      <w:marBottom w:val="0"/>
      <w:divBdr>
        <w:top w:val="none" w:sz="0" w:space="0" w:color="auto"/>
        <w:left w:val="none" w:sz="0" w:space="0" w:color="auto"/>
        <w:bottom w:val="none" w:sz="0" w:space="0" w:color="auto"/>
        <w:right w:val="none" w:sz="0" w:space="0" w:color="auto"/>
      </w:divBdr>
    </w:div>
    <w:div w:id="141049802">
      <w:bodyDiv w:val="1"/>
      <w:marLeft w:val="0"/>
      <w:marRight w:val="0"/>
      <w:marTop w:val="0"/>
      <w:marBottom w:val="0"/>
      <w:divBdr>
        <w:top w:val="none" w:sz="0" w:space="0" w:color="auto"/>
        <w:left w:val="none" w:sz="0" w:space="0" w:color="auto"/>
        <w:bottom w:val="none" w:sz="0" w:space="0" w:color="auto"/>
        <w:right w:val="none" w:sz="0" w:space="0" w:color="auto"/>
      </w:divBdr>
    </w:div>
    <w:div w:id="141655911">
      <w:bodyDiv w:val="1"/>
      <w:marLeft w:val="0"/>
      <w:marRight w:val="0"/>
      <w:marTop w:val="0"/>
      <w:marBottom w:val="0"/>
      <w:divBdr>
        <w:top w:val="none" w:sz="0" w:space="0" w:color="auto"/>
        <w:left w:val="none" w:sz="0" w:space="0" w:color="auto"/>
        <w:bottom w:val="none" w:sz="0" w:space="0" w:color="auto"/>
        <w:right w:val="none" w:sz="0" w:space="0" w:color="auto"/>
      </w:divBdr>
    </w:div>
    <w:div w:id="141779106">
      <w:bodyDiv w:val="1"/>
      <w:marLeft w:val="0"/>
      <w:marRight w:val="0"/>
      <w:marTop w:val="0"/>
      <w:marBottom w:val="0"/>
      <w:divBdr>
        <w:top w:val="none" w:sz="0" w:space="0" w:color="auto"/>
        <w:left w:val="none" w:sz="0" w:space="0" w:color="auto"/>
        <w:bottom w:val="none" w:sz="0" w:space="0" w:color="auto"/>
        <w:right w:val="none" w:sz="0" w:space="0" w:color="auto"/>
      </w:divBdr>
    </w:div>
    <w:div w:id="141850258">
      <w:bodyDiv w:val="1"/>
      <w:marLeft w:val="0"/>
      <w:marRight w:val="0"/>
      <w:marTop w:val="0"/>
      <w:marBottom w:val="0"/>
      <w:divBdr>
        <w:top w:val="none" w:sz="0" w:space="0" w:color="auto"/>
        <w:left w:val="none" w:sz="0" w:space="0" w:color="auto"/>
        <w:bottom w:val="none" w:sz="0" w:space="0" w:color="auto"/>
        <w:right w:val="none" w:sz="0" w:space="0" w:color="auto"/>
      </w:divBdr>
    </w:div>
    <w:div w:id="141889495">
      <w:bodyDiv w:val="1"/>
      <w:marLeft w:val="0"/>
      <w:marRight w:val="0"/>
      <w:marTop w:val="0"/>
      <w:marBottom w:val="0"/>
      <w:divBdr>
        <w:top w:val="none" w:sz="0" w:space="0" w:color="auto"/>
        <w:left w:val="none" w:sz="0" w:space="0" w:color="auto"/>
        <w:bottom w:val="none" w:sz="0" w:space="0" w:color="auto"/>
        <w:right w:val="none" w:sz="0" w:space="0" w:color="auto"/>
      </w:divBdr>
    </w:div>
    <w:div w:id="141964922">
      <w:bodyDiv w:val="1"/>
      <w:marLeft w:val="0"/>
      <w:marRight w:val="0"/>
      <w:marTop w:val="0"/>
      <w:marBottom w:val="0"/>
      <w:divBdr>
        <w:top w:val="none" w:sz="0" w:space="0" w:color="auto"/>
        <w:left w:val="none" w:sz="0" w:space="0" w:color="auto"/>
        <w:bottom w:val="none" w:sz="0" w:space="0" w:color="auto"/>
        <w:right w:val="none" w:sz="0" w:space="0" w:color="auto"/>
      </w:divBdr>
    </w:div>
    <w:div w:id="142698219">
      <w:bodyDiv w:val="1"/>
      <w:marLeft w:val="0"/>
      <w:marRight w:val="0"/>
      <w:marTop w:val="0"/>
      <w:marBottom w:val="0"/>
      <w:divBdr>
        <w:top w:val="none" w:sz="0" w:space="0" w:color="auto"/>
        <w:left w:val="none" w:sz="0" w:space="0" w:color="auto"/>
        <w:bottom w:val="none" w:sz="0" w:space="0" w:color="auto"/>
        <w:right w:val="none" w:sz="0" w:space="0" w:color="auto"/>
      </w:divBdr>
    </w:div>
    <w:div w:id="143090534">
      <w:bodyDiv w:val="1"/>
      <w:marLeft w:val="0"/>
      <w:marRight w:val="0"/>
      <w:marTop w:val="0"/>
      <w:marBottom w:val="0"/>
      <w:divBdr>
        <w:top w:val="none" w:sz="0" w:space="0" w:color="auto"/>
        <w:left w:val="none" w:sz="0" w:space="0" w:color="auto"/>
        <w:bottom w:val="none" w:sz="0" w:space="0" w:color="auto"/>
        <w:right w:val="none" w:sz="0" w:space="0" w:color="auto"/>
      </w:divBdr>
    </w:div>
    <w:div w:id="143358691">
      <w:bodyDiv w:val="1"/>
      <w:marLeft w:val="0"/>
      <w:marRight w:val="0"/>
      <w:marTop w:val="0"/>
      <w:marBottom w:val="0"/>
      <w:divBdr>
        <w:top w:val="none" w:sz="0" w:space="0" w:color="auto"/>
        <w:left w:val="none" w:sz="0" w:space="0" w:color="auto"/>
        <w:bottom w:val="none" w:sz="0" w:space="0" w:color="auto"/>
        <w:right w:val="none" w:sz="0" w:space="0" w:color="auto"/>
      </w:divBdr>
    </w:div>
    <w:div w:id="143469832">
      <w:bodyDiv w:val="1"/>
      <w:marLeft w:val="0"/>
      <w:marRight w:val="0"/>
      <w:marTop w:val="0"/>
      <w:marBottom w:val="0"/>
      <w:divBdr>
        <w:top w:val="none" w:sz="0" w:space="0" w:color="auto"/>
        <w:left w:val="none" w:sz="0" w:space="0" w:color="auto"/>
        <w:bottom w:val="none" w:sz="0" w:space="0" w:color="auto"/>
        <w:right w:val="none" w:sz="0" w:space="0" w:color="auto"/>
      </w:divBdr>
    </w:div>
    <w:div w:id="144009716">
      <w:bodyDiv w:val="1"/>
      <w:marLeft w:val="0"/>
      <w:marRight w:val="0"/>
      <w:marTop w:val="0"/>
      <w:marBottom w:val="0"/>
      <w:divBdr>
        <w:top w:val="none" w:sz="0" w:space="0" w:color="auto"/>
        <w:left w:val="none" w:sz="0" w:space="0" w:color="auto"/>
        <w:bottom w:val="none" w:sz="0" w:space="0" w:color="auto"/>
        <w:right w:val="none" w:sz="0" w:space="0" w:color="auto"/>
      </w:divBdr>
    </w:div>
    <w:div w:id="144012468">
      <w:bodyDiv w:val="1"/>
      <w:marLeft w:val="0"/>
      <w:marRight w:val="0"/>
      <w:marTop w:val="0"/>
      <w:marBottom w:val="0"/>
      <w:divBdr>
        <w:top w:val="none" w:sz="0" w:space="0" w:color="auto"/>
        <w:left w:val="none" w:sz="0" w:space="0" w:color="auto"/>
        <w:bottom w:val="none" w:sz="0" w:space="0" w:color="auto"/>
        <w:right w:val="none" w:sz="0" w:space="0" w:color="auto"/>
      </w:divBdr>
    </w:div>
    <w:div w:id="144399427">
      <w:bodyDiv w:val="1"/>
      <w:marLeft w:val="0"/>
      <w:marRight w:val="0"/>
      <w:marTop w:val="0"/>
      <w:marBottom w:val="0"/>
      <w:divBdr>
        <w:top w:val="none" w:sz="0" w:space="0" w:color="auto"/>
        <w:left w:val="none" w:sz="0" w:space="0" w:color="auto"/>
        <w:bottom w:val="none" w:sz="0" w:space="0" w:color="auto"/>
        <w:right w:val="none" w:sz="0" w:space="0" w:color="auto"/>
      </w:divBdr>
    </w:div>
    <w:div w:id="144859745">
      <w:bodyDiv w:val="1"/>
      <w:marLeft w:val="0"/>
      <w:marRight w:val="0"/>
      <w:marTop w:val="0"/>
      <w:marBottom w:val="0"/>
      <w:divBdr>
        <w:top w:val="none" w:sz="0" w:space="0" w:color="auto"/>
        <w:left w:val="none" w:sz="0" w:space="0" w:color="auto"/>
        <w:bottom w:val="none" w:sz="0" w:space="0" w:color="auto"/>
        <w:right w:val="none" w:sz="0" w:space="0" w:color="auto"/>
      </w:divBdr>
    </w:div>
    <w:div w:id="145318028">
      <w:bodyDiv w:val="1"/>
      <w:marLeft w:val="0"/>
      <w:marRight w:val="0"/>
      <w:marTop w:val="0"/>
      <w:marBottom w:val="0"/>
      <w:divBdr>
        <w:top w:val="none" w:sz="0" w:space="0" w:color="auto"/>
        <w:left w:val="none" w:sz="0" w:space="0" w:color="auto"/>
        <w:bottom w:val="none" w:sz="0" w:space="0" w:color="auto"/>
        <w:right w:val="none" w:sz="0" w:space="0" w:color="auto"/>
      </w:divBdr>
    </w:div>
    <w:div w:id="146021447">
      <w:bodyDiv w:val="1"/>
      <w:marLeft w:val="0"/>
      <w:marRight w:val="0"/>
      <w:marTop w:val="0"/>
      <w:marBottom w:val="0"/>
      <w:divBdr>
        <w:top w:val="none" w:sz="0" w:space="0" w:color="auto"/>
        <w:left w:val="none" w:sz="0" w:space="0" w:color="auto"/>
        <w:bottom w:val="none" w:sz="0" w:space="0" w:color="auto"/>
        <w:right w:val="none" w:sz="0" w:space="0" w:color="auto"/>
      </w:divBdr>
    </w:div>
    <w:div w:id="146170160">
      <w:bodyDiv w:val="1"/>
      <w:marLeft w:val="0"/>
      <w:marRight w:val="0"/>
      <w:marTop w:val="0"/>
      <w:marBottom w:val="0"/>
      <w:divBdr>
        <w:top w:val="none" w:sz="0" w:space="0" w:color="auto"/>
        <w:left w:val="none" w:sz="0" w:space="0" w:color="auto"/>
        <w:bottom w:val="none" w:sz="0" w:space="0" w:color="auto"/>
        <w:right w:val="none" w:sz="0" w:space="0" w:color="auto"/>
      </w:divBdr>
    </w:div>
    <w:div w:id="146478420">
      <w:bodyDiv w:val="1"/>
      <w:marLeft w:val="0"/>
      <w:marRight w:val="0"/>
      <w:marTop w:val="0"/>
      <w:marBottom w:val="0"/>
      <w:divBdr>
        <w:top w:val="none" w:sz="0" w:space="0" w:color="auto"/>
        <w:left w:val="none" w:sz="0" w:space="0" w:color="auto"/>
        <w:bottom w:val="none" w:sz="0" w:space="0" w:color="auto"/>
        <w:right w:val="none" w:sz="0" w:space="0" w:color="auto"/>
      </w:divBdr>
    </w:div>
    <w:div w:id="146747934">
      <w:bodyDiv w:val="1"/>
      <w:marLeft w:val="0"/>
      <w:marRight w:val="0"/>
      <w:marTop w:val="0"/>
      <w:marBottom w:val="0"/>
      <w:divBdr>
        <w:top w:val="none" w:sz="0" w:space="0" w:color="auto"/>
        <w:left w:val="none" w:sz="0" w:space="0" w:color="auto"/>
        <w:bottom w:val="none" w:sz="0" w:space="0" w:color="auto"/>
        <w:right w:val="none" w:sz="0" w:space="0" w:color="auto"/>
      </w:divBdr>
    </w:div>
    <w:div w:id="146944142">
      <w:bodyDiv w:val="1"/>
      <w:marLeft w:val="0"/>
      <w:marRight w:val="0"/>
      <w:marTop w:val="0"/>
      <w:marBottom w:val="0"/>
      <w:divBdr>
        <w:top w:val="none" w:sz="0" w:space="0" w:color="auto"/>
        <w:left w:val="none" w:sz="0" w:space="0" w:color="auto"/>
        <w:bottom w:val="none" w:sz="0" w:space="0" w:color="auto"/>
        <w:right w:val="none" w:sz="0" w:space="0" w:color="auto"/>
      </w:divBdr>
    </w:div>
    <w:div w:id="147016564">
      <w:bodyDiv w:val="1"/>
      <w:marLeft w:val="0"/>
      <w:marRight w:val="0"/>
      <w:marTop w:val="0"/>
      <w:marBottom w:val="0"/>
      <w:divBdr>
        <w:top w:val="none" w:sz="0" w:space="0" w:color="auto"/>
        <w:left w:val="none" w:sz="0" w:space="0" w:color="auto"/>
        <w:bottom w:val="none" w:sz="0" w:space="0" w:color="auto"/>
        <w:right w:val="none" w:sz="0" w:space="0" w:color="auto"/>
      </w:divBdr>
    </w:div>
    <w:div w:id="147214469">
      <w:bodyDiv w:val="1"/>
      <w:marLeft w:val="0"/>
      <w:marRight w:val="0"/>
      <w:marTop w:val="0"/>
      <w:marBottom w:val="0"/>
      <w:divBdr>
        <w:top w:val="none" w:sz="0" w:space="0" w:color="auto"/>
        <w:left w:val="none" w:sz="0" w:space="0" w:color="auto"/>
        <w:bottom w:val="none" w:sz="0" w:space="0" w:color="auto"/>
        <w:right w:val="none" w:sz="0" w:space="0" w:color="auto"/>
      </w:divBdr>
    </w:div>
    <w:div w:id="148375089">
      <w:bodyDiv w:val="1"/>
      <w:marLeft w:val="0"/>
      <w:marRight w:val="0"/>
      <w:marTop w:val="0"/>
      <w:marBottom w:val="0"/>
      <w:divBdr>
        <w:top w:val="none" w:sz="0" w:space="0" w:color="auto"/>
        <w:left w:val="none" w:sz="0" w:space="0" w:color="auto"/>
        <w:bottom w:val="none" w:sz="0" w:space="0" w:color="auto"/>
        <w:right w:val="none" w:sz="0" w:space="0" w:color="auto"/>
      </w:divBdr>
    </w:div>
    <w:div w:id="148905847">
      <w:bodyDiv w:val="1"/>
      <w:marLeft w:val="0"/>
      <w:marRight w:val="0"/>
      <w:marTop w:val="0"/>
      <w:marBottom w:val="0"/>
      <w:divBdr>
        <w:top w:val="none" w:sz="0" w:space="0" w:color="auto"/>
        <w:left w:val="none" w:sz="0" w:space="0" w:color="auto"/>
        <w:bottom w:val="none" w:sz="0" w:space="0" w:color="auto"/>
        <w:right w:val="none" w:sz="0" w:space="0" w:color="auto"/>
      </w:divBdr>
    </w:div>
    <w:div w:id="149247962">
      <w:bodyDiv w:val="1"/>
      <w:marLeft w:val="0"/>
      <w:marRight w:val="0"/>
      <w:marTop w:val="0"/>
      <w:marBottom w:val="0"/>
      <w:divBdr>
        <w:top w:val="none" w:sz="0" w:space="0" w:color="auto"/>
        <w:left w:val="none" w:sz="0" w:space="0" w:color="auto"/>
        <w:bottom w:val="none" w:sz="0" w:space="0" w:color="auto"/>
        <w:right w:val="none" w:sz="0" w:space="0" w:color="auto"/>
      </w:divBdr>
    </w:div>
    <w:div w:id="149299347">
      <w:bodyDiv w:val="1"/>
      <w:marLeft w:val="0"/>
      <w:marRight w:val="0"/>
      <w:marTop w:val="0"/>
      <w:marBottom w:val="0"/>
      <w:divBdr>
        <w:top w:val="none" w:sz="0" w:space="0" w:color="auto"/>
        <w:left w:val="none" w:sz="0" w:space="0" w:color="auto"/>
        <w:bottom w:val="none" w:sz="0" w:space="0" w:color="auto"/>
        <w:right w:val="none" w:sz="0" w:space="0" w:color="auto"/>
      </w:divBdr>
    </w:div>
    <w:div w:id="149637345">
      <w:bodyDiv w:val="1"/>
      <w:marLeft w:val="0"/>
      <w:marRight w:val="0"/>
      <w:marTop w:val="0"/>
      <w:marBottom w:val="0"/>
      <w:divBdr>
        <w:top w:val="none" w:sz="0" w:space="0" w:color="auto"/>
        <w:left w:val="none" w:sz="0" w:space="0" w:color="auto"/>
        <w:bottom w:val="none" w:sz="0" w:space="0" w:color="auto"/>
        <w:right w:val="none" w:sz="0" w:space="0" w:color="auto"/>
      </w:divBdr>
    </w:div>
    <w:div w:id="150021407">
      <w:bodyDiv w:val="1"/>
      <w:marLeft w:val="0"/>
      <w:marRight w:val="0"/>
      <w:marTop w:val="0"/>
      <w:marBottom w:val="0"/>
      <w:divBdr>
        <w:top w:val="none" w:sz="0" w:space="0" w:color="auto"/>
        <w:left w:val="none" w:sz="0" w:space="0" w:color="auto"/>
        <w:bottom w:val="none" w:sz="0" w:space="0" w:color="auto"/>
        <w:right w:val="none" w:sz="0" w:space="0" w:color="auto"/>
      </w:divBdr>
    </w:div>
    <w:div w:id="151220772">
      <w:bodyDiv w:val="1"/>
      <w:marLeft w:val="0"/>
      <w:marRight w:val="0"/>
      <w:marTop w:val="0"/>
      <w:marBottom w:val="0"/>
      <w:divBdr>
        <w:top w:val="none" w:sz="0" w:space="0" w:color="auto"/>
        <w:left w:val="none" w:sz="0" w:space="0" w:color="auto"/>
        <w:bottom w:val="none" w:sz="0" w:space="0" w:color="auto"/>
        <w:right w:val="none" w:sz="0" w:space="0" w:color="auto"/>
      </w:divBdr>
    </w:div>
    <w:div w:id="151602875">
      <w:bodyDiv w:val="1"/>
      <w:marLeft w:val="0"/>
      <w:marRight w:val="0"/>
      <w:marTop w:val="0"/>
      <w:marBottom w:val="0"/>
      <w:divBdr>
        <w:top w:val="none" w:sz="0" w:space="0" w:color="auto"/>
        <w:left w:val="none" w:sz="0" w:space="0" w:color="auto"/>
        <w:bottom w:val="none" w:sz="0" w:space="0" w:color="auto"/>
        <w:right w:val="none" w:sz="0" w:space="0" w:color="auto"/>
      </w:divBdr>
    </w:div>
    <w:div w:id="151608154">
      <w:bodyDiv w:val="1"/>
      <w:marLeft w:val="0"/>
      <w:marRight w:val="0"/>
      <w:marTop w:val="0"/>
      <w:marBottom w:val="0"/>
      <w:divBdr>
        <w:top w:val="none" w:sz="0" w:space="0" w:color="auto"/>
        <w:left w:val="none" w:sz="0" w:space="0" w:color="auto"/>
        <w:bottom w:val="none" w:sz="0" w:space="0" w:color="auto"/>
        <w:right w:val="none" w:sz="0" w:space="0" w:color="auto"/>
      </w:divBdr>
    </w:div>
    <w:div w:id="151799347">
      <w:bodyDiv w:val="1"/>
      <w:marLeft w:val="0"/>
      <w:marRight w:val="0"/>
      <w:marTop w:val="0"/>
      <w:marBottom w:val="0"/>
      <w:divBdr>
        <w:top w:val="none" w:sz="0" w:space="0" w:color="auto"/>
        <w:left w:val="none" w:sz="0" w:space="0" w:color="auto"/>
        <w:bottom w:val="none" w:sz="0" w:space="0" w:color="auto"/>
        <w:right w:val="none" w:sz="0" w:space="0" w:color="auto"/>
      </w:divBdr>
    </w:div>
    <w:div w:id="152063687">
      <w:bodyDiv w:val="1"/>
      <w:marLeft w:val="0"/>
      <w:marRight w:val="0"/>
      <w:marTop w:val="0"/>
      <w:marBottom w:val="0"/>
      <w:divBdr>
        <w:top w:val="none" w:sz="0" w:space="0" w:color="auto"/>
        <w:left w:val="none" w:sz="0" w:space="0" w:color="auto"/>
        <w:bottom w:val="none" w:sz="0" w:space="0" w:color="auto"/>
        <w:right w:val="none" w:sz="0" w:space="0" w:color="auto"/>
      </w:divBdr>
    </w:div>
    <w:div w:id="152338366">
      <w:bodyDiv w:val="1"/>
      <w:marLeft w:val="0"/>
      <w:marRight w:val="0"/>
      <w:marTop w:val="0"/>
      <w:marBottom w:val="0"/>
      <w:divBdr>
        <w:top w:val="none" w:sz="0" w:space="0" w:color="auto"/>
        <w:left w:val="none" w:sz="0" w:space="0" w:color="auto"/>
        <w:bottom w:val="none" w:sz="0" w:space="0" w:color="auto"/>
        <w:right w:val="none" w:sz="0" w:space="0" w:color="auto"/>
      </w:divBdr>
    </w:div>
    <w:div w:id="152837385">
      <w:bodyDiv w:val="1"/>
      <w:marLeft w:val="0"/>
      <w:marRight w:val="0"/>
      <w:marTop w:val="0"/>
      <w:marBottom w:val="0"/>
      <w:divBdr>
        <w:top w:val="none" w:sz="0" w:space="0" w:color="auto"/>
        <w:left w:val="none" w:sz="0" w:space="0" w:color="auto"/>
        <w:bottom w:val="none" w:sz="0" w:space="0" w:color="auto"/>
        <w:right w:val="none" w:sz="0" w:space="0" w:color="auto"/>
      </w:divBdr>
    </w:div>
    <w:div w:id="153179827">
      <w:bodyDiv w:val="1"/>
      <w:marLeft w:val="0"/>
      <w:marRight w:val="0"/>
      <w:marTop w:val="0"/>
      <w:marBottom w:val="0"/>
      <w:divBdr>
        <w:top w:val="none" w:sz="0" w:space="0" w:color="auto"/>
        <w:left w:val="none" w:sz="0" w:space="0" w:color="auto"/>
        <w:bottom w:val="none" w:sz="0" w:space="0" w:color="auto"/>
        <w:right w:val="none" w:sz="0" w:space="0" w:color="auto"/>
      </w:divBdr>
    </w:div>
    <w:div w:id="153491381">
      <w:bodyDiv w:val="1"/>
      <w:marLeft w:val="0"/>
      <w:marRight w:val="0"/>
      <w:marTop w:val="0"/>
      <w:marBottom w:val="0"/>
      <w:divBdr>
        <w:top w:val="none" w:sz="0" w:space="0" w:color="auto"/>
        <w:left w:val="none" w:sz="0" w:space="0" w:color="auto"/>
        <w:bottom w:val="none" w:sz="0" w:space="0" w:color="auto"/>
        <w:right w:val="none" w:sz="0" w:space="0" w:color="auto"/>
      </w:divBdr>
    </w:div>
    <w:div w:id="154226174">
      <w:bodyDiv w:val="1"/>
      <w:marLeft w:val="0"/>
      <w:marRight w:val="0"/>
      <w:marTop w:val="0"/>
      <w:marBottom w:val="0"/>
      <w:divBdr>
        <w:top w:val="none" w:sz="0" w:space="0" w:color="auto"/>
        <w:left w:val="none" w:sz="0" w:space="0" w:color="auto"/>
        <w:bottom w:val="none" w:sz="0" w:space="0" w:color="auto"/>
        <w:right w:val="none" w:sz="0" w:space="0" w:color="auto"/>
      </w:divBdr>
    </w:div>
    <w:div w:id="154809927">
      <w:bodyDiv w:val="1"/>
      <w:marLeft w:val="0"/>
      <w:marRight w:val="0"/>
      <w:marTop w:val="0"/>
      <w:marBottom w:val="0"/>
      <w:divBdr>
        <w:top w:val="none" w:sz="0" w:space="0" w:color="auto"/>
        <w:left w:val="none" w:sz="0" w:space="0" w:color="auto"/>
        <w:bottom w:val="none" w:sz="0" w:space="0" w:color="auto"/>
        <w:right w:val="none" w:sz="0" w:space="0" w:color="auto"/>
      </w:divBdr>
    </w:div>
    <w:div w:id="156194450">
      <w:bodyDiv w:val="1"/>
      <w:marLeft w:val="0"/>
      <w:marRight w:val="0"/>
      <w:marTop w:val="0"/>
      <w:marBottom w:val="0"/>
      <w:divBdr>
        <w:top w:val="none" w:sz="0" w:space="0" w:color="auto"/>
        <w:left w:val="none" w:sz="0" w:space="0" w:color="auto"/>
        <w:bottom w:val="none" w:sz="0" w:space="0" w:color="auto"/>
        <w:right w:val="none" w:sz="0" w:space="0" w:color="auto"/>
      </w:divBdr>
    </w:div>
    <w:div w:id="158083915">
      <w:bodyDiv w:val="1"/>
      <w:marLeft w:val="0"/>
      <w:marRight w:val="0"/>
      <w:marTop w:val="0"/>
      <w:marBottom w:val="0"/>
      <w:divBdr>
        <w:top w:val="none" w:sz="0" w:space="0" w:color="auto"/>
        <w:left w:val="none" w:sz="0" w:space="0" w:color="auto"/>
        <w:bottom w:val="none" w:sz="0" w:space="0" w:color="auto"/>
        <w:right w:val="none" w:sz="0" w:space="0" w:color="auto"/>
      </w:divBdr>
    </w:div>
    <w:div w:id="158154342">
      <w:bodyDiv w:val="1"/>
      <w:marLeft w:val="0"/>
      <w:marRight w:val="0"/>
      <w:marTop w:val="0"/>
      <w:marBottom w:val="0"/>
      <w:divBdr>
        <w:top w:val="none" w:sz="0" w:space="0" w:color="auto"/>
        <w:left w:val="none" w:sz="0" w:space="0" w:color="auto"/>
        <w:bottom w:val="none" w:sz="0" w:space="0" w:color="auto"/>
        <w:right w:val="none" w:sz="0" w:space="0" w:color="auto"/>
      </w:divBdr>
    </w:div>
    <w:div w:id="158272351">
      <w:bodyDiv w:val="1"/>
      <w:marLeft w:val="0"/>
      <w:marRight w:val="0"/>
      <w:marTop w:val="0"/>
      <w:marBottom w:val="0"/>
      <w:divBdr>
        <w:top w:val="none" w:sz="0" w:space="0" w:color="auto"/>
        <w:left w:val="none" w:sz="0" w:space="0" w:color="auto"/>
        <w:bottom w:val="none" w:sz="0" w:space="0" w:color="auto"/>
        <w:right w:val="none" w:sz="0" w:space="0" w:color="auto"/>
      </w:divBdr>
    </w:div>
    <w:div w:id="158543196">
      <w:bodyDiv w:val="1"/>
      <w:marLeft w:val="0"/>
      <w:marRight w:val="0"/>
      <w:marTop w:val="0"/>
      <w:marBottom w:val="0"/>
      <w:divBdr>
        <w:top w:val="none" w:sz="0" w:space="0" w:color="auto"/>
        <w:left w:val="none" w:sz="0" w:space="0" w:color="auto"/>
        <w:bottom w:val="none" w:sz="0" w:space="0" w:color="auto"/>
        <w:right w:val="none" w:sz="0" w:space="0" w:color="auto"/>
      </w:divBdr>
    </w:div>
    <w:div w:id="158815956">
      <w:bodyDiv w:val="1"/>
      <w:marLeft w:val="0"/>
      <w:marRight w:val="0"/>
      <w:marTop w:val="0"/>
      <w:marBottom w:val="0"/>
      <w:divBdr>
        <w:top w:val="none" w:sz="0" w:space="0" w:color="auto"/>
        <w:left w:val="none" w:sz="0" w:space="0" w:color="auto"/>
        <w:bottom w:val="none" w:sz="0" w:space="0" w:color="auto"/>
        <w:right w:val="none" w:sz="0" w:space="0" w:color="auto"/>
      </w:divBdr>
    </w:div>
    <w:div w:id="159199544">
      <w:bodyDiv w:val="1"/>
      <w:marLeft w:val="0"/>
      <w:marRight w:val="0"/>
      <w:marTop w:val="0"/>
      <w:marBottom w:val="0"/>
      <w:divBdr>
        <w:top w:val="none" w:sz="0" w:space="0" w:color="auto"/>
        <w:left w:val="none" w:sz="0" w:space="0" w:color="auto"/>
        <w:bottom w:val="none" w:sz="0" w:space="0" w:color="auto"/>
        <w:right w:val="none" w:sz="0" w:space="0" w:color="auto"/>
      </w:divBdr>
    </w:div>
    <w:div w:id="159390193">
      <w:bodyDiv w:val="1"/>
      <w:marLeft w:val="0"/>
      <w:marRight w:val="0"/>
      <w:marTop w:val="0"/>
      <w:marBottom w:val="0"/>
      <w:divBdr>
        <w:top w:val="none" w:sz="0" w:space="0" w:color="auto"/>
        <w:left w:val="none" w:sz="0" w:space="0" w:color="auto"/>
        <w:bottom w:val="none" w:sz="0" w:space="0" w:color="auto"/>
        <w:right w:val="none" w:sz="0" w:space="0" w:color="auto"/>
      </w:divBdr>
    </w:div>
    <w:div w:id="159393160">
      <w:bodyDiv w:val="1"/>
      <w:marLeft w:val="0"/>
      <w:marRight w:val="0"/>
      <w:marTop w:val="0"/>
      <w:marBottom w:val="0"/>
      <w:divBdr>
        <w:top w:val="none" w:sz="0" w:space="0" w:color="auto"/>
        <w:left w:val="none" w:sz="0" w:space="0" w:color="auto"/>
        <w:bottom w:val="none" w:sz="0" w:space="0" w:color="auto"/>
        <w:right w:val="none" w:sz="0" w:space="0" w:color="auto"/>
      </w:divBdr>
    </w:div>
    <w:div w:id="160312277">
      <w:bodyDiv w:val="1"/>
      <w:marLeft w:val="0"/>
      <w:marRight w:val="0"/>
      <w:marTop w:val="0"/>
      <w:marBottom w:val="0"/>
      <w:divBdr>
        <w:top w:val="none" w:sz="0" w:space="0" w:color="auto"/>
        <w:left w:val="none" w:sz="0" w:space="0" w:color="auto"/>
        <w:bottom w:val="none" w:sz="0" w:space="0" w:color="auto"/>
        <w:right w:val="none" w:sz="0" w:space="0" w:color="auto"/>
      </w:divBdr>
    </w:div>
    <w:div w:id="160631765">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32146">
      <w:bodyDiv w:val="1"/>
      <w:marLeft w:val="0"/>
      <w:marRight w:val="0"/>
      <w:marTop w:val="0"/>
      <w:marBottom w:val="0"/>
      <w:divBdr>
        <w:top w:val="none" w:sz="0" w:space="0" w:color="auto"/>
        <w:left w:val="none" w:sz="0" w:space="0" w:color="auto"/>
        <w:bottom w:val="none" w:sz="0" w:space="0" w:color="auto"/>
        <w:right w:val="none" w:sz="0" w:space="0" w:color="auto"/>
      </w:divBdr>
    </w:div>
    <w:div w:id="163397236">
      <w:bodyDiv w:val="1"/>
      <w:marLeft w:val="0"/>
      <w:marRight w:val="0"/>
      <w:marTop w:val="0"/>
      <w:marBottom w:val="0"/>
      <w:divBdr>
        <w:top w:val="none" w:sz="0" w:space="0" w:color="auto"/>
        <w:left w:val="none" w:sz="0" w:space="0" w:color="auto"/>
        <w:bottom w:val="none" w:sz="0" w:space="0" w:color="auto"/>
        <w:right w:val="none" w:sz="0" w:space="0" w:color="auto"/>
      </w:divBdr>
    </w:div>
    <w:div w:id="164060048">
      <w:bodyDiv w:val="1"/>
      <w:marLeft w:val="0"/>
      <w:marRight w:val="0"/>
      <w:marTop w:val="0"/>
      <w:marBottom w:val="0"/>
      <w:divBdr>
        <w:top w:val="none" w:sz="0" w:space="0" w:color="auto"/>
        <w:left w:val="none" w:sz="0" w:space="0" w:color="auto"/>
        <w:bottom w:val="none" w:sz="0" w:space="0" w:color="auto"/>
        <w:right w:val="none" w:sz="0" w:space="0" w:color="auto"/>
      </w:divBdr>
    </w:div>
    <w:div w:id="164132884">
      <w:bodyDiv w:val="1"/>
      <w:marLeft w:val="0"/>
      <w:marRight w:val="0"/>
      <w:marTop w:val="0"/>
      <w:marBottom w:val="0"/>
      <w:divBdr>
        <w:top w:val="none" w:sz="0" w:space="0" w:color="auto"/>
        <w:left w:val="none" w:sz="0" w:space="0" w:color="auto"/>
        <w:bottom w:val="none" w:sz="0" w:space="0" w:color="auto"/>
        <w:right w:val="none" w:sz="0" w:space="0" w:color="auto"/>
      </w:divBdr>
    </w:div>
    <w:div w:id="164981629">
      <w:bodyDiv w:val="1"/>
      <w:marLeft w:val="0"/>
      <w:marRight w:val="0"/>
      <w:marTop w:val="0"/>
      <w:marBottom w:val="0"/>
      <w:divBdr>
        <w:top w:val="none" w:sz="0" w:space="0" w:color="auto"/>
        <w:left w:val="none" w:sz="0" w:space="0" w:color="auto"/>
        <w:bottom w:val="none" w:sz="0" w:space="0" w:color="auto"/>
        <w:right w:val="none" w:sz="0" w:space="0" w:color="auto"/>
      </w:divBdr>
    </w:div>
    <w:div w:id="165174447">
      <w:bodyDiv w:val="1"/>
      <w:marLeft w:val="0"/>
      <w:marRight w:val="0"/>
      <w:marTop w:val="0"/>
      <w:marBottom w:val="0"/>
      <w:divBdr>
        <w:top w:val="none" w:sz="0" w:space="0" w:color="auto"/>
        <w:left w:val="none" w:sz="0" w:space="0" w:color="auto"/>
        <w:bottom w:val="none" w:sz="0" w:space="0" w:color="auto"/>
        <w:right w:val="none" w:sz="0" w:space="0" w:color="auto"/>
      </w:divBdr>
    </w:div>
    <w:div w:id="165286003">
      <w:bodyDiv w:val="1"/>
      <w:marLeft w:val="0"/>
      <w:marRight w:val="0"/>
      <w:marTop w:val="0"/>
      <w:marBottom w:val="0"/>
      <w:divBdr>
        <w:top w:val="none" w:sz="0" w:space="0" w:color="auto"/>
        <w:left w:val="none" w:sz="0" w:space="0" w:color="auto"/>
        <w:bottom w:val="none" w:sz="0" w:space="0" w:color="auto"/>
        <w:right w:val="none" w:sz="0" w:space="0" w:color="auto"/>
      </w:divBdr>
    </w:div>
    <w:div w:id="165680706">
      <w:bodyDiv w:val="1"/>
      <w:marLeft w:val="0"/>
      <w:marRight w:val="0"/>
      <w:marTop w:val="0"/>
      <w:marBottom w:val="0"/>
      <w:divBdr>
        <w:top w:val="none" w:sz="0" w:space="0" w:color="auto"/>
        <w:left w:val="none" w:sz="0" w:space="0" w:color="auto"/>
        <w:bottom w:val="none" w:sz="0" w:space="0" w:color="auto"/>
        <w:right w:val="none" w:sz="0" w:space="0" w:color="auto"/>
      </w:divBdr>
    </w:div>
    <w:div w:id="166794726">
      <w:bodyDiv w:val="1"/>
      <w:marLeft w:val="0"/>
      <w:marRight w:val="0"/>
      <w:marTop w:val="0"/>
      <w:marBottom w:val="0"/>
      <w:divBdr>
        <w:top w:val="none" w:sz="0" w:space="0" w:color="auto"/>
        <w:left w:val="none" w:sz="0" w:space="0" w:color="auto"/>
        <w:bottom w:val="none" w:sz="0" w:space="0" w:color="auto"/>
        <w:right w:val="none" w:sz="0" w:space="0" w:color="auto"/>
      </w:divBdr>
    </w:div>
    <w:div w:id="167252899">
      <w:bodyDiv w:val="1"/>
      <w:marLeft w:val="0"/>
      <w:marRight w:val="0"/>
      <w:marTop w:val="0"/>
      <w:marBottom w:val="0"/>
      <w:divBdr>
        <w:top w:val="none" w:sz="0" w:space="0" w:color="auto"/>
        <w:left w:val="none" w:sz="0" w:space="0" w:color="auto"/>
        <w:bottom w:val="none" w:sz="0" w:space="0" w:color="auto"/>
        <w:right w:val="none" w:sz="0" w:space="0" w:color="auto"/>
      </w:divBdr>
    </w:div>
    <w:div w:id="167407597">
      <w:bodyDiv w:val="1"/>
      <w:marLeft w:val="0"/>
      <w:marRight w:val="0"/>
      <w:marTop w:val="0"/>
      <w:marBottom w:val="0"/>
      <w:divBdr>
        <w:top w:val="none" w:sz="0" w:space="0" w:color="auto"/>
        <w:left w:val="none" w:sz="0" w:space="0" w:color="auto"/>
        <w:bottom w:val="none" w:sz="0" w:space="0" w:color="auto"/>
        <w:right w:val="none" w:sz="0" w:space="0" w:color="auto"/>
      </w:divBdr>
    </w:div>
    <w:div w:id="167522924">
      <w:bodyDiv w:val="1"/>
      <w:marLeft w:val="0"/>
      <w:marRight w:val="0"/>
      <w:marTop w:val="0"/>
      <w:marBottom w:val="0"/>
      <w:divBdr>
        <w:top w:val="none" w:sz="0" w:space="0" w:color="auto"/>
        <w:left w:val="none" w:sz="0" w:space="0" w:color="auto"/>
        <w:bottom w:val="none" w:sz="0" w:space="0" w:color="auto"/>
        <w:right w:val="none" w:sz="0" w:space="0" w:color="auto"/>
      </w:divBdr>
    </w:div>
    <w:div w:id="167840190">
      <w:bodyDiv w:val="1"/>
      <w:marLeft w:val="0"/>
      <w:marRight w:val="0"/>
      <w:marTop w:val="0"/>
      <w:marBottom w:val="0"/>
      <w:divBdr>
        <w:top w:val="none" w:sz="0" w:space="0" w:color="auto"/>
        <w:left w:val="none" w:sz="0" w:space="0" w:color="auto"/>
        <w:bottom w:val="none" w:sz="0" w:space="0" w:color="auto"/>
        <w:right w:val="none" w:sz="0" w:space="0" w:color="auto"/>
      </w:divBdr>
    </w:div>
    <w:div w:id="168448836">
      <w:bodyDiv w:val="1"/>
      <w:marLeft w:val="0"/>
      <w:marRight w:val="0"/>
      <w:marTop w:val="0"/>
      <w:marBottom w:val="0"/>
      <w:divBdr>
        <w:top w:val="none" w:sz="0" w:space="0" w:color="auto"/>
        <w:left w:val="none" w:sz="0" w:space="0" w:color="auto"/>
        <w:bottom w:val="none" w:sz="0" w:space="0" w:color="auto"/>
        <w:right w:val="none" w:sz="0" w:space="0" w:color="auto"/>
      </w:divBdr>
    </w:div>
    <w:div w:id="168525041">
      <w:bodyDiv w:val="1"/>
      <w:marLeft w:val="0"/>
      <w:marRight w:val="0"/>
      <w:marTop w:val="0"/>
      <w:marBottom w:val="0"/>
      <w:divBdr>
        <w:top w:val="none" w:sz="0" w:space="0" w:color="auto"/>
        <w:left w:val="none" w:sz="0" w:space="0" w:color="auto"/>
        <w:bottom w:val="none" w:sz="0" w:space="0" w:color="auto"/>
        <w:right w:val="none" w:sz="0" w:space="0" w:color="auto"/>
      </w:divBdr>
    </w:div>
    <w:div w:id="168755319">
      <w:bodyDiv w:val="1"/>
      <w:marLeft w:val="0"/>
      <w:marRight w:val="0"/>
      <w:marTop w:val="0"/>
      <w:marBottom w:val="0"/>
      <w:divBdr>
        <w:top w:val="none" w:sz="0" w:space="0" w:color="auto"/>
        <w:left w:val="none" w:sz="0" w:space="0" w:color="auto"/>
        <w:bottom w:val="none" w:sz="0" w:space="0" w:color="auto"/>
        <w:right w:val="none" w:sz="0" w:space="0" w:color="auto"/>
      </w:divBdr>
    </w:div>
    <w:div w:id="168839396">
      <w:bodyDiv w:val="1"/>
      <w:marLeft w:val="0"/>
      <w:marRight w:val="0"/>
      <w:marTop w:val="0"/>
      <w:marBottom w:val="0"/>
      <w:divBdr>
        <w:top w:val="none" w:sz="0" w:space="0" w:color="auto"/>
        <w:left w:val="none" w:sz="0" w:space="0" w:color="auto"/>
        <w:bottom w:val="none" w:sz="0" w:space="0" w:color="auto"/>
        <w:right w:val="none" w:sz="0" w:space="0" w:color="auto"/>
      </w:divBdr>
    </w:div>
    <w:div w:id="169029035">
      <w:bodyDiv w:val="1"/>
      <w:marLeft w:val="0"/>
      <w:marRight w:val="0"/>
      <w:marTop w:val="0"/>
      <w:marBottom w:val="0"/>
      <w:divBdr>
        <w:top w:val="none" w:sz="0" w:space="0" w:color="auto"/>
        <w:left w:val="none" w:sz="0" w:space="0" w:color="auto"/>
        <w:bottom w:val="none" w:sz="0" w:space="0" w:color="auto"/>
        <w:right w:val="none" w:sz="0" w:space="0" w:color="auto"/>
      </w:divBdr>
    </w:div>
    <w:div w:id="169298657">
      <w:bodyDiv w:val="1"/>
      <w:marLeft w:val="0"/>
      <w:marRight w:val="0"/>
      <w:marTop w:val="0"/>
      <w:marBottom w:val="0"/>
      <w:divBdr>
        <w:top w:val="none" w:sz="0" w:space="0" w:color="auto"/>
        <w:left w:val="none" w:sz="0" w:space="0" w:color="auto"/>
        <w:bottom w:val="none" w:sz="0" w:space="0" w:color="auto"/>
        <w:right w:val="none" w:sz="0" w:space="0" w:color="auto"/>
      </w:divBdr>
    </w:div>
    <w:div w:id="169568096">
      <w:bodyDiv w:val="1"/>
      <w:marLeft w:val="0"/>
      <w:marRight w:val="0"/>
      <w:marTop w:val="0"/>
      <w:marBottom w:val="0"/>
      <w:divBdr>
        <w:top w:val="none" w:sz="0" w:space="0" w:color="auto"/>
        <w:left w:val="none" w:sz="0" w:space="0" w:color="auto"/>
        <w:bottom w:val="none" w:sz="0" w:space="0" w:color="auto"/>
        <w:right w:val="none" w:sz="0" w:space="0" w:color="auto"/>
      </w:divBdr>
    </w:div>
    <w:div w:id="169683100">
      <w:bodyDiv w:val="1"/>
      <w:marLeft w:val="0"/>
      <w:marRight w:val="0"/>
      <w:marTop w:val="0"/>
      <w:marBottom w:val="0"/>
      <w:divBdr>
        <w:top w:val="none" w:sz="0" w:space="0" w:color="auto"/>
        <w:left w:val="none" w:sz="0" w:space="0" w:color="auto"/>
        <w:bottom w:val="none" w:sz="0" w:space="0" w:color="auto"/>
        <w:right w:val="none" w:sz="0" w:space="0" w:color="auto"/>
      </w:divBdr>
    </w:div>
    <w:div w:id="169875234">
      <w:bodyDiv w:val="1"/>
      <w:marLeft w:val="0"/>
      <w:marRight w:val="0"/>
      <w:marTop w:val="0"/>
      <w:marBottom w:val="0"/>
      <w:divBdr>
        <w:top w:val="none" w:sz="0" w:space="0" w:color="auto"/>
        <w:left w:val="none" w:sz="0" w:space="0" w:color="auto"/>
        <w:bottom w:val="none" w:sz="0" w:space="0" w:color="auto"/>
        <w:right w:val="none" w:sz="0" w:space="0" w:color="auto"/>
      </w:divBdr>
    </w:div>
    <w:div w:id="170074645">
      <w:bodyDiv w:val="1"/>
      <w:marLeft w:val="0"/>
      <w:marRight w:val="0"/>
      <w:marTop w:val="0"/>
      <w:marBottom w:val="0"/>
      <w:divBdr>
        <w:top w:val="none" w:sz="0" w:space="0" w:color="auto"/>
        <w:left w:val="none" w:sz="0" w:space="0" w:color="auto"/>
        <w:bottom w:val="none" w:sz="0" w:space="0" w:color="auto"/>
        <w:right w:val="none" w:sz="0" w:space="0" w:color="auto"/>
      </w:divBdr>
    </w:div>
    <w:div w:id="171073095">
      <w:bodyDiv w:val="1"/>
      <w:marLeft w:val="0"/>
      <w:marRight w:val="0"/>
      <w:marTop w:val="0"/>
      <w:marBottom w:val="0"/>
      <w:divBdr>
        <w:top w:val="none" w:sz="0" w:space="0" w:color="auto"/>
        <w:left w:val="none" w:sz="0" w:space="0" w:color="auto"/>
        <w:bottom w:val="none" w:sz="0" w:space="0" w:color="auto"/>
        <w:right w:val="none" w:sz="0" w:space="0" w:color="auto"/>
      </w:divBdr>
    </w:div>
    <w:div w:id="171186966">
      <w:bodyDiv w:val="1"/>
      <w:marLeft w:val="0"/>
      <w:marRight w:val="0"/>
      <w:marTop w:val="0"/>
      <w:marBottom w:val="0"/>
      <w:divBdr>
        <w:top w:val="none" w:sz="0" w:space="0" w:color="auto"/>
        <w:left w:val="none" w:sz="0" w:space="0" w:color="auto"/>
        <w:bottom w:val="none" w:sz="0" w:space="0" w:color="auto"/>
        <w:right w:val="none" w:sz="0" w:space="0" w:color="auto"/>
      </w:divBdr>
    </w:div>
    <w:div w:id="171535082">
      <w:bodyDiv w:val="1"/>
      <w:marLeft w:val="0"/>
      <w:marRight w:val="0"/>
      <w:marTop w:val="0"/>
      <w:marBottom w:val="0"/>
      <w:divBdr>
        <w:top w:val="none" w:sz="0" w:space="0" w:color="auto"/>
        <w:left w:val="none" w:sz="0" w:space="0" w:color="auto"/>
        <w:bottom w:val="none" w:sz="0" w:space="0" w:color="auto"/>
        <w:right w:val="none" w:sz="0" w:space="0" w:color="auto"/>
      </w:divBdr>
    </w:div>
    <w:div w:id="172301532">
      <w:bodyDiv w:val="1"/>
      <w:marLeft w:val="0"/>
      <w:marRight w:val="0"/>
      <w:marTop w:val="0"/>
      <w:marBottom w:val="0"/>
      <w:divBdr>
        <w:top w:val="none" w:sz="0" w:space="0" w:color="auto"/>
        <w:left w:val="none" w:sz="0" w:space="0" w:color="auto"/>
        <w:bottom w:val="none" w:sz="0" w:space="0" w:color="auto"/>
        <w:right w:val="none" w:sz="0" w:space="0" w:color="auto"/>
      </w:divBdr>
    </w:div>
    <w:div w:id="172770545">
      <w:bodyDiv w:val="1"/>
      <w:marLeft w:val="0"/>
      <w:marRight w:val="0"/>
      <w:marTop w:val="0"/>
      <w:marBottom w:val="0"/>
      <w:divBdr>
        <w:top w:val="none" w:sz="0" w:space="0" w:color="auto"/>
        <w:left w:val="none" w:sz="0" w:space="0" w:color="auto"/>
        <w:bottom w:val="none" w:sz="0" w:space="0" w:color="auto"/>
        <w:right w:val="none" w:sz="0" w:space="0" w:color="auto"/>
      </w:divBdr>
    </w:div>
    <w:div w:id="173081864">
      <w:bodyDiv w:val="1"/>
      <w:marLeft w:val="0"/>
      <w:marRight w:val="0"/>
      <w:marTop w:val="0"/>
      <w:marBottom w:val="0"/>
      <w:divBdr>
        <w:top w:val="none" w:sz="0" w:space="0" w:color="auto"/>
        <w:left w:val="none" w:sz="0" w:space="0" w:color="auto"/>
        <w:bottom w:val="none" w:sz="0" w:space="0" w:color="auto"/>
        <w:right w:val="none" w:sz="0" w:space="0" w:color="auto"/>
      </w:divBdr>
    </w:div>
    <w:div w:id="174268766">
      <w:bodyDiv w:val="1"/>
      <w:marLeft w:val="0"/>
      <w:marRight w:val="0"/>
      <w:marTop w:val="0"/>
      <w:marBottom w:val="0"/>
      <w:divBdr>
        <w:top w:val="none" w:sz="0" w:space="0" w:color="auto"/>
        <w:left w:val="none" w:sz="0" w:space="0" w:color="auto"/>
        <w:bottom w:val="none" w:sz="0" w:space="0" w:color="auto"/>
        <w:right w:val="none" w:sz="0" w:space="0" w:color="auto"/>
      </w:divBdr>
    </w:div>
    <w:div w:id="174423781">
      <w:bodyDiv w:val="1"/>
      <w:marLeft w:val="0"/>
      <w:marRight w:val="0"/>
      <w:marTop w:val="0"/>
      <w:marBottom w:val="0"/>
      <w:divBdr>
        <w:top w:val="none" w:sz="0" w:space="0" w:color="auto"/>
        <w:left w:val="none" w:sz="0" w:space="0" w:color="auto"/>
        <w:bottom w:val="none" w:sz="0" w:space="0" w:color="auto"/>
        <w:right w:val="none" w:sz="0" w:space="0" w:color="auto"/>
      </w:divBdr>
    </w:div>
    <w:div w:id="175267346">
      <w:bodyDiv w:val="1"/>
      <w:marLeft w:val="0"/>
      <w:marRight w:val="0"/>
      <w:marTop w:val="0"/>
      <w:marBottom w:val="0"/>
      <w:divBdr>
        <w:top w:val="none" w:sz="0" w:space="0" w:color="auto"/>
        <w:left w:val="none" w:sz="0" w:space="0" w:color="auto"/>
        <w:bottom w:val="none" w:sz="0" w:space="0" w:color="auto"/>
        <w:right w:val="none" w:sz="0" w:space="0" w:color="auto"/>
      </w:divBdr>
    </w:div>
    <w:div w:id="175311644">
      <w:bodyDiv w:val="1"/>
      <w:marLeft w:val="0"/>
      <w:marRight w:val="0"/>
      <w:marTop w:val="0"/>
      <w:marBottom w:val="0"/>
      <w:divBdr>
        <w:top w:val="none" w:sz="0" w:space="0" w:color="auto"/>
        <w:left w:val="none" w:sz="0" w:space="0" w:color="auto"/>
        <w:bottom w:val="none" w:sz="0" w:space="0" w:color="auto"/>
        <w:right w:val="none" w:sz="0" w:space="0" w:color="auto"/>
      </w:divBdr>
    </w:div>
    <w:div w:id="176583018">
      <w:bodyDiv w:val="1"/>
      <w:marLeft w:val="0"/>
      <w:marRight w:val="0"/>
      <w:marTop w:val="0"/>
      <w:marBottom w:val="0"/>
      <w:divBdr>
        <w:top w:val="none" w:sz="0" w:space="0" w:color="auto"/>
        <w:left w:val="none" w:sz="0" w:space="0" w:color="auto"/>
        <w:bottom w:val="none" w:sz="0" w:space="0" w:color="auto"/>
        <w:right w:val="none" w:sz="0" w:space="0" w:color="auto"/>
      </w:divBdr>
    </w:div>
    <w:div w:id="176699025">
      <w:bodyDiv w:val="1"/>
      <w:marLeft w:val="0"/>
      <w:marRight w:val="0"/>
      <w:marTop w:val="0"/>
      <w:marBottom w:val="0"/>
      <w:divBdr>
        <w:top w:val="none" w:sz="0" w:space="0" w:color="auto"/>
        <w:left w:val="none" w:sz="0" w:space="0" w:color="auto"/>
        <w:bottom w:val="none" w:sz="0" w:space="0" w:color="auto"/>
        <w:right w:val="none" w:sz="0" w:space="0" w:color="auto"/>
      </w:divBdr>
    </w:div>
    <w:div w:id="176969950">
      <w:bodyDiv w:val="1"/>
      <w:marLeft w:val="0"/>
      <w:marRight w:val="0"/>
      <w:marTop w:val="0"/>
      <w:marBottom w:val="0"/>
      <w:divBdr>
        <w:top w:val="none" w:sz="0" w:space="0" w:color="auto"/>
        <w:left w:val="none" w:sz="0" w:space="0" w:color="auto"/>
        <w:bottom w:val="none" w:sz="0" w:space="0" w:color="auto"/>
        <w:right w:val="none" w:sz="0" w:space="0" w:color="auto"/>
      </w:divBdr>
    </w:div>
    <w:div w:id="177237565">
      <w:bodyDiv w:val="1"/>
      <w:marLeft w:val="0"/>
      <w:marRight w:val="0"/>
      <w:marTop w:val="0"/>
      <w:marBottom w:val="0"/>
      <w:divBdr>
        <w:top w:val="none" w:sz="0" w:space="0" w:color="auto"/>
        <w:left w:val="none" w:sz="0" w:space="0" w:color="auto"/>
        <w:bottom w:val="none" w:sz="0" w:space="0" w:color="auto"/>
        <w:right w:val="none" w:sz="0" w:space="0" w:color="auto"/>
      </w:divBdr>
    </w:div>
    <w:div w:id="178588112">
      <w:bodyDiv w:val="1"/>
      <w:marLeft w:val="0"/>
      <w:marRight w:val="0"/>
      <w:marTop w:val="0"/>
      <w:marBottom w:val="0"/>
      <w:divBdr>
        <w:top w:val="none" w:sz="0" w:space="0" w:color="auto"/>
        <w:left w:val="none" w:sz="0" w:space="0" w:color="auto"/>
        <w:bottom w:val="none" w:sz="0" w:space="0" w:color="auto"/>
        <w:right w:val="none" w:sz="0" w:space="0" w:color="auto"/>
      </w:divBdr>
    </w:div>
    <w:div w:id="179323085">
      <w:bodyDiv w:val="1"/>
      <w:marLeft w:val="0"/>
      <w:marRight w:val="0"/>
      <w:marTop w:val="0"/>
      <w:marBottom w:val="0"/>
      <w:divBdr>
        <w:top w:val="none" w:sz="0" w:space="0" w:color="auto"/>
        <w:left w:val="none" w:sz="0" w:space="0" w:color="auto"/>
        <w:bottom w:val="none" w:sz="0" w:space="0" w:color="auto"/>
        <w:right w:val="none" w:sz="0" w:space="0" w:color="auto"/>
      </w:divBdr>
    </w:div>
    <w:div w:id="179860377">
      <w:bodyDiv w:val="1"/>
      <w:marLeft w:val="0"/>
      <w:marRight w:val="0"/>
      <w:marTop w:val="0"/>
      <w:marBottom w:val="0"/>
      <w:divBdr>
        <w:top w:val="none" w:sz="0" w:space="0" w:color="auto"/>
        <w:left w:val="none" w:sz="0" w:space="0" w:color="auto"/>
        <w:bottom w:val="none" w:sz="0" w:space="0" w:color="auto"/>
        <w:right w:val="none" w:sz="0" w:space="0" w:color="auto"/>
      </w:divBdr>
    </w:div>
    <w:div w:id="179903299">
      <w:bodyDiv w:val="1"/>
      <w:marLeft w:val="0"/>
      <w:marRight w:val="0"/>
      <w:marTop w:val="0"/>
      <w:marBottom w:val="0"/>
      <w:divBdr>
        <w:top w:val="none" w:sz="0" w:space="0" w:color="auto"/>
        <w:left w:val="none" w:sz="0" w:space="0" w:color="auto"/>
        <w:bottom w:val="none" w:sz="0" w:space="0" w:color="auto"/>
        <w:right w:val="none" w:sz="0" w:space="0" w:color="auto"/>
      </w:divBdr>
    </w:div>
    <w:div w:id="181168185">
      <w:bodyDiv w:val="1"/>
      <w:marLeft w:val="0"/>
      <w:marRight w:val="0"/>
      <w:marTop w:val="0"/>
      <w:marBottom w:val="0"/>
      <w:divBdr>
        <w:top w:val="none" w:sz="0" w:space="0" w:color="auto"/>
        <w:left w:val="none" w:sz="0" w:space="0" w:color="auto"/>
        <w:bottom w:val="none" w:sz="0" w:space="0" w:color="auto"/>
        <w:right w:val="none" w:sz="0" w:space="0" w:color="auto"/>
      </w:divBdr>
    </w:div>
    <w:div w:id="181475204">
      <w:bodyDiv w:val="1"/>
      <w:marLeft w:val="0"/>
      <w:marRight w:val="0"/>
      <w:marTop w:val="0"/>
      <w:marBottom w:val="0"/>
      <w:divBdr>
        <w:top w:val="none" w:sz="0" w:space="0" w:color="auto"/>
        <w:left w:val="none" w:sz="0" w:space="0" w:color="auto"/>
        <w:bottom w:val="none" w:sz="0" w:space="0" w:color="auto"/>
        <w:right w:val="none" w:sz="0" w:space="0" w:color="auto"/>
      </w:divBdr>
    </w:div>
    <w:div w:id="181476761">
      <w:bodyDiv w:val="1"/>
      <w:marLeft w:val="0"/>
      <w:marRight w:val="0"/>
      <w:marTop w:val="0"/>
      <w:marBottom w:val="0"/>
      <w:divBdr>
        <w:top w:val="none" w:sz="0" w:space="0" w:color="auto"/>
        <w:left w:val="none" w:sz="0" w:space="0" w:color="auto"/>
        <w:bottom w:val="none" w:sz="0" w:space="0" w:color="auto"/>
        <w:right w:val="none" w:sz="0" w:space="0" w:color="auto"/>
      </w:divBdr>
    </w:div>
    <w:div w:id="182332192">
      <w:bodyDiv w:val="1"/>
      <w:marLeft w:val="0"/>
      <w:marRight w:val="0"/>
      <w:marTop w:val="0"/>
      <w:marBottom w:val="0"/>
      <w:divBdr>
        <w:top w:val="none" w:sz="0" w:space="0" w:color="auto"/>
        <w:left w:val="none" w:sz="0" w:space="0" w:color="auto"/>
        <w:bottom w:val="none" w:sz="0" w:space="0" w:color="auto"/>
        <w:right w:val="none" w:sz="0" w:space="0" w:color="auto"/>
      </w:divBdr>
    </w:div>
    <w:div w:id="182481673">
      <w:bodyDiv w:val="1"/>
      <w:marLeft w:val="0"/>
      <w:marRight w:val="0"/>
      <w:marTop w:val="0"/>
      <w:marBottom w:val="0"/>
      <w:divBdr>
        <w:top w:val="none" w:sz="0" w:space="0" w:color="auto"/>
        <w:left w:val="none" w:sz="0" w:space="0" w:color="auto"/>
        <w:bottom w:val="none" w:sz="0" w:space="0" w:color="auto"/>
        <w:right w:val="none" w:sz="0" w:space="0" w:color="auto"/>
      </w:divBdr>
    </w:div>
    <w:div w:id="182862778">
      <w:bodyDiv w:val="1"/>
      <w:marLeft w:val="0"/>
      <w:marRight w:val="0"/>
      <w:marTop w:val="0"/>
      <w:marBottom w:val="0"/>
      <w:divBdr>
        <w:top w:val="none" w:sz="0" w:space="0" w:color="auto"/>
        <w:left w:val="none" w:sz="0" w:space="0" w:color="auto"/>
        <w:bottom w:val="none" w:sz="0" w:space="0" w:color="auto"/>
        <w:right w:val="none" w:sz="0" w:space="0" w:color="auto"/>
      </w:divBdr>
    </w:div>
    <w:div w:id="182865569">
      <w:bodyDiv w:val="1"/>
      <w:marLeft w:val="0"/>
      <w:marRight w:val="0"/>
      <w:marTop w:val="0"/>
      <w:marBottom w:val="0"/>
      <w:divBdr>
        <w:top w:val="none" w:sz="0" w:space="0" w:color="auto"/>
        <w:left w:val="none" w:sz="0" w:space="0" w:color="auto"/>
        <w:bottom w:val="none" w:sz="0" w:space="0" w:color="auto"/>
        <w:right w:val="none" w:sz="0" w:space="0" w:color="auto"/>
      </w:divBdr>
    </w:div>
    <w:div w:id="183401326">
      <w:bodyDiv w:val="1"/>
      <w:marLeft w:val="0"/>
      <w:marRight w:val="0"/>
      <w:marTop w:val="0"/>
      <w:marBottom w:val="0"/>
      <w:divBdr>
        <w:top w:val="none" w:sz="0" w:space="0" w:color="auto"/>
        <w:left w:val="none" w:sz="0" w:space="0" w:color="auto"/>
        <w:bottom w:val="none" w:sz="0" w:space="0" w:color="auto"/>
        <w:right w:val="none" w:sz="0" w:space="0" w:color="auto"/>
      </w:divBdr>
    </w:div>
    <w:div w:id="183517364">
      <w:bodyDiv w:val="1"/>
      <w:marLeft w:val="0"/>
      <w:marRight w:val="0"/>
      <w:marTop w:val="0"/>
      <w:marBottom w:val="0"/>
      <w:divBdr>
        <w:top w:val="none" w:sz="0" w:space="0" w:color="auto"/>
        <w:left w:val="none" w:sz="0" w:space="0" w:color="auto"/>
        <w:bottom w:val="none" w:sz="0" w:space="0" w:color="auto"/>
        <w:right w:val="none" w:sz="0" w:space="0" w:color="auto"/>
      </w:divBdr>
    </w:div>
    <w:div w:id="185101552">
      <w:bodyDiv w:val="1"/>
      <w:marLeft w:val="0"/>
      <w:marRight w:val="0"/>
      <w:marTop w:val="0"/>
      <w:marBottom w:val="0"/>
      <w:divBdr>
        <w:top w:val="none" w:sz="0" w:space="0" w:color="auto"/>
        <w:left w:val="none" w:sz="0" w:space="0" w:color="auto"/>
        <w:bottom w:val="none" w:sz="0" w:space="0" w:color="auto"/>
        <w:right w:val="none" w:sz="0" w:space="0" w:color="auto"/>
      </w:divBdr>
    </w:div>
    <w:div w:id="185366697">
      <w:bodyDiv w:val="1"/>
      <w:marLeft w:val="0"/>
      <w:marRight w:val="0"/>
      <w:marTop w:val="0"/>
      <w:marBottom w:val="0"/>
      <w:divBdr>
        <w:top w:val="none" w:sz="0" w:space="0" w:color="auto"/>
        <w:left w:val="none" w:sz="0" w:space="0" w:color="auto"/>
        <w:bottom w:val="none" w:sz="0" w:space="0" w:color="auto"/>
        <w:right w:val="none" w:sz="0" w:space="0" w:color="auto"/>
      </w:divBdr>
    </w:div>
    <w:div w:id="185601243">
      <w:bodyDiv w:val="1"/>
      <w:marLeft w:val="0"/>
      <w:marRight w:val="0"/>
      <w:marTop w:val="0"/>
      <w:marBottom w:val="0"/>
      <w:divBdr>
        <w:top w:val="none" w:sz="0" w:space="0" w:color="auto"/>
        <w:left w:val="none" w:sz="0" w:space="0" w:color="auto"/>
        <w:bottom w:val="none" w:sz="0" w:space="0" w:color="auto"/>
        <w:right w:val="none" w:sz="0" w:space="0" w:color="auto"/>
      </w:divBdr>
    </w:div>
    <w:div w:id="189076136">
      <w:bodyDiv w:val="1"/>
      <w:marLeft w:val="0"/>
      <w:marRight w:val="0"/>
      <w:marTop w:val="0"/>
      <w:marBottom w:val="0"/>
      <w:divBdr>
        <w:top w:val="none" w:sz="0" w:space="0" w:color="auto"/>
        <w:left w:val="none" w:sz="0" w:space="0" w:color="auto"/>
        <w:bottom w:val="none" w:sz="0" w:space="0" w:color="auto"/>
        <w:right w:val="none" w:sz="0" w:space="0" w:color="auto"/>
      </w:divBdr>
    </w:div>
    <w:div w:id="190071213">
      <w:bodyDiv w:val="1"/>
      <w:marLeft w:val="0"/>
      <w:marRight w:val="0"/>
      <w:marTop w:val="0"/>
      <w:marBottom w:val="0"/>
      <w:divBdr>
        <w:top w:val="none" w:sz="0" w:space="0" w:color="auto"/>
        <w:left w:val="none" w:sz="0" w:space="0" w:color="auto"/>
        <w:bottom w:val="none" w:sz="0" w:space="0" w:color="auto"/>
        <w:right w:val="none" w:sz="0" w:space="0" w:color="auto"/>
      </w:divBdr>
    </w:div>
    <w:div w:id="190723263">
      <w:bodyDiv w:val="1"/>
      <w:marLeft w:val="0"/>
      <w:marRight w:val="0"/>
      <w:marTop w:val="0"/>
      <w:marBottom w:val="0"/>
      <w:divBdr>
        <w:top w:val="none" w:sz="0" w:space="0" w:color="auto"/>
        <w:left w:val="none" w:sz="0" w:space="0" w:color="auto"/>
        <w:bottom w:val="none" w:sz="0" w:space="0" w:color="auto"/>
        <w:right w:val="none" w:sz="0" w:space="0" w:color="auto"/>
      </w:divBdr>
    </w:div>
    <w:div w:id="192311681">
      <w:bodyDiv w:val="1"/>
      <w:marLeft w:val="0"/>
      <w:marRight w:val="0"/>
      <w:marTop w:val="0"/>
      <w:marBottom w:val="0"/>
      <w:divBdr>
        <w:top w:val="none" w:sz="0" w:space="0" w:color="auto"/>
        <w:left w:val="none" w:sz="0" w:space="0" w:color="auto"/>
        <w:bottom w:val="none" w:sz="0" w:space="0" w:color="auto"/>
        <w:right w:val="none" w:sz="0" w:space="0" w:color="auto"/>
      </w:divBdr>
    </w:div>
    <w:div w:id="192883555">
      <w:bodyDiv w:val="1"/>
      <w:marLeft w:val="0"/>
      <w:marRight w:val="0"/>
      <w:marTop w:val="0"/>
      <w:marBottom w:val="0"/>
      <w:divBdr>
        <w:top w:val="none" w:sz="0" w:space="0" w:color="auto"/>
        <w:left w:val="none" w:sz="0" w:space="0" w:color="auto"/>
        <w:bottom w:val="none" w:sz="0" w:space="0" w:color="auto"/>
        <w:right w:val="none" w:sz="0" w:space="0" w:color="auto"/>
      </w:divBdr>
    </w:div>
    <w:div w:id="193423971">
      <w:bodyDiv w:val="1"/>
      <w:marLeft w:val="0"/>
      <w:marRight w:val="0"/>
      <w:marTop w:val="0"/>
      <w:marBottom w:val="0"/>
      <w:divBdr>
        <w:top w:val="none" w:sz="0" w:space="0" w:color="auto"/>
        <w:left w:val="none" w:sz="0" w:space="0" w:color="auto"/>
        <w:bottom w:val="none" w:sz="0" w:space="0" w:color="auto"/>
        <w:right w:val="none" w:sz="0" w:space="0" w:color="auto"/>
      </w:divBdr>
    </w:div>
    <w:div w:id="193810358">
      <w:bodyDiv w:val="1"/>
      <w:marLeft w:val="0"/>
      <w:marRight w:val="0"/>
      <w:marTop w:val="0"/>
      <w:marBottom w:val="0"/>
      <w:divBdr>
        <w:top w:val="none" w:sz="0" w:space="0" w:color="auto"/>
        <w:left w:val="none" w:sz="0" w:space="0" w:color="auto"/>
        <w:bottom w:val="none" w:sz="0" w:space="0" w:color="auto"/>
        <w:right w:val="none" w:sz="0" w:space="0" w:color="auto"/>
      </w:divBdr>
    </w:div>
    <w:div w:id="194774240">
      <w:bodyDiv w:val="1"/>
      <w:marLeft w:val="0"/>
      <w:marRight w:val="0"/>
      <w:marTop w:val="0"/>
      <w:marBottom w:val="0"/>
      <w:divBdr>
        <w:top w:val="none" w:sz="0" w:space="0" w:color="auto"/>
        <w:left w:val="none" w:sz="0" w:space="0" w:color="auto"/>
        <w:bottom w:val="none" w:sz="0" w:space="0" w:color="auto"/>
        <w:right w:val="none" w:sz="0" w:space="0" w:color="auto"/>
      </w:divBdr>
    </w:div>
    <w:div w:id="195195597">
      <w:bodyDiv w:val="1"/>
      <w:marLeft w:val="0"/>
      <w:marRight w:val="0"/>
      <w:marTop w:val="0"/>
      <w:marBottom w:val="0"/>
      <w:divBdr>
        <w:top w:val="none" w:sz="0" w:space="0" w:color="auto"/>
        <w:left w:val="none" w:sz="0" w:space="0" w:color="auto"/>
        <w:bottom w:val="none" w:sz="0" w:space="0" w:color="auto"/>
        <w:right w:val="none" w:sz="0" w:space="0" w:color="auto"/>
      </w:divBdr>
    </w:div>
    <w:div w:id="195393201">
      <w:bodyDiv w:val="1"/>
      <w:marLeft w:val="0"/>
      <w:marRight w:val="0"/>
      <w:marTop w:val="0"/>
      <w:marBottom w:val="0"/>
      <w:divBdr>
        <w:top w:val="none" w:sz="0" w:space="0" w:color="auto"/>
        <w:left w:val="none" w:sz="0" w:space="0" w:color="auto"/>
        <w:bottom w:val="none" w:sz="0" w:space="0" w:color="auto"/>
        <w:right w:val="none" w:sz="0" w:space="0" w:color="auto"/>
      </w:divBdr>
    </w:div>
    <w:div w:id="195705926">
      <w:bodyDiv w:val="1"/>
      <w:marLeft w:val="0"/>
      <w:marRight w:val="0"/>
      <w:marTop w:val="0"/>
      <w:marBottom w:val="0"/>
      <w:divBdr>
        <w:top w:val="none" w:sz="0" w:space="0" w:color="auto"/>
        <w:left w:val="none" w:sz="0" w:space="0" w:color="auto"/>
        <w:bottom w:val="none" w:sz="0" w:space="0" w:color="auto"/>
        <w:right w:val="none" w:sz="0" w:space="0" w:color="auto"/>
      </w:divBdr>
    </w:div>
    <w:div w:id="196704230">
      <w:bodyDiv w:val="1"/>
      <w:marLeft w:val="0"/>
      <w:marRight w:val="0"/>
      <w:marTop w:val="0"/>
      <w:marBottom w:val="0"/>
      <w:divBdr>
        <w:top w:val="none" w:sz="0" w:space="0" w:color="auto"/>
        <w:left w:val="none" w:sz="0" w:space="0" w:color="auto"/>
        <w:bottom w:val="none" w:sz="0" w:space="0" w:color="auto"/>
        <w:right w:val="none" w:sz="0" w:space="0" w:color="auto"/>
      </w:divBdr>
    </w:div>
    <w:div w:id="196964683">
      <w:bodyDiv w:val="1"/>
      <w:marLeft w:val="0"/>
      <w:marRight w:val="0"/>
      <w:marTop w:val="0"/>
      <w:marBottom w:val="0"/>
      <w:divBdr>
        <w:top w:val="none" w:sz="0" w:space="0" w:color="auto"/>
        <w:left w:val="none" w:sz="0" w:space="0" w:color="auto"/>
        <w:bottom w:val="none" w:sz="0" w:space="0" w:color="auto"/>
        <w:right w:val="none" w:sz="0" w:space="0" w:color="auto"/>
      </w:divBdr>
    </w:div>
    <w:div w:id="197014076">
      <w:bodyDiv w:val="1"/>
      <w:marLeft w:val="0"/>
      <w:marRight w:val="0"/>
      <w:marTop w:val="0"/>
      <w:marBottom w:val="0"/>
      <w:divBdr>
        <w:top w:val="none" w:sz="0" w:space="0" w:color="auto"/>
        <w:left w:val="none" w:sz="0" w:space="0" w:color="auto"/>
        <w:bottom w:val="none" w:sz="0" w:space="0" w:color="auto"/>
        <w:right w:val="none" w:sz="0" w:space="0" w:color="auto"/>
      </w:divBdr>
    </w:div>
    <w:div w:id="197089212">
      <w:bodyDiv w:val="1"/>
      <w:marLeft w:val="0"/>
      <w:marRight w:val="0"/>
      <w:marTop w:val="0"/>
      <w:marBottom w:val="0"/>
      <w:divBdr>
        <w:top w:val="none" w:sz="0" w:space="0" w:color="auto"/>
        <w:left w:val="none" w:sz="0" w:space="0" w:color="auto"/>
        <w:bottom w:val="none" w:sz="0" w:space="0" w:color="auto"/>
        <w:right w:val="none" w:sz="0" w:space="0" w:color="auto"/>
      </w:divBdr>
    </w:div>
    <w:div w:id="197546584">
      <w:bodyDiv w:val="1"/>
      <w:marLeft w:val="0"/>
      <w:marRight w:val="0"/>
      <w:marTop w:val="0"/>
      <w:marBottom w:val="0"/>
      <w:divBdr>
        <w:top w:val="none" w:sz="0" w:space="0" w:color="auto"/>
        <w:left w:val="none" w:sz="0" w:space="0" w:color="auto"/>
        <w:bottom w:val="none" w:sz="0" w:space="0" w:color="auto"/>
        <w:right w:val="none" w:sz="0" w:space="0" w:color="auto"/>
      </w:divBdr>
    </w:div>
    <w:div w:id="197857851">
      <w:bodyDiv w:val="1"/>
      <w:marLeft w:val="0"/>
      <w:marRight w:val="0"/>
      <w:marTop w:val="0"/>
      <w:marBottom w:val="0"/>
      <w:divBdr>
        <w:top w:val="none" w:sz="0" w:space="0" w:color="auto"/>
        <w:left w:val="none" w:sz="0" w:space="0" w:color="auto"/>
        <w:bottom w:val="none" w:sz="0" w:space="0" w:color="auto"/>
        <w:right w:val="none" w:sz="0" w:space="0" w:color="auto"/>
      </w:divBdr>
    </w:div>
    <w:div w:id="198056686">
      <w:bodyDiv w:val="1"/>
      <w:marLeft w:val="0"/>
      <w:marRight w:val="0"/>
      <w:marTop w:val="0"/>
      <w:marBottom w:val="0"/>
      <w:divBdr>
        <w:top w:val="none" w:sz="0" w:space="0" w:color="auto"/>
        <w:left w:val="none" w:sz="0" w:space="0" w:color="auto"/>
        <w:bottom w:val="none" w:sz="0" w:space="0" w:color="auto"/>
        <w:right w:val="none" w:sz="0" w:space="0" w:color="auto"/>
      </w:divBdr>
    </w:div>
    <w:div w:id="198201728">
      <w:bodyDiv w:val="1"/>
      <w:marLeft w:val="0"/>
      <w:marRight w:val="0"/>
      <w:marTop w:val="0"/>
      <w:marBottom w:val="0"/>
      <w:divBdr>
        <w:top w:val="none" w:sz="0" w:space="0" w:color="auto"/>
        <w:left w:val="none" w:sz="0" w:space="0" w:color="auto"/>
        <w:bottom w:val="none" w:sz="0" w:space="0" w:color="auto"/>
        <w:right w:val="none" w:sz="0" w:space="0" w:color="auto"/>
      </w:divBdr>
    </w:div>
    <w:div w:id="198209079">
      <w:bodyDiv w:val="1"/>
      <w:marLeft w:val="0"/>
      <w:marRight w:val="0"/>
      <w:marTop w:val="0"/>
      <w:marBottom w:val="0"/>
      <w:divBdr>
        <w:top w:val="none" w:sz="0" w:space="0" w:color="auto"/>
        <w:left w:val="none" w:sz="0" w:space="0" w:color="auto"/>
        <w:bottom w:val="none" w:sz="0" w:space="0" w:color="auto"/>
        <w:right w:val="none" w:sz="0" w:space="0" w:color="auto"/>
      </w:divBdr>
    </w:div>
    <w:div w:id="198661844">
      <w:bodyDiv w:val="1"/>
      <w:marLeft w:val="0"/>
      <w:marRight w:val="0"/>
      <w:marTop w:val="0"/>
      <w:marBottom w:val="0"/>
      <w:divBdr>
        <w:top w:val="none" w:sz="0" w:space="0" w:color="auto"/>
        <w:left w:val="none" w:sz="0" w:space="0" w:color="auto"/>
        <w:bottom w:val="none" w:sz="0" w:space="0" w:color="auto"/>
        <w:right w:val="none" w:sz="0" w:space="0" w:color="auto"/>
      </w:divBdr>
    </w:div>
    <w:div w:id="198668698">
      <w:bodyDiv w:val="1"/>
      <w:marLeft w:val="0"/>
      <w:marRight w:val="0"/>
      <w:marTop w:val="0"/>
      <w:marBottom w:val="0"/>
      <w:divBdr>
        <w:top w:val="none" w:sz="0" w:space="0" w:color="auto"/>
        <w:left w:val="none" w:sz="0" w:space="0" w:color="auto"/>
        <w:bottom w:val="none" w:sz="0" w:space="0" w:color="auto"/>
        <w:right w:val="none" w:sz="0" w:space="0" w:color="auto"/>
      </w:divBdr>
    </w:div>
    <w:div w:id="199166930">
      <w:bodyDiv w:val="1"/>
      <w:marLeft w:val="0"/>
      <w:marRight w:val="0"/>
      <w:marTop w:val="0"/>
      <w:marBottom w:val="0"/>
      <w:divBdr>
        <w:top w:val="none" w:sz="0" w:space="0" w:color="auto"/>
        <w:left w:val="none" w:sz="0" w:space="0" w:color="auto"/>
        <w:bottom w:val="none" w:sz="0" w:space="0" w:color="auto"/>
        <w:right w:val="none" w:sz="0" w:space="0" w:color="auto"/>
      </w:divBdr>
    </w:div>
    <w:div w:id="199320077">
      <w:bodyDiv w:val="1"/>
      <w:marLeft w:val="0"/>
      <w:marRight w:val="0"/>
      <w:marTop w:val="0"/>
      <w:marBottom w:val="0"/>
      <w:divBdr>
        <w:top w:val="none" w:sz="0" w:space="0" w:color="auto"/>
        <w:left w:val="none" w:sz="0" w:space="0" w:color="auto"/>
        <w:bottom w:val="none" w:sz="0" w:space="0" w:color="auto"/>
        <w:right w:val="none" w:sz="0" w:space="0" w:color="auto"/>
      </w:divBdr>
    </w:div>
    <w:div w:id="199515892">
      <w:bodyDiv w:val="1"/>
      <w:marLeft w:val="0"/>
      <w:marRight w:val="0"/>
      <w:marTop w:val="0"/>
      <w:marBottom w:val="0"/>
      <w:divBdr>
        <w:top w:val="none" w:sz="0" w:space="0" w:color="auto"/>
        <w:left w:val="none" w:sz="0" w:space="0" w:color="auto"/>
        <w:bottom w:val="none" w:sz="0" w:space="0" w:color="auto"/>
        <w:right w:val="none" w:sz="0" w:space="0" w:color="auto"/>
      </w:divBdr>
    </w:div>
    <w:div w:id="200628426">
      <w:bodyDiv w:val="1"/>
      <w:marLeft w:val="0"/>
      <w:marRight w:val="0"/>
      <w:marTop w:val="0"/>
      <w:marBottom w:val="0"/>
      <w:divBdr>
        <w:top w:val="none" w:sz="0" w:space="0" w:color="auto"/>
        <w:left w:val="none" w:sz="0" w:space="0" w:color="auto"/>
        <w:bottom w:val="none" w:sz="0" w:space="0" w:color="auto"/>
        <w:right w:val="none" w:sz="0" w:space="0" w:color="auto"/>
      </w:divBdr>
    </w:div>
    <w:div w:id="200747474">
      <w:bodyDiv w:val="1"/>
      <w:marLeft w:val="0"/>
      <w:marRight w:val="0"/>
      <w:marTop w:val="0"/>
      <w:marBottom w:val="0"/>
      <w:divBdr>
        <w:top w:val="none" w:sz="0" w:space="0" w:color="auto"/>
        <w:left w:val="none" w:sz="0" w:space="0" w:color="auto"/>
        <w:bottom w:val="none" w:sz="0" w:space="0" w:color="auto"/>
        <w:right w:val="none" w:sz="0" w:space="0" w:color="auto"/>
      </w:divBdr>
    </w:div>
    <w:div w:id="201090674">
      <w:bodyDiv w:val="1"/>
      <w:marLeft w:val="0"/>
      <w:marRight w:val="0"/>
      <w:marTop w:val="0"/>
      <w:marBottom w:val="0"/>
      <w:divBdr>
        <w:top w:val="none" w:sz="0" w:space="0" w:color="auto"/>
        <w:left w:val="none" w:sz="0" w:space="0" w:color="auto"/>
        <w:bottom w:val="none" w:sz="0" w:space="0" w:color="auto"/>
        <w:right w:val="none" w:sz="0" w:space="0" w:color="auto"/>
      </w:divBdr>
    </w:div>
    <w:div w:id="201864230">
      <w:bodyDiv w:val="1"/>
      <w:marLeft w:val="0"/>
      <w:marRight w:val="0"/>
      <w:marTop w:val="0"/>
      <w:marBottom w:val="0"/>
      <w:divBdr>
        <w:top w:val="none" w:sz="0" w:space="0" w:color="auto"/>
        <w:left w:val="none" w:sz="0" w:space="0" w:color="auto"/>
        <w:bottom w:val="none" w:sz="0" w:space="0" w:color="auto"/>
        <w:right w:val="none" w:sz="0" w:space="0" w:color="auto"/>
      </w:divBdr>
    </w:div>
    <w:div w:id="202063239">
      <w:bodyDiv w:val="1"/>
      <w:marLeft w:val="0"/>
      <w:marRight w:val="0"/>
      <w:marTop w:val="0"/>
      <w:marBottom w:val="0"/>
      <w:divBdr>
        <w:top w:val="none" w:sz="0" w:space="0" w:color="auto"/>
        <w:left w:val="none" w:sz="0" w:space="0" w:color="auto"/>
        <w:bottom w:val="none" w:sz="0" w:space="0" w:color="auto"/>
        <w:right w:val="none" w:sz="0" w:space="0" w:color="auto"/>
      </w:divBdr>
    </w:div>
    <w:div w:id="203059001">
      <w:bodyDiv w:val="1"/>
      <w:marLeft w:val="0"/>
      <w:marRight w:val="0"/>
      <w:marTop w:val="0"/>
      <w:marBottom w:val="0"/>
      <w:divBdr>
        <w:top w:val="none" w:sz="0" w:space="0" w:color="auto"/>
        <w:left w:val="none" w:sz="0" w:space="0" w:color="auto"/>
        <w:bottom w:val="none" w:sz="0" w:space="0" w:color="auto"/>
        <w:right w:val="none" w:sz="0" w:space="0" w:color="auto"/>
      </w:divBdr>
    </w:div>
    <w:div w:id="203177425">
      <w:bodyDiv w:val="1"/>
      <w:marLeft w:val="0"/>
      <w:marRight w:val="0"/>
      <w:marTop w:val="0"/>
      <w:marBottom w:val="0"/>
      <w:divBdr>
        <w:top w:val="none" w:sz="0" w:space="0" w:color="auto"/>
        <w:left w:val="none" w:sz="0" w:space="0" w:color="auto"/>
        <w:bottom w:val="none" w:sz="0" w:space="0" w:color="auto"/>
        <w:right w:val="none" w:sz="0" w:space="0" w:color="auto"/>
      </w:divBdr>
    </w:div>
    <w:div w:id="203761530">
      <w:bodyDiv w:val="1"/>
      <w:marLeft w:val="0"/>
      <w:marRight w:val="0"/>
      <w:marTop w:val="0"/>
      <w:marBottom w:val="0"/>
      <w:divBdr>
        <w:top w:val="none" w:sz="0" w:space="0" w:color="auto"/>
        <w:left w:val="none" w:sz="0" w:space="0" w:color="auto"/>
        <w:bottom w:val="none" w:sz="0" w:space="0" w:color="auto"/>
        <w:right w:val="none" w:sz="0" w:space="0" w:color="auto"/>
      </w:divBdr>
    </w:div>
    <w:div w:id="203834073">
      <w:bodyDiv w:val="1"/>
      <w:marLeft w:val="0"/>
      <w:marRight w:val="0"/>
      <w:marTop w:val="0"/>
      <w:marBottom w:val="0"/>
      <w:divBdr>
        <w:top w:val="none" w:sz="0" w:space="0" w:color="auto"/>
        <w:left w:val="none" w:sz="0" w:space="0" w:color="auto"/>
        <w:bottom w:val="none" w:sz="0" w:space="0" w:color="auto"/>
        <w:right w:val="none" w:sz="0" w:space="0" w:color="auto"/>
      </w:divBdr>
    </w:div>
    <w:div w:id="203910335">
      <w:bodyDiv w:val="1"/>
      <w:marLeft w:val="0"/>
      <w:marRight w:val="0"/>
      <w:marTop w:val="0"/>
      <w:marBottom w:val="0"/>
      <w:divBdr>
        <w:top w:val="none" w:sz="0" w:space="0" w:color="auto"/>
        <w:left w:val="none" w:sz="0" w:space="0" w:color="auto"/>
        <w:bottom w:val="none" w:sz="0" w:space="0" w:color="auto"/>
        <w:right w:val="none" w:sz="0" w:space="0" w:color="auto"/>
      </w:divBdr>
    </w:div>
    <w:div w:id="204948042">
      <w:bodyDiv w:val="1"/>
      <w:marLeft w:val="0"/>
      <w:marRight w:val="0"/>
      <w:marTop w:val="0"/>
      <w:marBottom w:val="0"/>
      <w:divBdr>
        <w:top w:val="none" w:sz="0" w:space="0" w:color="auto"/>
        <w:left w:val="none" w:sz="0" w:space="0" w:color="auto"/>
        <w:bottom w:val="none" w:sz="0" w:space="0" w:color="auto"/>
        <w:right w:val="none" w:sz="0" w:space="0" w:color="auto"/>
      </w:divBdr>
    </w:div>
    <w:div w:id="205071100">
      <w:bodyDiv w:val="1"/>
      <w:marLeft w:val="0"/>
      <w:marRight w:val="0"/>
      <w:marTop w:val="0"/>
      <w:marBottom w:val="0"/>
      <w:divBdr>
        <w:top w:val="none" w:sz="0" w:space="0" w:color="auto"/>
        <w:left w:val="none" w:sz="0" w:space="0" w:color="auto"/>
        <w:bottom w:val="none" w:sz="0" w:space="0" w:color="auto"/>
        <w:right w:val="none" w:sz="0" w:space="0" w:color="auto"/>
      </w:divBdr>
    </w:div>
    <w:div w:id="205335083">
      <w:bodyDiv w:val="1"/>
      <w:marLeft w:val="0"/>
      <w:marRight w:val="0"/>
      <w:marTop w:val="0"/>
      <w:marBottom w:val="0"/>
      <w:divBdr>
        <w:top w:val="none" w:sz="0" w:space="0" w:color="auto"/>
        <w:left w:val="none" w:sz="0" w:space="0" w:color="auto"/>
        <w:bottom w:val="none" w:sz="0" w:space="0" w:color="auto"/>
        <w:right w:val="none" w:sz="0" w:space="0" w:color="auto"/>
      </w:divBdr>
    </w:div>
    <w:div w:id="205409028">
      <w:bodyDiv w:val="1"/>
      <w:marLeft w:val="0"/>
      <w:marRight w:val="0"/>
      <w:marTop w:val="0"/>
      <w:marBottom w:val="0"/>
      <w:divBdr>
        <w:top w:val="none" w:sz="0" w:space="0" w:color="auto"/>
        <w:left w:val="none" w:sz="0" w:space="0" w:color="auto"/>
        <w:bottom w:val="none" w:sz="0" w:space="0" w:color="auto"/>
        <w:right w:val="none" w:sz="0" w:space="0" w:color="auto"/>
      </w:divBdr>
    </w:div>
    <w:div w:id="205409841">
      <w:bodyDiv w:val="1"/>
      <w:marLeft w:val="0"/>
      <w:marRight w:val="0"/>
      <w:marTop w:val="0"/>
      <w:marBottom w:val="0"/>
      <w:divBdr>
        <w:top w:val="none" w:sz="0" w:space="0" w:color="auto"/>
        <w:left w:val="none" w:sz="0" w:space="0" w:color="auto"/>
        <w:bottom w:val="none" w:sz="0" w:space="0" w:color="auto"/>
        <w:right w:val="none" w:sz="0" w:space="0" w:color="auto"/>
      </w:divBdr>
    </w:div>
    <w:div w:id="205869671">
      <w:bodyDiv w:val="1"/>
      <w:marLeft w:val="0"/>
      <w:marRight w:val="0"/>
      <w:marTop w:val="0"/>
      <w:marBottom w:val="0"/>
      <w:divBdr>
        <w:top w:val="none" w:sz="0" w:space="0" w:color="auto"/>
        <w:left w:val="none" w:sz="0" w:space="0" w:color="auto"/>
        <w:bottom w:val="none" w:sz="0" w:space="0" w:color="auto"/>
        <w:right w:val="none" w:sz="0" w:space="0" w:color="auto"/>
      </w:divBdr>
    </w:div>
    <w:div w:id="206336078">
      <w:bodyDiv w:val="1"/>
      <w:marLeft w:val="0"/>
      <w:marRight w:val="0"/>
      <w:marTop w:val="0"/>
      <w:marBottom w:val="0"/>
      <w:divBdr>
        <w:top w:val="none" w:sz="0" w:space="0" w:color="auto"/>
        <w:left w:val="none" w:sz="0" w:space="0" w:color="auto"/>
        <w:bottom w:val="none" w:sz="0" w:space="0" w:color="auto"/>
        <w:right w:val="none" w:sz="0" w:space="0" w:color="auto"/>
      </w:divBdr>
    </w:div>
    <w:div w:id="207374187">
      <w:bodyDiv w:val="1"/>
      <w:marLeft w:val="0"/>
      <w:marRight w:val="0"/>
      <w:marTop w:val="0"/>
      <w:marBottom w:val="0"/>
      <w:divBdr>
        <w:top w:val="none" w:sz="0" w:space="0" w:color="auto"/>
        <w:left w:val="none" w:sz="0" w:space="0" w:color="auto"/>
        <w:bottom w:val="none" w:sz="0" w:space="0" w:color="auto"/>
        <w:right w:val="none" w:sz="0" w:space="0" w:color="auto"/>
      </w:divBdr>
    </w:div>
    <w:div w:id="207837141">
      <w:bodyDiv w:val="1"/>
      <w:marLeft w:val="0"/>
      <w:marRight w:val="0"/>
      <w:marTop w:val="0"/>
      <w:marBottom w:val="0"/>
      <w:divBdr>
        <w:top w:val="none" w:sz="0" w:space="0" w:color="auto"/>
        <w:left w:val="none" w:sz="0" w:space="0" w:color="auto"/>
        <w:bottom w:val="none" w:sz="0" w:space="0" w:color="auto"/>
        <w:right w:val="none" w:sz="0" w:space="0" w:color="auto"/>
      </w:divBdr>
    </w:div>
    <w:div w:id="208148317">
      <w:bodyDiv w:val="1"/>
      <w:marLeft w:val="0"/>
      <w:marRight w:val="0"/>
      <w:marTop w:val="0"/>
      <w:marBottom w:val="0"/>
      <w:divBdr>
        <w:top w:val="none" w:sz="0" w:space="0" w:color="auto"/>
        <w:left w:val="none" w:sz="0" w:space="0" w:color="auto"/>
        <w:bottom w:val="none" w:sz="0" w:space="0" w:color="auto"/>
        <w:right w:val="none" w:sz="0" w:space="0" w:color="auto"/>
      </w:divBdr>
    </w:div>
    <w:div w:id="208420717">
      <w:bodyDiv w:val="1"/>
      <w:marLeft w:val="0"/>
      <w:marRight w:val="0"/>
      <w:marTop w:val="0"/>
      <w:marBottom w:val="0"/>
      <w:divBdr>
        <w:top w:val="none" w:sz="0" w:space="0" w:color="auto"/>
        <w:left w:val="none" w:sz="0" w:space="0" w:color="auto"/>
        <w:bottom w:val="none" w:sz="0" w:space="0" w:color="auto"/>
        <w:right w:val="none" w:sz="0" w:space="0" w:color="auto"/>
      </w:divBdr>
    </w:div>
    <w:div w:id="208423072">
      <w:bodyDiv w:val="1"/>
      <w:marLeft w:val="0"/>
      <w:marRight w:val="0"/>
      <w:marTop w:val="0"/>
      <w:marBottom w:val="0"/>
      <w:divBdr>
        <w:top w:val="none" w:sz="0" w:space="0" w:color="auto"/>
        <w:left w:val="none" w:sz="0" w:space="0" w:color="auto"/>
        <w:bottom w:val="none" w:sz="0" w:space="0" w:color="auto"/>
        <w:right w:val="none" w:sz="0" w:space="0" w:color="auto"/>
      </w:divBdr>
    </w:div>
    <w:div w:id="209613588">
      <w:bodyDiv w:val="1"/>
      <w:marLeft w:val="0"/>
      <w:marRight w:val="0"/>
      <w:marTop w:val="0"/>
      <w:marBottom w:val="0"/>
      <w:divBdr>
        <w:top w:val="none" w:sz="0" w:space="0" w:color="auto"/>
        <w:left w:val="none" w:sz="0" w:space="0" w:color="auto"/>
        <w:bottom w:val="none" w:sz="0" w:space="0" w:color="auto"/>
        <w:right w:val="none" w:sz="0" w:space="0" w:color="auto"/>
      </w:divBdr>
    </w:div>
    <w:div w:id="209850346">
      <w:bodyDiv w:val="1"/>
      <w:marLeft w:val="0"/>
      <w:marRight w:val="0"/>
      <w:marTop w:val="0"/>
      <w:marBottom w:val="0"/>
      <w:divBdr>
        <w:top w:val="none" w:sz="0" w:space="0" w:color="auto"/>
        <w:left w:val="none" w:sz="0" w:space="0" w:color="auto"/>
        <w:bottom w:val="none" w:sz="0" w:space="0" w:color="auto"/>
        <w:right w:val="none" w:sz="0" w:space="0" w:color="auto"/>
      </w:divBdr>
    </w:div>
    <w:div w:id="209853476">
      <w:bodyDiv w:val="1"/>
      <w:marLeft w:val="0"/>
      <w:marRight w:val="0"/>
      <w:marTop w:val="0"/>
      <w:marBottom w:val="0"/>
      <w:divBdr>
        <w:top w:val="none" w:sz="0" w:space="0" w:color="auto"/>
        <w:left w:val="none" w:sz="0" w:space="0" w:color="auto"/>
        <w:bottom w:val="none" w:sz="0" w:space="0" w:color="auto"/>
        <w:right w:val="none" w:sz="0" w:space="0" w:color="auto"/>
      </w:divBdr>
    </w:div>
    <w:div w:id="210964384">
      <w:bodyDiv w:val="1"/>
      <w:marLeft w:val="0"/>
      <w:marRight w:val="0"/>
      <w:marTop w:val="0"/>
      <w:marBottom w:val="0"/>
      <w:divBdr>
        <w:top w:val="none" w:sz="0" w:space="0" w:color="auto"/>
        <w:left w:val="none" w:sz="0" w:space="0" w:color="auto"/>
        <w:bottom w:val="none" w:sz="0" w:space="0" w:color="auto"/>
        <w:right w:val="none" w:sz="0" w:space="0" w:color="auto"/>
      </w:divBdr>
    </w:div>
    <w:div w:id="212009021">
      <w:bodyDiv w:val="1"/>
      <w:marLeft w:val="0"/>
      <w:marRight w:val="0"/>
      <w:marTop w:val="0"/>
      <w:marBottom w:val="0"/>
      <w:divBdr>
        <w:top w:val="none" w:sz="0" w:space="0" w:color="auto"/>
        <w:left w:val="none" w:sz="0" w:space="0" w:color="auto"/>
        <w:bottom w:val="none" w:sz="0" w:space="0" w:color="auto"/>
        <w:right w:val="none" w:sz="0" w:space="0" w:color="auto"/>
      </w:divBdr>
    </w:div>
    <w:div w:id="212080474">
      <w:bodyDiv w:val="1"/>
      <w:marLeft w:val="0"/>
      <w:marRight w:val="0"/>
      <w:marTop w:val="0"/>
      <w:marBottom w:val="0"/>
      <w:divBdr>
        <w:top w:val="none" w:sz="0" w:space="0" w:color="auto"/>
        <w:left w:val="none" w:sz="0" w:space="0" w:color="auto"/>
        <w:bottom w:val="none" w:sz="0" w:space="0" w:color="auto"/>
        <w:right w:val="none" w:sz="0" w:space="0" w:color="auto"/>
      </w:divBdr>
    </w:div>
    <w:div w:id="212159808">
      <w:bodyDiv w:val="1"/>
      <w:marLeft w:val="0"/>
      <w:marRight w:val="0"/>
      <w:marTop w:val="0"/>
      <w:marBottom w:val="0"/>
      <w:divBdr>
        <w:top w:val="none" w:sz="0" w:space="0" w:color="auto"/>
        <w:left w:val="none" w:sz="0" w:space="0" w:color="auto"/>
        <w:bottom w:val="none" w:sz="0" w:space="0" w:color="auto"/>
        <w:right w:val="none" w:sz="0" w:space="0" w:color="auto"/>
      </w:divBdr>
    </w:div>
    <w:div w:id="212695385">
      <w:bodyDiv w:val="1"/>
      <w:marLeft w:val="0"/>
      <w:marRight w:val="0"/>
      <w:marTop w:val="0"/>
      <w:marBottom w:val="0"/>
      <w:divBdr>
        <w:top w:val="none" w:sz="0" w:space="0" w:color="auto"/>
        <w:left w:val="none" w:sz="0" w:space="0" w:color="auto"/>
        <w:bottom w:val="none" w:sz="0" w:space="0" w:color="auto"/>
        <w:right w:val="none" w:sz="0" w:space="0" w:color="auto"/>
      </w:divBdr>
    </w:div>
    <w:div w:id="212810254">
      <w:bodyDiv w:val="1"/>
      <w:marLeft w:val="0"/>
      <w:marRight w:val="0"/>
      <w:marTop w:val="0"/>
      <w:marBottom w:val="0"/>
      <w:divBdr>
        <w:top w:val="none" w:sz="0" w:space="0" w:color="auto"/>
        <w:left w:val="none" w:sz="0" w:space="0" w:color="auto"/>
        <w:bottom w:val="none" w:sz="0" w:space="0" w:color="auto"/>
        <w:right w:val="none" w:sz="0" w:space="0" w:color="auto"/>
      </w:divBdr>
    </w:div>
    <w:div w:id="213859707">
      <w:bodyDiv w:val="1"/>
      <w:marLeft w:val="0"/>
      <w:marRight w:val="0"/>
      <w:marTop w:val="0"/>
      <w:marBottom w:val="0"/>
      <w:divBdr>
        <w:top w:val="none" w:sz="0" w:space="0" w:color="auto"/>
        <w:left w:val="none" w:sz="0" w:space="0" w:color="auto"/>
        <w:bottom w:val="none" w:sz="0" w:space="0" w:color="auto"/>
        <w:right w:val="none" w:sz="0" w:space="0" w:color="auto"/>
      </w:divBdr>
    </w:div>
    <w:div w:id="215163923">
      <w:bodyDiv w:val="1"/>
      <w:marLeft w:val="0"/>
      <w:marRight w:val="0"/>
      <w:marTop w:val="0"/>
      <w:marBottom w:val="0"/>
      <w:divBdr>
        <w:top w:val="none" w:sz="0" w:space="0" w:color="auto"/>
        <w:left w:val="none" w:sz="0" w:space="0" w:color="auto"/>
        <w:bottom w:val="none" w:sz="0" w:space="0" w:color="auto"/>
        <w:right w:val="none" w:sz="0" w:space="0" w:color="auto"/>
      </w:divBdr>
    </w:div>
    <w:div w:id="215168578">
      <w:bodyDiv w:val="1"/>
      <w:marLeft w:val="0"/>
      <w:marRight w:val="0"/>
      <w:marTop w:val="0"/>
      <w:marBottom w:val="0"/>
      <w:divBdr>
        <w:top w:val="none" w:sz="0" w:space="0" w:color="auto"/>
        <w:left w:val="none" w:sz="0" w:space="0" w:color="auto"/>
        <w:bottom w:val="none" w:sz="0" w:space="0" w:color="auto"/>
        <w:right w:val="none" w:sz="0" w:space="0" w:color="auto"/>
      </w:divBdr>
    </w:div>
    <w:div w:id="215508881">
      <w:bodyDiv w:val="1"/>
      <w:marLeft w:val="0"/>
      <w:marRight w:val="0"/>
      <w:marTop w:val="0"/>
      <w:marBottom w:val="0"/>
      <w:divBdr>
        <w:top w:val="none" w:sz="0" w:space="0" w:color="auto"/>
        <w:left w:val="none" w:sz="0" w:space="0" w:color="auto"/>
        <w:bottom w:val="none" w:sz="0" w:space="0" w:color="auto"/>
        <w:right w:val="none" w:sz="0" w:space="0" w:color="auto"/>
      </w:divBdr>
    </w:div>
    <w:div w:id="215892223">
      <w:bodyDiv w:val="1"/>
      <w:marLeft w:val="0"/>
      <w:marRight w:val="0"/>
      <w:marTop w:val="0"/>
      <w:marBottom w:val="0"/>
      <w:divBdr>
        <w:top w:val="none" w:sz="0" w:space="0" w:color="auto"/>
        <w:left w:val="none" w:sz="0" w:space="0" w:color="auto"/>
        <w:bottom w:val="none" w:sz="0" w:space="0" w:color="auto"/>
        <w:right w:val="none" w:sz="0" w:space="0" w:color="auto"/>
      </w:divBdr>
    </w:div>
    <w:div w:id="215942600">
      <w:bodyDiv w:val="1"/>
      <w:marLeft w:val="0"/>
      <w:marRight w:val="0"/>
      <w:marTop w:val="0"/>
      <w:marBottom w:val="0"/>
      <w:divBdr>
        <w:top w:val="none" w:sz="0" w:space="0" w:color="auto"/>
        <w:left w:val="none" w:sz="0" w:space="0" w:color="auto"/>
        <w:bottom w:val="none" w:sz="0" w:space="0" w:color="auto"/>
        <w:right w:val="none" w:sz="0" w:space="0" w:color="auto"/>
      </w:divBdr>
    </w:div>
    <w:div w:id="216357229">
      <w:bodyDiv w:val="1"/>
      <w:marLeft w:val="0"/>
      <w:marRight w:val="0"/>
      <w:marTop w:val="0"/>
      <w:marBottom w:val="0"/>
      <w:divBdr>
        <w:top w:val="none" w:sz="0" w:space="0" w:color="auto"/>
        <w:left w:val="none" w:sz="0" w:space="0" w:color="auto"/>
        <w:bottom w:val="none" w:sz="0" w:space="0" w:color="auto"/>
        <w:right w:val="none" w:sz="0" w:space="0" w:color="auto"/>
      </w:divBdr>
    </w:div>
    <w:div w:id="216357969">
      <w:bodyDiv w:val="1"/>
      <w:marLeft w:val="0"/>
      <w:marRight w:val="0"/>
      <w:marTop w:val="0"/>
      <w:marBottom w:val="0"/>
      <w:divBdr>
        <w:top w:val="none" w:sz="0" w:space="0" w:color="auto"/>
        <w:left w:val="none" w:sz="0" w:space="0" w:color="auto"/>
        <w:bottom w:val="none" w:sz="0" w:space="0" w:color="auto"/>
        <w:right w:val="none" w:sz="0" w:space="0" w:color="auto"/>
      </w:divBdr>
    </w:div>
    <w:div w:id="216745934">
      <w:bodyDiv w:val="1"/>
      <w:marLeft w:val="0"/>
      <w:marRight w:val="0"/>
      <w:marTop w:val="0"/>
      <w:marBottom w:val="0"/>
      <w:divBdr>
        <w:top w:val="none" w:sz="0" w:space="0" w:color="auto"/>
        <w:left w:val="none" w:sz="0" w:space="0" w:color="auto"/>
        <w:bottom w:val="none" w:sz="0" w:space="0" w:color="auto"/>
        <w:right w:val="none" w:sz="0" w:space="0" w:color="auto"/>
      </w:divBdr>
    </w:div>
    <w:div w:id="217017265">
      <w:bodyDiv w:val="1"/>
      <w:marLeft w:val="0"/>
      <w:marRight w:val="0"/>
      <w:marTop w:val="0"/>
      <w:marBottom w:val="0"/>
      <w:divBdr>
        <w:top w:val="none" w:sz="0" w:space="0" w:color="auto"/>
        <w:left w:val="none" w:sz="0" w:space="0" w:color="auto"/>
        <w:bottom w:val="none" w:sz="0" w:space="0" w:color="auto"/>
        <w:right w:val="none" w:sz="0" w:space="0" w:color="auto"/>
      </w:divBdr>
    </w:div>
    <w:div w:id="217741183">
      <w:bodyDiv w:val="1"/>
      <w:marLeft w:val="0"/>
      <w:marRight w:val="0"/>
      <w:marTop w:val="0"/>
      <w:marBottom w:val="0"/>
      <w:divBdr>
        <w:top w:val="none" w:sz="0" w:space="0" w:color="auto"/>
        <w:left w:val="none" w:sz="0" w:space="0" w:color="auto"/>
        <w:bottom w:val="none" w:sz="0" w:space="0" w:color="auto"/>
        <w:right w:val="none" w:sz="0" w:space="0" w:color="auto"/>
      </w:divBdr>
    </w:div>
    <w:div w:id="217742626">
      <w:bodyDiv w:val="1"/>
      <w:marLeft w:val="0"/>
      <w:marRight w:val="0"/>
      <w:marTop w:val="0"/>
      <w:marBottom w:val="0"/>
      <w:divBdr>
        <w:top w:val="none" w:sz="0" w:space="0" w:color="auto"/>
        <w:left w:val="none" w:sz="0" w:space="0" w:color="auto"/>
        <w:bottom w:val="none" w:sz="0" w:space="0" w:color="auto"/>
        <w:right w:val="none" w:sz="0" w:space="0" w:color="auto"/>
      </w:divBdr>
    </w:div>
    <w:div w:id="217977915">
      <w:bodyDiv w:val="1"/>
      <w:marLeft w:val="0"/>
      <w:marRight w:val="0"/>
      <w:marTop w:val="0"/>
      <w:marBottom w:val="0"/>
      <w:divBdr>
        <w:top w:val="none" w:sz="0" w:space="0" w:color="auto"/>
        <w:left w:val="none" w:sz="0" w:space="0" w:color="auto"/>
        <w:bottom w:val="none" w:sz="0" w:space="0" w:color="auto"/>
        <w:right w:val="none" w:sz="0" w:space="0" w:color="auto"/>
      </w:divBdr>
    </w:div>
    <w:div w:id="218249152">
      <w:bodyDiv w:val="1"/>
      <w:marLeft w:val="0"/>
      <w:marRight w:val="0"/>
      <w:marTop w:val="0"/>
      <w:marBottom w:val="0"/>
      <w:divBdr>
        <w:top w:val="none" w:sz="0" w:space="0" w:color="auto"/>
        <w:left w:val="none" w:sz="0" w:space="0" w:color="auto"/>
        <w:bottom w:val="none" w:sz="0" w:space="0" w:color="auto"/>
        <w:right w:val="none" w:sz="0" w:space="0" w:color="auto"/>
      </w:divBdr>
    </w:div>
    <w:div w:id="218323944">
      <w:bodyDiv w:val="1"/>
      <w:marLeft w:val="0"/>
      <w:marRight w:val="0"/>
      <w:marTop w:val="0"/>
      <w:marBottom w:val="0"/>
      <w:divBdr>
        <w:top w:val="none" w:sz="0" w:space="0" w:color="auto"/>
        <w:left w:val="none" w:sz="0" w:space="0" w:color="auto"/>
        <w:bottom w:val="none" w:sz="0" w:space="0" w:color="auto"/>
        <w:right w:val="none" w:sz="0" w:space="0" w:color="auto"/>
      </w:divBdr>
    </w:div>
    <w:div w:id="219368185">
      <w:bodyDiv w:val="1"/>
      <w:marLeft w:val="0"/>
      <w:marRight w:val="0"/>
      <w:marTop w:val="0"/>
      <w:marBottom w:val="0"/>
      <w:divBdr>
        <w:top w:val="none" w:sz="0" w:space="0" w:color="auto"/>
        <w:left w:val="none" w:sz="0" w:space="0" w:color="auto"/>
        <w:bottom w:val="none" w:sz="0" w:space="0" w:color="auto"/>
        <w:right w:val="none" w:sz="0" w:space="0" w:color="auto"/>
      </w:divBdr>
    </w:div>
    <w:div w:id="219709044">
      <w:bodyDiv w:val="1"/>
      <w:marLeft w:val="0"/>
      <w:marRight w:val="0"/>
      <w:marTop w:val="0"/>
      <w:marBottom w:val="0"/>
      <w:divBdr>
        <w:top w:val="none" w:sz="0" w:space="0" w:color="auto"/>
        <w:left w:val="none" w:sz="0" w:space="0" w:color="auto"/>
        <w:bottom w:val="none" w:sz="0" w:space="0" w:color="auto"/>
        <w:right w:val="none" w:sz="0" w:space="0" w:color="auto"/>
      </w:divBdr>
    </w:div>
    <w:div w:id="220560135">
      <w:bodyDiv w:val="1"/>
      <w:marLeft w:val="0"/>
      <w:marRight w:val="0"/>
      <w:marTop w:val="0"/>
      <w:marBottom w:val="0"/>
      <w:divBdr>
        <w:top w:val="none" w:sz="0" w:space="0" w:color="auto"/>
        <w:left w:val="none" w:sz="0" w:space="0" w:color="auto"/>
        <w:bottom w:val="none" w:sz="0" w:space="0" w:color="auto"/>
        <w:right w:val="none" w:sz="0" w:space="0" w:color="auto"/>
      </w:divBdr>
    </w:div>
    <w:div w:id="221328592">
      <w:bodyDiv w:val="1"/>
      <w:marLeft w:val="0"/>
      <w:marRight w:val="0"/>
      <w:marTop w:val="0"/>
      <w:marBottom w:val="0"/>
      <w:divBdr>
        <w:top w:val="none" w:sz="0" w:space="0" w:color="auto"/>
        <w:left w:val="none" w:sz="0" w:space="0" w:color="auto"/>
        <w:bottom w:val="none" w:sz="0" w:space="0" w:color="auto"/>
        <w:right w:val="none" w:sz="0" w:space="0" w:color="auto"/>
      </w:divBdr>
    </w:div>
    <w:div w:id="221523953">
      <w:bodyDiv w:val="1"/>
      <w:marLeft w:val="0"/>
      <w:marRight w:val="0"/>
      <w:marTop w:val="0"/>
      <w:marBottom w:val="0"/>
      <w:divBdr>
        <w:top w:val="none" w:sz="0" w:space="0" w:color="auto"/>
        <w:left w:val="none" w:sz="0" w:space="0" w:color="auto"/>
        <w:bottom w:val="none" w:sz="0" w:space="0" w:color="auto"/>
        <w:right w:val="none" w:sz="0" w:space="0" w:color="auto"/>
      </w:divBdr>
    </w:div>
    <w:div w:id="221915638">
      <w:bodyDiv w:val="1"/>
      <w:marLeft w:val="0"/>
      <w:marRight w:val="0"/>
      <w:marTop w:val="0"/>
      <w:marBottom w:val="0"/>
      <w:divBdr>
        <w:top w:val="none" w:sz="0" w:space="0" w:color="auto"/>
        <w:left w:val="none" w:sz="0" w:space="0" w:color="auto"/>
        <w:bottom w:val="none" w:sz="0" w:space="0" w:color="auto"/>
        <w:right w:val="none" w:sz="0" w:space="0" w:color="auto"/>
      </w:divBdr>
    </w:div>
    <w:div w:id="222179224">
      <w:bodyDiv w:val="1"/>
      <w:marLeft w:val="0"/>
      <w:marRight w:val="0"/>
      <w:marTop w:val="0"/>
      <w:marBottom w:val="0"/>
      <w:divBdr>
        <w:top w:val="none" w:sz="0" w:space="0" w:color="auto"/>
        <w:left w:val="none" w:sz="0" w:space="0" w:color="auto"/>
        <w:bottom w:val="none" w:sz="0" w:space="0" w:color="auto"/>
        <w:right w:val="none" w:sz="0" w:space="0" w:color="auto"/>
      </w:divBdr>
    </w:div>
    <w:div w:id="222256797">
      <w:bodyDiv w:val="1"/>
      <w:marLeft w:val="0"/>
      <w:marRight w:val="0"/>
      <w:marTop w:val="0"/>
      <w:marBottom w:val="0"/>
      <w:divBdr>
        <w:top w:val="none" w:sz="0" w:space="0" w:color="auto"/>
        <w:left w:val="none" w:sz="0" w:space="0" w:color="auto"/>
        <w:bottom w:val="none" w:sz="0" w:space="0" w:color="auto"/>
        <w:right w:val="none" w:sz="0" w:space="0" w:color="auto"/>
      </w:divBdr>
    </w:div>
    <w:div w:id="223180077">
      <w:bodyDiv w:val="1"/>
      <w:marLeft w:val="0"/>
      <w:marRight w:val="0"/>
      <w:marTop w:val="0"/>
      <w:marBottom w:val="0"/>
      <w:divBdr>
        <w:top w:val="none" w:sz="0" w:space="0" w:color="auto"/>
        <w:left w:val="none" w:sz="0" w:space="0" w:color="auto"/>
        <w:bottom w:val="none" w:sz="0" w:space="0" w:color="auto"/>
        <w:right w:val="none" w:sz="0" w:space="0" w:color="auto"/>
      </w:divBdr>
    </w:div>
    <w:div w:id="223763582">
      <w:bodyDiv w:val="1"/>
      <w:marLeft w:val="0"/>
      <w:marRight w:val="0"/>
      <w:marTop w:val="0"/>
      <w:marBottom w:val="0"/>
      <w:divBdr>
        <w:top w:val="none" w:sz="0" w:space="0" w:color="auto"/>
        <w:left w:val="none" w:sz="0" w:space="0" w:color="auto"/>
        <w:bottom w:val="none" w:sz="0" w:space="0" w:color="auto"/>
        <w:right w:val="none" w:sz="0" w:space="0" w:color="auto"/>
      </w:divBdr>
    </w:div>
    <w:div w:id="223948518">
      <w:bodyDiv w:val="1"/>
      <w:marLeft w:val="0"/>
      <w:marRight w:val="0"/>
      <w:marTop w:val="0"/>
      <w:marBottom w:val="0"/>
      <w:divBdr>
        <w:top w:val="none" w:sz="0" w:space="0" w:color="auto"/>
        <w:left w:val="none" w:sz="0" w:space="0" w:color="auto"/>
        <w:bottom w:val="none" w:sz="0" w:space="0" w:color="auto"/>
        <w:right w:val="none" w:sz="0" w:space="0" w:color="auto"/>
      </w:divBdr>
    </w:div>
    <w:div w:id="224068712">
      <w:bodyDiv w:val="1"/>
      <w:marLeft w:val="0"/>
      <w:marRight w:val="0"/>
      <w:marTop w:val="0"/>
      <w:marBottom w:val="0"/>
      <w:divBdr>
        <w:top w:val="none" w:sz="0" w:space="0" w:color="auto"/>
        <w:left w:val="none" w:sz="0" w:space="0" w:color="auto"/>
        <w:bottom w:val="none" w:sz="0" w:space="0" w:color="auto"/>
        <w:right w:val="none" w:sz="0" w:space="0" w:color="auto"/>
      </w:divBdr>
    </w:div>
    <w:div w:id="224686668">
      <w:bodyDiv w:val="1"/>
      <w:marLeft w:val="0"/>
      <w:marRight w:val="0"/>
      <w:marTop w:val="0"/>
      <w:marBottom w:val="0"/>
      <w:divBdr>
        <w:top w:val="none" w:sz="0" w:space="0" w:color="auto"/>
        <w:left w:val="none" w:sz="0" w:space="0" w:color="auto"/>
        <w:bottom w:val="none" w:sz="0" w:space="0" w:color="auto"/>
        <w:right w:val="none" w:sz="0" w:space="0" w:color="auto"/>
      </w:divBdr>
    </w:div>
    <w:div w:id="225606781">
      <w:bodyDiv w:val="1"/>
      <w:marLeft w:val="0"/>
      <w:marRight w:val="0"/>
      <w:marTop w:val="0"/>
      <w:marBottom w:val="0"/>
      <w:divBdr>
        <w:top w:val="none" w:sz="0" w:space="0" w:color="auto"/>
        <w:left w:val="none" w:sz="0" w:space="0" w:color="auto"/>
        <w:bottom w:val="none" w:sz="0" w:space="0" w:color="auto"/>
        <w:right w:val="none" w:sz="0" w:space="0" w:color="auto"/>
      </w:divBdr>
    </w:div>
    <w:div w:id="226305385">
      <w:bodyDiv w:val="1"/>
      <w:marLeft w:val="0"/>
      <w:marRight w:val="0"/>
      <w:marTop w:val="0"/>
      <w:marBottom w:val="0"/>
      <w:divBdr>
        <w:top w:val="none" w:sz="0" w:space="0" w:color="auto"/>
        <w:left w:val="none" w:sz="0" w:space="0" w:color="auto"/>
        <w:bottom w:val="none" w:sz="0" w:space="0" w:color="auto"/>
        <w:right w:val="none" w:sz="0" w:space="0" w:color="auto"/>
      </w:divBdr>
    </w:div>
    <w:div w:id="227151096">
      <w:bodyDiv w:val="1"/>
      <w:marLeft w:val="0"/>
      <w:marRight w:val="0"/>
      <w:marTop w:val="0"/>
      <w:marBottom w:val="0"/>
      <w:divBdr>
        <w:top w:val="none" w:sz="0" w:space="0" w:color="auto"/>
        <w:left w:val="none" w:sz="0" w:space="0" w:color="auto"/>
        <w:bottom w:val="none" w:sz="0" w:space="0" w:color="auto"/>
        <w:right w:val="none" w:sz="0" w:space="0" w:color="auto"/>
      </w:divBdr>
    </w:div>
    <w:div w:id="227350205">
      <w:bodyDiv w:val="1"/>
      <w:marLeft w:val="0"/>
      <w:marRight w:val="0"/>
      <w:marTop w:val="0"/>
      <w:marBottom w:val="0"/>
      <w:divBdr>
        <w:top w:val="none" w:sz="0" w:space="0" w:color="auto"/>
        <w:left w:val="none" w:sz="0" w:space="0" w:color="auto"/>
        <w:bottom w:val="none" w:sz="0" w:space="0" w:color="auto"/>
        <w:right w:val="none" w:sz="0" w:space="0" w:color="auto"/>
      </w:divBdr>
    </w:div>
    <w:div w:id="227957269">
      <w:bodyDiv w:val="1"/>
      <w:marLeft w:val="0"/>
      <w:marRight w:val="0"/>
      <w:marTop w:val="0"/>
      <w:marBottom w:val="0"/>
      <w:divBdr>
        <w:top w:val="none" w:sz="0" w:space="0" w:color="auto"/>
        <w:left w:val="none" w:sz="0" w:space="0" w:color="auto"/>
        <w:bottom w:val="none" w:sz="0" w:space="0" w:color="auto"/>
        <w:right w:val="none" w:sz="0" w:space="0" w:color="auto"/>
      </w:divBdr>
    </w:div>
    <w:div w:id="228351538">
      <w:bodyDiv w:val="1"/>
      <w:marLeft w:val="0"/>
      <w:marRight w:val="0"/>
      <w:marTop w:val="0"/>
      <w:marBottom w:val="0"/>
      <w:divBdr>
        <w:top w:val="none" w:sz="0" w:space="0" w:color="auto"/>
        <w:left w:val="none" w:sz="0" w:space="0" w:color="auto"/>
        <w:bottom w:val="none" w:sz="0" w:space="0" w:color="auto"/>
        <w:right w:val="none" w:sz="0" w:space="0" w:color="auto"/>
      </w:divBdr>
    </w:div>
    <w:div w:id="229770622">
      <w:bodyDiv w:val="1"/>
      <w:marLeft w:val="0"/>
      <w:marRight w:val="0"/>
      <w:marTop w:val="0"/>
      <w:marBottom w:val="0"/>
      <w:divBdr>
        <w:top w:val="none" w:sz="0" w:space="0" w:color="auto"/>
        <w:left w:val="none" w:sz="0" w:space="0" w:color="auto"/>
        <w:bottom w:val="none" w:sz="0" w:space="0" w:color="auto"/>
        <w:right w:val="none" w:sz="0" w:space="0" w:color="auto"/>
      </w:divBdr>
    </w:div>
    <w:div w:id="231089315">
      <w:bodyDiv w:val="1"/>
      <w:marLeft w:val="0"/>
      <w:marRight w:val="0"/>
      <w:marTop w:val="0"/>
      <w:marBottom w:val="0"/>
      <w:divBdr>
        <w:top w:val="none" w:sz="0" w:space="0" w:color="auto"/>
        <w:left w:val="none" w:sz="0" w:space="0" w:color="auto"/>
        <w:bottom w:val="none" w:sz="0" w:space="0" w:color="auto"/>
        <w:right w:val="none" w:sz="0" w:space="0" w:color="auto"/>
      </w:divBdr>
    </w:div>
    <w:div w:id="231551877">
      <w:bodyDiv w:val="1"/>
      <w:marLeft w:val="0"/>
      <w:marRight w:val="0"/>
      <w:marTop w:val="0"/>
      <w:marBottom w:val="0"/>
      <w:divBdr>
        <w:top w:val="none" w:sz="0" w:space="0" w:color="auto"/>
        <w:left w:val="none" w:sz="0" w:space="0" w:color="auto"/>
        <w:bottom w:val="none" w:sz="0" w:space="0" w:color="auto"/>
        <w:right w:val="none" w:sz="0" w:space="0" w:color="auto"/>
      </w:divBdr>
    </w:div>
    <w:div w:id="231695956">
      <w:bodyDiv w:val="1"/>
      <w:marLeft w:val="0"/>
      <w:marRight w:val="0"/>
      <w:marTop w:val="0"/>
      <w:marBottom w:val="0"/>
      <w:divBdr>
        <w:top w:val="none" w:sz="0" w:space="0" w:color="auto"/>
        <w:left w:val="none" w:sz="0" w:space="0" w:color="auto"/>
        <w:bottom w:val="none" w:sz="0" w:space="0" w:color="auto"/>
        <w:right w:val="none" w:sz="0" w:space="0" w:color="auto"/>
      </w:divBdr>
    </w:div>
    <w:div w:id="232203362">
      <w:bodyDiv w:val="1"/>
      <w:marLeft w:val="0"/>
      <w:marRight w:val="0"/>
      <w:marTop w:val="0"/>
      <w:marBottom w:val="0"/>
      <w:divBdr>
        <w:top w:val="none" w:sz="0" w:space="0" w:color="auto"/>
        <w:left w:val="none" w:sz="0" w:space="0" w:color="auto"/>
        <w:bottom w:val="none" w:sz="0" w:space="0" w:color="auto"/>
        <w:right w:val="none" w:sz="0" w:space="0" w:color="auto"/>
      </w:divBdr>
    </w:div>
    <w:div w:id="232549009">
      <w:bodyDiv w:val="1"/>
      <w:marLeft w:val="0"/>
      <w:marRight w:val="0"/>
      <w:marTop w:val="0"/>
      <w:marBottom w:val="0"/>
      <w:divBdr>
        <w:top w:val="none" w:sz="0" w:space="0" w:color="auto"/>
        <w:left w:val="none" w:sz="0" w:space="0" w:color="auto"/>
        <w:bottom w:val="none" w:sz="0" w:space="0" w:color="auto"/>
        <w:right w:val="none" w:sz="0" w:space="0" w:color="auto"/>
      </w:divBdr>
    </w:div>
    <w:div w:id="232589258">
      <w:bodyDiv w:val="1"/>
      <w:marLeft w:val="0"/>
      <w:marRight w:val="0"/>
      <w:marTop w:val="0"/>
      <w:marBottom w:val="0"/>
      <w:divBdr>
        <w:top w:val="none" w:sz="0" w:space="0" w:color="auto"/>
        <w:left w:val="none" w:sz="0" w:space="0" w:color="auto"/>
        <w:bottom w:val="none" w:sz="0" w:space="0" w:color="auto"/>
        <w:right w:val="none" w:sz="0" w:space="0" w:color="auto"/>
      </w:divBdr>
    </w:div>
    <w:div w:id="232667895">
      <w:bodyDiv w:val="1"/>
      <w:marLeft w:val="0"/>
      <w:marRight w:val="0"/>
      <w:marTop w:val="0"/>
      <w:marBottom w:val="0"/>
      <w:divBdr>
        <w:top w:val="none" w:sz="0" w:space="0" w:color="auto"/>
        <w:left w:val="none" w:sz="0" w:space="0" w:color="auto"/>
        <w:bottom w:val="none" w:sz="0" w:space="0" w:color="auto"/>
        <w:right w:val="none" w:sz="0" w:space="0" w:color="auto"/>
      </w:divBdr>
    </w:div>
    <w:div w:id="233198559">
      <w:bodyDiv w:val="1"/>
      <w:marLeft w:val="0"/>
      <w:marRight w:val="0"/>
      <w:marTop w:val="0"/>
      <w:marBottom w:val="0"/>
      <w:divBdr>
        <w:top w:val="none" w:sz="0" w:space="0" w:color="auto"/>
        <w:left w:val="none" w:sz="0" w:space="0" w:color="auto"/>
        <w:bottom w:val="none" w:sz="0" w:space="0" w:color="auto"/>
        <w:right w:val="none" w:sz="0" w:space="0" w:color="auto"/>
      </w:divBdr>
    </w:div>
    <w:div w:id="234244783">
      <w:bodyDiv w:val="1"/>
      <w:marLeft w:val="0"/>
      <w:marRight w:val="0"/>
      <w:marTop w:val="0"/>
      <w:marBottom w:val="0"/>
      <w:divBdr>
        <w:top w:val="none" w:sz="0" w:space="0" w:color="auto"/>
        <w:left w:val="none" w:sz="0" w:space="0" w:color="auto"/>
        <w:bottom w:val="none" w:sz="0" w:space="0" w:color="auto"/>
        <w:right w:val="none" w:sz="0" w:space="0" w:color="auto"/>
      </w:divBdr>
    </w:div>
    <w:div w:id="234896467">
      <w:bodyDiv w:val="1"/>
      <w:marLeft w:val="0"/>
      <w:marRight w:val="0"/>
      <w:marTop w:val="0"/>
      <w:marBottom w:val="0"/>
      <w:divBdr>
        <w:top w:val="none" w:sz="0" w:space="0" w:color="auto"/>
        <w:left w:val="none" w:sz="0" w:space="0" w:color="auto"/>
        <w:bottom w:val="none" w:sz="0" w:space="0" w:color="auto"/>
        <w:right w:val="none" w:sz="0" w:space="0" w:color="auto"/>
      </w:divBdr>
    </w:div>
    <w:div w:id="235747403">
      <w:bodyDiv w:val="1"/>
      <w:marLeft w:val="0"/>
      <w:marRight w:val="0"/>
      <w:marTop w:val="0"/>
      <w:marBottom w:val="0"/>
      <w:divBdr>
        <w:top w:val="none" w:sz="0" w:space="0" w:color="auto"/>
        <w:left w:val="none" w:sz="0" w:space="0" w:color="auto"/>
        <w:bottom w:val="none" w:sz="0" w:space="0" w:color="auto"/>
        <w:right w:val="none" w:sz="0" w:space="0" w:color="auto"/>
      </w:divBdr>
    </w:div>
    <w:div w:id="236016141">
      <w:bodyDiv w:val="1"/>
      <w:marLeft w:val="0"/>
      <w:marRight w:val="0"/>
      <w:marTop w:val="0"/>
      <w:marBottom w:val="0"/>
      <w:divBdr>
        <w:top w:val="none" w:sz="0" w:space="0" w:color="auto"/>
        <w:left w:val="none" w:sz="0" w:space="0" w:color="auto"/>
        <w:bottom w:val="none" w:sz="0" w:space="0" w:color="auto"/>
        <w:right w:val="none" w:sz="0" w:space="0" w:color="auto"/>
      </w:divBdr>
    </w:div>
    <w:div w:id="236330944">
      <w:bodyDiv w:val="1"/>
      <w:marLeft w:val="0"/>
      <w:marRight w:val="0"/>
      <w:marTop w:val="0"/>
      <w:marBottom w:val="0"/>
      <w:divBdr>
        <w:top w:val="none" w:sz="0" w:space="0" w:color="auto"/>
        <w:left w:val="none" w:sz="0" w:space="0" w:color="auto"/>
        <w:bottom w:val="none" w:sz="0" w:space="0" w:color="auto"/>
        <w:right w:val="none" w:sz="0" w:space="0" w:color="auto"/>
      </w:divBdr>
    </w:div>
    <w:div w:id="236717404">
      <w:bodyDiv w:val="1"/>
      <w:marLeft w:val="0"/>
      <w:marRight w:val="0"/>
      <w:marTop w:val="0"/>
      <w:marBottom w:val="0"/>
      <w:divBdr>
        <w:top w:val="none" w:sz="0" w:space="0" w:color="auto"/>
        <w:left w:val="none" w:sz="0" w:space="0" w:color="auto"/>
        <w:bottom w:val="none" w:sz="0" w:space="0" w:color="auto"/>
        <w:right w:val="none" w:sz="0" w:space="0" w:color="auto"/>
      </w:divBdr>
    </w:div>
    <w:div w:id="236983968">
      <w:bodyDiv w:val="1"/>
      <w:marLeft w:val="0"/>
      <w:marRight w:val="0"/>
      <w:marTop w:val="0"/>
      <w:marBottom w:val="0"/>
      <w:divBdr>
        <w:top w:val="none" w:sz="0" w:space="0" w:color="auto"/>
        <w:left w:val="none" w:sz="0" w:space="0" w:color="auto"/>
        <w:bottom w:val="none" w:sz="0" w:space="0" w:color="auto"/>
        <w:right w:val="none" w:sz="0" w:space="0" w:color="auto"/>
      </w:divBdr>
    </w:div>
    <w:div w:id="237373658">
      <w:bodyDiv w:val="1"/>
      <w:marLeft w:val="0"/>
      <w:marRight w:val="0"/>
      <w:marTop w:val="0"/>
      <w:marBottom w:val="0"/>
      <w:divBdr>
        <w:top w:val="none" w:sz="0" w:space="0" w:color="auto"/>
        <w:left w:val="none" w:sz="0" w:space="0" w:color="auto"/>
        <w:bottom w:val="none" w:sz="0" w:space="0" w:color="auto"/>
        <w:right w:val="none" w:sz="0" w:space="0" w:color="auto"/>
      </w:divBdr>
    </w:div>
    <w:div w:id="237599854">
      <w:bodyDiv w:val="1"/>
      <w:marLeft w:val="0"/>
      <w:marRight w:val="0"/>
      <w:marTop w:val="0"/>
      <w:marBottom w:val="0"/>
      <w:divBdr>
        <w:top w:val="none" w:sz="0" w:space="0" w:color="auto"/>
        <w:left w:val="none" w:sz="0" w:space="0" w:color="auto"/>
        <w:bottom w:val="none" w:sz="0" w:space="0" w:color="auto"/>
        <w:right w:val="none" w:sz="0" w:space="0" w:color="auto"/>
      </w:divBdr>
    </w:div>
    <w:div w:id="237792378">
      <w:bodyDiv w:val="1"/>
      <w:marLeft w:val="0"/>
      <w:marRight w:val="0"/>
      <w:marTop w:val="0"/>
      <w:marBottom w:val="0"/>
      <w:divBdr>
        <w:top w:val="none" w:sz="0" w:space="0" w:color="auto"/>
        <w:left w:val="none" w:sz="0" w:space="0" w:color="auto"/>
        <w:bottom w:val="none" w:sz="0" w:space="0" w:color="auto"/>
        <w:right w:val="none" w:sz="0" w:space="0" w:color="auto"/>
      </w:divBdr>
    </w:div>
    <w:div w:id="238099189">
      <w:bodyDiv w:val="1"/>
      <w:marLeft w:val="0"/>
      <w:marRight w:val="0"/>
      <w:marTop w:val="0"/>
      <w:marBottom w:val="0"/>
      <w:divBdr>
        <w:top w:val="none" w:sz="0" w:space="0" w:color="auto"/>
        <w:left w:val="none" w:sz="0" w:space="0" w:color="auto"/>
        <w:bottom w:val="none" w:sz="0" w:space="0" w:color="auto"/>
        <w:right w:val="none" w:sz="0" w:space="0" w:color="auto"/>
      </w:divBdr>
    </w:div>
    <w:div w:id="238298167">
      <w:bodyDiv w:val="1"/>
      <w:marLeft w:val="0"/>
      <w:marRight w:val="0"/>
      <w:marTop w:val="0"/>
      <w:marBottom w:val="0"/>
      <w:divBdr>
        <w:top w:val="none" w:sz="0" w:space="0" w:color="auto"/>
        <w:left w:val="none" w:sz="0" w:space="0" w:color="auto"/>
        <w:bottom w:val="none" w:sz="0" w:space="0" w:color="auto"/>
        <w:right w:val="none" w:sz="0" w:space="0" w:color="auto"/>
      </w:divBdr>
    </w:div>
    <w:div w:id="238641496">
      <w:bodyDiv w:val="1"/>
      <w:marLeft w:val="0"/>
      <w:marRight w:val="0"/>
      <w:marTop w:val="0"/>
      <w:marBottom w:val="0"/>
      <w:divBdr>
        <w:top w:val="none" w:sz="0" w:space="0" w:color="auto"/>
        <w:left w:val="none" w:sz="0" w:space="0" w:color="auto"/>
        <w:bottom w:val="none" w:sz="0" w:space="0" w:color="auto"/>
        <w:right w:val="none" w:sz="0" w:space="0" w:color="auto"/>
      </w:divBdr>
    </w:div>
    <w:div w:id="238642039">
      <w:bodyDiv w:val="1"/>
      <w:marLeft w:val="0"/>
      <w:marRight w:val="0"/>
      <w:marTop w:val="0"/>
      <w:marBottom w:val="0"/>
      <w:divBdr>
        <w:top w:val="none" w:sz="0" w:space="0" w:color="auto"/>
        <w:left w:val="none" w:sz="0" w:space="0" w:color="auto"/>
        <w:bottom w:val="none" w:sz="0" w:space="0" w:color="auto"/>
        <w:right w:val="none" w:sz="0" w:space="0" w:color="auto"/>
      </w:divBdr>
    </w:div>
    <w:div w:id="239218900">
      <w:bodyDiv w:val="1"/>
      <w:marLeft w:val="0"/>
      <w:marRight w:val="0"/>
      <w:marTop w:val="0"/>
      <w:marBottom w:val="0"/>
      <w:divBdr>
        <w:top w:val="none" w:sz="0" w:space="0" w:color="auto"/>
        <w:left w:val="none" w:sz="0" w:space="0" w:color="auto"/>
        <w:bottom w:val="none" w:sz="0" w:space="0" w:color="auto"/>
        <w:right w:val="none" w:sz="0" w:space="0" w:color="auto"/>
      </w:divBdr>
    </w:div>
    <w:div w:id="239870429">
      <w:bodyDiv w:val="1"/>
      <w:marLeft w:val="0"/>
      <w:marRight w:val="0"/>
      <w:marTop w:val="0"/>
      <w:marBottom w:val="0"/>
      <w:divBdr>
        <w:top w:val="none" w:sz="0" w:space="0" w:color="auto"/>
        <w:left w:val="none" w:sz="0" w:space="0" w:color="auto"/>
        <w:bottom w:val="none" w:sz="0" w:space="0" w:color="auto"/>
        <w:right w:val="none" w:sz="0" w:space="0" w:color="auto"/>
      </w:divBdr>
    </w:div>
    <w:div w:id="242641163">
      <w:bodyDiv w:val="1"/>
      <w:marLeft w:val="0"/>
      <w:marRight w:val="0"/>
      <w:marTop w:val="0"/>
      <w:marBottom w:val="0"/>
      <w:divBdr>
        <w:top w:val="none" w:sz="0" w:space="0" w:color="auto"/>
        <w:left w:val="none" w:sz="0" w:space="0" w:color="auto"/>
        <w:bottom w:val="none" w:sz="0" w:space="0" w:color="auto"/>
        <w:right w:val="none" w:sz="0" w:space="0" w:color="auto"/>
      </w:divBdr>
    </w:div>
    <w:div w:id="242837469">
      <w:bodyDiv w:val="1"/>
      <w:marLeft w:val="0"/>
      <w:marRight w:val="0"/>
      <w:marTop w:val="0"/>
      <w:marBottom w:val="0"/>
      <w:divBdr>
        <w:top w:val="none" w:sz="0" w:space="0" w:color="auto"/>
        <w:left w:val="none" w:sz="0" w:space="0" w:color="auto"/>
        <w:bottom w:val="none" w:sz="0" w:space="0" w:color="auto"/>
        <w:right w:val="none" w:sz="0" w:space="0" w:color="auto"/>
      </w:divBdr>
    </w:div>
    <w:div w:id="242908679">
      <w:bodyDiv w:val="1"/>
      <w:marLeft w:val="0"/>
      <w:marRight w:val="0"/>
      <w:marTop w:val="0"/>
      <w:marBottom w:val="0"/>
      <w:divBdr>
        <w:top w:val="none" w:sz="0" w:space="0" w:color="auto"/>
        <w:left w:val="none" w:sz="0" w:space="0" w:color="auto"/>
        <w:bottom w:val="none" w:sz="0" w:space="0" w:color="auto"/>
        <w:right w:val="none" w:sz="0" w:space="0" w:color="auto"/>
      </w:divBdr>
    </w:div>
    <w:div w:id="242960193">
      <w:bodyDiv w:val="1"/>
      <w:marLeft w:val="0"/>
      <w:marRight w:val="0"/>
      <w:marTop w:val="0"/>
      <w:marBottom w:val="0"/>
      <w:divBdr>
        <w:top w:val="none" w:sz="0" w:space="0" w:color="auto"/>
        <w:left w:val="none" w:sz="0" w:space="0" w:color="auto"/>
        <w:bottom w:val="none" w:sz="0" w:space="0" w:color="auto"/>
        <w:right w:val="none" w:sz="0" w:space="0" w:color="auto"/>
      </w:divBdr>
    </w:div>
    <w:div w:id="243035560">
      <w:bodyDiv w:val="1"/>
      <w:marLeft w:val="0"/>
      <w:marRight w:val="0"/>
      <w:marTop w:val="0"/>
      <w:marBottom w:val="0"/>
      <w:divBdr>
        <w:top w:val="none" w:sz="0" w:space="0" w:color="auto"/>
        <w:left w:val="none" w:sz="0" w:space="0" w:color="auto"/>
        <w:bottom w:val="none" w:sz="0" w:space="0" w:color="auto"/>
        <w:right w:val="none" w:sz="0" w:space="0" w:color="auto"/>
      </w:divBdr>
    </w:div>
    <w:div w:id="243339251">
      <w:bodyDiv w:val="1"/>
      <w:marLeft w:val="0"/>
      <w:marRight w:val="0"/>
      <w:marTop w:val="0"/>
      <w:marBottom w:val="0"/>
      <w:divBdr>
        <w:top w:val="none" w:sz="0" w:space="0" w:color="auto"/>
        <w:left w:val="none" w:sz="0" w:space="0" w:color="auto"/>
        <w:bottom w:val="none" w:sz="0" w:space="0" w:color="auto"/>
        <w:right w:val="none" w:sz="0" w:space="0" w:color="auto"/>
      </w:divBdr>
    </w:div>
    <w:div w:id="243732780">
      <w:bodyDiv w:val="1"/>
      <w:marLeft w:val="0"/>
      <w:marRight w:val="0"/>
      <w:marTop w:val="0"/>
      <w:marBottom w:val="0"/>
      <w:divBdr>
        <w:top w:val="none" w:sz="0" w:space="0" w:color="auto"/>
        <w:left w:val="none" w:sz="0" w:space="0" w:color="auto"/>
        <w:bottom w:val="none" w:sz="0" w:space="0" w:color="auto"/>
        <w:right w:val="none" w:sz="0" w:space="0" w:color="auto"/>
      </w:divBdr>
    </w:div>
    <w:div w:id="243883529">
      <w:bodyDiv w:val="1"/>
      <w:marLeft w:val="0"/>
      <w:marRight w:val="0"/>
      <w:marTop w:val="0"/>
      <w:marBottom w:val="0"/>
      <w:divBdr>
        <w:top w:val="none" w:sz="0" w:space="0" w:color="auto"/>
        <w:left w:val="none" w:sz="0" w:space="0" w:color="auto"/>
        <w:bottom w:val="none" w:sz="0" w:space="0" w:color="auto"/>
        <w:right w:val="none" w:sz="0" w:space="0" w:color="auto"/>
      </w:divBdr>
    </w:div>
    <w:div w:id="244264722">
      <w:bodyDiv w:val="1"/>
      <w:marLeft w:val="0"/>
      <w:marRight w:val="0"/>
      <w:marTop w:val="0"/>
      <w:marBottom w:val="0"/>
      <w:divBdr>
        <w:top w:val="none" w:sz="0" w:space="0" w:color="auto"/>
        <w:left w:val="none" w:sz="0" w:space="0" w:color="auto"/>
        <w:bottom w:val="none" w:sz="0" w:space="0" w:color="auto"/>
        <w:right w:val="none" w:sz="0" w:space="0" w:color="auto"/>
      </w:divBdr>
    </w:div>
    <w:div w:id="245266258">
      <w:bodyDiv w:val="1"/>
      <w:marLeft w:val="0"/>
      <w:marRight w:val="0"/>
      <w:marTop w:val="0"/>
      <w:marBottom w:val="0"/>
      <w:divBdr>
        <w:top w:val="none" w:sz="0" w:space="0" w:color="auto"/>
        <w:left w:val="none" w:sz="0" w:space="0" w:color="auto"/>
        <w:bottom w:val="none" w:sz="0" w:space="0" w:color="auto"/>
        <w:right w:val="none" w:sz="0" w:space="0" w:color="auto"/>
      </w:divBdr>
    </w:div>
    <w:div w:id="248465903">
      <w:bodyDiv w:val="1"/>
      <w:marLeft w:val="0"/>
      <w:marRight w:val="0"/>
      <w:marTop w:val="0"/>
      <w:marBottom w:val="0"/>
      <w:divBdr>
        <w:top w:val="none" w:sz="0" w:space="0" w:color="auto"/>
        <w:left w:val="none" w:sz="0" w:space="0" w:color="auto"/>
        <w:bottom w:val="none" w:sz="0" w:space="0" w:color="auto"/>
        <w:right w:val="none" w:sz="0" w:space="0" w:color="auto"/>
      </w:divBdr>
    </w:div>
    <w:div w:id="248513641">
      <w:bodyDiv w:val="1"/>
      <w:marLeft w:val="0"/>
      <w:marRight w:val="0"/>
      <w:marTop w:val="0"/>
      <w:marBottom w:val="0"/>
      <w:divBdr>
        <w:top w:val="none" w:sz="0" w:space="0" w:color="auto"/>
        <w:left w:val="none" w:sz="0" w:space="0" w:color="auto"/>
        <w:bottom w:val="none" w:sz="0" w:space="0" w:color="auto"/>
        <w:right w:val="none" w:sz="0" w:space="0" w:color="auto"/>
      </w:divBdr>
    </w:div>
    <w:div w:id="248738214">
      <w:bodyDiv w:val="1"/>
      <w:marLeft w:val="0"/>
      <w:marRight w:val="0"/>
      <w:marTop w:val="0"/>
      <w:marBottom w:val="0"/>
      <w:divBdr>
        <w:top w:val="none" w:sz="0" w:space="0" w:color="auto"/>
        <w:left w:val="none" w:sz="0" w:space="0" w:color="auto"/>
        <w:bottom w:val="none" w:sz="0" w:space="0" w:color="auto"/>
        <w:right w:val="none" w:sz="0" w:space="0" w:color="auto"/>
      </w:divBdr>
    </w:div>
    <w:div w:id="248778204">
      <w:bodyDiv w:val="1"/>
      <w:marLeft w:val="0"/>
      <w:marRight w:val="0"/>
      <w:marTop w:val="0"/>
      <w:marBottom w:val="0"/>
      <w:divBdr>
        <w:top w:val="none" w:sz="0" w:space="0" w:color="auto"/>
        <w:left w:val="none" w:sz="0" w:space="0" w:color="auto"/>
        <w:bottom w:val="none" w:sz="0" w:space="0" w:color="auto"/>
        <w:right w:val="none" w:sz="0" w:space="0" w:color="auto"/>
      </w:divBdr>
    </w:div>
    <w:div w:id="248778525">
      <w:bodyDiv w:val="1"/>
      <w:marLeft w:val="0"/>
      <w:marRight w:val="0"/>
      <w:marTop w:val="0"/>
      <w:marBottom w:val="0"/>
      <w:divBdr>
        <w:top w:val="none" w:sz="0" w:space="0" w:color="auto"/>
        <w:left w:val="none" w:sz="0" w:space="0" w:color="auto"/>
        <w:bottom w:val="none" w:sz="0" w:space="0" w:color="auto"/>
        <w:right w:val="none" w:sz="0" w:space="0" w:color="auto"/>
      </w:divBdr>
    </w:div>
    <w:div w:id="249244825">
      <w:bodyDiv w:val="1"/>
      <w:marLeft w:val="0"/>
      <w:marRight w:val="0"/>
      <w:marTop w:val="0"/>
      <w:marBottom w:val="0"/>
      <w:divBdr>
        <w:top w:val="none" w:sz="0" w:space="0" w:color="auto"/>
        <w:left w:val="none" w:sz="0" w:space="0" w:color="auto"/>
        <w:bottom w:val="none" w:sz="0" w:space="0" w:color="auto"/>
        <w:right w:val="none" w:sz="0" w:space="0" w:color="auto"/>
      </w:divBdr>
    </w:div>
    <w:div w:id="249394536">
      <w:bodyDiv w:val="1"/>
      <w:marLeft w:val="0"/>
      <w:marRight w:val="0"/>
      <w:marTop w:val="0"/>
      <w:marBottom w:val="0"/>
      <w:divBdr>
        <w:top w:val="none" w:sz="0" w:space="0" w:color="auto"/>
        <w:left w:val="none" w:sz="0" w:space="0" w:color="auto"/>
        <w:bottom w:val="none" w:sz="0" w:space="0" w:color="auto"/>
        <w:right w:val="none" w:sz="0" w:space="0" w:color="auto"/>
      </w:divBdr>
    </w:div>
    <w:div w:id="251010779">
      <w:bodyDiv w:val="1"/>
      <w:marLeft w:val="0"/>
      <w:marRight w:val="0"/>
      <w:marTop w:val="0"/>
      <w:marBottom w:val="0"/>
      <w:divBdr>
        <w:top w:val="none" w:sz="0" w:space="0" w:color="auto"/>
        <w:left w:val="none" w:sz="0" w:space="0" w:color="auto"/>
        <w:bottom w:val="none" w:sz="0" w:space="0" w:color="auto"/>
        <w:right w:val="none" w:sz="0" w:space="0" w:color="auto"/>
      </w:divBdr>
    </w:div>
    <w:div w:id="251593414">
      <w:bodyDiv w:val="1"/>
      <w:marLeft w:val="0"/>
      <w:marRight w:val="0"/>
      <w:marTop w:val="0"/>
      <w:marBottom w:val="0"/>
      <w:divBdr>
        <w:top w:val="none" w:sz="0" w:space="0" w:color="auto"/>
        <w:left w:val="none" w:sz="0" w:space="0" w:color="auto"/>
        <w:bottom w:val="none" w:sz="0" w:space="0" w:color="auto"/>
        <w:right w:val="none" w:sz="0" w:space="0" w:color="auto"/>
      </w:divBdr>
    </w:div>
    <w:div w:id="252008933">
      <w:bodyDiv w:val="1"/>
      <w:marLeft w:val="0"/>
      <w:marRight w:val="0"/>
      <w:marTop w:val="0"/>
      <w:marBottom w:val="0"/>
      <w:divBdr>
        <w:top w:val="none" w:sz="0" w:space="0" w:color="auto"/>
        <w:left w:val="none" w:sz="0" w:space="0" w:color="auto"/>
        <w:bottom w:val="none" w:sz="0" w:space="0" w:color="auto"/>
        <w:right w:val="none" w:sz="0" w:space="0" w:color="auto"/>
      </w:divBdr>
    </w:div>
    <w:div w:id="252127750">
      <w:bodyDiv w:val="1"/>
      <w:marLeft w:val="0"/>
      <w:marRight w:val="0"/>
      <w:marTop w:val="0"/>
      <w:marBottom w:val="0"/>
      <w:divBdr>
        <w:top w:val="none" w:sz="0" w:space="0" w:color="auto"/>
        <w:left w:val="none" w:sz="0" w:space="0" w:color="auto"/>
        <w:bottom w:val="none" w:sz="0" w:space="0" w:color="auto"/>
        <w:right w:val="none" w:sz="0" w:space="0" w:color="auto"/>
      </w:divBdr>
    </w:div>
    <w:div w:id="252278488">
      <w:bodyDiv w:val="1"/>
      <w:marLeft w:val="0"/>
      <w:marRight w:val="0"/>
      <w:marTop w:val="0"/>
      <w:marBottom w:val="0"/>
      <w:divBdr>
        <w:top w:val="none" w:sz="0" w:space="0" w:color="auto"/>
        <w:left w:val="none" w:sz="0" w:space="0" w:color="auto"/>
        <w:bottom w:val="none" w:sz="0" w:space="0" w:color="auto"/>
        <w:right w:val="none" w:sz="0" w:space="0" w:color="auto"/>
      </w:divBdr>
    </w:div>
    <w:div w:id="252669452">
      <w:bodyDiv w:val="1"/>
      <w:marLeft w:val="0"/>
      <w:marRight w:val="0"/>
      <w:marTop w:val="0"/>
      <w:marBottom w:val="0"/>
      <w:divBdr>
        <w:top w:val="none" w:sz="0" w:space="0" w:color="auto"/>
        <w:left w:val="none" w:sz="0" w:space="0" w:color="auto"/>
        <w:bottom w:val="none" w:sz="0" w:space="0" w:color="auto"/>
        <w:right w:val="none" w:sz="0" w:space="0" w:color="auto"/>
      </w:divBdr>
    </w:div>
    <w:div w:id="253515576">
      <w:bodyDiv w:val="1"/>
      <w:marLeft w:val="0"/>
      <w:marRight w:val="0"/>
      <w:marTop w:val="0"/>
      <w:marBottom w:val="0"/>
      <w:divBdr>
        <w:top w:val="none" w:sz="0" w:space="0" w:color="auto"/>
        <w:left w:val="none" w:sz="0" w:space="0" w:color="auto"/>
        <w:bottom w:val="none" w:sz="0" w:space="0" w:color="auto"/>
        <w:right w:val="none" w:sz="0" w:space="0" w:color="auto"/>
      </w:divBdr>
    </w:div>
    <w:div w:id="254019091">
      <w:bodyDiv w:val="1"/>
      <w:marLeft w:val="0"/>
      <w:marRight w:val="0"/>
      <w:marTop w:val="0"/>
      <w:marBottom w:val="0"/>
      <w:divBdr>
        <w:top w:val="none" w:sz="0" w:space="0" w:color="auto"/>
        <w:left w:val="none" w:sz="0" w:space="0" w:color="auto"/>
        <w:bottom w:val="none" w:sz="0" w:space="0" w:color="auto"/>
        <w:right w:val="none" w:sz="0" w:space="0" w:color="auto"/>
      </w:divBdr>
    </w:div>
    <w:div w:id="254169252">
      <w:bodyDiv w:val="1"/>
      <w:marLeft w:val="0"/>
      <w:marRight w:val="0"/>
      <w:marTop w:val="0"/>
      <w:marBottom w:val="0"/>
      <w:divBdr>
        <w:top w:val="none" w:sz="0" w:space="0" w:color="auto"/>
        <w:left w:val="none" w:sz="0" w:space="0" w:color="auto"/>
        <w:bottom w:val="none" w:sz="0" w:space="0" w:color="auto"/>
        <w:right w:val="none" w:sz="0" w:space="0" w:color="auto"/>
      </w:divBdr>
    </w:div>
    <w:div w:id="255213790">
      <w:bodyDiv w:val="1"/>
      <w:marLeft w:val="0"/>
      <w:marRight w:val="0"/>
      <w:marTop w:val="0"/>
      <w:marBottom w:val="0"/>
      <w:divBdr>
        <w:top w:val="none" w:sz="0" w:space="0" w:color="auto"/>
        <w:left w:val="none" w:sz="0" w:space="0" w:color="auto"/>
        <w:bottom w:val="none" w:sz="0" w:space="0" w:color="auto"/>
        <w:right w:val="none" w:sz="0" w:space="0" w:color="auto"/>
      </w:divBdr>
    </w:div>
    <w:div w:id="255793478">
      <w:bodyDiv w:val="1"/>
      <w:marLeft w:val="0"/>
      <w:marRight w:val="0"/>
      <w:marTop w:val="0"/>
      <w:marBottom w:val="0"/>
      <w:divBdr>
        <w:top w:val="none" w:sz="0" w:space="0" w:color="auto"/>
        <w:left w:val="none" w:sz="0" w:space="0" w:color="auto"/>
        <w:bottom w:val="none" w:sz="0" w:space="0" w:color="auto"/>
        <w:right w:val="none" w:sz="0" w:space="0" w:color="auto"/>
      </w:divBdr>
    </w:div>
    <w:div w:id="256719459">
      <w:bodyDiv w:val="1"/>
      <w:marLeft w:val="0"/>
      <w:marRight w:val="0"/>
      <w:marTop w:val="0"/>
      <w:marBottom w:val="0"/>
      <w:divBdr>
        <w:top w:val="none" w:sz="0" w:space="0" w:color="auto"/>
        <w:left w:val="none" w:sz="0" w:space="0" w:color="auto"/>
        <w:bottom w:val="none" w:sz="0" w:space="0" w:color="auto"/>
        <w:right w:val="none" w:sz="0" w:space="0" w:color="auto"/>
      </w:divBdr>
    </w:div>
    <w:div w:id="256913740">
      <w:bodyDiv w:val="1"/>
      <w:marLeft w:val="0"/>
      <w:marRight w:val="0"/>
      <w:marTop w:val="0"/>
      <w:marBottom w:val="0"/>
      <w:divBdr>
        <w:top w:val="none" w:sz="0" w:space="0" w:color="auto"/>
        <w:left w:val="none" w:sz="0" w:space="0" w:color="auto"/>
        <w:bottom w:val="none" w:sz="0" w:space="0" w:color="auto"/>
        <w:right w:val="none" w:sz="0" w:space="0" w:color="auto"/>
      </w:divBdr>
    </w:div>
    <w:div w:id="257102929">
      <w:bodyDiv w:val="1"/>
      <w:marLeft w:val="0"/>
      <w:marRight w:val="0"/>
      <w:marTop w:val="0"/>
      <w:marBottom w:val="0"/>
      <w:divBdr>
        <w:top w:val="none" w:sz="0" w:space="0" w:color="auto"/>
        <w:left w:val="none" w:sz="0" w:space="0" w:color="auto"/>
        <w:bottom w:val="none" w:sz="0" w:space="0" w:color="auto"/>
        <w:right w:val="none" w:sz="0" w:space="0" w:color="auto"/>
      </w:divBdr>
    </w:div>
    <w:div w:id="257103472">
      <w:bodyDiv w:val="1"/>
      <w:marLeft w:val="0"/>
      <w:marRight w:val="0"/>
      <w:marTop w:val="0"/>
      <w:marBottom w:val="0"/>
      <w:divBdr>
        <w:top w:val="none" w:sz="0" w:space="0" w:color="auto"/>
        <w:left w:val="none" w:sz="0" w:space="0" w:color="auto"/>
        <w:bottom w:val="none" w:sz="0" w:space="0" w:color="auto"/>
        <w:right w:val="none" w:sz="0" w:space="0" w:color="auto"/>
      </w:divBdr>
    </w:div>
    <w:div w:id="257182472">
      <w:bodyDiv w:val="1"/>
      <w:marLeft w:val="0"/>
      <w:marRight w:val="0"/>
      <w:marTop w:val="0"/>
      <w:marBottom w:val="0"/>
      <w:divBdr>
        <w:top w:val="none" w:sz="0" w:space="0" w:color="auto"/>
        <w:left w:val="none" w:sz="0" w:space="0" w:color="auto"/>
        <w:bottom w:val="none" w:sz="0" w:space="0" w:color="auto"/>
        <w:right w:val="none" w:sz="0" w:space="0" w:color="auto"/>
      </w:divBdr>
    </w:div>
    <w:div w:id="257326408">
      <w:bodyDiv w:val="1"/>
      <w:marLeft w:val="0"/>
      <w:marRight w:val="0"/>
      <w:marTop w:val="0"/>
      <w:marBottom w:val="0"/>
      <w:divBdr>
        <w:top w:val="none" w:sz="0" w:space="0" w:color="auto"/>
        <w:left w:val="none" w:sz="0" w:space="0" w:color="auto"/>
        <w:bottom w:val="none" w:sz="0" w:space="0" w:color="auto"/>
        <w:right w:val="none" w:sz="0" w:space="0" w:color="auto"/>
      </w:divBdr>
    </w:div>
    <w:div w:id="258833915">
      <w:bodyDiv w:val="1"/>
      <w:marLeft w:val="0"/>
      <w:marRight w:val="0"/>
      <w:marTop w:val="0"/>
      <w:marBottom w:val="0"/>
      <w:divBdr>
        <w:top w:val="none" w:sz="0" w:space="0" w:color="auto"/>
        <w:left w:val="none" w:sz="0" w:space="0" w:color="auto"/>
        <w:bottom w:val="none" w:sz="0" w:space="0" w:color="auto"/>
        <w:right w:val="none" w:sz="0" w:space="0" w:color="auto"/>
      </w:divBdr>
    </w:div>
    <w:div w:id="259342575">
      <w:bodyDiv w:val="1"/>
      <w:marLeft w:val="0"/>
      <w:marRight w:val="0"/>
      <w:marTop w:val="0"/>
      <w:marBottom w:val="0"/>
      <w:divBdr>
        <w:top w:val="none" w:sz="0" w:space="0" w:color="auto"/>
        <w:left w:val="none" w:sz="0" w:space="0" w:color="auto"/>
        <w:bottom w:val="none" w:sz="0" w:space="0" w:color="auto"/>
        <w:right w:val="none" w:sz="0" w:space="0" w:color="auto"/>
      </w:divBdr>
    </w:div>
    <w:div w:id="259947085">
      <w:bodyDiv w:val="1"/>
      <w:marLeft w:val="0"/>
      <w:marRight w:val="0"/>
      <w:marTop w:val="0"/>
      <w:marBottom w:val="0"/>
      <w:divBdr>
        <w:top w:val="none" w:sz="0" w:space="0" w:color="auto"/>
        <w:left w:val="none" w:sz="0" w:space="0" w:color="auto"/>
        <w:bottom w:val="none" w:sz="0" w:space="0" w:color="auto"/>
        <w:right w:val="none" w:sz="0" w:space="0" w:color="auto"/>
      </w:divBdr>
    </w:div>
    <w:div w:id="260070434">
      <w:bodyDiv w:val="1"/>
      <w:marLeft w:val="0"/>
      <w:marRight w:val="0"/>
      <w:marTop w:val="0"/>
      <w:marBottom w:val="0"/>
      <w:divBdr>
        <w:top w:val="none" w:sz="0" w:space="0" w:color="auto"/>
        <w:left w:val="none" w:sz="0" w:space="0" w:color="auto"/>
        <w:bottom w:val="none" w:sz="0" w:space="0" w:color="auto"/>
        <w:right w:val="none" w:sz="0" w:space="0" w:color="auto"/>
      </w:divBdr>
    </w:div>
    <w:div w:id="260795279">
      <w:bodyDiv w:val="1"/>
      <w:marLeft w:val="0"/>
      <w:marRight w:val="0"/>
      <w:marTop w:val="0"/>
      <w:marBottom w:val="0"/>
      <w:divBdr>
        <w:top w:val="none" w:sz="0" w:space="0" w:color="auto"/>
        <w:left w:val="none" w:sz="0" w:space="0" w:color="auto"/>
        <w:bottom w:val="none" w:sz="0" w:space="0" w:color="auto"/>
        <w:right w:val="none" w:sz="0" w:space="0" w:color="auto"/>
      </w:divBdr>
    </w:div>
    <w:div w:id="260843112">
      <w:bodyDiv w:val="1"/>
      <w:marLeft w:val="0"/>
      <w:marRight w:val="0"/>
      <w:marTop w:val="0"/>
      <w:marBottom w:val="0"/>
      <w:divBdr>
        <w:top w:val="none" w:sz="0" w:space="0" w:color="auto"/>
        <w:left w:val="none" w:sz="0" w:space="0" w:color="auto"/>
        <w:bottom w:val="none" w:sz="0" w:space="0" w:color="auto"/>
        <w:right w:val="none" w:sz="0" w:space="0" w:color="auto"/>
      </w:divBdr>
    </w:div>
    <w:div w:id="260919334">
      <w:bodyDiv w:val="1"/>
      <w:marLeft w:val="0"/>
      <w:marRight w:val="0"/>
      <w:marTop w:val="0"/>
      <w:marBottom w:val="0"/>
      <w:divBdr>
        <w:top w:val="none" w:sz="0" w:space="0" w:color="auto"/>
        <w:left w:val="none" w:sz="0" w:space="0" w:color="auto"/>
        <w:bottom w:val="none" w:sz="0" w:space="0" w:color="auto"/>
        <w:right w:val="none" w:sz="0" w:space="0" w:color="auto"/>
      </w:divBdr>
    </w:div>
    <w:div w:id="261036842">
      <w:bodyDiv w:val="1"/>
      <w:marLeft w:val="0"/>
      <w:marRight w:val="0"/>
      <w:marTop w:val="0"/>
      <w:marBottom w:val="0"/>
      <w:divBdr>
        <w:top w:val="none" w:sz="0" w:space="0" w:color="auto"/>
        <w:left w:val="none" w:sz="0" w:space="0" w:color="auto"/>
        <w:bottom w:val="none" w:sz="0" w:space="0" w:color="auto"/>
        <w:right w:val="none" w:sz="0" w:space="0" w:color="auto"/>
      </w:divBdr>
    </w:div>
    <w:div w:id="261496970">
      <w:bodyDiv w:val="1"/>
      <w:marLeft w:val="0"/>
      <w:marRight w:val="0"/>
      <w:marTop w:val="0"/>
      <w:marBottom w:val="0"/>
      <w:divBdr>
        <w:top w:val="none" w:sz="0" w:space="0" w:color="auto"/>
        <w:left w:val="none" w:sz="0" w:space="0" w:color="auto"/>
        <w:bottom w:val="none" w:sz="0" w:space="0" w:color="auto"/>
        <w:right w:val="none" w:sz="0" w:space="0" w:color="auto"/>
      </w:divBdr>
    </w:div>
    <w:div w:id="261954433">
      <w:bodyDiv w:val="1"/>
      <w:marLeft w:val="0"/>
      <w:marRight w:val="0"/>
      <w:marTop w:val="0"/>
      <w:marBottom w:val="0"/>
      <w:divBdr>
        <w:top w:val="none" w:sz="0" w:space="0" w:color="auto"/>
        <w:left w:val="none" w:sz="0" w:space="0" w:color="auto"/>
        <w:bottom w:val="none" w:sz="0" w:space="0" w:color="auto"/>
        <w:right w:val="none" w:sz="0" w:space="0" w:color="auto"/>
      </w:divBdr>
    </w:div>
    <w:div w:id="262228207">
      <w:bodyDiv w:val="1"/>
      <w:marLeft w:val="0"/>
      <w:marRight w:val="0"/>
      <w:marTop w:val="0"/>
      <w:marBottom w:val="0"/>
      <w:divBdr>
        <w:top w:val="none" w:sz="0" w:space="0" w:color="auto"/>
        <w:left w:val="none" w:sz="0" w:space="0" w:color="auto"/>
        <w:bottom w:val="none" w:sz="0" w:space="0" w:color="auto"/>
        <w:right w:val="none" w:sz="0" w:space="0" w:color="auto"/>
      </w:divBdr>
    </w:div>
    <w:div w:id="263459343">
      <w:bodyDiv w:val="1"/>
      <w:marLeft w:val="0"/>
      <w:marRight w:val="0"/>
      <w:marTop w:val="0"/>
      <w:marBottom w:val="0"/>
      <w:divBdr>
        <w:top w:val="none" w:sz="0" w:space="0" w:color="auto"/>
        <w:left w:val="none" w:sz="0" w:space="0" w:color="auto"/>
        <w:bottom w:val="none" w:sz="0" w:space="0" w:color="auto"/>
        <w:right w:val="none" w:sz="0" w:space="0" w:color="auto"/>
      </w:divBdr>
    </w:div>
    <w:div w:id="263728258">
      <w:bodyDiv w:val="1"/>
      <w:marLeft w:val="0"/>
      <w:marRight w:val="0"/>
      <w:marTop w:val="0"/>
      <w:marBottom w:val="0"/>
      <w:divBdr>
        <w:top w:val="none" w:sz="0" w:space="0" w:color="auto"/>
        <w:left w:val="none" w:sz="0" w:space="0" w:color="auto"/>
        <w:bottom w:val="none" w:sz="0" w:space="0" w:color="auto"/>
        <w:right w:val="none" w:sz="0" w:space="0" w:color="auto"/>
      </w:divBdr>
    </w:div>
    <w:div w:id="263852326">
      <w:bodyDiv w:val="1"/>
      <w:marLeft w:val="0"/>
      <w:marRight w:val="0"/>
      <w:marTop w:val="0"/>
      <w:marBottom w:val="0"/>
      <w:divBdr>
        <w:top w:val="none" w:sz="0" w:space="0" w:color="auto"/>
        <w:left w:val="none" w:sz="0" w:space="0" w:color="auto"/>
        <w:bottom w:val="none" w:sz="0" w:space="0" w:color="auto"/>
        <w:right w:val="none" w:sz="0" w:space="0" w:color="auto"/>
      </w:divBdr>
    </w:div>
    <w:div w:id="264117201">
      <w:bodyDiv w:val="1"/>
      <w:marLeft w:val="0"/>
      <w:marRight w:val="0"/>
      <w:marTop w:val="0"/>
      <w:marBottom w:val="0"/>
      <w:divBdr>
        <w:top w:val="none" w:sz="0" w:space="0" w:color="auto"/>
        <w:left w:val="none" w:sz="0" w:space="0" w:color="auto"/>
        <w:bottom w:val="none" w:sz="0" w:space="0" w:color="auto"/>
        <w:right w:val="none" w:sz="0" w:space="0" w:color="auto"/>
      </w:divBdr>
    </w:div>
    <w:div w:id="264272595">
      <w:bodyDiv w:val="1"/>
      <w:marLeft w:val="0"/>
      <w:marRight w:val="0"/>
      <w:marTop w:val="0"/>
      <w:marBottom w:val="0"/>
      <w:divBdr>
        <w:top w:val="none" w:sz="0" w:space="0" w:color="auto"/>
        <w:left w:val="none" w:sz="0" w:space="0" w:color="auto"/>
        <w:bottom w:val="none" w:sz="0" w:space="0" w:color="auto"/>
        <w:right w:val="none" w:sz="0" w:space="0" w:color="auto"/>
      </w:divBdr>
    </w:div>
    <w:div w:id="264306781">
      <w:bodyDiv w:val="1"/>
      <w:marLeft w:val="0"/>
      <w:marRight w:val="0"/>
      <w:marTop w:val="0"/>
      <w:marBottom w:val="0"/>
      <w:divBdr>
        <w:top w:val="none" w:sz="0" w:space="0" w:color="auto"/>
        <w:left w:val="none" w:sz="0" w:space="0" w:color="auto"/>
        <w:bottom w:val="none" w:sz="0" w:space="0" w:color="auto"/>
        <w:right w:val="none" w:sz="0" w:space="0" w:color="auto"/>
      </w:divBdr>
    </w:div>
    <w:div w:id="264920712">
      <w:bodyDiv w:val="1"/>
      <w:marLeft w:val="0"/>
      <w:marRight w:val="0"/>
      <w:marTop w:val="0"/>
      <w:marBottom w:val="0"/>
      <w:divBdr>
        <w:top w:val="none" w:sz="0" w:space="0" w:color="auto"/>
        <w:left w:val="none" w:sz="0" w:space="0" w:color="auto"/>
        <w:bottom w:val="none" w:sz="0" w:space="0" w:color="auto"/>
        <w:right w:val="none" w:sz="0" w:space="0" w:color="auto"/>
      </w:divBdr>
    </w:div>
    <w:div w:id="265432487">
      <w:bodyDiv w:val="1"/>
      <w:marLeft w:val="0"/>
      <w:marRight w:val="0"/>
      <w:marTop w:val="0"/>
      <w:marBottom w:val="0"/>
      <w:divBdr>
        <w:top w:val="none" w:sz="0" w:space="0" w:color="auto"/>
        <w:left w:val="none" w:sz="0" w:space="0" w:color="auto"/>
        <w:bottom w:val="none" w:sz="0" w:space="0" w:color="auto"/>
        <w:right w:val="none" w:sz="0" w:space="0" w:color="auto"/>
      </w:divBdr>
    </w:div>
    <w:div w:id="265501346">
      <w:bodyDiv w:val="1"/>
      <w:marLeft w:val="0"/>
      <w:marRight w:val="0"/>
      <w:marTop w:val="0"/>
      <w:marBottom w:val="0"/>
      <w:divBdr>
        <w:top w:val="none" w:sz="0" w:space="0" w:color="auto"/>
        <w:left w:val="none" w:sz="0" w:space="0" w:color="auto"/>
        <w:bottom w:val="none" w:sz="0" w:space="0" w:color="auto"/>
        <w:right w:val="none" w:sz="0" w:space="0" w:color="auto"/>
      </w:divBdr>
    </w:div>
    <w:div w:id="265775470">
      <w:bodyDiv w:val="1"/>
      <w:marLeft w:val="0"/>
      <w:marRight w:val="0"/>
      <w:marTop w:val="0"/>
      <w:marBottom w:val="0"/>
      <w:divBdr>
        <w:top w:val="none" w:sz="0" w:space="0" w:color="auto"/>
        <w:left w:val="none" w:sz="0" w:space="0" w:color="auto"/>
        <w:bottom w:val="none" w:sz="0" w:space="0" w:color="auto"/>
        <w:right w:val="none" w:sz="0" w:space="0" w:color="auto"/>
      </w:divBdr>
    </w:div>
    <w:div w:id="267855329">
      <w:bodyDiv w:val="1"/>
      <w:marLeft w:val="0"/>
      <w:marRight w:val="0"/>
      <w:marTop w:val="0"/>
      <w:marBottom w:val="0"/>
      <w:divBdr>
        <w:top w:val="none" w:sz="0" w:space="0" w:color="auto"/>
        <w:left w:val="none" w:sz="0" w:space="0" w:color="auto"/>
        <w:bottom w:val="none" w:sz="0" w:space="0" w:color="auto"/>
        <w:right w:val="none" w:sz="0" w:space="0" w:color="auto"/>
      </w:divBdr>
    </w:div>
    <w:div w:id="269360326">
      <w:bodyDiv w:val="1"/>
      <w:marLeft w:val="0"/>
      <w:marRight w:val="0"/>
      <w:marTop w:val="0"/>
      <w:marBottom w:val="0"/>
      <w:divBdr>
        <w:top w:val="none" w:sz="0" w:space="0" w:color="auto"/>
        <w:left w:val="none" w:sz="0" w:space="0" w:color="auto"/>
        <w:bottom w:val="none" w:sz="0" w:space="0" w:color="auto"/>
        <w:right w:val="none" w:sz="0" w:space="0" w:color="auto"/>
      </w:divBdr>
    </w:div>
    <w:div w:id="269557435">
      <w:bodyDiv w:val="1"/>
      <w:marLeft w:val="0"/>
      <w:marRight w:val="0"/>
      <w:marTop w:val="0"/>
      <w:marBottom w:val="0"/>
      <w:divBdr>
        <w:top w:val="none" w:sz="0" w:space="0" w:color="auto"/>
        <w:left w:val="none" w:sz="0" w:space="0" w:color="auto"/>
        <w:bottom w:val="none" w:sz="0" w:space="0" w:color="auto"/>
        <w:right w:val="none" w:sz="0" w:space="0" w:color="auto"/>
      </w:divBdr>
    </w:div>
    <w:div w:id="269701122">
      <w:bodyDiv w:val="1"/>
      <w:marLeft w:val="0"/>
      <w:marRight w:val="0"/>
      <w:marTop w:val="0"/>
      <w:marBottom w:val="0"/>
      <w:divBdr>
        <w:top w:val="none" w:sz="0" w:space="0" w:color="auto"/>
        <w:left w:val="none" w:sz="0" w:space="0" w:color="auto"/>
        <w:bottom w:val="none" w:sz="0" w:space="0" w:color="auto"/>
        <w:right w:val="none" w:sz="0" w:space="0" w:color="auto"/>
      </w:divBdr>
    </w:div>
    <w:div w:id="269747079">
      <w:bodyDiv w:val="1"/>
      <w:marLeft w:val="0"/>
      <w:marRight w:val="0"/>
      <w:marTop w:val="0"/>
      <w:marBottom w:val="0"/>
      <w:divBdr>
        <w:top w:val="none" w:sz="0" w:space="0" w:color="auto"/>
        <w:left w:val="none" w:sz="0" w:space="0" w:color="auto"/>
        <w:bottom w:val="none" w:sz="0" w:space="0" w:color="auto"/>
        <w:right w:val="none" w:sz="0" w:space="0" w:color="auto"/>
      </w:divBdr>
    </w:div>
    <w:div w:id="270213318">
      <w:bodyDiv w:val="1"/>
      <w:marLeft w:val="0"/>
      <w:marRight w:val="0"/>
      <w:marTop w:val="0"/>
      <w:marBottom w:val="0"/>
      <w:divBdr>
        <w:top w:val="none" w:sz="0" w:space="0" w:color="auto"/>
        <w:left w:val="none" w:sz="0" w:space="0" w:color="auto"/>
        <w:bottom w:val="none" w:sz="0" w:space="0" w:color="auto"/>
        <w:right w:val="none" w:sz="0" w:space="0" w:color="auto"/>
      </w:divBdr>
    </w:div>
    <w:div w:id="270551434">
      <w:bodyDiv w:val="1"/>
      <w:marLeft w:val="0"/>
      <w:marRight w:val="0"/>
      <w:marTop w:val="0"/>
      <w:marBottom w:val="0"/>
      <w:divBdr>
        <w:top w:val="none" w:sz="0" w:space="0" w:color="auto"/>
        <w:left w:val="none" w:sz="0" w:space="0" w:color="auto"/>
        <w:bottom w:val="none" w:sz="0" w:space="0" w:color="auto"/>
        <w:right w:val="none" w:sz="0" w:space="0" w:color="auto"/>
      </w:divBdr>
    </w:div>
    <w:div w:id="270860537">
      <w:bodyDiv w:val="1"/>
      <w:marLeft w:val="0"/>
      <w:marRight w:val="0"/>
      <w:marTop w:val="0"/>
      <w:marBottom w:val="0"/>
      <w:divBdr>
        <w:top w:val="none" w:sz="0" w:space="0" w:color="auto"/>
        <w:left w:val="none" w:sz="0" w:space="0" w:color="auto"/>
        <w:bottom w:val="none" w:sz="0" w:space="0" w:color="auto"/>
        <w:right w:val="none" w:sz="0" w:space="0" w:color="auto"/>
      </w:divBdr>
    </w:div>
    <w:div w:id="271594981">
      <w:bodyDiv w:val="1"/>
      <w:marLeft w:val="0"/>
      <w:marRight w:val="0"/>
      <w:marTop w:val="0"/>
      <w:marBottom w:val="0"/>
      <w:divBdr>
        <w:top w:val="none" w:sz="0" w:space="0" w:color="auto"/>
        <w:left w:val="none" w:sz="0" w:space="0" w:color="auto"/>
        <w:bottom w:val="none" w:sz="0" w:space="0" w:color="auto"/>
        <w:right w:val="none" w:sz="0" w:space="0" w:color="auto"/>
      </w:divBdr>
    </w:div>
    <w:div w:id="272053002">
      <w:bodyDiv w:val="1"/>
      <w:marLeft w:val="0"/>
      <w:marRight w:val="0"/>
      <w:marTop w:val="0"/>
      <w:marBottom w:val="0"/>
      <w:divBdr>
        <w:top w:val="none" w:sz="0" w:space="0" w:color="auto"/>
        <w:left w:val="none" w:sz="0" w:space="0" w:color="auto"/>
        <w:bottom w:val="none" w:sz="0" w:space="0" w:color="auto"/>
        <w:right w:val="none" w:sz="0" w:space="0" w:color="auto"/>
      </w:divBdr>
    </w:div>
    <w:div w:id="272907693">
      <w:bodyDiv w:val="1"/>
      <w:marLeft w:val="0"/>
      <w:marRight w:val="0"/>
      <w:marTop w:val="0"/>
      <w:marBottom w:val="0"/>
      <w:divBdr>
        <w:top w:val="none" w:sz="0" w:space="0" w:color="auto"/>
        <w:left w:val="none" w:sz="0" w:space="0" w:color="auto"/>
        <w:bottom w:val="none" w:sz="0" w:space="0" w:color="auto"/>
        <w:right w:val="none" w:sz="0" w:space="0" w:color="auto"/>
      </w:divBdr>
    </w:div>
    <w:div w:id="272979694">
      <w:bodyDiv w:val="1"/>
      <w:marLeft w:val="0"/>
      <w:marRight w:val="0"/>
      <w:marTop w:val="0"/>
      <w:marBottom w:val="0"/>
      <w:divBdr>
        <w:top w:val="none" w:sz="0" w:space="0" w:color="auto"/>
        <w:left w:val="none" w:sz="0" w:space="0" w:color="auto"/>
        <w:bottom w:val="none" w:sz="0" w:space="0" w:color="auto"/>
        <w:right w:val="none" w:sz="0" w:space="0" w:color="auto"/>
      </w:divBdr>
    </w:div>
    <w:div w:id="273370289">
      <w:bodyDiv w:val="1"/>
      <w:marLeft w:val="0"/>
      <w:marRight w:val="0"/>
      <w:marTop w:val="0"/>
      <w:marBottom w:val="0"/>
      <w:divBdr>
        <w:top w:val="none" w:sz="0" w:space="0" w:color="auto"/>
        <w:left w:val="none" w:sz="0" w:space="0" w:color="auto"/>
        <w:bottom w:val="none" w:sz="0" w:space="0" w:color="auto"/>
        <w:right w:val="none" w:sz="0" w:space="0" w:color="auto"/>
      </w:divBdr>
    </w:div>
    <w:div w:id="273485994">
      <w:bodyDiv w:val="1"/>
      <w:marLeft w:val="0"/>
      <w:marRight w:val="0"/>
      <w:marTop w:val="0"/>
      <w:marBottom w:val="0"/>
      <w:divBdr>
        <w:top w:val="none" w:sz="0" w:space="0" w:color="auto"/>
        <w:left w:val="none" w:sz="0" w:space="0" w:color="auto"/>
        <w:bottom w:val="none" w:sz="0" w:space="0" w:color="auto"/>
        <w:right w:val="none" w:sz="0" w:space="0" w:color="auto"/>
      </w:divBdr>
    </w:div>
    <w:div w:id="273942696">
      <w:bodyDiv w:val="1"/>
      <w:marLeft w:val="0"/>
      <w:marRight w:val="0"/>
      <w:marTop w:val="0"/>
      <w:marBottom w:val="0"/>
      <w:divBdr>
        <w:top w:val="none" w:sz="0" w:space="0" w:color="auto"/>
        <w:left w:val="none" w:sz="0" w:space="0" w:color="auto"/>
        <w:bottom w:val="none" w:sz="0" w:space="0" w:color="auto"/>
        <w:right w:val="none" w:sz="0" w:space="0" w:color="auto"/>
      </w:divBdr>
    </w:div>
    <w:div w:id="274294185">
      <w:bodyDiv w:val="1"/>
      <w:marLeft w:val="0"/>
      <w:marRight w:val="0"/>
      <w:marTop w:val="0"/>
      <w:marBottom w:val="0"/>
      <w:divBdr>
        <w:top w:val="none" w:sz="0" w:space="0" w:color="auto"/>
        <w:left w:val="none" w:sz="0" w:space="0" w:color="auto"/>
        <w:bottom w:val="none" w:sz="0" w:space="0" w:color="auto"/>
        <w:right w:val="none" w:sz="0" w:space="0" w:color="auto"/>
      </w:divBdr>
    </w:div>
    <w:div w:id="274681376">
      <w:bodyDiv w:val="1"/>
      <w:marLeft w:val="0"/>
      <w:marRight w:val="0"/>
      <w:marTop w:val="0"/>
      <w:marBottom w:val="0"/>
      <w:divBdr>
        <w:top w:val="none" w:sz="0" w:space="0" w:color="auto"/>
        <w:left w:val="none" w:sz="0" w:space="0" w:color="auto"/>
        <w:bottom w:val="none" w:sz="0" w:space="0" w:color="auto"/>
        <w:right w:val="none" w:sz="0" w:space="0" w:color="auto"/>
      </w:divBdr>
    </w:div>
    <w:div w:id="274942378">
      <w:bodyDiv w:val="1"/>
      <w:marLeft w:val="0"/>
      <w:marRight w:val="0"/>
      <w:marTop w:val="0"/>
      <w:marBottom w:val="0"/>
      <w:divBdr>
        <w:top w:val="none" w:sz="0" w:space="0" w:color="auto"/>
        <w:left w:val="none" w:sz="0" w:space="0" w:color="auto"/>
        <w:bottom w:val="none" w:sz="0" w:space="0" w:color="auto"/>
        <w:right w:val="none" w:sz="0" w:space="0" w:color="auto"/>
      </w:divBdr>
    </w:div>
    <w:div w:id="274990190">
      <w:bodyDiv w:val="1"/>
      <w:marLeft w:val="0"/>
      <w:marRight w:val="0"/>
      <w:marTop w:val="0"/>
      <w:marBottom w:val="0"/>
      <w:divBdr>
        <w:top w:val="none" w:sz="0" w:space="0" w:color="auto"/>
        <w:left w:val="none" w:sz="0" w:space="0" w:color="auto"/>
        <w:bottom w:val="none" w:sz="0" w:space="0" w:color="auto"/>
        <w:right w:val="none" w:sz="0" w:space="0" w:color="auto"/>
      </w:divBdr>
    </w:div>
    <w:div w:id="274991611">
      <w:bodyDiv w:val="1"/>
      <w:marLeft w:val="0"/>
      <w:marRight w:val="0"/>
      <w:marTop w:val="0"/>
      <w:marBottom w:val="0"/>
      <w:divBdr>
        <w:top w:val="none" w:sz="0" w:space="0" w:color="auto"/>
        <w:left w:val="none" w:sz="0" w:space="0" w:color="auto"/>
        <w:bottom w:val="none" w:sz="0" w:space="0" w:color="auto"/>
        <w:right w:val="none" w:sz="0" w:space="0" w:color="auto"/>
      </w:divBdr>
    </w:div>
    <w:div w:id="275019286">
      <w:bodyDiv w:val="1"/>
      <w:marLeft w:val="0"/>
      <w:marRight w:val="0"/>
      <w:marTop w:val="0"/>
      <w:marBottom w:val="0"/>
      <w:divBdr>
        <w:top w:val="none" w:sz="0" w:space="0" w:color="auto"/>
        <w:left w:val="none" w:sz="0" w:space="0" w:color="auto"/>
        <w:bottom w:val="none" w:sz="0" w:space="0" w:color="auto"/>
        <w:right w:val="none" w:sz="0" w:space="0" w:color="auto"/>
      </w:divBdr>
    </w:div>
    <w:div w:id="275408406">
      <w:bodyDiv w:val="1"/>
      <w:marLeft w:val="0"/>
      <w:marRight w:val="0"/>
      <w:marTop w:val="0"/>
      <w:marBottom w:val="0"/>
      <w:divBdr>
        <w:top w:val="none" w:sz="0" w:space="0" w:color="auto"/>
        <w:left w:val="none" w:sz="0" w:space="0" w:color="auto"/>
        <w:bottom w:val="none" w:sz="0" w:space="0" w:color="auto"/>
        <w:right w:val="none" w:sz="0" w:space="0" w:color="auto"/>
      </w:divBdr>
    </w:div>
    <w:div w:id="275991808">
      <w:bodyDiv w:val="1"/>
      <w:marLeft w:val="0"/>
      <w:marRight w:val="0"/>
      <w:marTop w:val="0"/>
      <w:marBottom w:val="0"/>
      <w:divBdr>
        <w:top w:val="none" w:sz="0" w:space="0" w:color="auto"/>
        <w:left w:val="none" w:sz="0" w:space="0" w:color="auto"/>
        <w:bottom w:val="none" w:sz="0" w:space="0" w:color="auto"/>
        <w:right w:val="none" w:sz="0" w:space="0" w:color="auto"/>
      </w:divBdr>
    </w:div>
    <w:div w:id="276565449">
      <w:bodyDiv w:val="1"/>
      <w:marLeft w:val="0"/>
      <w:marRight w:val="0"/>
      <w:marTop w:val="0"/>
      <w:marBottom w:val="0"/>
      <w:divBdr>
        <w:top w:val="none" w:sz="0" w:space="0" w:color="auto"/>
        <w:left w:val="none" w:sz="0" w:space="0" w:color="auto"/>
        <w:bottom w:val="none" w:sz="0" w:space="0" w:color="auto"/>
        <w:right w:val="none" w:sz="0" w:space="0" w:color="auto"/>
      </w:divBdr>
    </w:div>
    <w:div w:id="276763614">
      <w:bodyDiv w:val="1"/>
      <w:marLeft w:val="0"/>
      <w:marRight w:val="0"/>
      <w:marTop w:val="0"/>
      <w:marBottom w:val="0"/>
      <w:divBdr>
        <w:top w:val="none" w:sz="0" w:space="0" w:color="auto"/>
        <w:left w:val="none" w:sz="0" w:space="0" w:color="auto"/>
        <w:bottom w:val="none" w:sz="0" w:space="0" w:color="auto"/>
        <w:right w:val="none" w:sz="0" w:space="0" w:color="auto"/>
      </w:divBdr>
    </w:div>
    <w:div w:id="277177831">
      <w:bodyDiv w:val="1"/>
      <w:marLeft w:val="0"/>
      <w:marRight w:val="0"/>
      <w:marTop w:val="0"/>
      <w:marBottom w:val="0"/>
      <w:divBdr>
        <w:top w:val="none" w:sz="0" w:space="0" w:color="auto"/>
        <w:left w:val="none" w:sz="0" w:space="0" w:color="auto"/>
        <w:bottom w:val="none" w:sz="0" w:space="0" w:color="auto"/>
        <w:right w:val="none" w:sz="0" w:space="0" w:color="auto"/>
      </w:divBdr>
    </w:div>
    <w:div w:id="277301071">
      <w:bodyDiv w:val="1"/>
      <w:marLeft w:val="0"/>
      <w:marRight w:val="0"/>
      <w:marTop w:val="0"/>
      <w:marBottom w:val="0"/>
      <w:divBdr>
        <w:top w:val="none" w:sz="0" w:space="0" w:color="auto"/>
        <w:left w:val="none" w:sz="0" w:space="0" w:color="auto"/>
        <w:bottom w:val="none" w:sz="0" w:space="0" w:color="auto"/>
        <w:right w:val="none" w:sz="0" w:space="0" w:color="auto"/>
      </w:divBdr>
    </w:div>
    <w:div w:id="278270001">
      <w:bodyDiv w:val="1"/>
      <w:marLeft w:val="0"/>
      <w:marRight w:val="0"/>
      <w:marTop w:val="0"/>
      <w:marBottom w:val="0"/>
      <w:divBdr>
        <w:top w:val="none" w:sz="0" w:space="0" w:color="auto"/>
        <w:left w:val="none" w:sz="0" w:space="0" w:color="auto"/>
        <w:bottom w:val="none" w:sz="0" w:space="0" w:color="auto"/>
        <w:right w:val="none" w:sz="0" w:space="0" w:color="auto"/>
      </w:divBdr>
    </w:div>
    <w:div w:id="279381750">
      <w:bodyDiv w:val="1"/>
      <w:marLeft w:val="0"/>
      <w:marRight w:val="0"/>
      <w:marTop w:val="0"/>
      <w:marBottom w:val="0"/>
      <w:divBdr>
        <w:top w:val="none" w:sz="0" w:space="0" w:color="auto"/>
        <w:left w:val="none" w:sz="0" w:space="0" w:color="auto"/>
        <w:bottom w:val="none" w:sz="0" w:space="0" w:color="auto"/>
        <w:right w:val="none" w:sz="0" w:space="0" w:color="auto"/>
      </w:divBdr>
    </w:div>
    <w:div w:id="280307857">
      <w:bodyDiv w:val="1"/>
      <w:marLeft w:val="0"/>
      <w:marRight w:val="0"/>
      <w:marTop w:val="0"/>
      <w:marBottom w:val="0"/>
      <w:divBdr>
        <w:top w:val="none" w:sz="0" w:space="0" w:color="auto"/>
        <w:left w:val="none" w:sz="0" w:space="0" w:color="auto"/>
        <w:bottom w:val="none" w:sz="0" w:space="0" w:color="auto"/>
        <w:right w:val="none" w:sz="0" w:space="0" w:color="auto"/>
      </w:divBdr>
    </w:div>
    <w:div w:id="280574031">
      <w:bodyDiv w:val="1"/>
      <w:marLeft w:val="0"/>
      <w:marRight w:val="0"/>
      <w:marTop w:val="0"/>
      <w:marBottom w:val="0"/>
      <w:divBdr>
        <w:top w:val="none" w:sz="0" w:space="0" w:color="auto"/>
        <w:left w:val="none" w:sz="0" w:space="0" w:color="auto"/>
        <w:bottom w:val="none" w:sz="0" w:space="0" w:color="auto"/>
        <w:right w:val="none" w:sz="0" w:space="0" w:color="auto"/>
      </w:divBdr>
    </w:div>
    <w:div w:id="280649319">
      <w:bodyDiv w:val="1"/>
      <w:marLeft w:val="0"/>
      <w:marRight w:val="0"/>
      <w:marTop w:val="0"/>
      <w:marBottom w:val="0"/>
      <w:divBdr>
        <w:top w:val="none" w:sz="0" w:space="0" w:color="auto"/>
        <w:left w:val="none" w:sz="0" w:space="0" w:color="auto"/>
        <w:bottom w:val="none" w:sz="0" w:space="0" w:color="auto"/>
        <w:right w:val="none" w:sz="0" w:space="0" w:color="auto"/>
      </w:divBdr>
    </w:div>
    <w:div w:id="280769143">
      <w:bodyDiv w:val="1"/>
      <w:marLeft w:val="0"/>
      <w:marRight w:val="0"/>
      <w:marTop w:val="0"/>
      <w:marBottom w:val="0"/>
      <w:divBdr>
        <w:top w:val="none" w:sz="0" w:space="0" w:color="auto"/>
        <w:left w:val="none" w:sz="0" w:space="0" w:color="auto"/>
        <w:bottom w:val="none" w:sz="0" w:space="0" w:color="auto"/>
        <w:right w:val="none" w:sz="0" w:space="0" w:color="auto"/>
      </w:divBdr>
    </w:div>
    <w:div w:id="281303914">
      <w:bodyDiv w:val="1"/>
      <w:marLeft w:val="0"/>
      <w:marRight w:val="0"/>
      <w:marTop w:val="0"/>
      <w:marBottom w:val="0"/>
      <w:divBdr>
        <w:top w:val="none" w:sz="0" w:space="0" w:color="auto"/>
        <w:left w:val="none" w:sz="0" w:space="0" w:color="auto"/>
        <w:bottom w:val="none" w:sz="0" w:space="0" w:color="auto"/>
        <w:right w:val="none" w:sz="0" w:space="0" w:color="auto"/>
      </w:divBdr>
    </w:div>
    <w:div w:id="282272987">
      <w:bodyDiv w:val="1"/>
      <w:marLeft w:val="0"/>
      <w:marRight w:val="0"/>
      <w:marTop w:val="0"/>
      <w:marBottom w:val="0"/>
      <w:divBdr>
        <w:top w:val="none" w:sz="0" w:space="0" w:color="auto"/>
        <w:left w:val="none" w:sz="0" w:space="0" w:color="auto"/>
        <w:bottom w:val="none" w:sz="0" w:space="0" w:color="auto"/>
        <w:right w:val="none" w:sz="0" w:space="0" w:color="auto"/>
      </w:divBdr>
    </w:div>
    <w:div w:id="282620160">
      <w:bodyDiv w:val="1"/>
      <w:marLeft w:val="0"/>
      <w:marRight w:val="0"/>
      <w:marTop w:val="0"/>
      <w:marBottom w:val="0"/>
      <w:divBdr>
        <w:top w:val="none" w:sz="0" w:space="0" w:color="auto"/>
        <w:left w:val="none" w:sz="0" w:space="0" w:color="auto"/>
        <w:bottom w:val="none" w:sz="0" w:space="0" w:color="auto"/>
        <w:right w:val="none" w:sz="0" w:space="0" w:color="auto"/>
      </w:divBdr>
    </w:div>
    <w:div w:id="282883790">
      <w:bodyDiv w:val="1"/>
      <w:marLeft w:val="0"/>
      <w:marRight w:val="0"/>
      <w:marTop w:val="0"/>
      <w:marBottom w:val="0"/>
      <w:divBdr>
        <w:top w:val="none" w:sz="0" w:space="0" w:color="auto"/>
        <w:left w:val="none" w:sz="0" w:space="0" w:color="auto"/>
        <w:bottom w:val="none" w:sz="0" w:space="0" w:color="auto"/>
        <w:right w:val="none" w:sz="0" w:space="0" w:color="auto"/>
      </w:divBdr>
    </w:div>
    <w:div w:id="282930810">
      <w:bodyDiv w:val="1"/>
      <w:marLeft w:val="0"/>
      <w:marRight w:val="0"/>
      <w:marTop w:val="0"/>
      <w:marBottom w:val="0"/>
      <w:divBdr>
        <w:top w:val="none" w:sz="0" w:space="0" w:color="auto"/>
        <w:left w:val="none" w:sz="0" w:space="0" w:color="auto"/>
        <w:bottom w:val="none" w:sz="0" w:space="0" w:color="auto"/>
        <w:right w:val="none" w:sz="0" w:space="0" w:color="auto"/>
      </w:divBdr>
    </w:div>
    <w:div w:id="284428674">
      <w:bodyDiv w:val="1"/>
      <w:marLeft w:val="0"/>
      <w:marRight w:val="0"/>
      <w:marTop w:val="0"/>
      <w:marBottom w:val="0"/>
      <w:divBdr>
        <w:top w:val="none" w:sz="0" w:space="0" w:color="auto"/>
        <w:left w:val="none" w:sz="0" w:space="0" w:color="auto"/>
        <w:bottom w:val="none" w:sz="0" w:space="0" w:color="auto"/>
        <w:right w:val="none" w:sz="0" w:space="0" w:color="auto"/>
      </w:divBdr>
    </w:div>
    <w:div w:id="285046070">
      <w:bodyDiv w:val="1"/>
      <w:marLeft w:val="0"/>
      <w:marRight w:val="0"/>
      <w:marTop w:val="0"/>
      <w:marBottom w:val="0"/>
      <w:divBdr>
        <w:top w:val="none" w:sz="0" w:space="0" w:color="auto"/>
        <w:left w:val="none" w:sz="0" w:space="0" w:color="auto"/>
        <w:bottom w:val="none" w:sz="0" w:space="0" w:color="auto"/>
        <w:right w:val="none" w:sz="0" w:space="0" w:color="auto"/>
      </w:divBdr>
    </w:div>
    <w:div w:id="285352256">
      <w:bodyDiv w:val="1"/>
      <w:marLeft w:val="0"/>
      <w:marRight w:val="0"/>
      <w:marTop w:val="0"/>
      <w:marBottom w:val="0"/>
      <w:divBdr>
        <w:top w:val="none" w:sz="0" w:space="0" w:color="auto"/>
        <w:left w:val="none" w:sz="0" w:space="0" w:color="auto"/>
        <w:bottom w:val="none" w:sz="0" w:space="0" w:color="auto"/>
        <w:right w:val="none" w:sz="0" w:space="0" w:color="auto"/>
      </w:divBdr>
    </w:div>
    <w:div w:id="285550715">
      <w:bodyDiv w:val="1"/>
      <w:marLeft w:val="0"/>
      <w:marRight w:val="0"/>
      <w:marTop w:val="0"/>
      <w:marBottom w:val="0"/>
      <w:divBdr>
        <w:top w:val="none" w:sz="0" w:space="0" w:color="auto"/>
        <w:left w:val="none" w:sz="0" w:space="0" w:color="auto"/>
        <w:bottom w:val="none" w:sz="0" w:space="0" w:color="auto"/>
        <w:right w:val="none" w:sz="0" w:space="0" w:color="auto"/>
      </w:divBdr>
    </w:div>
    <w:div w:id="285743833">
      <w:bodyDiv w:val="1"/>
      <w:marLeft w:val="0"/>
      <w:marRight w:val="0"/>
      <w:marTop w:val="0"/>
      <w:marBottom w:val="0"/>
      <w:divBdr>
        <w:top w:val="none" w:sz="0" w:space="0" w:color="auto"/>
        <w:left w:val="none" w:sz="0" w:space="0" w:color="auto"/>
        <w:bottom w:val="none" w:sz="0" w:space="0" w:color="auto"/>
        <w:right w:val="none" w:sz="0" w:space="0" w:color="auto"/>
      </w:divBdr>
    </w:div>
    <w:div w:id="286082912">
      <w:bodyDiv w:val="1"/>
      <w:marLeft w:val="0"/>
      <w:marRight w:val="0"/>
      <w:marTop w:val="0"/>
      <w:marBottom w:val="0"/>
      <w:divBdr>
        <w:top w:val="none" w:sz="0" w:space="0" w:color="auto"/>
        <w:left w:val="none" w:sz="0" w:space="0" w:color="auto"/>
        <w:bottom w:val="none" w:sz="0" w:space="0" w:color="auto"/>
        <w:right w:val="none" w:sz="0" w:space="0" w:color="auto"/>
      </w:divBdr>
    </w:div>
    <w:div w:id="288974927">
      <w:bodyDiv w:val="1"/>
      <w:marLeft w:val="0"/>
      <w:marRight w:val="0"/>
      <w:marTop w:val="0"/>
      <w:marBottom w:val="0"/>
      <w:divBdr>
        <w:top w:val="none" w:sz="0" w:space="0" w:color="auto"/>
        <w:left w:val="none" w:sz="0" w:space="0" w:color="auto"/>
        <w:bottom w:val="none" w:sz="0" w:space="0" w:color="auto"/>
        <w:right w:val="none" w:sz="0" w:space="0" w:color="auto"/>
      </w:divBdr>
    </w:div>
    <w:div w:id="289407807">
      <w:bodyDiv w:val="1"/>
      <w:marLeft w:val="0"/>
      <w:marRight w:val="0"/>
      <w:marTop w:val="0"/>
      <w:marBottom w:val="0"/>
      <w:divBdr>
        <w:top w:val="none" w:sz="0" w:space="0" w:color="auto"/>
        <w:left w:val="none" w:sz="0" w:space="0" w:color="auto"/>
        <w:bottom w:val="none" w:sz="0" w:space="0" w:color="auto"/>
        <w:right w:val="none" w:sz="0" w:space="0" w:color="auto"/>
      </w:divBdr>
    </w:div>
    <w:div w:id="289432907">
      <w:bodyDiv w:val="1"/>
      <w:marLeft w:val="0"/>
      <w:marRight w:val="0"/>
      <w:marTop w:val="0"/>
      <w:marBottom w:val="0"/>
      <w:divBdr>
        <w:top w:val="none" w:sz="0" w:space="0" w:color="auto"/>
        <w:left w:val="none" w:sz="0" w:space="0" w:color="auto"/>
        <w:bottom w:val="none" w:sz="0" w:space="0" w:color="auto"/>
        <w:right w:val="none" w:sz="0" w:space="0" w:color="auto"/>
      </w:divBdr>
    </w:div>
    <w:div w:id="289634228">
      <w:bodyDiv w:val="1"/>
      <w:marLeft w:val="0"/>
      <w:marRight w:val="0"/>
      <w:marTop w:val="0"/>
      <w:marBottom w:val="0"/>
      <w:divBdr>
        <w:top w:val="none" w:sz="0" w:space="0" w:color="auto"/>
        <w:left w:val="none" w:sz="0" w:space="0" w:color="auto"/>
        <w:bottom w:val="none" w:sz="0" w:space="0" w:color="auto"/>
        <w:right w:val="none" w:sz="0" w:space="0" w:color="auto"/>
      </w:divBdr>
    </w:div>
    <w:div w:id="289823771">
      <w:bodyDiv w:val="1"/>
      <w:marLeft w:val="0"/>
      <w:marRight w:val="0"/>
      <w:marTop w:val="0"/>
      <w:marBottom w:val="0"/>
      <w:divBdr>
        <w:top w:val="none" w:sz="0" w:space="0" w:color="auto"/>
        <w:left w:val="none" w:sz="0" w:space="0" w:color="auto"/>
        <w:bottom w:val="none" w:sz="0" w:space="0" w:color="auto"/>
        <w:right w:val="none" w:sz="0" w:space="0" w:color="auto"/>
      </w:divBdr>
    </w:div>
    <w:div w:id="290062783">
      <w:bodyDiv w:val="1"/>
      <w:marLeft w:val="0"/>
      <w:marRight w:val="0"/>
      <w:marTop w:val="0"/>
      <w:marBottom w:val="0"/>
      <w:divBdr>
        <w:top w:val="none" w:sz="0" w:space="0" w:color="auto"/>
        <w:left w:val="none" w:sz="0" w:space="0" w:color="auto"/>
        <w:bottom w:val="none" w:sz="0" w:space="0" w:color="auto"/>
        <w:right w:val="none" w:sz="0" w:space="0" w:color="auto"/>
      </w:divBdr>
    </w:div>
    <w:div w:id="291402311">
      <w:bodyDiv w:val="1"/>
      <w:marLeft w:val="0"/>
      <w:marRight w:val="0"/>
      <w:marTop w:val="0"/>
      <w:marBottom w:val="0"/>
      <w:divBdr>
        <w:top w:val="none" w:sz="0" w:space="0" w:color="auto"/>
        <w:left w:val="none" w:sz="0" w:space="0" w:color="auto"/>
        <w:bottom w:val="none" w:sz="0" w:space="0" w:color="auto"/>
        <w:right w:val="none" w:sz="0" w:space="0" w:color="auto"/>
      </w:divBdr>
    </w:div>
    <w:div w:id="292055617">
      <w:bodyDiv w:val="1"/>
      <w:marLeft w:val="0"/>
      <w:marRight w:val="0"/>
      <w:marTop w:val="0"/>
      <w:marBottom w:val="0"/>
      <w:divBdr>
        <w:top w:val="none" w:sz="0" w:space="0" w:color="auto"/>
        <w:left w:val="none" w:sz="0" w:space="0" w:color="auto"/>
        <w:bottom w:val="none" w:sz="0" w:space="0" w:color="auto"/>
        <w:right w:val="none" w:sz="0" w:space="0" w:color="auto"/>
      </w:divBdr>
    </w:div>
    <w:div w:id="292293198">
      <w:bodyDiv w:val="1"/>
      <w:marLeft w:val="0"/>
      <w:marRight w:val="0"/>
      <w:marTop w:val="0"/>
      <w:marBottom w:val="0"/>
      <w:divBdr>
        <w:top w:val="none" w:sz="0" w:space="0" w:color="auto"/>
        <w:left w:val="none" w:sz="0" w:space="0" w:color="auto"/>
        <w:bottom w:val="none" w:sz="0" w:space="0" w:color="auto"/>
        <w:right w:val="none" w:sz="0" w:space="0" w:color="auto"/>
      </w:divBdr>
    </w:div>
    <w:div w:id="292948733">
      <w:bodyDiv w:val="1"/>
      <w:marLeft w:val="0"/>
      <w:marRight w:val="0"/>
      <w:marTop w:val="0"/>
      <w:marBottom w:val="0"/>
      <w:divBdr>
        <w:top w:val="none" w:sz="0" w:space="0" w:color="auto"/>
        <w:left w:val="none" w:sz="0" w:space="0" w:color="auto"/>
        <w:bottom w:val="none" w:sz="0" w:space="0" w:color="auto"/>
        <w:right w:val="none" w:sz="0" w:space="0" w:color="auto"/>
      </w:divBdr>
    </w:div>
    <w:div w:id="293678194">
      <w:bodyDiv w:val="1"/>
      <w:marLeft w:val="0"/>
      <w:marRight w:val="0"/>
      <w:marTop w:val="0"/>
      <w:marBottom w:val="0"/>
      <w:divBdr>
        <w:top w:val="none" w:sz="0" w:space="0" w:color="auto"/>
        <w:left w:val="none" w:sz="0" w:space="0" w:color="auto"/>
        <w:bottom w:val="none" w:sz="0" w:space="0" w:color="auto"/>
        <w:right w:val="none" w:sz="0" w:space="0" w:color="auto"/>
      </w:divBdr>
    </w:div>
    <w:div w:id="294415484">
      <w:bodyDiv w:val="1"/>
      <w:marLeft w:val="0"/>
      <w:marRight w:val="0"/>
      <w:marTop w:val="0"/>
      <w:marBottom w:val="0"/>
      <w:divBdr>
        <w:top w:val="none" w:sz="0" w:space="0" w:color="auto"/>
        <w:left w:val="none" w:sz="0" w:space="0" w:color="auto"/>
        <w:bottom w:val="none" w:sz="0" w:space="0" w:color="auto"/>
        <w:right w:val="none" w:sz="0" w:space="0" w:color="auto"/>
      </w:divBdr>
    </w:div>
    <w:div w:id="294720646">
      <w:bodyDiv w:val="1"/>
      <w:marLeft w:val="0"/>
      <w:marRight w:val="0"/>
      <w:marTop w:val="0"/>
      <w:marBottom w:val="0"/>
      <w:divBdr>
        <w:top w:val="none" w:sz="0" w:space="0" w:color="auto"/>
        <w:left w:val="none" w:sz="0" w:space="0" w:color="auto"/>
        <w:bottom w:val="none" w:sz="0" w:space="0" w:color="auto"/>
        <w:right w:val="none" w:sz="0" w:space="0" w:color="auto"/>
      </w:divBdr>
    </w:div>
    <w:div w:id="294992301">
      <w:bodyDiv w:val="1"/>
      <w:marLeft w:val="0"/>
      <w:marRight w:val="0"/>
      <w:marTop w:val="0"/>
      <w:marBottom w:val="0"/>
      <w:divBdr>
        <w:top w:val="none" w:sz="0" w:space="0" w:color="auto"/>
        <w:left w:val="none" w:sz="0" w:space="0" w:color="auto"/>
        <w:bottom w:val="none" w:sz="0" w:space="0" w:color="auto"/>
        <w:right w:val="none" w:sz="0" w:space="0" w:color="auto"/>
      </w:divBdr>
    </w:div>
    <w:div w:id="295063745">
      <w:bodyDiv w:val="1"/>
      <w:marLeft w:val="0"/>
      <w:marRight w:val="0"/>
      <w:marTop w:val="0"/>
      <w:marBottom w:val="0"/>
      <w:divBdr>
        <w:top w:val="none" w:sz="0" w:space="0" w:color="auto"/>
        <w:left w:val="none" w:sz="0" w:space="0" w:color="auto"/>
        <w:bottom w:val="none" w:sz="0" w:space="0" w:color="auto"/>
        <w:right w:val="none" w:sz="0" w:space="0" w:color="auto"/>
      </w:divBdr>
    </w:div>
    <w:div w:id="295332122">
      <w:bodyDiv w:val="1"/>
      <w:marLeft w:val="0"/>
      <w:marRight w:val="0"/>
      <w:marTop w:val="0"/>
      <w:marBottom w:val="0"/>
      <w:divBdr>
        <w:top w:val="none" w:sz="0" w:space="0" w:color="auto"/>
        <w:left w:val="none" w:sz="0" w:space="0" w:color="auto"/>
        <w:bottom w:val="none" w:sz="0" w:space="0" w:color="auto"/>
        <w:right w:val="none" w:sz="0" w:space="0" w:color="auto"/>
      </w:divBdr>
    </w:div>
    <w:div w:id="296035423">
      <w:bodyDiv w:val="1"/>
      <w:marLeft w:val="0"/>
      <w:marRight w:val="0"/>
      <w:marTop w:val="0"/>
      <w:marBottom w:val="0"/>
      <w:divBdr>
        <w:top w:val="none" w:sz="0" w:space="0" w:color="auto"/>
        <w:left w:val="none" w:sz="0" w:space="0" w:color="auto"/>
        <w:bottom w:val="none" w:sz="0" w:space="0" w:color="auto"/>
        <w:right w:val="none" w:sz="0" w:space="0" w:color="auto"/>
      </w:divBdr>
    </w:div>
    <w:div w:id="296299611">
      <w:bodyDiv w:val="1"/>
      <w:marLeft w:val="0"/>
      <w:marRight w:val="0"/>
      <w:marTop w:val="0"/>
      <w:marBottom w:val="0"/>
      <w:divBdr>
        <w:top w:val="none" w:sz="0" w:space="0" w:color="auto"/>
        <w:left w:val="none" w:sz="0" w:space="0" w:color="auto"/>
        <w:bottom w:val="none" w:sz="0" w:space="0" w:color="auto"/>
        <w:right w:val="none" w:sz="0" w:space="0" w:color="auto"/>
      </w:divBdr>
    </w:div>
    <w:div w:id="296646256">
      <w:bodyDiv w:val="1"/>
      <w:marLeft w:val="0"/>
      <w:marRight w:val="0"/>
      <w:marTop w:val="0"/>
      <w:marBottom w:val="0"/>
      <w:divBdr>
        <w:top w:val="none" w:sz="0" w:space="0" w:color="auto"/>
        <w:left w:val="none" w:sz="0" w:space="0" w:color="auto"/>
        <w:bottom w:val="none" w:sz="0" w:space="0" w:color="auto"/>
        <w:right w:val="none" w:sz="0" w:space="0" w:color="auto"/>
      </w:divBdr>
    </w:div>
    <w:div w:id="296843070">
      <w:bodyDiv w:val="1"/>
      <w:marLeft w:val="0"/>
      <w:marRight w:val="0"/>
      <w:marTop w:val="0"/>
      <w:marBottom w:val="0"/>
      <w:divBdr>
        <w:top w:val="none" w:sz="0" w:space="0" w:color="auto"/>
        <w:left w:val="none" w:sz="0" w:space="0" w:color="auto"/>
        <w:bottom w:val="none" w:sz="0" w:space="0" w:color="auto"/>
        <w:right w:val="none" w:sz="0" w:space="0" w:color="auto"/>
      </w:divBdr>
    </w:div>
    <w:div w:id="297029540">
      <w:bodyDiv w:val="1"/>
      <w:marLeft w:val="0"/>
      <w:marRight w:val="0"/>
      <w:marTop w:val="0"/>
      <w:marBottom w:val="0"/>
      <w:divBdr>
        <w:top w:val="none" w:sz="0" w:space="0" w:color="auto"/>
        <w:left w:val="none" w:sz="0" w:space="0" w:color="auto"/>
        <w:bottom w:val="none" w:sz="0" w:space="0" w:color="auto"/>
        <w:right w:val="none" w:sz="0" w:space="0" w:color="auto"/>
      </w:divBdr>
    </w:div>
    <w:div w:id="297224035">
      <w:bodyDiv w:val="1"/>
      <w:marLeft w:val="0"/>
      <w:marRight w:val="0"/>
      <w:marTop w:val="0"/>
      <w:marBottom w:val="0"/>
      <w:divBdr>
        <w:top w:val="none" w:sz="0" w:space="0" w:color="auto"/>
        <w:left w:val="none" w:sz="0" w:space="0" w:color="auto"/>
        <w:bottom w:val="none" w:sz="0" w:space="0" w:color="auto"/>
        <w:right w:val="none" w:sz="0" w:space="0" w:color="auto"/>
      </w:divBdr>
    </w:div>
    <w:div w:id="297228818">
      <w:bodyDiv w:val="1"/>
      <w:marLeft w:val="0"/>
      <w:marRight w:val="0"/>
      <w:marTop w:val="0"/>
      <w:marBottom w:val="0"/>
      <w:divBdr>
        <w:top w:val="none" w:sz="0" w:space="0" w:color="auto"/>
        <w:left w:val="none" w:sz="0" w:space="0" w:color="auto"/>
        <w:bottom w:val="none" w:sz="0" w:space="0" w:color="auto"/>
        <w:right w:val="none" w:sz="0" w:space="0" w:color="auto"/>
      </w:divBdr>
    </w:div>
    <w:div w:id="297803347">
      <w:bodyDiv w:val="1"/>
      <w:marLeft w:val="0"/>
      <w:marRight w:val="0"/>
      <w:marTop w:val="0"/>
      <w:marBottom w:val="0"/>
      <w:divBdr>
        <w:top w:val="none" w:sz="0" w:space="0" w:color="auto"/>
        <w:left w:val="none" w:sz="0" w:space="0" w:color="auto"/>
        <w:bottom w:val="none" w:sz="0" w:space="0" w:color="auto"/>
        <w:right w:val="none" w:sz="0" w:space="0" w:color="auto"/>
      </w:divBdr>
    </w:div>
    <w:div w:id="298268564">
      <w:bodyDiv w:val="1"/>
      <w:marLeft w:val="0"/>
      <w:marRight w:val="0"/>
      <w:marTop w:val="0"/>
      <w:marBottom w:val="0"/>
      <w:divBdr>
        <w:top w:val="none" w:sz="0" w:space="0" w:color="auto"/>
        <w:left w:val="none" w:sz="0" w:space="0" w:color="auto"/>
        <w:bottom w:val="none" w:sz="0" w:space="0" w:color="auto"/>
        <w:right w:val="none" w:sz="0" w:space="0" w:color="auto"/>
      </w:divBdr>
    </w:div>
    <w:div w:id="300308118">
      <w:bodyDiv w:val="1"/>
      <w:marLeft w:val="0"/>
      <w:marRight w:val="0"/>
      <w:marTop w:val="0"/>
      <w:marBottom w:val="0"/>
      <w:divBdr>
        <w:top w:val="none" w:sz="0" w:space="0" w:color="auto"/>
        <w:left w:val="none" w:sz="0" w:space="0" w:color="auto"/>
        <w:bottom w:val="none" w:sz="0" w:space="0" w:color="auto"/>
        <w:right w:val="none" w:sz="0" w:space="0" w:color="auto"/>
      </w:divBdr>
    </w:div>
    <w:div w:id="300355174">
      <w:bodyDiv w:val="1"/>
      <w:marLeft w:val="0"/>
      <w:marRight w:val="0"/>
      <w:marTop w:val="0"/>
      <w:marBottom w:val="0"/>
      <w:divBdr>
        <w:top w:val="none" w:sz="0" w:space="0" w:color="auto"/>
        <w:left w:val="none" w:sz="0" w:space="0" w:color="auto"/>
        <w:bottom w:val="none" w:sz="0" w:space="0" w:color="auto"/>
        <w:right w:val="none" w:sz="0" w:space="0" w:color="auto"/>
      </w:divBdr>
    </w:div>
    <w:div w:id="300961683">
      <w:bodyDiv w:val="1"/>
      <w:marLeft w:val="0"/>
      <w:marRight w:val="0"/>
      <w:marTop w:val="0"/>
      <w:marBottom w:val="0"/>
      <w:divBdr>
        <w:top w:val="none" w:sz="0" w:space="0" w:color="auto"/>
        <w:left w:val="none" w:sz="0" w:space="0" w:color="auto"/>
        <w:bottom w:val="none" w:sz="0" w:space="0" w:color="auto"/>
        <w:right w:val="none" w:sz="0" w:space="0" w:color="auto"/>
      </w:divBdr>
    </w:div>
    <w:div w:id="301273941">
      <w:bodyDiv w:val="1"/>
      <w:marLeft w:val="0"/>
      <w:marRight w:val="0"/>
      <w:marTop w:val="0"/>
      <w:marBottom w:val="0"/>
      <w:divBdr>
        <w:top w:val="none" w:sz="0" w:space="0" w:color="auto"/>
        <w:left w:val="none" w:sz="0" w:space="0" w:color="auto"/>
        <w:bottom w:val="none" w:sz="0" w:space="0" w:color="auto"/>
        <w:right w:val="none" w:sz="0" w:space="0" w:color="auto"/>
      </w:divBdr>
    </w:div>
    <w:div w:id="301274335">
      <w:bodyDiv w:val="1"/>
      <w:marLeft w:val="0"/>
      <w:marRight w:val="0"/>
      <w:marTop w:val="0"/>
      <w:marBottom w:val="0"/>
      <w:divBdr>
        <w:top w:val="none" w:sz="0" w:space="0" w:color="auto"/>
        <w:left w:val="none" w:sz="0" w:space="0" w:color="auto"/>
        <w:bottom w:val="none" w:sz="0" w:space="0" w:color="auto"/>
        <w:right w:val="none" w:sz="0" w:space="0" w:color="auto"/>
      </w:divBdr>
    </w:div>
    <w:div w:id="301346190">
      <w:bodyDiv w:val="1"/>
      <w:marLeft w:val="0"/>
      <w:marRight w:val="0"/>
      <w:marTop w:val="0"/>
      <w:marBottom w:val="0"/>
      <w:divBdr>
        <w:top w:val="none" w:sz="0" w:space="0" w:color="auto"/>
        <w:left w:val="none" w:sz="0" w:space="0" w:color="auto"/>
        <w:bottom w:val="none" w:sz="0" w:space="0" w:color="auto"/>
        <w:right w:val="none" w:sz="0" w:space="0" w:color="auto"/>
      </w:divBdr>
    </w:div>
    <w:div w:id="302081448">
      <w:bodyDiv w:val="1"/>
      <w:marLeft w:val="0"/>
      <w:marRight w:val="0"/>
      <w:marTop w:val="0"/>
      <w:marBottom w:val="0"/>
      <w:divBdr>
        <w:top w:val="none" w:sz="0" w:space="0" w:color="auto"/>
        <w:left w:val="none" w:sz="0" w:space="0" w:color="auto"/>
        <w:bottom w:val="none" w:sz="0" w:space="0" w:color="auto"/>
        <w:right w:val="none" w:sz="0" w:space="0" w:color="auto"/>
      </w:divBdr>
    </w:div>
    <w:div w:id="302123680">
      <w:bodyDiv w:val="1"/>
      <w:marLeft w:val="0"/>
      <w:marRight w:val="0"/>
      <w:marTop w:val="0"/>
      <w:marBottom w:val="0"/>
      <w:divBdr>
        <w:top w:val="none" w:sz="0" w:space="0" w:color="auto"/>
        <w:left w:val="none" w:sz="0" w:space="0" w:color="auto"/>
        <w:bottom w:val="none" w:sz="0" w:space="0" w:color="auto"/>
        <w:right w:val="none" w:sz="0" w:space="0" w:color="auto"/>
      </w:divBdr>
    </w:div>
    <w:div w:id="302468302">
      <w:bodyDiv w:val="1"/>
      <w:marLeft w:val="0"/>
      <w:marRight w:val="0"/>
      <w:marTop w:val="0"/>
      <w:marBottom w:val="0"/>
      <w:divBdr>
        <w:top w:val="none" w:sz="0" w:space="0" w:color="auto"/>
        <w:left w:val="none" w:sz="0" w:space="0" w:color="auto"/>
        <w:bottom w:val="none" w:sz="0" w:space="0" w:color="auto"/>
        <w:right w:val="none" w:sz="0" w:space="0" w:color="auto"/>
      </w:divBdr>
    </w:div>
    <w:div w:id="302582408">
      <w:bodyDiv w:val="1"/>
      <w:marLeft w:val="0"/>
      <w:marRight w:val="0"/>
      <w:marTop w:val="0"/>
      <w:marBottom w:val="0"/>
      <w:divBdr>
        <w:top w:val="none" w:sz="0" w:space="0" w:color="auto"/>
        <w:left w:val="none" w:sz="0" w:space="0" w:color="auto"/>
        <w:bottom w:val="none" w:sz="0" w:space="0" w:color="auto"/>
        <w:right w:val="none" w:sz="0" w:space="0" w:color="auto"/>
      </w:divBdr>
    </w:div>
    <w:div w:id="302849895">
      <w:bodyDiv w:val="1"/>
      <w:marLeft w:val="0"/>
      <w:marRight w:val="0"/>
      <w:marTop w:val="0"/>
      <w:marBottom w:val="0"/>
      <w:divBdr>
        <w:top w:val="none" w:sz="0" w:space="0" w:color="auto"/>
        <w:left w:val="none" w:sz="0" w:space="0" w:color="auto"/>
        <w:bottom w:val="none" w:sz="0" w:space="0" w:color="auto"/>
        <w:right w:val="none" w:sz="0" w:space="0" w:color="auto"/>
      </w:divBdr>
    </w:div>
    <w:div w:id="302976129">
      <w:bodyDiv w:val="1"/>
      <w:marLeft w:val="0"/>
      <w:marRight w:val="0"/>
      <w:marTop w:val="0"/>
      <w:marBottom w:val="0"/>
      <w:divBdr>
        <w:top w:val="none" w:sz="0" w:space="0" w:color="auto"/>
        <w:left w:val="none" w:sz="0" w:space="0" w:color="auto"/>
        <w:bottom w:val="none" w:sz="0" w:space="0" w:color="auto"/>
        <w:right w:val="none" w:sz="0" w:space="0" w:color="auto"/>
      </w:divBdr>
    </w:div>
    <w:div w:id="303699843">
      <w:bodyDiv w:val="1"/>
      <w:marLeft w:val="0"/>
      <w:marRight w:val="0"/>
      <w:marTop w:val="0"/>
      <w:marBottom w:val="0"/>
      <w:divBdr>
        <w:top w:val="none" w:sz="0" w:space="0" w:color="auto"/>
        <w:left w:val="none" w:sz="0" w:space="0" w:color="auto"/>
        <w:bottom w:val="none" w:sz="0" w:space="0" w:color="auto"/>
        <w:right w:val="none" w:sz="0" w:space="0" w:color="auto"/>
      </w:divBdr>
    </w:div>
    <w:div w:id="303778441">
      <w:bodyDiv w:val="1"/>
      <w:marLeft w:val="0"/>
      <w:marRight w:val="0"/>
      <w:marTop w:val="0"/>
      <w:marBottom w:val="0"/>
      <w:divBdr>
        <w:top w:val="none" w:sz="0" w:space="0" w:color="auto"/>
        <w:left w:val="none" w:sz="0" w:space="0" w:color="auto"/>
        <w:bottom w:val="none" w:sz="0" w:space="0" w:color="auto"/>
        <w:right w:val="none" w:sz="0" w:space="0" w:color="auto"/>
      </w:divBdr>
    </w:div>
    <w:div w:id="303896674">
      <w:bodyDiv w:val="1"/>
      <w:marLeft w:val="0"/>
      <w:marRight w:val="0"/>
      <w:marTop w:val="0"/>
      <w:marBottom w:val="0"/>
      <w:divBdr>
        <w:top w:val="none" w:sz="0" w:space="0" w:color="auto"/>
        <w:left w:val="none" w:sz="0" w:space="0" w:color="auto"/>
        <w:bottom w:val="none" w:sz="0" w:space="0" w:color="auto"/>
        <w:right w:val="none" w:sz="0" w:space="0" w:color="auto"/>
      </w:divBdr>
    </w:div>
    <w:div w:id="304043108">
      <w:bodyDiv w:val="1"/>
      <w:marLeft w:val="0"/>
      <w:marRight w:val="0"/>
      <w:marTop w:val="0"/>
      <w:marBottom w:val="0"/>
      <w:divBdr>
        <w:top w:val="none" w:sz="0" w:space="0" w:color="auto"/>
        <w:left w:val="none" w:sz="0" w:space="0" w:color="auto"/>
        <w:bottom w:val="none" w:sz="0" w:space="0" w:color="auto"/>
        <w:right w:val="none" w:sz="0" w:space="0" w:color="auto"/>
      </w:divBdr>
    </w:div>
    <w:div w:id="304243105">
      <w:bodyDiv w:val="1"/>
      <w:marLeft w:val="0"/>
      <w:marRight w:val="0"/>
      <w:marTop w:val="0"/>
      <w:marBottom w:val="0"/>
      <w:divBdr>
        <w:top w:val="none" w:sz="0" w:space="0" w:color="auto"/>
        <w:left w:val="none" w:sz="0" w:space="0" w:color="auto"/>
        <w:bottom w:val="none" w:sz="0" w:space="0" w:color="auto"/>
        <w:right w:val="none" w:sz="0" w:space="0" w:color="auto"/>
      </w:divBdr>
    </w:div>
    <w:div w:id="304554138">
      <w:bodyDiv w:val="1"/>
      <w:marLeft w:val="0"/>
      <w:marRight w:val="0"/>
      <w:marTop w:val="0"/>
      <w:marBottom w:val="0"/>
      <w:divBdr>
        <w:top w:val="none" w:sz="0" w:space="0" w:color="auto"/>
        <w:left w:val="none" w:sz="0" w:space="0" w:color="auto"/>
        <w:bottom w:val="none" w:sz="0" w:space="0" w:color="auto"/>
        <w:right w:val="none" w:sz="0" w:space="0" w:color="auto"/>
      </w:divBdr>
    </w:div>
    <w:div w:id="306789293">
      <w:bodyDiv w:val="1"/>
      <w:marLeft w:val="0"/>
      <w:marRight w:val="0"/>
      <w:marTop w:val="0"/>
      <w:marBottom w:val="0"/>
      <w:divBdr>
        <w:top w:val="none" w:sz="0" w:space="0" w:color="auto"/>
        <w:left w:val="none" w:sz="0" w:space="0" w:color="auto"/>
        <w:bottom w:val="none" w:sz="0" w:space="0" w:color="auto"/>
        <w:right w:val="none" w:sz="0" w:space="0" w:color="auto"/>
      </w:divBdr>
    </w:div>
    <w:div w:id="307714687">
      <w:bodyDiv w:val="1"/>
      <w:marLeft w:val="0"/>
      <w:marRight w:val="0"/>
      <w:marTop w:val="0"/>
      <w:marBottom w:val="0"/>
      <w:divBdr>
        <w:top w:val="none" w:sz="0" w:space="0" w:color="auto"/>
        <w:left w:val="none" w:sz="0" w:space="0" w:color="auto"/>
        <w:bottom w:val="none" w:sz="0" w:space="0" w:color="auto"/>
        <w:right w:val="none" w:sz="0" w:space="0" w:color="auto"/>
      </w:divBdr>
    </w:div>
    <w:div w:id="308363612">
      <w:bodyDiv w:val="1"/>
      <w:marLeft w:val="0"/>
      <w:marRight w:val="0"/>
      <w:marTop w:val="0"/>
      <w:marBottom w:val="0"/>
      <w:divBdr>
        <w:top w:val="none" w:sz="0" w:space="0" w:color="auto"/>
        <w:left w:val="none" w:sz="0" w:space="0" w:color="auto"/>
        <w:bottom w:val="none" w:sz="0" w:space="0" w:color="auto"/>
        <w:right w:val="none" w:sz="0" w:space="0" w:color="auto"/>
      </w:divBdr>
    </w:div>
    <w:div w:id="308482682">
      <w:bodyDiv w:val="1"/>
      <w:marLeft w:val="0"/>
      <w:marRight w:val="0"/>
      <w:marTop w:val="0"/>
      <w:marBottom w:val="0"/>
      <w:divBdr>
        <w:top w:val="none" w:sz="0" w:space="0" w:color="auto"/>
        <w:left w:val="none" w:sz="0" w:space="0" w:color="auto"/>
        <w:bottom w:val="none" w:sz="0" w:space="0" w:color="auto"/>
        <w:right w:val="none" w:sz="0" w:space="0" w:color="auto"/>
      </w:divBdr>
    </w:div>
    <w:div w:id="308680902">
      <w:bodyDiv w:val="1"/>
      <w:marLeft w:val="0"/>
      <w:marRight w:val="0"/>
      <w:marTop w:val="0"/>
      <w:marBottom w:val="0"/>
      <w:divBdr>
        <w:top w:val="none" w:sz="0" w:space="0" w:color="auto"/>
        <w:left w:val="none" w:sz="0" w:space="0" w:color="auto"/>
        <w:bottom w:val="none" w:sz="0" w:space="0" w:color="auto"/>
        <w:right w:val="none" w:sz="0" w:space="0" w:color="auto"/>
      </w:divBdr>
    </w:div>
    <w:div w:id="309478142">
      <w:bodyDiv w:val="1"/>
      <w:marLeft w:val="0"/>
      <w:marRight w:val="0"/>
      <w:marTop w:val="0"/>
      <w:marBottom w:val="0"/>
      <w:divBdr>
        <w:top w:val="none" w:sz="0" w:space="0" w:color="auto"/>
        <w:left w:val="none" w:sz="0" w:space="0" w:color="auto"/>
        <w:bottom w:val="none" w:sz="0" w:space="0" w:color="auto"/>
        <w:right w:val="none" w:sz="0" w:space="0" w:color="auto"/>
      </w:divBdr>
    </w:div>
    <w:div w:id="309671103">
      <w:bodyDiv w:val="1"/>
      <w:marLeft w:val="0"/>
      <w:marRight w:val="0"/>
      <w:marTop w:val="0"/>
      <w:marBottom w:val="0"/>
      <w:divBdr>
        <w:top w:val="none" w:sz="0" w:space="0" w:color="auto"/>
        <w:left w:val="none" w:sz="0" w:space="0" w:color="auto"/>
        <w:bottom w:val="none" w:sz="0" w:space="0" w:color="auto"/>
        <w:right w:val="none" w:sz="0" w:space="0" w:color="auto"/>
      </w:divBdr>
    </w:div>
    <w:div w:id="309747964">
      <w:bodyDiv w:val="1"/>
      <w:marLeft w:val="0"/>
      <w:marRight w:val="0"/>
      <w:marTop w:val="0"/>
      <w:marBottom w:val="0"/>
      <w:divBdr>
        <w:top w:val="none" w:sz="0" w:space="0" w:color="auto"/>
        <w:left w:val="none" w:sz="0" w:space="0" w:color="auto"/>
        <w:bottom w:val="none" w:sz="0" w:space="0" w:color="auto"/>
        <w:right w:val="none" w:sz="0" w:space="0" w:color="auto"/>
      </w:divBdr>
    </w:div>
    <w:div w:id="309941268">
      <w:bodyDiv w:val="1"/>
      <w:marLeft w:val="0"/>
      <w:marRight w:val="0"/>
      <w:marTop w:val="0"/>
      <w:marBottom w:val="0"/>
      <w:divBdr>
        <w:top w:val="none" w:sz="0" w:space="0" w:color="auto"/>
        <w:left w:val="none" w:sz="0" w:space="0" w:color="auto"/>
        <w:bottom w:val="none" w:sz="0" w:space="0" w:color="auto"/>
        <w:right w:val="none" w:sz="0" w:space="0" w:color="auto"/>
      </w:divBdr>
    </w:div>
    <w:div w:id="310017736">
      <w:bodyDiv w:val="1"/>
      <w:marLeft w:val="0"/>
      <w:marRight w:val="0"/>
      <w:marTop w:val="0"/>
      <w:marBottom w:val="0"/>
      <w:divBdr>
        <w:top w:val="none" w:sz="0" w:space="0" w:color="auto"/>
        <w:left w:val="none" w:sz="0" w:space="0" w:color="auto"/>
        <w:bottom w:val="none" w:sz="0" w:space="0" w:color="auto"/>
        <w:right w:val="none" w:sz="0" w:space="0" w:color="auto"/>
      </w:divBdr>
    </w:div>
    <w:div w:id="310133077">
      <w:bodyDiv w:val="1"/>
      <w:marLeft w:val="0"/>
      <w:marRight w:val="0"/>
      <w:marTop w:val="0"/>
      <w:marBottom w:val="0"/>
      <w:divBdr>
        <w:top w:val="none" w:sz="0" w:space="0" w:color="auto"/>
        <w:left w:val="none" w:sz="0" w:space="0" w:color="auto"/>
        <w:bottom w:val="none" w:sz="0" w:space="0" w:color="auto"/>
        <w:right w:val="none" w:sz="0" w:space="0" w:color="auto"/>
      </w:divBdr>
    </w:div>
    <w:div w:id="310521229">
      <w:bodyDiv w:val="1"/>
      <w:marLeft w:val="0"/>
      <w:marRight w:val="0"/>
      <w:marTop w:val="0"/>
      <w:marBottom w:val="0"/>
      <w:divBdr>
        <w:top w:val="none" w:sz="0" w:space="0" w:color="auto"/>
        <w:left w:val="none" w:sz="0" w:space="0" w:color="auto"/>
        <w:bottom w:val="none" w:sz="0" w:space="0" w:color="auto"/>
        <w:right w:val="none" w:sz="0" w:space="0" w:color="auto"/>
      </w:divBdr>
    </w:div>
    <w:div w:id="311253620">
      <w:bodyDiv w:val="1"/>
      <w:marLeft w:val="0"/>
      <w:marRight w:val="0"/>
      <w:marTop w:val="0"/>
      <w:marBottom w:val="0"/>
      <w:divBdr>
        <w:top w:val="none" w:sz="0" w:space="0" w:color="auto"/>
        <w:left w:val="none" w:sz="0" w:space="0" w:color="auto"/>
        <w:bottom w:val="none" w:sz="0" w:space="0" w:color="auto"/>
        <w:right w:val="none" w:sz="0" w:space="0" w:color="auto"/>
      </w:divBdr>
    </w:div>
    <w:div w:id="311569661">
      <w:bodyDiv w:val="1"/>
      <w:marLeft w:val="0"/>
      <w:marRight w:val="0"/>
      <w:marTop w:val="0"/>
      <w:marBottom w:val="0"/>
      <w:divBdr>
        <w:top w:val="none" w:sz="0" w:space="0" w:color="auto"/>
        <w:left w:val="none" w:sz="0" w:space="0" w:color="auto"/>
        <w:bottom w:val="none" w:sz="0" w:space="0" w:color="auto"/>
        <w:right w:val="none" w:sz="0" w:space="0" w:color="auto"/>
      </w:divBdr>
    </w:div>
    <w:div w:id="311760311">
      <w:bodyDiv w:val="1"/>
      <w:marLeft w:val="0"/>
      <w:marRight w:val="0"/>
      <w:marTop w:val="0"/>
      <w:marBottom w:val="0"/>
      <w:divBdr>
        <w:top w:val="none" w:sz="0" w:space="0" w:color="auto"/>
        <w:left w:val="none" w:sz="0" w:space="0" w:color="auto"/>
        <w:bottom w:val="none" w:sz="0" w:space="0" w:color="auto"/>
        <w:right w:val="none" w:sz="0" w:space="0" w:color="auto"/>
      </w:divBdr>
    </w:div>
    <w:div w:id="311956253">
      <w:bodyDiv w:val="1"/>
      <w:marLeft w:val="0"/>
      <w:marRight w:val="0"/>
      <w:marTop w:val="0"/>
      <w:marBottom w:val="0"/>
      <w:divBdr>
        <w:top w:val="none" w:sz="0" w:space="0" w:color="auto"/>
        <w:left w:val="none" w:sz="0" w:space="0" w:color="auto"/>
        <w:bottom w:val="none" w:sz="0" w:space="0" w:color="auto"/>
        <w:right w:val="none" w:sz="0" w:space="0" w:color="auto"/>
      </w:divBdr>
    </w:div>
    <w:div w:id="312101097">
      <w:bodyDiv w:val="1"/>
      <w:marLeft w:val="0"/>
      <w:marRight w:val="0"/>
      <w:marTop w:val="0"/>
      <w:marBottom w:val="0"/>
      <w:divBdr>
        <w:top w:val="none" w:sz="0" w:space="0" w:color="auto"/>
        <w:left w:val="none" w:sz="0" w:space="0" w:color="auto"/>
        <w:bottom w:val="none" w:sz="0" w:space="0" w:color="auto"/>
        <w:right w:val="none" w:sz="0" w:space="0" w:color="auto"/>
      </w:divBdr>
    </w:div>
    <w:div w:id="313221385">
      <w:bodyDiv w:val="1"/>
      <w:marLeft w:val="0"/>
      <w:marRight w:val="0"/>
      <w:marTop w:val="0"/>
      <w:marBottom w:val="0"/>
      <w:divBdr>
        <w:top w:val="none" w:sz="0" w:space="0" w:color="auto"/>
        <w:left w:val="none" w:sz="0" w:space="0" w:color="auto"/>
        <w:bottom w:val="none" w:sz="0" w:space="0" w:color="auto"/>
        <w:right w:val="none" w:sz="0" w:space="0" w:color="auto"/>
      </w:divBdr>
    </w:div>
    <w:div w:id="313530598">
      <w:bodyDiv w:val="1"/>
      <w:marLeft w:val="0"/>
      <w:marRight w:val="0"/>
      <w:marTop w:val="0"/>
      <w:marBottom w:val="0"/>
      <w:divBdr>
        <w:top w:val="none" w:sz="0" w:space="0" w:color="auto"/>
        <w:left w:val="none" w:sz="0" w:space="0" w:color="auto"/>
        <w:bottom w:val="none" w:sz="0" w:space="0" w:color="auto"/>
        <w:right w:val="none" w:sz="0" w:space="0" w:color="auto"/>
      </w:divBdr>
    </w:div>
    <w:div w:id="313988987">
      <w:bodyDiv w:val="1"/>
      <w:marLeft w:val="0"/>
      <w:marRight w:val="0"/>
      <w:marTop w:val="0"/>
      <w:marBottom w:val="0"/>
      <w:divBdr>
        <w:top w:val="none" w:sz="0" w:space="0" w:color="auto"/>
        <w:left w:val="none" w:sz="0" w:space="0" w:color="auto"/>
        <w:bottom w:val="none" w:sz="0" w:space="0" w:color="auto"/>
        <w:right w:val="none" w:sz="0" w:space="0" w:color="auto"/>
      </w:divBdr>
    </w:div>
    <w:div w:id="315380829">
      <w:bodyDiv w:val="1"/>
      <w:marLeft w:val="0"/>
      <w:marRight w:val="0"/>
      <w:marTop w:val="0"/>
      <w:marBottom w:val="0"/>
      <w:divBdr>
        <w:top w:val="none" w:sz="0" w:space="0" w:color="auto"/>
        <w:left w:val="none" w:sz="0" w:space="0" w:color="auto"/>
        <w:bottom w:val="none" w:sz="0" w:space="0" w:color="auto"/>
        <w:right w:val="none" w:sz="0" w:space="0" w:color="auto"/>
      </w:divBdr>
    </w:div>
    <w:div w:id="315765149">
      <w:bodyDiv w:val="1"/>
      <w:marLeft w:val="0"/>
      <w:marRight w:val="0"/>
      <w:marTop w:val="0"/>
      <w:marBottom w:val="0"/>
      <w:divBdr>
        <w:top w:val="none" w:sz="0" w:space="0" w:color="auto"/>
        <w:left w:val="none" w:sz="0" w:space="0" w:color="auto"/>
        <w:bottom w:val="none" w:sz="0" w:space="0" w:color="auto"/>
        <w:right w:val="none" w:sz="0" w:space="0" w:color="auto"/>
      </w:divBdr>
    </w:div>
    <w:div w:id="315769649">
      <w:bodyDiv w:val="1"/>
      <w:marLeft w:val="0"/>
      <w:marRight w:val="0"/>
      <w:marTop w:val="0"/>
      <w:marBottom w:val="0"/>
      <w:divBdr>
        <w:top w:val="none" w:sz="0" w:space="0" w:color="auto"/>
        <w:left w:val="none" w:sz="0" w:space="0" w:color="auto"/>
        <w:bottom w:val="none" w:sz="0" w:space="0" w:color="auto"/>
        <w:right w:val="none" w:sz="0" w:space="0" w:color="auto"/>
      </w:divBdr>
    </w:div>
    <w:div w:id="316424221">
      <w:bodyDiv w:val="1"/>
      <w:marLeft w:val="0"/>
      <w:marRight w:val="0"/>
      <w:marTop w:val="0"/>
      <w:marBottom w:val="0"/>
      <w:divBdr>
        <w:top w:val="none" w:sz="0" w:space="0" w:color="auto"/>
        <w:left w:val="none" w:sz="0" w:space="0" w:color="auto"/>
        <w:bottom w:val="none" w:sz="0" w:space="0" w:color="auto"/>
        <w:right w:val="none" w:sz="0" w:space="0" w:color="auto"/>
      </w:divBdr>
    </w:div>
    <w:div w:id="317080129">
      <w:bodyDiv w:val="1"/>
      <w:marLeft w:val="0"/>
      <w:marRight w:val="0"/>
      <w:marTop w:val="0"/>
      <w:marBottom w:val="0"/>
      <w:divBdr>
        <w:top w:val="none" w:sz="0" w:space="0" w:color="auto"/>
        <w:left w:val="none" w:sz="0" w:space="0" w:color="auto"/>
        <w:bottom w:val="none" w:sz="0" w:space="0" w:color="auto"/>
        <w:right w:val="none" w:sz="0" w:space="0" w:color="auto"/>
      </w:divBdr>
    </w:div>
    <w:div w:id="317149035">
      <w:bodyDiv w:val="1"/>
      <w:marLeft w:val="0"/>
      <w:marRight w:val="0"/>
      <w:marTop w:val="0"/>
      <w:marBottom w:val="0"/>
      <w:divBdr>
        <w:top w:val="none" w:sz="0" w:space="0" w:color="auto"/>
        <w:left w:val="none" w:sz="0" w:space="0" w:color="auto"/>
        <w:bottom w:val="none" w:sz="0" w:space="0" w:color="auto"/>
        <w:right w:val="none" w:sz="0" w:space="0" w:color="auto"/>
      </w:divBdr>
    </w:div>
    <w:div w:id="317155459">
      <w:bodyDiv w:val="1"/>
      <w:marLeft w:val="0"/>
      <w:marRight w:val="0"/>
      <w:marTop w:val="0"/>
      <w:marBottom w:val="0"/>
      <w:divBdr>
        <w:top w:val="none" w:sz="0" w:space="0" w:color="auto"/>
        <w:left w:val="none" w:sz="0" w:space="0" w:color="auto"/>
        <w:bottom w:val="none" w:sz="0" w:space="0" w:color="auto"/>
        <w:right w:val="none" w:sz="0" w:space="0" w:color="auto"/>
      </w:divBdr>
    </w:div>
    <w:div w:id="317391911">
      <w:bodyDiv w:val="1"/>
      <w:marLeft w:val="0"/>
      <w:marRight w:val="0"/>
      <w:marTop w:val="0"/>
      <w:marBottom w:val="0"/>
      <w:divBdr>
        <w:top w:val="none" w:sz="0" w:space="0" w:color="auto"/>
        <w:left w:val="none" w:sz="0" w:space="0" w:color="auto"/>
        <w:bottom w:val="none" w:sz="0" w:space="0" w:color="auto"/>
        <w:right w:val="none" w:sz="0" w:space="0" w:color="auto"/>
      </w:divBdr>
    </w:div>
    <w:div w:id="317460506">
      <w:bodyDiv w:val="1"/>
      <w:marLeft w:val="0"/>
      <w:marRight w:val="0"/>
      <w:marTop w:val="0"/>
      <w:marBottom w:val="0"/>
      <w:divBdr>
        <w:top w:val="none" w:sz="0" w:space="0" w:color="auto"/>
        <w:left w:val="none" w:sz="0" w:space="0" w:color="auto"/>
        <w:bottom w:val="none" w:sz="0" w:space="0" w:color="auto"/>
        <w:right w:val="none" w:sz="0" w:space="0" w:color="auto"/>
      </w:divBdr>
    </w:div>
    <w:div w:id="317881636">
      <w:bodyDiv w:val="1"/>
      <w:marLeft w:val="0"/>
      <w:marRight w:val="0"/>
      <w:marTop w:val="0"/>
      <w:marBottom w:val="0"/>
      <w:divBdr>
        <w:top w:val="none" w:sz="0" w:space="0" w:color="auto"/>
        <w:left w:val="none" w:sz="0" w:space="0" w:color="auto"/>
        <w:bottom w:val="none" w:sz="0" w:space="0" w:color="auto"/>
        <w:right w:val="none" w:sz="0" w:space="0" w:color="auto"/>
      </w:divBdr>
    </w:div>
    <w:div w:id="318731226">
      <w:bodyDiv w:val="1"/>
      <w:marLeft w:val="0"/>
      <w:marRight w:val="0"/>
      <w:marTop w:val="0"/>
      <w:marBottom w:val="0"/>
      <w:divBdr>
        <w:top w:val="none" w:sz="0" w:space="0" w:color="auto"/>
        <w:left w:val="none" w:sz="0" w:space="0" w:color="auto"/>
        <w:bottom w:val="none" w:sz="0" w:space="0" w:color="auto"/>
        <w:right w:val="none" w:sz="0" w:space="0" w:color="auto"/>
      </w:divBdr>
    </w:div>
    <w:div w:id="318846856">
      <w:bodyDiv w:val="1"/>
      <w:marLeft w:val="0"/>
      <w:marRight w:val="0"/>
      <w:marTop w:val="0"/>
      <w:marBottom w:val="0"/>
      <w:divBdr>
        <w:top w:val="none" w:sz="0" w:space="0" w:color="auto"/>
        <w:left w:val="none" w:sz="0" w:space="0" w:color="auto"/>
        <w:bottom w:val="none" w:sz="0" w:space="0" w:color="auto"/>
        <w:right w:val="none" w:sz="0" w:space="0" w:color="auto"/>
      </w:divBdr>
    </w:div>
    <w:div w:id="320162851">
      <w:bodyDiv w:val="1"/>
      <w:marLeft w:val="0"/>
      <w:marRight w:val="0"/>
      <w:marTop w:val="0"/>
      <w:marBottom w:val="0"/>
      <w:divBdr>
        <w:top w:val="none" w:sz="0" w:space="0" w:color="auto"/>
        <w:left w:val="none" w:sz="0" w:space="0" w:color="auto"/>
        <w:bottom w:val="none" w:sz="0" w:space="0" w:color="auto"/>
        <w:right w:val="none" w:sz="0" w:space="0" w:color="auto"/>
      </w:divBdr>
    </w:div>
    <w:div w:id="321348453">
      <w:bodyDiv w:val="1"/>
      <w:marLeft w:val="0"/>
      <w:marRight w:val="0"/>
      <w:marTop w:val="0"/>
      <w:marBottom w:val="0"/>
      <w:divBdr>
        <w:top w:val="none" w:sz="0" w:space="0" w:color="auto"/>
        <w:left w:val="none" w:sz="0" w:space="0" w:color="auto"/>
        <w:bottom w:val="none" w:sz="0" w:space="0" w:color="auto"/>
        <w:right w:val="none" w:sz="0" w:space="0" w:color="auto"/>
      </w:divBdr>
    </w:div>
    <w:div w:id="321741798">
      <w:bodyDiv w:val="1"/>
      <w:marLeft w:val="0"/>
      <w:marRight w:val="0"/>
      <w:marTop w:val="0"/>
      <w:marBottom w:val="0"/>
      <w:divBdr>
        <w:top w:val="none" w:sz="0" w:space="0" w:color="auto"/>
        <w:left w:val="none" w:sz="0" w:space="0" w:color="auto"/>
        <w:bottom w:val="none" w:sz="0" w:space="0" w:color="auto"/>
        <w:right w:val="none" w:sz="0" w:space="0" w:color="auto"/>
      </w:divBdr>
    </w:div>
    <w:div w:id="321859866">
      <w:bodyDiv w:val="1"/>
      <w:marLeft w:val="0"/>
      <w:marRight w:val="0"/>
      <w:marTop w:val="0"/>
      <w:marBottom w:val="0"/>
      <w:divBdr>
        <w:top w:val="none" w:sz="0" w:space="0" w:color="auto"/>
        <w:left w:val="none" w:sz="0" w:space="0" w:color="auto"/>
        <w:bottom w:val="none" w:sz="0" w:space="0" w:color="auto"/>
        <w:right w:val="none" w:sz="0" w:space="0" w:color="auto"/>
      </w:divBdr>
    </w:div>
    <w:div w:id="322977676">
      <w:bodyDiv w:val="1"/>
      <w:marLeft w:val="0"/>
      <w:marRight w:val="0"/>
      <w:marTop w:val="0"/>
      <w:marBottom w:val="0"/>
      <w:divBdr>
        <w:top w:val="none" w:sz="0" w:space="0" w:color="auto"/>
        <w:left w:val="none" w:sz="0" w:space="0" w:color="auto"/>
        <w:bottom w:val="none" w:sz="0" w:space="0" w:color="auto"/>
        <w:right w:val="none" w:sz="0" w:space="0" w:color="auto"/>
      </w:divBdr>
    </w:div>
    <w:div w:id="323437236">
      <w:bodyDiv w:val="1"/>
      <w:marLeft w:val="0"/>
      <w:marRight w:val="0"/>
      <w:marTop w:val="0"/>
      <w:marBottom w:val="0"/>
      <w:divBdr>
        <w:top w:val="none" w:sz="0" w:space="0" w:color="auto"/>
        <w:left w:val="none" w:sz="0" w:space="0" w:color="auto"/>
        <w:bottom w:val="none" w:sz="0" w:space="0" w:color="auto"/>
        <w:right w:val="none" w:sz="0" w:space="0" w:color="auto"/>
      </w:divBdr>
      <w:divsChild>
        <w:div w:id="738361303">
          <w:marLeft w:val="0"/>
          <w:marRight w:val="0"/>
          <w:marTop w:val="0"/>
          <w:marBottom w:val="0"/>
          <w:divBdr>
            <w:top w:val="none" w:sz="0" w:space="0" w:color="auto"/>
            <w:left w:val="none" w:sz="0" w:space="0" w:color="auto"/>
            <w:bottom w:val="none" w:sz="0" w:space="0" w:color="auto"/>
            <w:right w:val="none" w:sz="0" w:space="0" w:color="auto"/>
          </w:divBdr>
        </w:div>
      </w:divsChild>
    </w:div>
    <w:div w:id="323627051">
      <w:bodyDiv w:val="1"/>
      <w:marLeft w:val="0"/>
      <w:marRight w:val="0"/>
      <w:marTop w:val="0"/>
      <w:marBottom w:val="0"/>
      <w:divBdr>
        <w:top w:val="none" w:sz="0" w:space="0" w:color="auto"/>
        <w:left w:val="none" w:sz="0" w:space="0" w:color="auto"/>
        <w:bottom w:val="none" w:sz="0" w:space="0" w:color="auto"/>
        <w:right w:val="none" w:sz="0" w:space="0" w:color="auto"/>
      </w:divBdr>
    </w:div>
    <w:div w:id="325863357">
      <w:bodyDiv w:val="1"/>
      <w:marLeft w:val="0"/>
      <w:marRight w:val="0"/>
      <w:marTop w:val="0"/>
      <w:marBottom w:val="0"/>
      <w:divBdr>
        <w:top w:val="none" w:sz="0" w:space="0" w:color="auto"/>
        <w:left w:val="none" w:sz="0" w:space="0" w:color="auto"/>
        <w:bottom w:val="none" w:sz="0" w:space="0" w:color="auto"/>
        <w:right w:val="none" w:sz="0" w:space="0" w:color="auto"/>
      </w:divBdr>
    </w:div>
    <w:div w:id="326447127">
      <w:bodyDiv w:val="1"/>
      <w:marLeft w:val="0"/>
      <w:marRight w:val="0"/>
      <w:marTop w:val="0"/>
      <w:marBottom w:val="0"/>
      <w:divBdr>
        <w:top w:val="none" w:sz="0" w:space="0" w:color="auto"/>
        <w:left w:val="none" w:sz="0" w:space="0" w:color="auto"/>
        <w:bottom w:val="none" w:sz="0" w:space="0" w:color="auto"/>
        <w:right w:val="none" w:sz="0" w:space="0" w:color="auto"/>
      </w:divBdr>
    </w:div>
    <w:div w:id="326981986">
      <w:bodyDiv w:val="1"/>
      <w:marLeft w:val="0"/>
      <w:marRight w:val="0"/>
      <w:marTop w:val="0"/>
      <w:marBottom w:val="0"/>
      <w:divBdr>
        <w:top w:val="none" w:sz="0" w:space="0" w:color="auto"/>
        <w:left w:val="none" w:sz="0" w:space="0" w:color="auto"/>
        <w:bottom w:val="none" w:sz="0" w:space="0" w:color="auto"/>
        <w:right w:val="none" w:sz="0" w:space="0" w:color="auto"/>
      </w:divBdr>
    </w:div>
    <w:div w:id="327056397">
      <w:bodyDiv w:val="1"/>
      <w:marLeft w:val="0"/>
      <w:marRight w:val="0"/>
      <w:marTop w:val="0"/>
      <w:marBottom w:val="0"/>
      <w:divBdr>
        <w:top w:val="none" w:sz="0" w:space="0" w:color="auto"/>
        <w:left w:val="none" w:sz="0" w:space="0" w:color="auto"/>
        <w:bottom w:val="none" w:sz="0" w:space="0" w:color="auto"/>
        <w:right w:val="none" w:sz="0" w:space="0" w:color="auto"/>
      </w:divBdr>
    </w:div>
    <w:div w:id="327488732">
      <w:bodyDiv w:val="1"/>
      <w:marLeft w:val="0"/>
      <w:marRight w:val="0"/>
      <w:marTop w:val="0"/>
      <w:marBottom w:val="0"/>
      <w:divBdr>
        <w:top w:val="none" w:sz="0" w:space="0" w:color="auto"/>
        <w:left w:val="none" w:sz="0" w:space="0" w:color="auto"/>
        <w:bottom w:val="none" w:sz="0" w:space="0" w:color="auto"/>
        <w:right w:val="none" w:sz="0" w:space="0" w:color="auto"/>
      </w:divBdr>
    </w:div>
    <w:div w:id="327683817">
      <w:bodyDiv w:val="1"/>
      <w:marLeft w:val="0"/>
      <w:marRight w:val="0"/>
      <w:marTop w:val="0"/>
      <w:marBottom w:val="0"/>
      <w:divBdr>
        <w:top w:val="none" w:sz="0" w:space="0" w:color="auto"/>
        <w:left w:val="none" w:sz="0" w:space="0" w:color="auto"/>
        <w:bottom w:val="none" w:sz="0" w:space="0" w:color="auto"/>
        <w:right w:val="none" w:sz="0" w:space="0" w:color="auto"/>
      </w:divBdr>
    </w:div>
    <w:div w:id="328410196">
      <w:bodyDiv w:val="1"/>
      <w:marLeft w:val="0"/>
      <w:marRight w:val="0"/>
      <w:marTop w:val="0"/>
      <w:marBottom w:val="0"/>
      <w:divBdr>
        <w:top w:val="none" w:sz="0" w:space="0" w:color="auto"/>
        <w:left w:val="none" w:sz="0" w:space="0" w:color="auto"/>
        <w:bottom w:val="none" w:sz="0" w:space="0" w:color="auto"/>
        <w:right w:val="none" w:sz="0" w:space="0" w:color="auto"/>
      </w:divBdr>
    </w:div>
    <w:div w:id="328943667">
      <w:bodyDiv w:val="1"/>
      <w:marLeft w:val="0"/>
      <w:marRight w:val="0"/>
      <w:marTop w:val="0"/>
      <w:marBottom w:val="0"/>
      <w:divBdr>
        <w:top w:val="none" w:sz="0" w:space="0" w:color="auto"/>
        <w:left w:val="none" w:sz="0" w:space="0" w:color="auto"/>
        <w:bottom w:val="none" w:sz="0" w:space="0" w:color="auto"/>
        <w:right w:val="none" w:sz="0" w:space="0" w:color="auto"/>
      </w:divBdr>
    </w:div>
    <w:div w:id="329648516">
      <w:bodyDiv w:val="1"/>
      <w:marLeft w:val="0"/>
      <w:marRight w:val="0"/>
      <w:marTop w:val="0"/>
      <w:marBottom w:val="0"/>
      <w:divBdr>
        <w:top w:val="none" w:sz="0" w:space="0" w:color="auto"/>
        <w:left w:val="none" w:sz="0" w:space="0" w:color="auto"/>
        <w:bottom w:val="none" w:sz="0" w:space="0" w:color="auto"/>
        <w:right w:val="none" w:sz="0" w:space="0" w:color="auto"/>
      </w:divBdr>
    </w:div>
    <w:div w:id="329800337">
      <w:bodyDiv w:val="1"/>
      <w:marLeft w:val="0"/>
      <w:marRight w:val="0"/>
      <w:marTop w:val="0"/>
      <w:marBottom w:val="0"/>
      <w:divBdr>
        <w:top w:val="none" w:sz="0" w:space="0" w:color="auto"/>
        <w:left w:val="none" w:sz="0" w:space="0" w:color="auto"/>
        <w:bottom w:val="none" w:sz="0" w:space="0" w:color="auto"/>
        <w:right w:val="none" w:sz="0" w:space="0" w:color="auto"/>
      </w:divBdr>
    </w:div>
    <w:div w:id="329869761">
      <w:bodyDiv w:val="1"/>
      <w:marLeft w:val="0"/>
      <w:marRight w:val="0"/>
      <w:marTop w:val="0"/>
      <w:marBottom w:val="0"/>
      <w:divBdr>
        <w:top w:val="none" w:sz="0" w:space="0" w:color="auto"/>
        <w:left w:val="none" w:sz="0" w:space="0" w:color="auto"/>
        <w:bottom w:val="none" w:sz="0" w:space="0" w:color="auto"/>
        <w:right w:val="none" w:sz="0" w:space="0" w:color="auto"/>
      </w:divBdr>
    </w:div>
    <w:div w:id="329874622">
      <w:bodyDiv w:val="1"/>
      <w:marLeft w:val="0"/>
      <w:marRight w:val="0"/>
      <w:marTop w:val="0"/>
      <w:marBottom w:val="0"/>
      <w:divBdr>
        <w:top w:val="none" w:sz="0" w:space="0" w:color="auto"/>
        <w:left w:val="none" w:sz="0" w:space="0" w:color="auto"/>
        <w:bottom w:val="none" w:sz="0" w:space="0" w:color="auto"/>
        <w:right w:val="none" w:sz="0" w:space="0" w:color="auto"/>
      </w:divBdr>
    </w:div>
    <w:div w:id="330183976">
      <w:bodyDiv w:val="1"/>
      <w:marLeft w:val="0"/>
      <w:marRight w:val="0"/>
      <w:marTop w:val="0"/>
      <w:marBottom w:val="0"/>
      <w:divBdr>
        <w:top w:val="none" w:sz="0" w:space="0" w:color="auto"/>
        <w:left w:val="none" w:sz="0" w:space="0" w:color="auto"/>
        <w:bottom w:val="none" w:sz="0" w:space="0" w:color="auto"/>
        <w:right w:val="none" w:sz="0" w:space="0" w:color="auto"/>
      </w:divBdr>
    </w:div>
    <w:div w:id="330448744">
      <w:bodyDiv w:val="1"/>
      <w:marLeft w:val="0"/>
      <w:marRight w:val="0"/>
      <w:marTop w:val="0"/>
      <w:marBottom w:val="0"/>
      <w:divBdr>
        <w:top w:val="none" w:sz="0" w:space="0" w:color="auto"/>
        <w:left w:val="none" w:sz="0" w:space="0" w:color="auto"/>
        <w:bottom w:val="none" w:sz="0" w:space="0" w:color="auto"/>
        <w:right w:val="none" w:sz="0" w:space="0" w:color="auto"/>
      </w:divBdr>
    </w:div>
    <w:div w:id="330721266">
      <w:bodyDiv w:val="1"/>
      <w:marLeft w:val="0"/>
      <w:marRight w:val="0"/>
      <w:marTop w:val="0"/>
      <w:marBottom w:val="0"/>
      <w:divBdr>
        <w:top w:val="none" w:sz="0" w:space="0" w:color="auto"/>
        <w:left w:val="none" w:sz="0" w:space="0" w:color="auto"/>
        <w:bottom w:val="none" w:sz="0" w:space="0" w:color="auto"/>
        <w:right w:val="none" w:sz="0" w:space="0" w:color="auto"/>
      </w:divBdr>
    </w:div>
    <w:div w:id="330917265">
      <w:bodyDiv w:val="1"/>
      <w:marLeft w:val="0"/>
      <w:marRight w:val="0"/>
      <w:marTop w:val="0"/>
      <w:marBottom w:val="0"/>
      <w:divBdr>
        <w:top w:val="none" w:sz="0" w:space="0" w:color="auto"/>
        <w:left w:val="none" w:sz="0" w:space="0" w:color="auto"/>
        <w:bottom w:val="none" w:sz="0" w:space="0" w:color="auto"/>
        <w:right w:val="none" w:sz="0" w:space="0" w:color="auto"/>
      </w:divBdr>
    </w:div>
    <w:div w:id="331298538">
      <w:bodyDiv w:val="1"/>
      <w:marLeft w:val="0"/>
      <w:marRight w:val="0"/>
      <w:marTop w:val="0"/>
      <w:marBottom w:val="0"/>
      <w:divBdr>
        <w:top w:val="none" w:sz="0" w:space="0" w:color="auto"/>
        <w:left w:val="none" w:sz="0" w:space="0" w:color="auto"/>
        <w:bottom w:val="none" w:sz="0" w:space="0" w:color="auto"/>
        <w:right w:val="none" w:sz="0" w:space="0" w:color="auto"/>
      </w:divBdr>
    </w:div>
    <w:div w:id="331374487">
      <w:bodyDiv w:val="1"/>
      <w:marLeft w:val="0"/>
      <w:marRight w:val="0"/>
      <w:marTop w:val="0"/>
      <w:marBottom w:val="0"/>
      <w:divBdr>
        <w:top w:val="none" w:sz="0" w:space="0" w:color="auto"/>
        <w:left w:val="none" w:sz="0" w:space="0" w:color="auto"/>
        <w:bottom w:val="none" w:sz="0" w:space="0" w:color="auto"/>
        <w:right w:val="none" w:sz="0" w:space="0" w:color="auto"/>
      </w:divBdr>
    </w:div>
    <w:div w:id="331614509">
      <w:bodyDiv w:val="1"/>
      <w:marLeft w:val="0"/>
      <w:marRight w:val="0"/>
      <w:marTop w:val="0"/>
      <w:marBottom w:val="0"/>
      <w:divBdr>
        <w:top w:val="none" w:sz="0" w:space="0" w:color="auto"/>
        <w:left w:val="none" w:sz="0" w:space="0" w:color="auto"/>
        <w:bottom w:val="none" w:sz="0" w:space="0" w:color="auto"/>
        <w:right w:val="none" w:sz="0" w:space="0" w:color="auto"/>
      </w:divBdr>
    </w:div>
    <w:div w:id="331682958">
      <w:bodyDiv w:val="1"/>
      <w:marLeft w:val="0"/>
      <w:marRight w:val="0"/>
      <w:marTop w:val="0"/>
      <w:marBottom w:val="0"/>
      <w:divBdr>
        <w:top w:val="none" w:sz="0" w:space="0" w:color="auto"/>
        <w:left w:val="none" w:sz="0" w:space="0" w:color="auto"/>
        <w:bottom w:val="none" w:sz="0" w:space="0" w:color="auto"/>
        <w:right w:val="none" w:sz="0" w:space="0" w:color="auto"/>
      </w:divBdr>
    </w:div>
    <w:div w:id="331756856">
      <w:bodyDiv w:val="1"/>
      <w:marLeft w:val="0"/>
      <w:marRight w:val="0"/>
      <w:marTop w:val="0"/>
      <w:marBottom w:val="0"/>
      <w:divBdr>
        <w:top w:val="none" w:sz="0" w:space="0" w:color="auto"/>
        <w:left w:val="none" w:sz="0" w:space="0" w:color="auto"/>
        <w:bottom w:val="none" w:sz="0" w:space="0" w:color="auto"/>
        <w:right w:val="none" w:sz="0" w:space="0" w:color="auto"/>
      </w:divBdr>
    </w:div>
    <w:div w:id="331877677">
      <w:bodyDiv w:val="1"/>
      <w:marLeft w:val="0"/>
      <w:marRight w:val="0"/>
      <w:marTop w:val="0"/>
      <w:marBottom w:val="0"/>
      <w:divBdr>
        <w:top w:val="none" w:sz="0" w:space="0" w:color="auto"/>
        <w:left w:val="none" w:sz="0" w:space="0" w:color="auto"/>
        <w:bottom w:val="none" w:sz="0" w:space="0" w:color="auto"/>
        <w:right w:val="none" w:sz="0" w:space="0" w:color="auto"/>
      </w:divBdr>
    </w:div>
    <w:div w:id="331951615">
      <w:bodyDiv w:val="1"/>
      <w:marLeft w:val="0"/>
      <w:marRight w:val="0"/>
      <w:marTop w:val="0"/>
      <w:marBottom w:val="0"/>
      <w:divBdr>
        <w:top w:val="none" w:sz="0" w:space="0" w:color="auto"/>
        <w:left w:val="none" w:sz="0" w:space="0" w:color="auto"/>
        <w:bottom w:val="none" w:sz="0" w:space="0" w:color="auto"/>
        <w:right w:val="none" w:sz="0" w:space="0" w:color="auto"/>
      </w:divBdr>
    </w:div>
    <w:div w:id="332071597">
      <w:bodyDiv w:val="1"/>
      <w:marLeft w:val="0"/>
      <w:marRight w:val="0"/>
      <w:marTop w:val="0"/>
      <w:marBottom w:val="0"/>
      <w:divBdr>
        <w:top w:val="none" w:sz="0" w:space="0" w:color="auto"/>
        <w:left w:val="none" w:sz="0" w:space="0" w:color="auto"/>
        <w:bottom w:val="none" w:sz="0" w:space="0" w:color="auto"/>
        <w:right w:val="none" w:sz="0" w:space="0" w:color="auto"/>
      </w:divBdr>
    </w:div>
    <w:div w:id="332219512">
      <w:bodyDiv w:val="1"/>
      <w:marLeft w:val="0"/>
      <w:marRight w:val="0"/>
      <w:marTop w:val="0"/>
      <w:marBottom w:val="0"/>
      <w:divBdr>
        <w:top w:val="none" w:sz="0" w:space="0" w:color="auto"/>
        <w:left w:val="none" w:sz="0" w:space="0" w:color="auto"/>
        <w:bottom w:val="none" w:sz="0" w:space="0" w:color="auto"/>
        <w:right w:val="none" w:sz="0" w:space="0" w:color="auto"/>
      </w:divBdr>
    </w:div>
    <w:div w:id="332268009">
      <w:bodyDiv w:val="1"/>
      <w:marLeft w:val="0"/>
      <w:marRight w:val="0"/>
      <w:marTop w:val="0"/>
      <w:marBottom w:val="0"/>
      <w:divBdr>
        <w:top w:val="none" w:sz="0" w:space="0" w:color="auto"/>
        <w:left w:val="none" w:sz="0" w:space="0" w:color="auto"/>
        <w:bottom w:val="none" w:sz="0" w:space="0" w:color="auto"/>
        <w:right w:val="none" w:sz="0" w:space="0" w:color="auto"/>
      </w:divBdr>
    </w:div>
    <w:div w:id="332532788">
      <w:bodyDiv w:val="1"/>
      <w:marLeft w:val="0"/>
      <w:marRight w:val="0"/>
      <w:marTop w:val="0"/>
      <w:marBottom w:val="0"/>
      <w:divBdr>
        <w:top w:val="none" w:sz="0" w:space="0" w:color="auto"/>
        <w:left w:val="none" w:sz="0" w:space="0" w:color="auto"/>
        <w:bottom w:val="none" w:sz="0" w:space="0" w:color="auto"/>
        <w:right w:val="none" w:sz="0" w:space="0" w:color="auto"/>
      </w:divBdr>
    </w:div>
    <w:div w:id="332798739">
      <w:bodyDiv w:val="1"/>
      <w:marLeft w:val="0"/>
      <w:marRight w:val="0"/>
      <w:marTop w:val="0"/>
      <w:marBottom w:val="0"/>
      <w:divBdr>
        <w:top w:val="none" w:sz="0" w:space="0" w:color="auto"/>
        <w:left w:val="none" w:sz="0" w:space="0" w:color="auto"/>
        <w:bottom w:val="none" w:sz="0" w:space="0" w:color="auto"/>
        <w:right w:val="none" w:sz="0" w:space="0" w:color="auto"/>
      </w:divBdr>
    </w:div>
    <w:div w:id="333345437">
      <w:bodyDiv w:val="1"/>
      <w:marLeft w:val="0"/>
      <w:marRight w:val="0"/>
      <w:marTop w:val="0"/>
      <w:marBottom w:val="0"/>
      <w:divBdr>
        <w:top w:val="none" w:sz="0" w:space="0" w:color="auto"/>
        <w:left w:val="none" w:sz="0" w:space="0" w:color="auto"/>
        <w:bottom w:val="none" w:sz="0" w:space="0" w:color="auto"/>
        <w:right w:val="none" w:sz="0" w:space="0" w:color="auto"/>
      </w:divBdr>
    </w:div>
    <w:div w:id="333802580">
      <w:bodyDiv w:val="1"/>
      <w:marLeft w:val="0"/>
      <w:marRight w:val="0"/>
      <w:marTop w:val="0"/>
      <w:marBottom w:val="0"/>
      <w:divBdr>
        <w:top w:val="none" w:sz="0" w:space="0" w:color="auto"/>
        <w:left w:val="none" w:sz="0" w:space="0" w:color="auto"/>
        <w:bottom w:val="none" w:sz="0" w:space="0" w:color="auto"/>
        <w:right w:val="none" w:sz="0" w:space="0" w:color="auto"/>
      </w:divBdr>
    </w:div>
    <w:div w:id="335426742">
      <w:bodyDiv w:val="1"/>
      <w:marLeft w:val="0"/>
      <w:marRight w:val="0"/>
      <w:marTop w:val="0"/>
      <w:marBottom w:val="0"/>
      <w:divBdr>
        <w:top w:val="none" w:sz="0" w:space="0" w:color="auto"/>
        <w:left w:val="none" w:sz="0" w:space="0" w:color="auto"/>
        <w:bottom w:val="none" w:sz="0" w:space="0" w:color="auto"/>
        <w:right w:val="none" w:sz="0" w:space="0" w:color="auto"/>
      </w:divBdr>
    </w:div>
    <w:div w:id="336274889">
      <w:bodyDiv w:val="1"/>
      <w:marLeft w:val="0"/>
      <w:marRight w:val="0"/>
      <w:marTop w:val="0"/>
      <w:marBottom w:val="0"/>
      <w:divBdr>
        <w:top w:val="none" w:sz="0" w:space="0" w:color="auto"/>
        <w:left w:val="none" w:sz="0" w:space="0" w:color="auto"/>
        <w:bottom w:val="none" w:sz="0" w:space="0" w:color="auto"/>
        <w:right w:val="none" w:sz="0" w:space="0" w:color="auto"/>
      </w:divBdr>
    </w:div>
    <w:div w:id="336882860">
      <w:bodyDiv w:val="1"/>
      <w:marLeft w:val="0"/>
      <w:marRight w:val="0"/>
      <w:marTop w:val="0"/>
      <w:marBottom w:val="0"/>
      <w:divBdr>
        <w:top w:val="none" w:sz="0" w:space="0" w:color="auto"/>
        <w:left w:val="none" w:sz="0" w:space="0" w:color="auto"/>
        <w:bottom w:val="none" w:sz="0" w:space="0" w:color="auto"/>
        <w:right w:val="none" w:sz="0" w:space="0" w:color="auto"/>
      </w:divBdr>
    </w:div>
    <w:div w:id="337082179">
      <w:bodyDiv w:val="1"/>
      <w:marLeft w:val="0"/>
      <w:marRight w:val="0"/>
      <w:marTop w:val="0"/>
      <w:marBottom w:val="0"/>
      <w:divBdr>
        <w:top w:val="none" w:sz="0" w:space="0" w:color="auto"/>
        <w:left w:val="none" w:sz="0" w:space="0" w:color="auto"/>
        <w:bottom w:val="none" w:sz="0" w:space="0" w:color="auto"/>
        <w:right w:val="none" w:sz="0" w:space="0" w:color="auto"/>
      </w:divBdr>
    </w:div>
    <w:div w:id="337511446">
      <w:bodyDiv w:val="1"/>
      <w:marLeft w:val="0"/>
      <w:marRight w:val="0"/>
      <w:marTop w:val="0"/>
      <w:marBottom w:val="0"/>
      <w:divBdr>
        <w:top w:val="none" w:sz="0" w:space="0" w:color="auto"/>
        <w:left w:val="none" w:sz="0" w:space="0" w:color="auto"/>
        <w:bottom w:val="none" w:sz="0" w:space="0" w:color="auto"/>
        <w:right w:val="none" w:sz="0" w:space="0" w:color="auto"/>
      </w:divBdr>
    </w:div>
    <w:div w:id="338584163">
      <w:bodyDiv w:val="1"/>
      <w:marLeft w:val="0"/>
      <w:marRight w:val="0"/>
      <w:marTop w:val="0"/>
      <w:marBottom w:val="0"/>
      <w:divBdr>
        <w:top w:val="none" w:sz="0" w:space="0" w:color="auto"/>
        <w:left w:val="none" w:sz="0" w:space="0" w:color="auto"/>
        <w:bottom w:val="none" w:sz="0" w:space="0" w:color="auto"/>
        <w:right w:val="none" w:sz="0" w:space="0" w:color="auto"/>
      </w:divBdr>
    </w:div>
    <w:div w:id="338704562">
      <w:bodyDiv w:val="1"/>
      <w:marLeft w:val="0"/>
      <w:marRight w:val="0"/>
      <w:marTop w:val="0"/>
      <w:marBottom w:val="0"/>
      <w:divBdr>
        <w:top w:val="none" w:sz="0" w:space="0" w:color="auto"/>
        <w:left w:val="none" w:sz="0" w:space="0" w:color="auto"/>
        <w:bottom w:val="none" w:sz="0" w:space="0" w:color="auto"/>
        <w:right w:val="none" w:sz="0" w:space="0" w:color="auto"/>
      </w:divBdr>
    </w:div>
    <w:div w:id="339355868">
      <w:bodyDiv w:val="1"/>
      <w:marLeft w:val="0"/>
      <w:marRight w:val="0"/>
      <w:marTop w:val="0"/>
      <w:marBottom w:val="0"/>
      <w:divBdr>
        <w:top w:val="none" w:sz="0" w:space="0" w:color="auto"/>
        <w:left w:val="none" w:sz="0" w:space="0" w:color="auto"/>
        <w:bottom w:val="none" w:sz="0" w:space="0" w:color="auto"/>
        <w:right w:val="none" w:sz="0" w:space="0" w:color="auto"/>
      </w:divBdr>
    </w:div>
    <w:div w:id="339433579">
      <w:bodyDiv w:val="1"/>
      <w:marLeft w:val="0"/>
      <w:marRight w:val="0"/>
      <w:marTop w:val="0"/>
      <w:marBottom w:val="0"/>
      <w:divBdr>
        <w:top w:val="none" w:sz="0" w:space="0" w:color="auto"/>
        <w:left w:val="none" w:sz="0" w:space="0" w:color="auto"/>
        <w:bottom w:val="none" w:sz="0" w:space="0" w:color="auto"/>
        <w:right w:val="none" w:sz="0" w:space="0" w:color="auto"/>
      </w:divBdr>
    </w:div>
    <w:div w:id="339896963">
      <w:bodyDiv w:val="1"/>
      <w:marLeft w:val="0"/>
      <w:marRight w:val="0"/>
      <w:marTop w:val="0"/>
      <w:marBottom w:val="0"/>
      <w:divBdr>
        <w:top w:val="none" w:sz="0" w:space="0" w:color="auto"/>
        <w:left w:val="none" w:sz="0" w:space="0" w:color="auto"/>
        <w:bottom w:val="none" w:sz="0" w:space="0" w:color="auto"/>
        <w:right w:val="none" w:sz="0" w:space="0" w:color="auto"/>
      </w:divBdr>
    </w:div>
    <w:div w:id="340008610">
      <w:bodyDiv w:val="1"/>
      <w:marLeft w:val="0"/>
      <w:marRight w:val="0"/>
      <w:marTop w:val="0"/>
      <w:marBottom w:val="0"/>
      <w:divBdr>
        <w:top w:val="none" w:sz="0" w:space="0" w:color="auto"/>
        <w:left w:val="none" w:sz="0" w:space="0" w:color="auto"/>
        <w:bottom w:val="none" w:sz="0" w:space="0" w:color="auto"/>
        <w:right w:val="none" w:sz="0" w:space="0" w:color="auto"/>
      </w:divBdr>
    </w:div>
    <w:div w:id="340475969">
      <w:bodyDiv w:val="1"/>
      <w:marLeft w:val="0"/>
      <w:marRight w:val="0"/>
      <w:marTop w:val="0"/>
      <w:marBottom w:val="0"/>
      <w:divBdr>
        <w:top w:val="none" w:sz="0" w:space="0" w:color="auto"/>
        <w:left w:val="none" w:sz="0" w:space="0" w:color="auto"/>
        <w:bottom w:val="none" w:sz="0" w:space="0" w:color="auto"/>
        <w:right w:val="none" w:sz="0" w:space="0" w:color="auto"/>
      </w:divBdr>
    </w:div>
    <w:div w:id="341123635">
      <w:bodyDiv w:val="1"/>
      <w:marLeft w:val="0"/>
      <w:marRight w:val="0"/>
      <w:marTop w:val="0"/>
      <w:marBottom w:val="0"/>
      <w:divBdr>
        <w:top w:val="none" w:sz="0" w:space="0" w:color="auto"/>
        <w:left w:val="none" w:sz="0" w:space="0" w:color="auto"/>
        <w:bottom w:val="none" w:sz="0" w:space="0" w:color="auto"/>
        <w:right w:val="none" w:sz="0" w:space="0" w:color="auto"/>
      </w:divBdr>
    </w:div>
    <w:div w:id="343092308">
      <w:bodyDiv w:val="1"/>
      <w:marLeft w:val="0"/>
      <w:marRight w:val="0"/>
      <w:marTop w:val="0"/>
      <w:marBottom w:val="0"/>
      <w:divBdr>
        <w:top w:val="none" w:sz="0" w:space="0" w:color="auto"/>
        <w:left w:val="none" w:sz="0" w:space="0" w:color="auto"/>
        <w:bottom w:val="none" w:sz="0" w:space="0" w:color="auto"/>
        <w:right w:val="none" w:sz="0" w:space="0" w:color="auto"/>
      </w:divBdr>
    </w:div>
    <w:div w:id="343477587">
      <w:bodyDiv w:val="1"/>
      <w:marLeft w:val="0"/>
      <w:marRight w:val="0"/>
      <w:marTop w:val="0"/>
      <w:marBottom w:val="0"/>
      <w:divBdr>
        <w:top w:val="none" w:sz="0" w:space="0" w:color="auto"/>
        <w:left w:val="none" w:sz="0" w:space="0" w:color="auto"/>
        <w:bottom w:val="none" w:sz="0" w:space="0" w:color="auto"/>
        <w:right w:val="none" w:sz="0" w:space="0" w:color="auto"/>
      </w:divBdr>
    </w:div>
    <w:div w:id="343629536">
      <w:bodyDiv w:val="1"/>
      <w:marLeft w:val="0"/>
      <w:marRight w:val="0"/>
      <w:marTop w:val="0"/>
      <w:marBottom w:val="0"/>
      <w:divBdr>
        <w:top w:val="none" w:sz="0" w:space="0" w:color="auto"/>
        <w:left w:val="none" w:sz="0" w:space="0" w:color="auto"/>
        <w:bottom w:val="none" w:sz="0" w:space="0" w:color="auto"/>
        <w:right w:val="none" w:sz="0" w:space="0" w:color="auto"/>
      </w:divBdr>
    </w:div>
    <w:div w:id="344090781">
      <w:bodyDiv w:val="1"/>
      <w:marLeft w:val="0"/>
      <w:marRight w:val="0"/>
      <w:marTop w:val="0"/>
      <w:marBottom w:val="0"/>
      <w:divBdr>
        <w:top w:val="none" w:sz="0" w:space="0" w:color="auto"/>
        <w:left w:val="none" w:sz="0" w:space="0" w:color="auto"/>
        <w:bottom w:val="none" w:sz="0" w:space="0" w:color="auto"/>
        <w:right w:val="none" w:sz="0" w:space="0" w:color="auto"/>
      </w:divBdr>
    </w:div>
    <w:div w:id="344132398">
      <w:bodyDiv w:val="1"/>
      <w:marLeft w:val="0"/>
      <w:marRight w:val="0"/>
      <w:marTop w:val="0"/>
      <w:marBottom w:val="0"/>
      <w:divBdr>
        <w:top w:val="none" w:sz="0" w:space="0" w:color="auto"/>
        <w:left w:val="none" w:sz="0" w:space="0" w:color="auto"/>
        <w:bottom w:val="none" w:sz="0" w:space="0" w:color="auto"/>
        <w:right w:val="none" w:sz="0" w:space="0" w:color="auto"/>
      </w:divBdr>
    </w:div>
    <w:div w:id="344208324">
      <w:bodyDiv w:val="1"/>
      <w:marLeft w:val="0"/>
      <w:marRight w:val="0"/>
      <w:marTop w:val="0"/>
      <w:marBottom w:val="0"/>
      <w:divBdr>
        <w:top w:val="none" w:sz="0" w:space="0" w:color="auto"/>
        <w:left w:val="none" w:sz="0" w:space="0" w:color="auto"/>
        <w:bottom w:val="none" w:sz="0" w:space="0" w:color="auto"/>
        <w:right w:val="none" w:sz="0" w:space="0" w:color="auto"/>
      </w:divBdr>
    </w:div>
    <w:div w:id="345181174">
      <w:bodyDiv w:val="1"/>
      <w:marLeft w:val="0"/>
      <w:marRight w:val="0"/>
      <w:marTop w:val="0"/>
      <w:marBottom w:val="0"/>
      <w:divBdr>
        <w:top w:val="none" w:sz="0" w:space="0" w:color="auto"/>
        <w:left w:val="none" w:sz="0" w:space="0" w:color="auto"/>
        <w:bottom w:val="none" w:sz="0" w:space="0" w:color="auto"/>
        <w:right w:val="none" w:sz="0" w:space="0" w:color="auto"/>
      </w:divBdr>
    </w:div>
    <w:div w:id="345329985">
      <w:bodyDiv w:val="1"/>
      <w:marLeft w:val="0"/>
      <w:marRight w:val="0"/>
      <w:marTop w:val="0"/>
      <w:marBottom w:val="0"/>
      <w:divBdr>
        <w:top w:val="none" w:sz="0" w:space="0" w:color="auto"/>
        <w:left w:val="none" w:sz="0" w:space="0" w:color="auto"/>
        <w:bottom w:val="none" w:sz="0" w:space="0" w:color="auto"/>
        <w:right w:val="none" w:sz="0" w:space="0" w:color="auto"/>
      </w:divBdr>
    </w:div>
    <w:div w:id="346560467">
      <w:bodyDiv w:val="1"/>
      <w:marLeft w:val="0"/>
      <w:marRight w:val="0"/>
      <w:marTop w:val="0"/>
      <w:marBottom w:val="0"/>
      <w:divBdr>
        <w:top w:val="none" w:sz="0" w:space="0" w:color="auto"/>
        <w:left w:val="none" w:sz="0" w:space="0" w:color="auto"/>
        <w:bottom w:val="none" w:sz="0" w:space="0" w:color="auto"/>
        <w:right w:val="none" w:sz="0" w:space="0" w:color="auto"/>
      </w:divBdr>
    </w:div>
    <w:div w:id="347562966">
      <w:bodyDiv w:val="1"/>
      <w:marLeft w:val="0"/>
      <w:marRight w:val="0"/>
      <w:marTop w:val="0"/>
      <w:marBottom w:val="0"/>
      <w:divBdr>
        <w:top w:val="none" w:sz="0" w:space="0" w:color="auto"/>
        <w:left w:val="none" w:sz="0" w:space="0" w:color="auto"/>
        <w:bottom w:val="none" w:sz="0" w:space="0" w:color="auto"/>
        <w:right w:val="none" w:sz="0" w:space="0" w:color="auto"/>
      </w:divBdr>
    </w:div>
    <w:div w:id="347676286">
      <w:bodyDiv w:val="1"/>
      <w:marLeft w:val="0"/>
      <w:marRight w:val="0"/>
      <w:marTop w:val="0"/>
      <w:marBottom w:val="0"/>
      <w:divBdr>
        <w:top w:val="none" w:sz="0" w:space="0" w:color="auto"/>
        <w:left w:val="none" w:sz="0" w:space="0" w:color="auto"/>
        <w:bottom w:val="none" w:sz="0" w:space="0" w:color="auto"/>
        <w:right w:val="none" w:sz="0" w:space="0" w:color="auto"/>
      </w:divBdr>
    </w:div>
    <w:div w:id="347832258">
      <w:bodyDiv w:val="1"/>
      <w:marLeft w:val="0"/>
      <w:marRight w:val="0"/>
      <w:marTop w:val="0"/>
      <w:marBottom w:val="0"/>
      <w:divBdr>
        <w:top w:val="none" w:sz="0" w:space="0" w:color="auto"/>
        <w:left w:val="none" w:sz="0" w:space="0" w:color="auto"/>
        <w:bottom w:val="none" w:sz="0" w:space="0" w:color="auto"/>
        <w:right w:val="none" w:sz="0" w:space="0" w:color="auto"/>
      </w:divBdr>
    </w:div>
    <w:div w:id="347879306">
      <w:bodyDiv w:val="1"/>
      <w:marLeft w:val="0"/>
      <w:marRight w:val="0"/>
      <w:marTop w:val="0"/>
      <w:marBottom w:val="0"/>
      <w:divBdr>
        <w:top w:val="none" w:sz="0" w:space="0" w:color="auto"/>
        <w:left w:val="none" w:sz="0" w:space="0" w:color="auto"/>
        <w:bottom w:val="none" w:sz="0" w:space="0" w:color="auto"/>
        <w:right w:val="none" w:sz="0" w:space="0" w:color="auto"/>
      </w:divBdr>
    </w:div>
    <w:div w:id="348914978">
      <w:bodyDiv w:val="1"/>
      <w:marLeft w:val="0"/>
      <w:marRight w:val="0"/>
      <w:marTop w:val="0"/>
      <w:marBottom w:val="0"/>
      <w:divBdr>
        <w:top w:val="none" w:sz="0" w:space="0" w:color="auto"/>
        <w:left w:val="none" w:sz="0" w:space="0" w:color="auto"/>
        <w:bottom w:val="none" w:sz="0" w:space="0" w:color="auto"/>
        <w:right w:val="none" w:sz="0" w:space="0" w:color="auto"/>
      </w:divBdr>
    </w:div>
    <w:div w:id="348917635">
      <w:bodyDiv w:val="1"/>
      <w:marLeft w:val="0"/>
      <w:marRight w:val="0"/>
      <w:marTop w:val="0"/>
      <w:marBottom w:val="0"/>
      <w:divBdr>
        <w:top w:val="none" w:sz="0" w:space="0" w:color="auto"/>
        <w:left w:val="none" w:sz="0" w:space="0" w:color="auto"/>
        <w:bottom w:val="none" w:sz="0" w:space="0" w:color="auto"/>
        <w:right w:val="none" w:sz="0" w:space="0" w:color="auto"/>
      </w:divBdr>
    </w:div>
    <w:div w:id="349576470">
      <w:bodyDiv w:val="1"/>
      <w:marLeft w:val="0"/>
      <w:marRight w:val="0"/>
      <w:marTop w:val="0"/>
      <w:marBottom w:val="0"/>
      <w:divBdr>
        <w:top w:val="none" w:sz="0" w:space="0" w:color="auto"/>
        <w:left w:val="none" w:sz="0" w:space="0" w:color="auto"/>
        <w:bottom w:val="none" w:sz="0" w:space="0" w:color="auto"/>
        <w:right w:val="none" w:sz="0" w:space="0" w:color="auto"/>
      </w:divBdr>
    </w:div>
    <w:div w:id="349645803">
      <w:bodyDiv w:val="1"/>
      <w:marLeft w:val="0"/>
      <w:marRight w:val="0"/>
      <w:marTop w:val="0"/>
      <w:marBottom w:val="0"/>
      <w:divBdr>
        <w:top w:val="none" w:sz="0" w:space="0" w:color="auto"/>
        <w:left w:val="none" w:sz="0" w:space="0" w:color="auto"/>
        <w:bottom w:val="none" w:sz="0" w:space="0" w:color="auto"/>
        <w:right w:val="none" w:sz="0" w:space="0" w:color="auto"/>
      </w:divBdr>
    </w:div>
    <w:div w:id="349793805">
      <w:bodyDiv w:val="1"/>
      <w:marLeft w:val="0"/>
      <w:marRight w:val="0"/>
      <w:marTop w:val="0"/>
      <w:marBottom w:val="0"/>
      <w:divBdr>
        <w:top w:val="none" w:sz="0" w:space="0" w:color="auto"/>
        <w:left w:val="none" w:sz="0" w:space="0" w:color="auto"/>
        <w:bottom w:val="none" w:sz="0" w:space="0" w:color="auto"/>
        <w:right w:val="none" w:sz="0" w:space="0" w:color="auto"/>
      </w:divBdr>
    </w:div>
    <w:div w:id="350229336">
      <w:bodyDiv w:val="1"/>
      <w:marLeft w:val="0"/>
      <w:marRight w:val="0"/>
      <w:marTop w:val="0"/>
      <w:marBottom w:val="0"/>
      <w:divBdr>
        <w:top w:val="none" w:sz="0" w:space="0" w:color="auto"/>
        <w:left w:val="none" w:sz="0" w:space="0" w:color="auto"/>
        <w:bottom w:val="none" w:sz="0" w:space="0" w:color="auto"/>
        <w:right w:val="none" w:sz="0" w:space="0" w:color="auto"/>
      </w:divBdr>
    </w:div>
    <w:div w:id="350493712">
      <w:bodyDiv w:val="1"/>
      <w:marLeft w:val="0"/>
      <w:marRight w:val="0"/>
      <w:marTop w:val="0"/>
      <w:marBottom w:val="0"/>
      <w:divBdr>
        <w:top w:val="none" w:sz="0" w:space="0" w:color="auto"/>
        <w:left w:val="none" w:sz="0" w:space="0" w:color="auto"/>
        <w:bottom w:val="none" w:sz="0" w:space="0" w:color="auto"/>
        <w:right w:val="none" w:sz="0" w:space="0" w:color="auto"/>
      </w:divBdr>
    </w:div>
    <w:div w:id="350495326">
      <w:bodyDiv w:val="1"/>
      <w:marLeft w:val="0"/>
      <w:marRight w:val="0"/>
      <w:marTop w:val="0"/>
      <w:marBottom w:val="0"/>
      <w:divBdr>
        <w:top w:val="none" w:sz="0" w:space="0" w:color="auto"/>
        <w:left w:val="none" w:sz="0" w:space="0" w:color="auto"/>
        <w:bottom w:val="none" w:sz="0" w:space="0" w:color="auto"/>
        <w:right w:val="none" w:sz="0" w:space="0" w:color="auto"/>
      </w:divBdr>
    </w:div>
    <w:div w:id="350685515">
      <w:bodyDiv w:val="1"/>
      <w:marLeft w:val="0"/>
      <w:marRight w:val="0"/>
      <w:marTop w:val="0"/>
      <w:marBottom w:val="0"/>
      <w:divBdr>
        <w:top w:val="none" w:sz="0" w:space="0" w:color="auto"/>
        <w:left w:val="none" w:sz="0" w:space="0" w:color="auto"/>
        <w:bottom w:val="none" w:sz="0" w:space="0" w:color="auto"/>
        <w:right w:val="none" w:sz="0" w:space="0" w:color="auto"/>
      </w:divBdr>
    </w:div>
    <w:div w:id="352342164">
      <w:bodyDiv w:val="1"/>
      <w:marLeft w:val="0"/>
      <w:marRight w:val="0"/>
      <w:marTop w:val="0"/>
      <w:marBottom w:val="0"/>
      <w:divBdr>
        <w:top w:val="none" w:sz="0" w:space="0" w:color="auto"/>
        <w:left w:val="none" w:sz="0" w:space="0" w:color="auto"/>
        <w:bottom w:val="none" w:sz="0" w:space="0" w:color="auto"/>
        <w:right w:val="none" w:sz="0" w:space="0" w:color="auto"/>
      </w:divBdr>
    </w:div>
    <w:div w:id="352343916">
      <w:bodyDiv w:val="1"/>
      <w:marLeft w:val="0"/>
      <w:marRight w:val="0"/>
      <w:marTop w:val="0"/>
      <w:marBottom w:val="0"/>
      <w:divBdr>
        <w:top w:val="none" w:sz="0" w:space="0" w:color="auto"/>
        <w:left w:val="none" w:sz="0" w:space="0" w:color="auto"/>
        <w:bottom w:val="none" w:sz="0" w:space="0" w:color="auto"/>
        <w:right w:val="none" w:sz="0" w:space="0" w:color="auto"/>
      </w:divBdr>
    </w:div>
    <w:div w:id="352656785">
      <w:bodyDiv w:val="1"/>
      <w:marLeft w:val="0"/>
      <w:marRight w:val="0"/>
      <w:marTop w:val="0"/>
      <w:marBottom w:val="0"/>
      <w:divBdr>
        <w:top w:val="none" w:sz="0" w:space="0" w:color="auto"/>
        <w:left w:val="none" w:sz="0" w:space="0" w:color="auto"/>
        <w:bottom w:val="none" w:sz="0" w:space="0" w:color="auto"/>
        <w:right w:val="none" w:sz="0" w:space="0" w:color="auto"/>
      </w:divBdr>
    </w:div>
    <w:div w:id="352926498">
      <w:bodyDiv w:val="1"/>
      <w:marLeft w:val="0"/>
      <w:marRight w:val="0"/>
      <w:marTop w:val="0"/>
      <w:marBottom w:val="0"/>
      <w:divBdr>
        <w:top w:val="none" w:sz="0" w:space="0" w:color="auto"/>
        <w:left w:val="none" w:sz="0" w:space="0" w:color="auto"/>
        <w:bottom w:val="none" w:sz="0" w:space="0" w:color="auto"/>
        <w:right w:val="none" w:sz="0" w:space="0" w:color="auto"/>
      </w:divBdr>
    </w:div>
    <w:div w:id="353070081">
      <w:bodyDiv w:val="1"/>
      <w:marLeft w:val="0"/>
      <w:marRight w:val="0"/>
      <w:marTop w:val="0"/>
      <w:marBottom w:val="0"/>
      <w:divBdr>
        <w:top w:val="none" w:sz="0" w:space="0" w:color="auto"/>
        <w:left w:val="none" w:sz="0" w:space="0" w:color="auto"/>
        <w:bottom w:val="none" w:sz="0" w:space="0" w:color="auto"/>
        <w:right w:val="none" w:sz="0" w:space="0" w:color="auto"/>
      </w:divBdr>
    </w:div>
    <w:div w:id="353658181">
      <w:bodyDiv w:val="1"/>
      <w:marLeft w:val="0"/>
      <w:marRight w:val="0"/>
      <w:marTop w:val="0"/>
      <w:marBottom w:val="0"/>
      <w:divBdr>
        <w:top w:val="none" w:sz="0" w:space="0" w:color="auto"/>
        <w:left w:val="none" w:sz="0" w:space="0" w:color="auto"/>
        <w:bottom w:val="none" w:sz="0" w:space="0" w:color="auto"/>
        <w:right w:val="none" w:sz="0" w:space="0" w:color="auto"/>
      </w:divBdr>
    </w:div>
    <w:div w:id="353658438">
      <w:bodyDiv w:val="1"/>
      <w:marLeft w:val="0"/>
      <w:marRight w:val="0"/>
      <w:marTop w:val="0"/>
      <w:marBottom w:val="0"/>
      <w:divBdr>
        <w:top w:val="none" w:sz="0" w:space="0" w:color="auto"/>
        <w:left w:val="none" w:sz="0" w:space="0" w:color="auto"/>
        <w:bottom w:val="none" w:sz="0" w:space="0" w:color="auto"/>
        <w:right w:val="none" w:sz="0" w:space="0" w:color="auto"/>
      </w:divBdr>
    </w:div>
    <w:div w:id="354575970">
      <w:bodyDiv w:val="1"/>
      <w:marLeft w:val="0"/>
      <w:marRight w:val="0"/>
      <w:marTop w:val="0"/>
      <w:marBottom w:val="0"/>
      <w:divBdr>
        <w:top w:val="none" w:sz="0" w:space="0" w:color="auto"/>
        <w:left w:val="none" w:sz="0" w:space="0" w:color="auto"/>
        <w:bottom w:val="none" w:sz="0" w:space="0" w:color="auto"/>
        <w:right w:val="none" w:sz="0" w:space="0" w:color="auto"/>
      </w:divBdr>
    </w:div>
    <w:div w:id="354767499">
      <w:bodyDiv w:val="1"/>
      <w:marLeft w:val="0"/>
      <w:marRight w:val="0"/>
      <w:marTop w:val="0"/>
      <w:marBottom w:val="0"/>
      <w:divBdr>
        <w:top w:val="none" w:sz="0" w:space="0" w:color="auto"/>
        <w:left w:val="none" w:sz="0" w:space="0" w:color="auto"/>
        <w:bottom w:val="none" w:sz="0" w:space="0" w:color="auto"/>
        <w:right w:val="none" w:sz="0" w:space="0" w:color="auto"/>
      </w:divBdr>
    </w:div>
    <w:div w:id="355424456">
      <w:bodyDiv w:val="1"/>
      <w:marLeft w:val="0"/>
      <w:marRight w:val="0"/>
      <w:marTop w:val="0"/>
      <w:marBottom w:val="0"/>
      <w:divBdr>
        <w:top w:val="none" w:sz="0" w:space="0" w:color="auto"/>
        <w:left w:val="none" w:sz="0" w:space="0" w:color="auto"/>
        <w:bottom w:val="none" w:sz="0" w:space="0" w:color="auto"/>
        <w:right w:val="none" w:sz="0" w:space="0" w:color="auto"/>
      </w:divBdr>
    </w:div>
    <w:div w:id="356733045">
      <w:bodyDiv w:val="1"/>
      <w:marLeft w:val="0"/>
      <w:marRight w:val="0"/>
      <w:marTop w:val="0"/>
      <w:marBottom w:val="0"/>
      <w:divBdr>
        <w:top w:val="none" w:sz="0" w:space="0" w:color="auto"/>
        <w:left w:val="none" w:sz="0" w:space="0" w:color="auto"/>
        <w:bottom w:val="none" w:sz="0" w:space="0" w:color="auto"/>
        <w:right w:val="none" w:sz="0" w:space="0" w:color="auto"/>
      </w:divBdr>
    </w:div>
    <w:div w:id="356851919">
      <w:bodyDiv w:val="1"/>
      <w:marLeft w:val="0"/>
      <w:marRight w:val="0"/>
      <w:marTop w:val="0"/>
      <w:marBottom w:val="0"/>
      <w:divBdr>
        <w:top w:val="none" w:sz="0" w:space="0" w:color="auto"/>
        <w:left w:val="none" w:sz="0" w:space="0" w:color="auto"/>
        <w:bottom w:val="none" w:sz="0" w:space="0" w:color="auto"/>
        <w:right w:val="none" w:sz="0" w:space="0" w:color="auto"/>
      </w:divBdr>
    </w:div>
    <w:div w:id="357435462">
      <w:bodyDiv w:val="1"/>
      <w:marLeft w:val="0"/>
      <w:marRight w:val="0"/>
      <w:marTop w:val="0"/>
      <w:marBottom w:val="0"/>
      <w:divBdr>
        <w:top w:val="none" w:sz="0" w:space="0" w:color="auto"/>
        <w:left w:val="none" w:sz="0" w:space="0" w:color="auto"/>
        <w:bottom w:val="none" w:sz="0" w:space="0" w:color="auto"/>
        <w:right w:val="none" w:sz="0" w:space="0" w:color="auto"/>
      </w:divBdr>
    </w:div>
    <w:div w:id="358355698">
      <w:bodyDiv w:val="1"/>
      <w:marLeft w:val="0"/>
      <w:marRight w:val="0"/>
      <w:marTop w:val="0"/>
      <w:marBottom w:val="0"/>
      <w:divBdr>
        <w:top w:val="none" w:sz="0" w:space="0" w:color="auto"/>
        <w:left w:val="none" w:sz="0" w:space="0" w:color="auto"/>
        <w:bottom w:val="none" w:sz="0" w:space="0" w:color="auto"/>
        <w:right w:val="none" w:sz="0" w:space="0" w:color="auto"/>
      </w:divBdr>
    </w:div>
    <w:div w:id="358512659">
      <w:bodyDiv w:val="1"/>
      <w:marLeft w:val="0"/>
      <w:marRight w:val="0"/>
      <w:marTop w:val="0"/>
      <w:marBottom w:val="0"/>
      <w:divBdr>
        <w:top w:val="none" w:sz="0" w:space="0" w:color="auto"/>
        <w:left w:val="none" w:sz="0" w:space="0" w:color="auto"/>
        <w:bottom w:val="none" w:sz="0" w:space="0" w:color="auto"/>
        <w:right w:val="none" w:sz="0" w:space="0" w:color="auto"/>
      </w:divBdr>
    </w:div>
    <w:div w:id="358941319">
      <w:bodyDiv w:val="1"/>
      <w:marLeft w:val="0"/>
      <w:marRight w:val="0"/>
      <w:marTop w:val="0"/>
      <w:marBottom w:val="0"/>
      <w:divBdr>
        <w:top w:val="none" w:sz="0" w:space="0" w:color="auto"/>
        <w:left w:val="none" w:sz="0" w:space="0" w:color="auto"/>
        <w:bottom w:val="none" w:sz="0" w:space="0" w:color="auto"/>
        <w:right w:val="none" w:sz="0" w:space="0" w:color="auto"/>
      </w:divBdr>
    </w:div>
    <w:div w:id="359666298">
      <w:bodyDiv w:val="1"/>
      <w:marLeft w:val="0"/>
      <w:marRight w:val="0"/>
      <w:marTop w:val="0"/>
      <w:marBottom w:val="0"/>
      <w:divBdr>
        <w:top w:val="none" w:sz="0" w:space="0" w:color="auto"/>
        <w:left w:val="none" w:sz="0" w:space="0" w:color="auto"/>
        <w:bottom w:val="none" w:sz="0" w:space="0" w:color="auto"/>
        <w:right w:val="none" w:sz="0" w:space="0" w:color="auto"/>
      </w:divBdr>
    </w:div>
    <w:div w:id="359666374">
      <w:bodyDiv w:val="1"/>
      <w:marLeft w:val="0"/>
      <w:marRight w:val="0"/>
      <w:marTop w:val="0"/>
      <w:marBottom w:val="0"/>
      <w:divBdr>
        <w:top w:val="none" w:sz="0" w:space="0" w:color="auto"/>
        <w:left w:val="none" w:sz="0" w:space="0" w:color="auto"/>
        <w:bottom w:val="none" w:sz="0" w:space="0" w:color="auto"/>
        <w:right w:val="none" w:sz="0" w:space="0" w:color="auto"/>
      </w:divBdr>
    </w:div>
    <w:div w:id="360011364">
      <w:bodyDiv w:val="1"/>
      <w:marLeft w:val="0"/>
      <w:marRight w:val="0"/>
      <w:marTop w:val="0"/>
      <w:marBottom w:val="0"/>
      <w:divBdr>
        <w:top w:val="none" w:sz="0" w:space="0" w:color="auto"/>
        <w:left w:val="none" w:sz="0" w:space="0" w:color="auto"/>
        <w:bottom w:val="none" w:sz="0" w:space="0" w:color="auto"/>
        <w:right w:val="none" w:sz="0" w:space="0" w:color="auto"/>
      </w:divBdr>
    </w:div>
    <w:div w:id="360788558">
      <w:bodyDiv w:val="1"/>
      <w:marLeft w:val="0"/>
      <w:marRight w:val="0"/>
      <w:marTop w:val="0"/>
      <w:marBottom w:val="0"/>
      <w:divBdr>
        <w:top w:val="none" w:sz="0" w:space="0" w:color="auto"/>
        <w:left w:val="none" w:sz="0" w:space="0" w:color="auto"/>
        <w:bottom w:val="none" w:sz="0" w:space="0" w:color="auto"/>
        <w:right w:val="none" w:sz="0" w:space="0" w:color="auto"/>
      </w:divBdr>
    </w:div>
    <w:div w:id="361175768">
      <w:bodyDiv w:val="1"/>
      <w:marLeft w:val="0"/>
      <w:marRight w:val="0"/>
      <w:marTop w:val="0"/>
      <w:marBottom w:val="0"/>
      <w:divBdr>
        <w:top w:val="none" w:sz="0" w:space="0" w:color="auto"/>
        <w:left w:val="none" w:sz="0" w:space="0" w:color="auto"/>
        <w:bottom w:val="none" w:sz="0" w:space="0" w:color="auto"/>
        <w:right w:val="none" w:sz="0" w:space="0" w:color="auto"/>
      </w:divBdr>
    </w:div>
    <w:div w:id="361784040">
      <w:bodyDiv w:val="1"/>
      <w:marLeft w:val="0"/>
      <w:marRight w:val="0"/>
      <w:marTop w:val="0"/>
      <w:marBottom w:val="0"/>
      <w:divBdr>
        <w:top w:val="none" w:sz="0" w:space="0" w:color="auto"/>
        <w:left w:val="none" w:sz="0" w:space="0" w:color="auto"/>
        <w:bottom w:val="none" w:sz="0" w:space="0" w:color="auto"/>
        <w:right w:val="none" w:sz="0" w:space="0" w:color="auto"/>
      </w:divBdr>
    </w:div>
    <w:div w:id="362218989">
      <w:bodyDiv w:val="1"/>
      <w:marLeft w:val="0"/>
      <w:marRight w:val="0"/>
      <w:marTop w:val="0"/>
      <w:marBottom w:val="0"/>
      <w:divBdr>
        <w:top w:val="none" w:sz="0" w:space="0" w:color="auto"/>
        <w:left w:val="none" w:sz="0" w:space="0" w:color="auto"/>
        <w:bottom w:val="none" w:sz="0" w:space="0" w:color="auto"/>
        <w:right w:val="none" w:sz="0" w:space="0" w:color="auto"/>
      </w:divBdr>
    </w:div>
    <w:div w:id="362439024">
      <w:bodyDiv w:val="1"/>
      <w:marLeft w:val="0"/>
      <w:marRight w:val="0"/>
      <w:marTop w:val="0"/>
      <w:marBottom w:val="0"/>
      <w:divBdr>
        <w:top w:val="none" w:sz="0" w:space="0" w:color="auto"/>
        <w:left w:val="none" w:sz="0" w:space="0" w:color="auto"/>
        <w:bottom w:val="none" w:sz="0" w:space="0" w:color="auto"/>
        <w:right w:val="none" w:sz="0" w:space="0" w:color="auto"/>
      </w:divBdr>
    </w:div>
    <w:div w:id="362481680">
      <w:bodyDiv w:val="1"/>
      <w:marLeft w:val="0"/>
      <w:marRight w:val="0"/>
      <w:marTop w:val="0"/>
      <w:marBottom w:val="0"/>
      <w:divBdr>
        <w:top w:val="none" w:sz="0" w:space="0" w:color="auto"/>
        <w:left w:val="none" w:sz="0" w:space="0" w:color="auto"/>
        <w:bottom w:val="none" w:sz="0" w:space="0" w:color="auto"/>
        <w:right w:val="none" w:sz="0" w:space="0" w:color="auto"/>
      </w:divBdr>
    </w:div>
    <w:div w:id="363822141">
      <w:bodyDiv w:val="1"/>
      <w:marLeft w:val="0"/>
      <w:marRight w:val="0"/>
      <w:marTop w:val="0"/>
      <w:marBottom w:val="0"/>
      <w:divBdr>
        <w:top w:val="none" w:sz="0" w:space="0" w:color="auto"/>
        <w:left w:val="none" w:sz="0" w:space="0" w:color="auto"/>
        <w:bottom w:val="none" w:sz="0" w:space="0" w:color="auto"/>
        <w:right w:val="none" w:sz="0" w:space="0" w:color="auto"/>
      </w:divBdr>
    </w:div>
    <w:div w:id="365101092">
      <w:bodyDiv w:val="1"/>
      <w:marLeft w:val="0"/>
      <w:marRight w:val="0"/>
      <w:marTop w:val="0"/>
      <w:marBottom w:val="0"/>
      <w:divBdr>
        <w:top w:val="none" w:sz="0" w:space="0" w:color="auto"/>
        <w:left w:val="none" w:sz="0" w:space="0" w:color="auto"/>
        <w:bottom w:val="none" w:sz="0" w:space="0" w:color="auto"/>
        <w:right w:val="none" w:sz="0" w:space="0" w:color="auto"/>
      </w:divBdr>
    </w:div>
    <w:div w:id="365494619">
      <w:bodyDiv w:val="1"/>
      <w:marLeft w:val="0"/>
      <w:marRight w:val="0"/>
      <w:marTop w:val="0"/>
      <w:marBottom w:val="0"/>
      <w:divBdr>
        <w:top w:val="none" w:sz="0" w:space="0" w:color="auto"/>
        <w:left w:val="none" w:sz="0" w:space="0" w:color="auto"/>
        <w:bottom w:val="none" w:sz="0" w:space="0" w:color="auto"/>
        <w:right w:val="none" w:sz="0" w:space="0" w:color="auto"/>
      </w:divBdr>
    </w:div>
    <w:div w:id="365830906">
      <w:bodyDiv w:val="1"/>
      <w:marLeft w:val="0"/>
      <w:marRight w:val="0"/>
      <w:marTop w:val="0"/>
      <w:marBottom w:val="0"/>
      <w:divBdr>
        <w:top w:val="none" w:sz="0" w:space="0" w:color="auto"/>
        <w:left w:val="none" w:sz="0" w:space="0" w:color="auto"/>
        <w:bottom w:val="none" w:sz="0" w:space="0" w:color="auto"/>
        <w:right w:val="none" w:sz="0" w:space="0" w:color="auto"/>
      </w:divBdr>
    </w:div>
    <w:div w:id="366219909">
      <w:bodyDiv w:val="1"/>
      <w:marLeft w:val="0"/>
      <w:marRight w:val="0"/>
      <w:marTop w:val="0"/>
      <w:marBottom w:val="0"/>
      <w:divBdr>
        <w:top w:val="none" w:sz="0" w:space="0" w:color="auto"/>
        <w:left w:val="none" w:sz="0" w:space="0" w:color="auto"/>
        <w:bottom w:val="none" w:sz="0" w:space="0" w:color="auto"/>
        <w:right w:val="none" w:sz="0" w:space="0" w:color="auto"/>
      </w:divBdr>
    </w:div>
    <w:div w:id="366758861">
      <w:bodyDiv w:val="1"/>
      <w:marLeft w:val="0"/>
      <w:marRight w:val="0"/>
      <w:marTop w:val="0"/>
      <w:marBottom w:val="0"/>
      <w:divBdr>
        <w:top w:val="none" w:sz="0" w:space="0" w:color="auto"/>
        <w:left w:val="none" w:sz="0" w:space="0" w:color="auto"/>
        <w:bottom w:val="none" w:sz="0" w:space="0" w:color="auto"/>
        <w:right w:val="none" w:sz="0" w:space="0" w:color="auto"/>
      </w:divBdr>
    </w:div>
    <w:div w:id="367265001">
      <w:bodyDiv w:val="1"/>
      <w:marLeft w:val="0"/>
      <w:marRight w:val="0"/>
      <w:marTop w:val="0"/>
      <w:marBottom w:val="0"/>
      <w:divBdr>
        <w:top w:val="none" w:sz="0" w:space="0" w:color="auto"/>
        <w:left w:val="none" w:sz="0" w:space="0" w:color="auto"/>
        <w:bottom w:val="none" w:sz="0" w:space="0" w:color="auto"/>
        <w:right w:val="none" w:sz="0" w:space="0" w:color="auto"/>
      </w:divBdr>
    </w:div>
    <w:div w:id="367488725">
      <w:bodyDiv w:val="1"/>
      <w:marLeft w:val="0"/>
      <w:marRight w:val="0"/>
      <w:marTop w:val="0"/>
      <w:marBottom w:val="0"/>
      <w:divBdr>
        <w:top w:val="none" w:sz="0" w:space="0" w:color="auto"/>
        <w:left w:val="none" w:sz="0" w:space="0" w:color="auto"/>
        <w:bottom w:val="none" w:sz="0" w:space="0" w:color="auto"/>
        <w:right w:val="none" w:sz="0" w:space="0" w:color="auto"/>
      </w:divBdr>
    </w:div>
    <w:div w:id="367725931">
      <w:bodyDiv w:val="1"/>
      <w:marLeft w:val="0"/>
      <w:marRight w:val="0"/>
      <w:marTop w:val="0"/>
      <w:marBottom w:val="0"/>
      <w:divBdr>
        <w:top w:val="none" w:sz="0" w:space="0" w:color="auto"/>
        <w:left w:val="none" w:sz="0" w:space="0" w:color="auto"/>
        <w:bottom w:val="none" w:sz="0" w:space="0" w:color="auto"/>
        <w:right w:val="none" w:sz="0" w:space="0" w:color="auto"/>
      </w:divBdr>
    </w:div>
    <w:div w:id="367991115">
      <w:bodyDiv w:val="1"/>
      <w:marLeft w:val="0"/>
      <w:marRight w:val="0"/>
      <w:marTop w:val="0"/>
      <w:marBottom w:val="0"/>
      <w:divBdr>
        <w:top w:val="none" w:sz="0" w:space="0" w:color="auto"/>
        <w:left w:val="none" w:sz="0" w:space="0" w:color="auto"/>
        <w:bottom w:val="none" w:sz="0" w:space="0" w:color="auto"/>
        <w:right w:val="none" w:sz="0" w:space="0" w:color="auto"/>
      </w:divBdr>
    </w:div>
    <w:div w:id="367996300">
      <w:bodyDiv w:val="1"/>
      <w:marLeft w:val="0"/>
      <w:marRight w:val="0"/>
      <w:marTop w:val="0"/>
      <w:marBottom w:val="0"/>
      <w:divBdr>
        <w:top w:val="none" w:sz="0" w:space="0" w:color="auto"/>
        <w:left w:val="none" w:sz="0" w:space="0" w:color="auto"/>
        <w:bottom w:val="none" w:sz="0" w:space="0" w:color="auto"/>
        <w:right w:val="none" w:sz="0" w:space="0" w:color="auto"/>
      </w:divBdr>
    </w:div>
    <w:div w:id="369956983">
      <w:bodyDiv w:val="1"/>
      <w:marLeft w:val="0"/>
      <w:marRight w:val="0"/>
      <w:marTop w:val="0"/>
      <w:marBottom w:val="0"/>
      <w:divBdr>
        <w:top w:val="none" w:sz="0" w:space="0" w:color="auto"/>
        <w:left w:val="none" w:sz="0" w:space="0" w:color="auto"/>
        <w:bottom w:val="none" w:sz="0" w:space="0" w:color="auto"/>
        <w:right w:val="none" w:sz="0" w:space="0" w:color="auto"/>
      </w:divBdr>
    </w:div>
    <w:div w:id="370305084">
      <w:bodyDiv w:val="1"/>
      <w:marLeft w:val="0"/>
      <w:marRight w:val="0"/>
      <w:marTop w:val="0"/>
      <w:marBottom w:val="0"/>
      <w:divBdr>
        <w:top w:val="none" w:sz="0" w:space="0" w:color="auto"/>
        <w:left w:val="none" w:sz="0" w:space="0" w:color="auto"/>
        <w:bottom w:val="none" w:sz="0" w:space="0" w:color="auto"/>
        <w:right w:val="none" w:sz="0" w:space="0" w:color="auto"/>
      </w:divBdr>
    </w:div>
    <w:div w:id="370542948">
      <w:bodyDiv w:val="1"/>
      <w:marLeft w:val="0"/>
      <w:marRight w:val="0"/>
      <w:marTop w:val="0"/>
      <w:marBottom w:val="0"/>
      <w:divBdr>
        <w:top w:val="none" w:sz="0" w:space="0" w:color="auto"/>
        <w:left w:val="none" w:sz="0" w:space="0" w:color="auto"/>
        <w:bottom w:val="none" w:sz="0" w:space="0" w:color="auto"/>
        <w:right w:val="none" w:sz="0" w:space="0" w:color="auto"/>
      </w:divBdr>
    </w:div>
    <w:div w:id="370614266">
      <w:bodyDiv w:val="1"/>
      <w:marLeft w:val="0"/>
      <w:marRight w:val="0"/>
      <w:marTop w:val="0"/>
      <w:marBottom w:val="0"/>
      <w:divBdr>
        <w:top w:val="none" w:sz="0" w:space="0" w:color="auto"/>
        <w:left w:val="none" w:sz="0" w:space="0" w:color="auto"/>
        <w:bottom w:val="none" w:sz="0" w:space="0" w:color="auto"/>
        <w:right w:val="none" w:sz="0" w:space="0" w:color="auto"/>
      </w:divBdr>
    </w:div>
    <w:div w:id="370691841">
      <w:bodyDiv w:val="1"/>
      <w:marLeft w:val="0"/>
      <w:marRight w:val="0"/>
      <w:marTop w:val="0"/>
      <w:marBottom w:val="0"/>
      <w:divBdr>
        <w:top w:val="none" w:sz="0" w:space="0" w:color="auto"/>
        <w:left w:val="none" w:sz="0" w:space="0" w:color="auto"/>
        <w:bottom w:val="none" w:sz="0" w:space="0" w:color="auto"/>
        <w:right w:val="none" w:sz="0" w:space="0" w:color="auto"/>
      </w:divBdr>
    </w:div>
    <w:div w:id="370764549">
      <w:bodyDiv w:val="1"/>
      <w:marLeft w:val="0"/>
      <w:marRight w:val="0"/>
      <w:marTop w:val="0"/>
      <w:marBottom w:val="0"/>
      <w:divBdr>
        <w:top w:val="none" w:sz="0" w:space="0" w:color="auto"/>
        <w:left w:val="none" w:sz="0" w:space="0" w:color="auto"/>
        <w:bottom w:val="none" w:sz="0" w:space="0" w:color="auto"/>
        <w:right w:val="none" w:sz="0" w:space="0" w:color="auto"/>
      </w:divBdr>
    </w:div>
    <w:div w:id="371347443">
      <w:bodyDiv w:val="1"/>
      <w:marLeft w:val="0"/>
      <w:marRight w:val="0"/>
      <w:marTop w:val="0"/>
      <w:marBottom w:val="0"/>
      <w:divBdr>
        <w:top w:val="none" w:sz="0" w:space="0" w:color="auto"/>
        <w:left w:val="none" w:sz="0" w:space="0" w:color="auto"/>
        <w:bottom w:val="none" w:sz="0" w:space="0" w:color="auto"/>
        <w:right w:val="none" w:sz="0" w:space="0" w:color="auto"/>
      </w:divBdr>
    </w:div>
    <w:div w:id="372462390">
      <w:bodyDiv w:val="1"/>
      <w:marLeft w:val="0"/>
      <w:marRight w:val="0"/>
      <w:marTop w:val="0"/>
      <w:marBottom w:val="0"/>
      <w:divBdr>
        <w:top w:val="none" w:sz="0" w:space="0" w:color="auto"/>
        <w:left w:val="none" w:sz="0" w:space="0" w:color="auto"/>
        <w:bottom w:val="none" w:sz="0" w:space="0" w:color="auto"/>
        <w:right w:val="none" w:sz="0" w:space="0" w:color="auto"/>
      </w:divBdr>
    </w:div>
    <w:div w:id="372584891">
      <w:bodyDiv w:val="1"/>
      <w:marLeft w:val="0"/>
      <w:marRight w:val="0"/>
      <w:marTop w:val="0"/>
      <w:marBottom w:val="0"/>
      <w:divBdr>
        <w:top w:val="none" w:sz="0" w:space="0" w:color="auto"/>
        <w:left w:val="none" w:sz="0" w:space="0" w:color="auto"/>
        <w:bottom w:val="none" w:sz="0" w:space="0" w:color="auto"/>
        <w:right w:val="none" w:sz="0" w:space="0" w:color="auto"/>
      </w:divBdr>
    </w:div>
    <w:div w:id="372926161">
      <w:bodyDiv w:val="1"/>
      <w:marLeft w:val="0"/>
      <w:marRight w:val="0"/>
      <w:marTop w:val="0"/>
      <w:marBottom w:val="0"/>
      <w:divBdr>
        <w:top w:val="none" w:sz="0" w:space="0" w:color="auto"/>
        <w:left w:val="none" w:sz="0" w:space="0" w:color="auto"/>
        <w:bottom w:val="none" w:sz="0" w:space="0" w:color="auto"/>
        <w:right w:val="none" w:sz="0" w:space="0" w:color="auto"/>
      </w:divBdr>
    </w:div>
    <w:div w:id="372965829">
      <w:bodyDiv w:val="1"/>
      <w:marLeft w:val="0"/>
      <w:marRight w:val="0"/>
      <w:marTop w:val="0"/>
      <w:marBottom w:val="0"/>
      <w:divBdr>
        <w:top w:val="none" w:sz="0" w:space="0" w:color="auto"/>
        <w:left w:val="none" w:sz="0" w:space="0" w:color="auto"/>
        <w:bottom w:val="none" w:sz="0" w:space="0" w:color="auto"/>
        <w:right w:val="none" w:sz="0" w:space="0" w:color="auto"/>
      </w:divBdr>
    </w:div>
    <w:div w:id="373192311">
      <w:bodyDiv w:val="1"/>
      <w:marLeft w:val="0"/>
      <w:marRight w:val="0"/>
      <w:marTop w:val="0"/>
      <w:marBottom w:val="0"/>
      <w:divBdr>
        <w:top w:val="none" w:sz="0" w:space="0" w:color="auto"/>
        <w:left w:val="none" w:sz="0" w:space="0" w:color="auto"/>
        <w:bottom w:val="none" w:sz="0" w:space="0" w:color="auto"/>
        <w:right w:val="none" w:sz="0" w:space="0" w:color="auto"/>
      </w:divBdr>
    </w:div>
    <w:div w:id="373507693">
      <w:bodyDiv w:val="1"/>
      <w:marLeft w:val="0"/>
      <w:marRight w:val="0"/>
      <w:marTop w:val="0"/>
      <w:marBottom w:val="0"/>
      <w:divBdr>
        <w:top w:val="none" w:sz="0" w:space="0" w:color="auto"/>
        <w:left w:val="none" w:sz="0" w:space="0" w:color="auto"/>
        <w:bottom w:val="none" w:sz="0" w:space="0" w:color="auto"/>
        <w:right w:val="none" w:sz="0" w:space="0" w:color="auto"/>
      </w:divBdr>
    </w:div>
    <w:div w:id="373700060">
      <w:bodyDiv w:val="1"/>
      <w:marLeft w:val="0"/>
      <w:marRight w:val="0"/>
      <w:marTop w:val="0"/>
      <w:marBottom w:val="0"/>
      <w:divBdr>
        <w:top w:val="none" w:sz="0" w:space="0" w:color="auto"/>
        <w:left w:val="none" w:sz="0" w:space="0" w:color="auto"/>
        <w:bottom w:val="none" w:sz="0" w:space="0" w:color="auto"/>
        <w:right w:val="none" w:sz="0" w:space="0" w:color="auto"/>
      </w:divBdr>
    </w:div>
    <w:div w:id="373819306">
      <w:bodyDiv w:val="1"/>
      <w:marLeft w:val="0"/>
      <w:marRight w:val="0"/>
      <w:marTop w:val="0"/>
      <w:marBottom w:val="0"/>
      <w:divBdr>
        <w:top w:val="none" w:sz="0" w:space="0" w:color="auto"/>
        <w:left w:val="none" w:sz="0" w:space="0" w:color="auto"/>
        <w:bottom w:val="none" w:sz="0" w:space="0" w:color="auto"/>
        <w:right w:val="none" w:sz="0" w:space="0" w:color="auto"/>
      </w:divBdr>
    </w:div>
    <w:div w:id="373971971">
      <w:bodyDiv w:val="1"/>
      <w:marLeft w:val="0"/>
      <w:marRight w:val="0"/>
      <w:marTop w:val="0"/>
      <w:marBottom w:val="0"/>
      <w:divBdr>
        <w:top w:val="none" w:sz="0" w:space="0" w:color="auto"/>
        <w:left w:val="none" w:sz="0" w:space="0" w:color="auto"/>
        <w:bottom w:val="none" w:sz="0" w:space="0" w:color="auto"/>
        <w:right w:val="none" w:sz="0" w:space="0" w:color="auto"/>
      </w:divBdr>
    </w:div>
    <w:div w:id="374235610">
      <w:bodyDiv w:val="1"/>
      <w:marLeft w:val="0"/>
      <w:marRight w:val="0"/>
      <w:marTop w:val="0"/>
      <w:marBottom w:val="0"/>
      <w:divBdr>
        <w:top w:val="none" w:sz="0" w:space="0" w:color="auto"/>
        <w:left w:val="none" w:sz="0" w:space="0" w:color="auto"/>
        <w:bottom w:val="none" w:sz="0" w:space="0" w:color="auto"/>
        <w:right w:val="none" w:sz="0" w:space="0" w:color="auto"/>
      </w:divBdr>
    </w:div>
    <w:div w:id="374618429">
      <w:bodyDiv w:val="1"/>
      <w:marLeft w:val="0"/>
      <w:marRight w:val="0"/>
      <w:marTop w:val="0"/>
      <w:marBottom w:val="0"/>
      <w:divBdr>
        <w:top w:val="none" w:sz="0" w:space="0" w:color="auto"/>
        <w:left w:val="none" w:sz="0" w:space="0" w:color="auto"/>
        <w:bottom w:val="none" w:sz="0" w:space="0" w:color="auto"/>
        <w:right w:val="none" w:sz="0" w:space="0" w:color="auto"/>
      </w:divBdr>
    </w:div>
    <w:div w:id="374742581">
      <w:bodyDiv w:val="1"/>
      <w:marLeft w:val="0"/>
      <w:marRight w:val="0"/>
      <w:marTop w:val="0"/>
      <w:marBottom w:val="0"/>
      <w:divBdr>
        <w:top w:val="none" w:sz="0" w:space="0" w:color="auto"/>
        <w:left w:val="none" w:sz="0" w:space="0" w:color="auto"/>
        <w:bottom w:val="none" w:sz="0" w:space="0" w:color="auto"/>
        <w:right w:val="none" w:sz="0" w:space="0" w:color="auto"/>
      </w:divBdr>
    </w:div>
    <w:div w:id="374961869">
      <w:bodyDiv w:val="1"/>
      <w:marLeft w:val="0"/>
      <w:marRight w:val="0"/>
      <w:marTop w:val="0"/>
      <w:marBottom w:val="0"/>
      <w:divBdr>
        <w:top w:val="none" w:sz="0" w:space="0" w:color="auto"/>
        <w:left w:val="none" w:sz="0" w:space="0" w:color="auto"/>
        <w:bottom w:val="none" w:sz="0" w:space="0" w:color="auto"/>
        <w:right w:val="none" w:sz="0" w:space="0" w:color="auto"/>
      </w:divBdr>
    </w:div>
    <w:div w:id="376517233">
      <w:bodyDiv w:val="1"/>
      <w:marLeft w:val="0"/>
      <w:marRight w:val="0"/>
      <w:marTop w:val="0"/>
      <w:marBottom w:val="0"/>
      <w:divBdr>
        <w:top w:val="none" w:sz="0" w:space="0" w:color="auto"/>
        <w:left w:val="none" w:sz="0" w:space="0" w:color="auto"/>
        <w:bottom w:val="none" w:sz="0" w:space="0" w:color="auto"/>
        <w:right w:val="none" w:sz="0" w:space="0" w:color="auto"/>
      </w:divBdr>
    </w:div>
    <w:div w:id="376635579">
      <w:bodyDiv w:val="1"/>
      <w:marLeft w:val="0"/>
      <w:marRight w:val="0"/>
      <w:marTop w:val="0"/>
      <w:marBottom w:val="0"/>
      <w:divBdr>
        <w:top w:val="none" w:sz="0" w:space="0" w:color="auto"/>
        <w:left w:val="none" w:sz="0" w:space="0" w:color="auto"/>
        <w:bottom w:val="none" w:sz="0" w:space="0" w:color="auto"/>
        <w:right w:val="none" w:sz="0" w:space="0" w:color="auto"/>
      </w:divBdr>
    </w:div>
    <w:div w:id="376710793">
      <w:bodyDiv w:val="1"/>
      <w:marLeft w:val="0"/>
      <w:marRight w:val="0"/>
      <w:marTop w:val="0"/>
      <w:marBottom w:val="0"/>
      <w:divBdr>
        <w:top w:val="none" w:sz="0" w:space="0" w:color="auto"/>
        <w:left w:val="none" w:sz="0" w:space="0" w:color="auto"/>
        <w:bottom w:val="none" w:sz="0" w:space="0" w:color="auto"/>
        <w:right w:val="none" w:sz="0" w:space="0" w:color="auto"/>
      </w:divBdr>
    </w:div>
    <w:div w:id="377172287">
      <w:bodyDiv w:val="1"/>
      <w:marLeft w:val="0"/>
      <w:marRight w:val="0"/>
      <w:marTop w:val="0"/>
      <w:marBottom w:val="0"/>
      <w:divBdr>
        <w:top w:val="none" w:sz="0" w:space="0" w:color="auto"/>
        <w:left w:val="none" w:sz="0" w:space="0" w:color="auto"/>
        <w:bottom w:val="none" w:sz="0" w:space="0" w:color="auto"/>
        <w:right w:val="none" w:sz="0" w:space="0" w:color="auto"/>
      </w:divBdr>
    </w:div>
    <w:div w:id="377322900">
      <w:bodyDiv w:val="1"/>
      <w:marLeft w:val="0"/>
      <w:marRight w:val="0"/>
      <w:marTop w:val="0"/>
      <w:marBottom w:val="0"/>
      <w:divBdr>
        <w:top w:val="none" w:sz="0" w:space="0" w:color="auto"/>
        <w:left w:val="none" w:sz="0" w:space="0" w:color="auto"/>
        <w:bottom w:val="none" w:sz="0" w:space="0" w:color="auto"/>
        <w:right w:val="none" w:sz="0" w:space="0" w:color="auto"/>
      </w:divBdr>
    </w:div>
    <w:div w:id="378478242">
      <w:bodyDiv w:val="1"/>
      <w:marLeft w:val="0"/>
      <w:marRight w:val="0"/>
      <w:marTop w:val="0"/>
      <w:marBottom w:val="0"/>
      <w:divBdr>
        <w:top w:val="none" w:sz="0" w:space="0" w:color="auto"/>
        <w:left w:val="none" w:sz="0" w:space="0" w:color="auto"/>
        <w:bottom w:val="none" w:sz="0" w:space="0" w:color="auto"/>
        <w:right w:val="none" w:sz="0" w:space="0" w:color="auto"/>
      </w:divBdr>
    </w:div>
    <w:div w:id="378627647">
      <w:bodyDiv w:val="1"/>
      <w:marLeft w:val="0"/>
      <w:marRight w:val="0"/>
      <w:marTop w:val="0"/>
      <w:marBottom w:val="0"/>
      <w:divBdr>
        <w:top w:val="none" w:sz="0" w:space="0" w:color="auto"/>
        <w:left w:val="none" w:sz="0" w:space="0" w:color="auto"/>
        <w:bottom w:val="none" w:sz="0" w:space="0" w:color="auto"/>
        <w:right w:val="none" w:sz="0" w:space="0" w:color="auto"/>
      </w:divBdr>
    </w:div>
    <w:div w:id="378941143">
      <w:bodyDiv w:val="1"/>
      <w:marLeft w:val="0"/>
      <w:marRight w:val="0"/>
      <w:marTop w:val="0"/>
      <w:marBottom w:val="0"/>
      <w:divBdr>
        <w:top w:val="none" w:sz="0" w:space="0" w:color="auto"/>
        <w:left w:val="none" w:sz="0" w:space="0" w:color="auto"/>
        <w:bottom w:val="none" w:sz="0" w:space="0" w:color="auto"/>
        <w:right w:val="none" w:sz="0" w:space="0" w:color="auto"/>
      </w:divBdr>
    </w:div>
    <w:div w:id="379012353">
      <w:bodyDiv w:val="1"/>
      <w:marLeft w:val="0"/>
      <w:marRight w:val="0"/>
      <w:marTop w:val="0"/>
      <w:marBottom w:val="0"/>
      <w:divBdr>
        <w:top w:val="none" w:sz="0" w:space="0" w:color="auto"/>
        <w:left w:val="none" w:sz="0" w:space="0" w:color="auto"/>
        <w:bottom w:val="none" w:sz="0" w:space="0" w:color="auto"/>
        <w:right w:val="none" w:sz="0" w:space="0" w:color="auto"/>
      </w:divBdr>
    </w:div>
    <w:div w:id="379211977">
      <w:bodyDiv w:val="1"/>
      <w:marLeft w:val="0"/>
      <w:marRight w:val="0"/>
      <w:marTop w:val="0"/>
      <w:marBottom w:val="0"/>
      <w:divBdr>
        <w:top w:val="none" w:sz="0" w:space="0" w:color="auto"/>
        <w:left w:val="none" w:sz="0" w:space="0" w:color="auto"/>
        <w:bottom w:val="none" w:sz="0" w:space="0" w:color="auto"/>
        <w:right w:val="none" w:sz="0" w:space="0" w:color="auto"/>
      </w:divBdr>
    </w:div>
    <w:div w:id="379284264">
      <w:bodyDiv w:val="1"/>
      <w:marLeft w:val="0"/>
      <w:marRight w:val="0"/>
      <w:marTop w:val="0"/>
      <w:marBottom w:val="0"/>
      <w:divBdr>
        <w:top w:val="none" w:sz="0" w:space="0" w:color="auto"/>
        <w:left w:val="none" w:sz="0" w:space="0" w:color="auto"/>
        <w:bottom w:val="none" w:sz="0" w:space="0" w:color="auto"/>
        <w:right w:val="none" w:sz="0" w:space="0" w:color="auto"/>
      </w:divBdr>
    </w:div>
    <w:div w:id="379742973">
      <w:bodyDiv w:val="1"/>
      <w:marLeft w:val="0"/>
      <w:marRight w:val="0"/>
      <w:marTop w:val="0"/>
      <w:marBottom w:val="0"/>
      <w:divBdr>
        <w:top w:val="none" w:sz="0" w:space="0" w:color="auto"/>
        <w:left w:val="none" w:sz="0" w:space="0" w:color="auto"/>
        <w:bottom w:val="none" w:sz="0" w:space="0" w:color="auto"/>
        <w:right w:val="none" w:sz="0" w:space="0" w:color="auto"/>
      </w:divBdr>
    </w:div>
    <w:div w:id="380060655">
      <w:bodyDiv w:val="1"/>
      <w:marLeft w:val="0"/>
      <w:marRight w:val="0"/>
      <w:marTop w:val="0"/>
      <w:marBottom w:val="0"/>
      <w:divBdr>
        <w:top w:val="none" w:sz="0" w:space="0" w:color="auto"/>
        <w:left w:val="none" w:sz="0" w:space="0" w:color="auto"/>
        <w:bottom w:val="none" w:sz="0" w:space="0" w:color="auto"/>
        <w:right w:val="none" w:sz="0" w:space="0" w:color="auto"/>
      </w:divBdr>
    </w:div>
    <w:div w:id="380717067">
      <w:bodyDiv w:val="1"/>
      <w:marLeft w:val="0"/>
      <w:marRight w:val="0"/>
      <w:marTop w:val="0"/>
      <w:marBottom w:val="0"/>
      <w:divBdr>
        <w:top w:val="none" w:sz="0" w:space="0" w:color="auto"/>
        <w:left w:val="none" w:sz="0" w:space="0" w:color="auto"/>
        <w:bottom w:val="none" w:sz="0" w:space="0" w:color="auto"/>
        <w:right w:val="none" w:sz="0" w:space="0" w:color="auto"/>
      </w:divBdr>
    </w:div>
    <w:div w:id="381288474">
      <w:bodyDiv w:val="1"/>
      <w:marLeft w:val="0"/>
      <w:marRight w:val="0"/>
      <w:marTop w:val="0"/>
      <w:marBottom w:val="0"/>
      <w:divBdr>
        <w:top w:val="none" w:sz="0" w:space="0" w:color="auto"/>
        <w:left w:val="none" w:sz="0" w:space="0" w:color="auto"/>
        <w:bottom w:val="none" w:sz="0" w:space="0" w:color="auto"/>
        <w:right w:val="none" w:sz="0" w:space="0" w:color="auto"/>
      </w:divBdr>
      <w:divsChild>
        <w:div w:id="352733613">
          <w:marLeft w:val="0"/>
          <w:marRight w:val="0"/>
          <w:marTop w:val="0"/>
          <w:marBottom w:val="0"/>
          <w:divBdr>
            <w:top w:val="none" w:sz="0" w:space="0" w:color="auto"/>
            <w:left w:val="none" w:sz="0" w:space="0" w:color="auto"/>
            <w:bottom w:val="none" w:sz="0" w:space="0" w:color="auto"/>
            <w:right w:val="none" w:sz="0" w:space="0" w:color="auto"/>
          </w:divBdr>
        </w:div>
      </w:divsChild>
    </w:div>
    <w:div w:id="382024372">
      <w:bodyDiv w:val="1"/>
      <w:marLeft w:val="0"/>
      <w:marRight w:val="0"/>
      <w:marTop w:val="0"/>
      <w:marBottom w:val="0"/>
      <w:divBdr>
        <w:top w:val="none" w:sz="0" w:space="0" w:color="auto"/>
        <w:left w:val="none" w:sz="0" w:space="0" w:color="auto"/>
        <w:bottom w:val="none" w:sz="0" w:space="0" w:color="auto"/>
        <w:right w:val="none" w:sz="0" w:space="0" w:color="auto"/>
      </w:divBdr>
    </w:div>
    <w:div w:id="382096970">
      <w:bodyDiv w:val="1"/>
      <w:marLeft w:val="0"/>
      <w:marRight w:val="0"/>
      <w:marTop w:val="0"/>
      <w:marBottom w:val="0"/>
      <w:divBdr>
        <w:top w:val="none" w:sz="0" w:space="0" w:color="auto"/>
        <w:left w:val="none" w:sz="0" w:space="0" w:color="auto"/>
        <w:bottom w:val="none" w:sz="0" w:space="0" w:color="auto"/>
        <w:right w:val="none" w:sz="0" w:space="0" w:color="auto"/>
      </w:divBdr>
    </w:div>
    <w:div w:id="382874237">
      <w:bodyDiv w:val="1"/>
      <w:marLeft w:val="0"/>
      <w:marRight w:val="0"/>
      <w:marTop w:val="0"/>
      <w:marBottom w:val="0"/>
      <w:divBdr>
        <w:top w:val="none" w:sz="0" w:space="0" w:color="auto"/>
        <w:left w:val="none" w:sz="0" w:space="0" w:color="auto"/>
        <w:bottom w:val="none" w:sz="0" w:space="0" w:color="auto"/>
        <w:right w:val="none" w:sz="0" w:space="0" w:color="auto"/>
      </w:divBdr>
    </w:div>
    <w:div w:id="383719702">
      <w:bodyDiv w:val="1"/>
      <w:marLeft w:val="0"/>
      <w:marRight w:val="0"/>
      <w:marTop w:val="0"/>
      <w:marBottom w:val="0"/>
      <w:divBdr>
        <w:top w:val="none" w:sz="0" w:space="0" w:color="auto"/>
        <w:left w:val="none" w:sz="0" w:space="0" w:color="auto"/>
        <w:bottom w:val="none" w:sz="0" w:space="0" w:color="auto"/>
        <w:right w:val="none" w:sz="0" w:space="0" w:color="auto"/>
      </w:divBdr>
    </w:div>
    <w:div w:id="383792106">
      <w:bodyDiv w:val="1"/>
      <w:marLeft w:val="0"/>
      <w:marRight w:val="0"/>
      <w:marTop w:val="0"/>
      <w:marBottom w:val="0"/>
      <w:divBdr>
        <w:top w:val="none" w:sz="0" w:space="0" w:color="auto"/>
        <w:left w:val="none" w:sz="0" w:space="0" w:color="auto"/>
        <w:bottom w:val="none" w:sz="0" w:space="0" w:color="auto"/>
        <w:right w:val="none" w:sz="0" w:space="0" w:color="auto"/>
      </w:divBdr>
    </w:div>
    <w:div w:id="383917030">
      <w:bodyDiv w:val="1"/>
      <w:marLeft w:val="0"/>
      <w:marRight w:val="0"/>
      <w:marTop w:val="0"/>
      <w:marBottom w:val="0"/>
      <w:divBdr>
        <w:top w:val="none" w:sz="0" w:space="0" w:color="auto"/>
        <w:left w:val="none" w:sz="0" w:space="0" w:color="auto"/>
        <w:bottom w:val="none" w:sz="0" w:space="0" w:color="auto"/>
        <w:right w:val="none" w:sz="0" w:space="0" w:color="auto"/>
      </w:divBdr>
    </w:div>
    <w:div w:id="384178608">
      <w:bodyDiv w:val="1"/>
      <w:marLeft w:val="0"/>
      <w:marRight w:val="0"/>
      <w:marTop w:val="0"/>
      <w:marBottom w:val="0"/>
      <w:divBdr>
        <w:top w:val="none" w:sz="0" w:space="0" w:color="auto"/>
        <w:left w:val="none" w:sz="0" w:space="0" w:color="auto"/>
        <w:bottom w:val="none" w:sz="0" w:space="0" w:color="auto"/>
        <w:right w:val="none" w:sz="0" w:space="0" w:color="auto"/>
      </w:divBdr>
    </w:div>
    <w:div w:id="384181720">
      <w:bodyDiv w:val="1"/>
      <w:marLeft w:val="0"/>
      <w:marRight w:val="0"/>
      <w:marTop w:val="0"/>
      <w:marBottom w:val="0"/>
      <w:divBdr>
        <w:top w:val="none" w:sz="0" w:space="0" w:color="auto"/>
        <w:left w:val="none" w:sz="0" w:space="0" w:color="auto"/>
        <w:bottom w:val="none" w:sz="0" w:space="0" w:color="auto"/>
        <w:right w:val="none" w:sz="0" w:space="0" w:color="auto"/>
      </w:divBdr>
    </w:div>
    <w:div w:id="384254642">
      <w:bodyDiv w:val="1"/>
      <w:marLeft w:val="0"/>
      <w:marRight w:val="0"/>
      <w:marTop w:val="0"/>
      <w:marBottom w:val="0"/>
      <w:divBdr>
        <w:top w:val="none" w:sz="0" w:space="0" w:color="auto"/>
        <w:left w:val="none" w:sz="0" w:space="0" w:color="auto"/>
        <w:bottom w:val="none" w:sz="0" w:space="0" w:color="auto"/>
        <w:right w:val="none" w:sz="0" w:space="0" w:color="auto"/>
      </w:divBdr>
    </w:div>
    <w:div w:id="384641343">
      <w:bodyDiv w:val="1"/>
      <w:marLeft w:val="0"/>
      <w:marRight w:val="0"/>
      <w:marTop w:val="0"/>
      <w:marBottom w:val="0"/>
      <w:divBdr>
        <w:top w:val="none" w:sz="0" w:space="0" w:color="auto"/>
        <w:left w:val="none" w:sz="0" w:space="0" w:color="auto"/>
        <w:bottom w:val="none" w:sz="0" w:space="0" w:color="auto"/>
        <w:right w:val="none" w:sz="0" w:space="0" w:color="auto"/>
      </w:divBdr>
    </w:div>
    <w:div w:id="385028058">
      <w:bodyDiv w:val="1"/>
      <w:marLeft w:val="0"/>
      <w:marRight w:val="0"/>
      <w:marTop w:val="0"/>
      <w:marBottom w:val="0"/>
      <w:divBdr>
        <w:top w:val="none" w:sz="0" w:space="0" w:color="auto"/>
        <w:left w:val="none" w:sz="0" w:space="0" w:color="auto"/>
        <w:bottom w:val="none" w:sz="0" w:space="0" w:color="auto"/>
        <w:right w:val="none" w:sz="0" w:space="0" w:color="auto"/>
      </w:divBdr>
    </w:div>
    <w:div w:id="385614260">
      <w:bodyDiv w:val="1"/>
      <w:marLeft w:val="0"/>
      <w:marRight w:val="0"/>
      <w:marTop w:val="0"/>
      <w:marBottom w:val="0"/>
      <w:divBdr>
        <w:top w:val="none" w:sz="0" w:space="0" w:color="auto"/>
        <w:left w:val="none" w:sz="0" w:space="0" w:color="auto"/>
        <w:bottom w:val="none" w:sz="0" w:space="0" w:color="auto"/>
        <w:right w:val="none" w:sz="0" w:space="0" w:color="auto"/>
      </w:divBdr>
    </w:div>
    <w:div w:id="386421240">
      <w:bodyDiv w:val="1"/>
      <w:marLeft w:val="0"/>
      <w:marRight w:val="0"/>
      <w:marTop w:val="0"/>
      <w:marBottom w:val="0"/>
      <w:divBdr>
        <w:top w:val="none" w:sz="0" w:space="0" w:color="auto"/>
        <w:left w:val="none" w:sz="0" w:space="0" w:color="auto"/>
        <w:bottom w:val="none" w:sz="0" w:space="0" w:color="auto"/>
        <w:right w:val="none" w:sz="0" w:space="0" w:color="auto"/>
      </w:divBdr>
    </w:div>
    <w:div w:id="386884220">
      <w:bodyDiv w:val="1"/>
      <w:marLeft w:val="0"/>
      <w:marRight w:val="0"/>
      <w:marTop w:val="0"/>
      <w:marBottom w:val="0"/>
      <w:divBdr>
        <w:top w:val="none" w:sz="0" w:space="0" w:color="auto"/>
        <w:left w:val="none" w:sz="0" w:space="0" w:color="auto"/>
        <w:bottom w:val="none" w:sz="0" w:space="0" w:color="auto"/>
        <w:right w:val="none" w:sz="0" w:space="0" w:color="auto"/>
      </w:divBdr>
    </w:div>
    <w:div w:id="386950050">
      <w:bodyDiv w:val="1"/>
      <w:marLeft w:val="0"/>
      <w:marRight w:val="0"/>
      <w:marTop w:val="0"/>
      <w:marBottom w:val="0"/>
      <w:divBdr>
        <w:top w:val="none" w:sz="0" w:space="0" w:color="auto"/>
        <w:left w:val="none" w:sz="0" w:space="0" w:color="auto"/>
        <w:bottom w:val="none" w:sz="0" w:space="0" w:color="auto"/>
        <w:right w:val="none" w:sz="0" w:space="0" w:color="auto"/>
      </w:divBdr>
    </w:div>
    <w:div w:id="387847644">
      <w:bodyDiv w:val="1"/>
      <w:marLeft w:val="0"/>
      <w:marRight w:val="0"/>
      <w:marTop w:val="0"/>
      <w:marBottom w:val="0"/>
      <w:divBdr>
        <w:top w:val="none" w:sz="0" w:space="0" w:color="auto"/>
        <w:left w:val="none" w:sz="0" w:space="0" w:color="auto"/>
        <w:bottom w:val="none" w:sz="0" w:space="0" w:color="auto"/>
        <w:right w:val="none" w:sz="0" w:space="0" w:color="auto"/>
      </w:divBdr>
    </w:div>
    <w:div w:id="388498068">
      <w:bodyDiv w:val="1"/>
      <w:marLeft w:val="0"/>
      <w:marRight w:val="0"/>
      <w:marTop w:val="0"/>
      <w:marBottom w:val="0"/>
      <w:divBdr>
        <w:top w:val="none" w:sz="0" w:space="0" w:color="auto"/>
        <w:left w:val="none" w:sz="0" w:space="0" w:color="auto"/>
        <w:bottom w:val="none" w:sz="0" w:space="0" w:color="auto"/>
        <w:right w:val="none" w:sz="0" w:space="0" w:color="auto"/>
      </w:divBdr>
    </w:div>
    <w:div w:id="388768645">
      <w:bodyDiv w:val="1"/>
      <w:marLeft w:val="0"/>
      <w:marRight w:val="0"/>
      <w:marTop w:val="0"/>
      <w:marBottom w:val="0"/>
      <w:divBdr>
        <w:top w:val="none" w:sz="0" w:space="0" w:color="auto"/>
        <w:left w:val="none" w:sz="0" w:space="0" w:color="auto"/>
        <w:bottom w:val="none" w:sz="0" w:space="0" w:color="auto"/>
        <w:right w:val="none" w:sz="0" w:space="0" w:color="auto"/>
      </w:divBdr>
    </w:div>
    <w:div w:id="390808284">
      <w:bodyDiv w:val="1"/>
      <w:marLeft w:val="0"/>
      <w:marRight w:val="0"/>
      <w:marTop w:val="0"/>
      <w:marBottom w:val="0"/>
      <w:divBdr>
        <w:top w:val="none" w:sz="0" w:space="0" w:color="auto"/>
        <w:left w:val="none" w:sz="0" w:space="0" w:color="auto"/>
        <w:bottom w:val="none" w:sz="0" w:space="0" w:color="auto"/>
        <w:right w:val="none" w:sz="0" w:space="0" w:color="auto"/>
      </w:divBdr>
    </w:div>
    <w:div w:id="391270336">
      <w:bodyDiv w:val="1"/>
      <w:marLeft w:val="0"/>
      <w:marRight w:val="0"/>
      <w:marTop w:val="0"/>
      <w:marBottom w:val="0"/>
      <w:divBdr>
        <w:top w:val="none" w:sz="0" w:space="0" w:color="auto"/>
        <w:left w:val="none" w:sz="0" w:space="0" w:color="auto"/>
        <w:bottom w:val="none" w:sz="0" w:space="0" w:color="auto"/>
        <w:right w:val="none" w:sz="0" w:space="0" w:color="auto"/>
      </w:divBdr>
    </w:div>
    <w:div w:id="391344998">
      <w:bodyDiv w:val="1"/>
      <w:marLeft w:val="0"/>
      <w:marRight w:val="0"/>
      <w:marTop w:val="0"/>
      <w:marBottom w:val="0"/>
      <w:divBdr>
        <w:top w:val="none" w:sz="0" w:space="0" w:color="auto"/>
        <w:left w:val="none" w:sz="0" w:space="0" w:color="auto"/>
        <w:bottom w:val="none" w:sz="0" w:space="0" w:color="auto"/>
        <w:right w:val="none" w:sz="0" w:space="0" w:color="auto"/>
      </w:divBdr>
    </w:div>
    <w:div w:id="391926989">
      <w:bodyDiv w:val="1"/>
      <w:marLeft w:val="0"/>
      <w:marRight w:val="0"/>
      <w:marTop w:val="0"/>
      <w:marBottom w:val="0"/>
      <w:divBdr>
        <w:top w:val="none" w:sz="0" w:space="0" w:color="auto"/>
        <w:left w:val="none" w:sz="0" w:space="0" w:color="auto"/>
        <w:bottom w:val="none" w:sz="0" w:space="0" w:color="auto"/>
        <w:right w:val="none" w:sz="0" w:space="0" w:color="auto"/>
      </w:divBdr>
    </w:div>
    <w:div w:id="392310178">
      <w:bodyDiv w:val="1"/>
      <w:marLeft w:val="0"/>
      <w:marRight w:val="0"/>
      <w:marTop w:val="0"/>
      <w:marBottom w:val="0"/>
      <w:divBdr>
        <w:top w:val="none" w:sz="0" w:space="0" w:color="auto"/>
        <w:left w:val="none" w:sz="0" w:space="0" w:color="auto"/>
        <w:bottom w:val="none" w:sz="0" w:space="0" w:color="auto"/>
        <w:right w:val="none" w:sz="0" w:space="0" w:color="auto"/>
      </w:divBdr>
    </w:div>
    <w:div w:id="392462227">
      <w:bodyDiv w:val="1"/>
      <w:marLeft w:val="0"/>
      <w:marRight w:val="0"/>
      <w:marTop w:val="0"/>
      <w:marBottom w:val="0"/>
      <w:divBdr>
        <w:top w:val="none" w:sz="0" w:space="0" w:color="auto"/>
        <w:left w:val="none" w:sz="0" w:space="0" w:color="auto"/>
        <w:bottom w:val="none" w:sz="0" w:space="0" w:color="auto"/>
        <w:right w:val="none" w:sz="0" w:space="0" w:color="auto"/>
      </w:divBdr>
    </w:div>
    <w:div w:id="392507378">
      <w:bodyDiv w:val="1"/>
      <w:marLeft w:val="0"/>
      <w:marRight w:val="0"/>
      <w:marTop w:val="0"/>
      <w:marBottom w:val="0"/>
      <w:divBdr>
        <w:top w:val="none" w:sz="0" w:space="0" w:color="auto"/>
        <w:left w:val="none" w:sz="0" w:space="0" w:color="auto"/>
        <w:bottom w:val="none" w:sz="0" w:space="0" w:color="auto"/>
        <w:right w:val="none" w:sz="0" w:space="0" w:color="auto"/>
      </w:divBdr>
    </w:div>
    <w:div w:id="393434842">
      <w:bodyDiv w:val="1"/>
      <w:marLeft w:val="0"/>
      <w:marRight w:val="0"/>
      <w:marTop w:val="0"/>
      <w:marBottom w:val="0"/>
      <w:divBdr>
        <w:top w:val="none" w:sz="0" w:space="0" w:color="auto"/>
        <w:left w:val="none" w:sz="0" w:space="0" w:color="auto"/>
        <w:bottom w:val="none" w:sz="0" w:space="0" w:color="auto"/>
        <w:right w:val="none" w:sz="0" w:space="0" w:color="auto"/>
      </w:divBdr>
    </w:div>
    <w:div w:id="393891212">
      <w:bodyDiv w:val="1"/>
      <w:marLeft w:val="0"/>
      <w:marRight w:val="0"/>
      <w:marTop w:val="0"/>
      <w:marBottom w:val="0"/>
      <w:divBdr>
        <w:top w:val="none" w:sz="0" w:space="0" w:color="auto"/>
        <w:left w:val="none" w:sz="0" w:space="0" w:color="auto"/>
        <w:bottom w:val="none" w:sz="0" w:space="0" w:color="auto"/>
        <w:right w:val="none" w:sz="0" w:space="0" w:color="auto"/>
      </w:divBdr>
    </w:div>
    <w:div w:id="394475798">
      <w:bodyDiv w:val="1"/>
      <w:marLeft w:val="0"/>
      <w:marRight w:val="0"/>
      <w:marTop w:val="0"/>
      <w:marBottom w:val="0"/>
      <w:divBdr>
        <w:top w:val="none" w:sz="0" w:space="0" w:color="auto"/>
        <w:left w:val="none" w:sz="0" w:space="0" w:color="auto"/>
        <w:bottom w:val="none" w:sz="0" w:space="0" w:color="auto"/>
        <w:right w:val="none" w:sz="0" w:space="0" w:color="auto"/>
      </w:divBdr>
    </w:div>
    <w:div w:id="394744969">
      <w:bodyDiv w:val="1"/>
      <w:marLeft w:val="0"/>
      <w:marRight w:val="0"/>
      <w:marTop w:val="0"/>
      <w:marBottom w:val="0"/>
      <w:divBdr>
        <w:top w:val="none" w:sz="0" w:space="0" w:color="auto"/>
        <w:left w:val="none" w:sz="0" w:space="0" w:color="auto"/>
        <w:bottom w:val="none" w:sz="0" w:space="0" w:color="auto"/>
        <w:right w:val="none" w:sz="0" w:space="0" w:color="auto"/>
      </w:divBdr>
    </w:div>
    <w:div w:id="394859304">
      <w:bodyDiv w:val="1"/>
      <w:marLeft w:val="0"/>
      <w:marRight w:val="0"/>
      <w:marTop w:val="0"/>
      <w:marBottom w:val="0"/>
      <w:divBdr>
        <w:top w:val="none" w:sz="0" w:space="0" w:color="auto"/>
        <w:left w:val="none" w:sz="0" w:space="0" w:color="auto"/>
        <w:bottom w:val="none" w:sz="0" w:space="0" w:color="auto"/>
        <w:right w:val="none" w:sz="0" w:space="0" w:color="auto"/>
      </w:divBdr>
    </w:div>
    <w:div w:id="395275429">
      <w:bodyDiv w:val="1"/>
      <w:marLeft w:val="0"/>
      <w:marRight w:val="0"/>
      <w:marTop w:val="0"/>
      <w:marBottom w:val="0"/>
      <w:divBdr>
        <w:top w:val="none" w:sz="0" w:space="0" w:color="auto"/>
        <w:left w:val="none" w:sz="0" w:space="0" w:color="auto"/>
        <w:bottom w:val="none" w:sz="0" w:space="0" w:color="auto"/>
        <w:right w:val="none" w:sz="0" w:space="0" w:color="auto"/>
      </w:divBdr>
    </w:div>
    <w:div w:id="395397403">
      <w:bodyDiv w:val="1"/>
      <w:marLeft w:val="0"/>
      <w:marRight w:val="0"/>
      <w:marTop w:val="0"/>
      <w:marBottom w:val="0"/>
      <w:divBdr>
        <w:top w:val="none" w:sz="0" w:space="0" w:color="auto"/>
        <w:left w:val="none" w:sz="0" w:space="0" w:color="auto"/>
        <w:bottom w:val="none" w:sz="0" w:space="0" w:color="auto"/>
        <w:right w:val="none" w:sz="0" w:space="0" w:color="auto"/>
      </w:divBdr>
    </w:div>
    <w:div w:id="395904468">
      <w:bodyDiv w:val="1"/>
      <w:marLeft w:val="0"/>
      <w:marRight w:val="0"/>
      <w:marTop w:val="0"/>
      <w:marBottom w:val="0"/>
      <w:divBdr>
        <w:top w:val="none" w:sz="0" w:space="0" w:color="auto"/>
        <w:left w:val="none" w:sz="0" w:space="0" w:color="auto"/>
        <w:bottom w:val="none" w:sz="0" w:space="0" w:color="auto"/>
        <w:right w:val="none" w:sz="0" w:space="0" w:color="auto"/>
      </w:divBdr>
    </w:div>
    <w:div w:id="396052492">
      <w:bodyDiv w:val="1"/>
      <w:marLeft w:val="0"/>
      <w:marRight w:val="0"/>
      <w:marTop w:val="0"/>
      <w:marBottom w:val="0"/>
      <w:divBdr>
        <w:top w:val="none" w:sz="0" w:space="0" w:color="auto"/>
        <w:left w:val="none" w:sz="0" w:space="0" w:color="auto"/>
        <w:bottom w:val="none" w:sz="0" w:space="0" w:color="auto"/>
        <w:right w:val="none" w:sz="0" w:space="0" w:color="auto"/>
      </w:divBdr>
    </w:div>
    <w:div w:id="396830349">
      <w:bodyDiv w:val="1"/>
      <w:marLeft w:val="0"/>
      <w:marRight w:val="0"/>
      <w:marTop w:val="0"/>
      <w:marBottom w:val="0"/>
      <w:divBdr>
        <w:top w:val="none" w:sz="0" w:space="0" w:color="auto"/>
        <w:left w:val="none" w:sz="0" w:space="0" w:color="auto"/>
        <w:bottom w:val="none" w:sz="0" w:space="0" w:color="auto"/>
        <w:right w:val="none" w:sz="0" w:space="0" w:color="auto"/>
      </w:divBdr>
    </w:div>
    <w:div w:id="397095654">
      <w:bodyDiv w:val="1"/>
      <w:marLeft w:val="0"/>
      <w:marRight w:val="0"/>
      <w:marTop w:val="0"/>
      <w:marBottom w:val="0"/>
      <w:divBdr>
        <w:top w:val="none" w:sz="0" w:space="0" w:color="auto"/>
        <w:left w:val="none" w:sz="0" w:space="0" w:color="auto"/>
        <w:bottom w:val="none" w:sz="0" w:space="0" w:color="auto"/>
        <w:right w:val="none" w:sz="0" w:space="0" w:color="auto"/>
      </w:divBdr>
    </w:div>
    <w:div w:id="397169442">
      <w:bodyDiv w:val="1"/>
      <w:marLeft w:val="0"/>
      <w:marRight w:val="0"/>
      <w:marTop w:val="0"/>
      <w:marBottom w:val="0"/>
      <w:divBdr>
        <w:top w:val="none" w:sz="0" w:space="0" w:color="auto"/>
        <w:left w:val="none" w:sz="0" w:space="0" w:color="auto"/>
        <w:bottom w:val="none" w:sz="0" w:space="0" w:color="auto"/>
        <w:right w:val="none" w:sz="0" w:space="0" w:color="auto"/>
      </w:divBdr>
    </w:div>
    <w:div w:id="397827552">
      <w:bodyDiv w:val="1"/>
      <w:marLeft w:val="0"/>
      <w:marRight w:val="0"/>
      <w:marTop w:val="0"/>
      <w:marBottom w:val="0"/>
      <w:divBdr>
        <w:top w:val="none" w:sz="0" w:space="0" w:color="auto"/>
        <w:left w:val="none" w:sz="0" w:space="0" w:color="auto"/>
        <w:bottom w:val="none" w:sz="0" w:space="0" w:color="auto"/>
        <w:right w:val="none" w:sz="0" w:space="0" w:color="auto"/>
      </w:divBdr>
    </w:div>
    <w:div w:id="399327587">
      <w:bodyDiv w:val="1"/>
      <w:marLeft w:val="0"/>
      <w:marRight w:val="0"/>
      <w:marTop w:val="0"/>
      <w:marBottom w:val="0"/>
      <w:divBdr>
        <w:top w:val="none" w:sz="0" w:space="0" w:color="auto"/>
        <w:left w:val="none" w:sz="0" w:space="0" w:color="auto"/>
        <w:bottom w:val="none" w:sz="0" w:space="0" w:color="auto"/>
        <w:right w:val="none" w:sz="0" w:space="0" w:color="auto"/>
      </w:divBdr>
    </w:div>
    <w:div w:id="399638803">
      <w:bodyDiv w:val="1"/>
      <w:marLeft w:val="0"/>
      <w:marRight w:val="0"/>
      <w:marTop w:val="0"/>
      <w:marBottom w:val="0"/>
      <w:divBdr>
        <w:top w:val="none" w:sz="0" w:space="0" w:color="auto"/>
        <w:left w:val="none" w:sz="0" w:space="0" w:color="auto"/>
        <w:bottom w:val="none" w:sz="0" w:space="0" w:color="auto"/>
        <w:right w:val="none" w:sz="0" w:space="0" w:color="auto"/>
      </w:divBdr>
    </w:div>
    <w:div w:id="399988107">
      <w:bodyDiv w:val="1"/>
      <w:marLeft w:val="0"/>
      <w:marRight w:val="0"/>
      <w:marTop w:val="0"/>
      <w:marBottom w:val="0"/>
      <w:divBdr>
        <w:top w:val="none" w:sz="0" w:space="0" w:color="auto"/>
        <w:left w:val="none" w:sz="0" w:space="0" w:color="auto"/>
        <w:bottom w:val="none" w:sz="0" w:space="0" w:color="auto"/>
        <w:right w:val="none" w:sz="0" w:space="0" w:color="auto"/>
      </w:divBdr>
    </w:div>
    <w:div w:id="400492393">
      <w:bodyDiv w:val="1"/>
      <w:marLeft w:val="0"/>
      <w:marRight w:val="0"/>
      <w:marTop w:val="0"/>
      <w:marBottom w:val="0"/>
      <w:divBdr>
        <w:top w:val="none" w:sz="0" w:space="0" w:color="auto"/>
        <w:left w:val="none" w:sz="0" w:space="0" w:color="auto"/>
        <w:bottom w:val="none" w:sz="0" w:space="0" w:color="auto"/>
        <w:right w:val="none" w:sz="0" w:space="0" w:color="auto"/>
      </w:divBdr>
    </w:div>
    <w:div w:id="401221775">
      <w:bodyDiv w:val="1"/>
      <w:marLeft w:val="0"/>
      <w:marRight w:val="0"/>
      <w:marTop w:val="0"/>
      <w:marBottom w:val="0"/>
      <w:divBdr>
        <w:top w:val="none" w:sz="0" w:space="0" w:color="auto"/>
        <w:left w:val="none" w:sz="0" w:space="0" w:color="auto"/>
        <w:bottom w:val="none" w:sz="0" w:space="0" w:color="auto"/>
        <w:right w:val="none" w:sz="0" w:space="0" w:color="auto"/>
      </w:divBdr>
    </w:div>
    <w:div w:id="401488844">
      <w:bodyDiv w:val="1"/>
      <w:marLeft w:val="0"/>
      <w:marRight w:val="0"/>
      <w:marTop w:val="0"/>
      <w:marBottom w:val="0"/>
      <w:divBdr>
        <w:top w:val="none" w:sz="0" w:space="0" w:color="auto"/>
        <w:left w:val="none" w:sz="0" w:space="0" w:color="auto"/>
        <w:bottom w:val="none" w:sz="0" w:space="0" w:color="auto"/>
        <w:right w:val="none" w:sz="0" w:space="0" w:color="auto"/>
      </w:divBdr>
    </w:div>
    <w:div w:id="402023153">
      <w:bodyDiv w:val="1"/>
      <w:marLeft w:val="0"/>
      <w:marRight w:val="0"/>
      <w:marTop w:val="0"/>
      <w:marBottom w:val="0"/>
      <w:divBdr>
        <w:top w:val="none" w:sz="0" w:space="0" w:color="auto"/>
        <w:left w:val="none" w:sz="0" w:space="0" w:color="auto"/>
        <w:bottom w:val="none" w:sz="0" w:space="0" w:color="auto"/>
        <w:right w:val="none" w:sz="0" w:space="0" w:color="auto"/>
      </w:divBdr>
    </w:div>
    <w:div w:id="402027654">
      <w:bodyDiv w:val="1"/>
      <w:marLeft w:val="0"/>
      <w:marRight w:val="0"/>
      <w:marTop w:val="0"/>
      <w:marBottom w:val="0"/>
      <w:divBdr>
        <w:top w:val="none" w:sz="0" w:space="0" w:color="auto"/>
        <w:left w:val="none" w:sz="0" w:space="0" w:color="auto"/>
        <w:bottom w:val="none" w:sz="0" w:space="0" w:color="auto"/>
        <w:right w:val="none" w:sz="0" w:space="0" w:color="auto"/>
      </w:divBdr>
    </w:div>
    <w:div w:id="402489132">
      <w:bodyDiv w:val="1"/>
      <w:marLeft w:val="0"/>
      <w:marRight w:val="0"/>
      <w:marTop w:val="0"/>
      <w:marBottom w:val="0"/>
      <w:divBdr>
        <w:top w:val="none" w:sz="0" w:space="0" w:color="auto"/>
        <w:left w:val="none" w:sz="0" w:space="0" w:color="auto"/>
        <w:bottom w:val="none" w:sz="0" w:space="0" w:color="auto"/>
        <w:right w:val="none" w:sz="0" w:space="0" w:color="auto"/>
      </w:divBdr>
    </w:div>
    <w:div w:id="403770298">
      <w:bodyDiv w:val="1"/>
      <w:marLeft w:val="0"/>
      <w:marRight w:val="0"/>
      <w:marTop w:val="0"/>
      <w:marBottom w:val="0"/>
      <w:divBdr>
        <w:top w:val="none" w:sz="0" w:space="0" w:color="auto"/>
        <w:left w:val="none" w:sz="0" w:space="0" w:color="auto"/>
        <w:bottom w:val="none" w:sz="0" w:space="0" w:color="auto"/>
        <w:right w:val="none" w:sz="0" w:space="0" w:color="auto"/>
      </w:divBdr>
    </w:div>
    <w:div w:id="403770445">
      <w:bodyDiv w:val="1"/>
      <w:marLeft w:val="0"/>
      <w:marRight w:val="0"/>
      <w:marTop w:val="0"/>
      <w:marBottom w:val="0"/>
      <w:divBdr>
        <w:top w:val="none" w:sz="0" w:space="0" w:color="auto"/>
        <w:left w:val="none" w:sz="0" w:space="0" w:color="auto"/>
        <w:bottom w:val="none" w:sz="0" w:space="0" w:color="auto"/>
        <w:right w:val="none" w:sz="0" w:space="0" w:color="auto"/>
      </w:divBdr>
    </w:div>
    <w:div w:id="404571440">
      <w:bodyDiv w:val="1"/>
      <w:marLeft w:val="0"/>
      <w:marRight w:val="0"/>
      <w:marTop w:val="0"/>
      <w:marBottom w:val="0"/>
      <w:divBdr>
        <w:top w:val="none" w:sz="0" w:space="0" w:color="auto"/>
        <w:left w:val="none" w:sz="0" w:space="0" w:color="auto"/>
        <w:bottom w:val="none" w:sz="0" w:space="0" w:color="auto"/>
        <w:right w:val="none" w:sz="0" w:space="0" w:color="auto"/>
      </w:divBdr>
    </w:div>
    <w:div w:id="404573626">
      <w:bodyDiv w:val="1"/>
      <w:marLeft w:val="0"/>
      <w:marRight w:val="0"/>
      <w:marTop w:val="0"/>
      <w:marBottom w:val="0"/>
      <w:divBdr>
        <w:top w:val="none" w:sz="0" w:space="0" w:color="auto"/>
        <w:left w:val="none" w:sz="0" w:space="0" w:color="auto"/>
        <w:bottom w:val="none" w:sz="0" w:space="0" w:color="auto"/>
        <w:right w:val="none" w:sz="0" w:space="0" w:color="auto"/>
      </w:divBdr>
    </w:div>
    <w:div w:id="405498085">
      <w:bodyDiv w:val="1"/>
      <w:marLeft w:val="0"/>
      <w:marRight w:val="0"/>
      <w:marTop w:val="0"/>
      <w:marBottom w:val="0"/>
      <w:divBdr>
        <w:top w:val="none" w:sz="0" w:space="0" w:color="auto"/>
        <w:left w:val="none" w:sz="0" w:space="0" w:color="auto"/>
        <w:bottom w:val="none" w:sz="0" w:space="0" w:color="auto"/>
        <w:right w:val="none" w:sz="0" w:space="0" w:color="auto"/>
      </w:divBdr>
    </w:div>
    <w:div w:id="405610405">
      <w:bodyDiv w:val="1"/>
      <w:marLeft w:val="0"/>
      <w:marRight w:val="0"/>
      <w:marTop w:val="0"/>
      <w:marBottom w:val="0"/>
      <w:divBdr>
        <w:top w:val="none" w:sz="0" w:space="0" w:color="auto"/>
        <w:left w:val="none" w:sz="0" w:space="0" w:color="auto"/>
        <w:bottom w:val="none" w:sz="0" w:space="0" w:color="auto"/>
        <w:right w:val="none" w:sz="0" w:space="0" w:color="auto"/>
      </w:divBdr>
    </w:div>
    <w:div w:id="405615363">
      <w:bodyDiv w:val="1"/>
      <w:marLeft w:val="0"/>
      <w:marRight w:val="0"/>
      <w:marTop w:val="0"/>
      <w:marBottom w:val="0"/>
      <w:divBdr>
        <w:top w:val="none" w:sz="0" w:space="0" w:color="auto"/>
        <w:left w:val="none" w:sz="0" w:space="0" w:color="auto"/>
        <w:bottom w:val="none" w:sz="0" w:space="0" w:color="auto"/>
        <w:right w:val="none" w:sz="0" w:space="0" w:color="auto"/>
      </w:divBdr>
    </w:div>
    <w:div w:id="406071234">
      <w:bodyDiv w:val="1"/>
      <w:marLeft w:val="0"/>
      <w:marRight w:val="0"/>
      <w:marTop w:val="0"/>
      <w:marBottom w:val="0"/>
      <w:divBdr>
        <w:top w:val="none" w:sz="0" w:space="0" w:color="auto"/>
        <w:left w:val="none" w:sz="0" w:space="0" w:color="auto"/>
        <w:bottom w:val="none" w:sz="0" w:space="0" w:color="auto"/>
        <w:right w:val="none" w:sz="0" w:space="0" w:color="auto"/>
      </w:divBdr>
    </w:div>
    <w:div w:id="406150941">
      <w:bodyDiv w:val="1"/>
      <w:marLeft w:val="0"/>
      <w:marRight w:val="0"/>
      <w:marTop w:val="0"/>
      <w:marBottom w:val="0"/>
      <w:divBdr>
        <w:top w:val="none" w:sz="0" w:space="0" w:color="auto"/>
        <w:left w:val="none" w:sz="0" w:space="0" w:color="auto"/>
        <w:bottom w:val="none" w:sz="0" w:space="0" w:color="auto"/>
        <w:right w:val="none" w:sz="0" w:space="0" w:color="auto"/>
      </w:divBdr>
    </w:div>
    <w:div w:id="406540643">
      <w:bodyDiv w:val="1"/>
      <w:marLeft w:val="0"/>
      <w:marRight w:val="0"/>
      <w:marTop w:val="0"/>
      <w:marBottom w:val="0"/>
      <w:divBdr>
        <w:top w:val="none" w:sz="0" w:space="0" w:color="auto"/>
        <w:left w:val="none" w:sz="0" w:space="0" w:color="auto"/>
        <w:bottom w:val="none" w:sz="0" w:space="0" w:color="auto"/>
        <w:right w:val="none" w:sz="0" w:space="0" w:color="auto"/>
      </w:divBdr>
    </w:div>
    <w:div w:id="407189052">
      <w:bodyDiv w:val="1"/>
      <w:marLeft w:val="0"/>
      <w:marRight w:val="0"/>
      <w:marTop w:val="0"/>
      <w:marBottom w:val="0"/>
      <w:divBdr>
        <w:top w:val="none" w:sz="0" w:space="0" w:color="auto"/>
        <w:left w:val="none" w:sz="0" w:space="0" w:color="auto"/>
        <w:bottom w:val="none" w:sz="0" w:space="0" w:color="auto"/>
        <w:right w:val="none" w:sz="0" w:space="0" w:color="auto"/>
      </w:divBdr>
    </w:div>
    <w:div w:id="407466239">
      <w:bodyDiv w:val="1"/>
      <w:marLeft w:val="0"/>
      <w:marRight w:val="0"/>
      <w:marTop w:val="0"/>
      <w:marBottom w:val="0"/>
      <w:divBdr>
        <w:top w:val="none" w:sz="0" w:space="0" w:color="auto"/>
        <w:left w:val="none" w:sz="0" w:space="0" w:color="auto"/>
        <w:bottom w:val="none" w:sz="0" w:space="0" w:color="auto"/>
        <w:right w:val="none" w:sz="0" w:space="0" w:color="auto"/>
      </w:divBdr>
    </w:div>
    <w:div w:id="408424707">
      <w:bodyDiv w:val="1"/>
      <w:marLeft w:val="0"/>
      <w:marRight w:val="0"/>
      <w:marTop w:val="0"/>
      <w:marBottom w:val="0"/>
      <w:divBdr>
        <w:top w:val="none" w:sz="0" w:space="0" w:color="auto"/>
        <w:left w:val="none" w:sz="0" w:space="0" w:color="auto"/>
        <w:bottom w:val="none" w:sz="0" w:space="0" w:color="auto"/>
        <w:right w:val="none" w:sz="0" w:space="0" w:color="auto"/>
      </w:divBdr>
    </w:div>
    <w:div w:id="409161215">
      <w:bodyDiv w:val="1"/>
      <w:marLeft w:val="0"/>
      <w:marRight w:val="0"/>
      <w:marTop w:val="0"/>
      <w:marBottom w:val="0"/>
      <w:divBdr>
        <w:top w:val="none" w:sz="0" w:space="0" w:color="auto"/>
        <w:left w:val="none" w:sz="0" w:space="0" w:color="auto"/>
        <w:bottom w:val="none" w:sz="0" w:space="0" w:color="auto"/>
        <w:right w:val="none" w:sz="0" w:space="0" w:color="auto"/>
      </w:divBdr>
    </w:div>
    <w:div w:id="410392056">
      <w:bodyDiv w:val="1"/>
      <w:marLeft w:val="0"/>
      <w:marRight w:val="0"/>
      <w:marTop w:val="0"/>
      <w:marBottom w:val="0"/>
      <w:divBdr>
        <w:top w:val="none" w:sz="0" w:space="0" w:color="auto"/>
        <w:left w:val="none" w:sz="0" w:space="0" w:color="auto"/>
        <w:bottom w:val="none" w:sz="0" w:space="0" w:color="auto"/>
        <w:right w:val="none" w:sz="0" w:space="0" w:color="auto"/>
      </w:divBdr>
    </w:div>
    <w:div w:id="410589710">
      <w:bodyDiv w:val="1"/>
      <w:marLeft w:val="0"/>
      <w:marRight w:val="0"/>
      <w:marTop w:val="0"/>
      <w:marBottom w:val="0"/>
      <w:divBdr>
        <w:top w:val="none" w:sz="0" w:space="0" w:color="auto"/>
        <w:left w:val="none" w:sz="0" w:space="0" w:color="auto"/>
        <w:bottom w:val="none" w:sz="0" w:space="0" w:color="auto"/>
        <w:right w:val="none" w:sz="0" w:space="0" w:color="auto"/>
      </w:divBdr>
    </w:div>
    <w:div w:id="410662123">
      <w:bodyDiv w:val="1"/>
      <w:marLeft w:val="0"/>
      <w:marRight w:val="0"/>
      <w:marTop w:val="0"/>
      <w:marBottom w:val="0"/>
      <w:divBdr>
        <w:top w:val="none" w:sz="0" w:space="0" w:color="auto"/>
        <w:left w:val="none" w:sz="0" w:space="0" w:color="auto"/>
        <w:bottom w:val="none" w:sz="0" w:space="0" w:color="auto"/>
        <w:right w:val="none" w:sz="0" w:space="0" w:color="auto"/>
      </w:divBdr>
    </w:div>
    <w:div w:id="410978402">
      <w:bodyDiv w:val="1"/>
      <w:marLeft w:val="0"/>
      <w:marRight w:val="0"/>
      <w:marTop w:val="0"/>
      <w:marBottom w:val="0"/>
      <w:divBdr>
        <w:top w:val="none" w:sz="0" w:space="0" w:color="auto"/>
        <w:left w:val="none" w:sz="0" w:space="0" w:color="auto"/>
        <w:bottom w:val="none" w:sz="0" w:space="0" w:color="auto"/>
        <w:right w:val="none" w:sz="0" w:space="0" w:color="auto"/>
      </w:divBdr>
    </w:div>
    <w:div w:id="411005018">
      <w:bodyDiv w:val="1"/>
      <w:marLeft w:val="0"/>
      <w:marRight w:val="0"/>
      <w:marTop w:val="0"/>
      <w:marBottom w:val="0"/>
      <w:divBdr>
        <w:top w:val="none" w:sz="0" w:space="0" w:color="auto"/>
        <w:left w:val="none" w:sz="0" w:space="0" w:color="auto"/>
        <w:bottom w:val="none" w:sz="0" w:space="0" w:color="auto"/>
        <w:right w:val="none" w:sz="0" w:space="0" w:color="auto"/>
      </w:divBdr>
    </w:div>
    <w:div w:id="413094586">
      <w:bodyDiv w:val="1"/>
      <w:marLeft w:val="0"/>
      <w:marRight w:val="0"/>
      <w:marTop w:val="0"/>
      <w:marBottom w:val="0"/>
      <w:divBdr>
        <w:top w:val="none" w:sz="0" w:space="0" w:color="auto"/>
        <w:left w:val="none" w:sz="0" w:space="0" w:color="auto"/>
        <w:bottom w:val="none" w:sz="0" w:space="0" w:color="auto"/>
        <w:right w:val="none" w:sz="0" w:space="0" w:color="auto"/>
      </w:divBdr>
    </w:div>
    <w:div w:id="413168269">
      <w:bodyDiv w:val="1"/>
      <w:marLeft w:val="0"/>
      <w:marRight w:val="0"/>
      <w:marTop w:val="0"/>
      <w:marBottom w:val="0"/>
      <w:divBdr>
        <w:top w:val="none" w:sz="0" w:space="0" w:color="auto"/>
        <w:left w:val="none" w:sz="0" w:space="0" w:color="auto"/>
        <w:bottom w:val="none" w:sz="0" w:space="0" w:color="auto"/>
        <w:right w:val="none" w:sz="0" w:space="0" w:color="auto"/>
      </w:divBdr>
    </w:div>
    <w:div w:id="413357023">
      <w:bodyDiv w:val="1"/>
      <w:marLeft w:val="0"/>
      <w:marRight w:val="0"/>
      <w:marTop w:val="0"/>
      <w:marBottom w:val="0"/>
      <w:divBdr>
        <w:top w:val="none" w:sz="0" w:space="0" w:color="auto"/>
        <w:left w:val="none" w:sz="0" w:space="0" w:color="auto"/>
        <w:bottom w:val="none" w:sz="0" w:space="0" w:color="auto"/>
        <w:right w:val="none" w:sz="0" w:space="0" w:color="auto"/>
      </w:divBdr>
    </w:div>
    <w:div w:id="413626373">
      <w:bodyDiv w:val="1"/>
      <w:marLeft w:val="0"/>
      <w:marRight w:val="0"/>
      <w:marTop w:val="0"/>
      <w:marBottom w:val="0"/>
      <w:divBdr>
        <w:top w:val="none" w:sz="0" w:space="0" w:color="auto"/>
        <w:left w:val="none" w:sz="0" w:space="0" w:color="auto"/>
        <w:bottom w:val="none" w:sz="0" w:space="0" w:color="auto"/>
        <w:right w:val="none" w:sz="0" w:space="0" w:color="auto"/>
      </w:divBdr>
    </w:div>
    <w:div w:id="414134058">
      <w:bodyDiv w:val="1"/>
      <w:marLeft w:val="0"/>
      <w:marRight w:val="0"/>
      <w:marTop w:val="0"/>
      <w:marBottom w:val="0"/>
      <w:divBdr>
        <w:top w:val="none" w:sz="0" w:space="0" w:color="auto"/>
        <w:left w:val="none" w:sz="0" w:space="0" w:color="auto"/>
        <w:bottom w:val="none" w:sz="0" w:space="0" w:color="auto"/>
        <w:right w:val="none" w:sz="0" w:space="0" w:color="auto"/>
      </w:divBdr>
    </w:div>
    <w:div w:id="414203602">
      <w:bodyDiv w:val="1"/>
      <w:marLeft w:val="0"/>
      <w:marRight w:val="0"/>
      <w:marTop w:val="0"/>
      <w:marBottom w:val="0"/>
      <w:divBdr>
        <w:top w:val="none" w:sz="0" w:space="0" w:color="auto"/>
        <w:left w:val="none" w:sz="0" w:space="0" w:color="auto"/>
        <w:bottom w:val="none" w:sz="0" w:space="0" w:color="auto"/>
        <w:right w:val="none" w:sz="0" w:space="0" w:color="auto"/>
      </w:divBdr>
    </w:div>
    <w:div w:id="414592859">
      <w:bodyDiv w:val="1"/>
      <w:marLeft w:val="0"/>
      <w:marRight w:val="0"/>
      <w:marTop w:val="0"/>
      <w:marBottom w:val="0"/>
      <w:divBdr>
        <w:top w:val="none" w:sz="0" w:space="0" w:color="auto"/>
        <w:left w:val="none" w:sz="0" w:space="0" w:color="auto"/>
        <w:bottom w:val="none" w:sz="0" w:space="0" w:color="auto"/>
        <w:right w:val="none" w:sz="0" w:space="0" w:color="auto"/>
      </w:divBdr>
    </w:div>
    <w:div w:id="415127254">
      <w:bodyDiv w:val="1"/>
      <w:marLeft w:val="0"/>
      <w:marRight w:val="0"/>
      <w:marTop w:val="0"/>
      <w:marBottom w:val="0"/>
      <w:divBdr>
        <w:top w:val="none" w:sz="0" w:space="0" w:color="auto"/>
        <w:left w:val="none" w:sz="0" w:space="0" w:color="auto"/>
        <w:bottom w:val="none" w:sz="0" w:space="0" w:color="auto"/>
        <w:right w:val="none" w:sz="0" w:space="0" w:color="auto"/>
      </w:divBdr>
    </w:div>
    <w:div w:id="415715178">
      <w:bodyDiv w:val="1"/>
      <w:marLeft w:val="0"/>
      <w:marRight w:val="0"/>
      <w:marTop w:val="0"/>
      <w:marBottom w:val="0"/>
      <w:divBdr>
        <w:top w:val="none" w:sz="0" w:space="0" w:color="auto"/>
        <w:left w:val="none" w:sz="0" w:space="0" w:color="auto"/>
        <w:bottom w:val="none" w:sz="0" w:space="0" w:color="auto"/>
        <w:right w:val="none" w:sz="0" w:space="0" w:color="auto"/>
      </w:divBdr>
    </w:div>
    <w:div w:id="416099278">
      <w:bodyDiv w:val="1"/>
      <w:marLeft w:val="0"/>
      <w:marRight w:val="0"/>
      <w:marTop w:val="0"/>
      <w:marBottom w:val="0"/>
      <w:divBdr>
        <w:top w:val="none" w:sz="0" w:space="0" w:color="auto"/>
        <w:left w:val="none" w:sz="0" w:space="0" w:color="auto"/>
        <w:bottom w:val="none" w:sz="0" w:space="0" w:color="auto"/>
        <w:right w:val="none" w:sz="0" w:space="0" w:color="auto"/>
      </w:divBdr>
    </w:div>
    <w:div w:id="416481506">
      <w:bodyDiv w:val="1"/>
      <w:marLeft w:val="0"/>
      <w:marRight w:val="0"/>
      <w:marTop w:val="0"/>
      <w:marBottom w:val="0"/>
      <w:divBdr>
        <w:top w:val="none" w:sz="0" w:space="0" w:color="auto"/>
        <w:left w:val="none" w:sz="0" w:space="0" w:color="auto"/>
        <w:bottom w:val="none" w:sz="0" w:space="0" w:color="auto"/>
        <w:right w:val="none" w:sz="0" w:space="0" w:color="auto"/>
      </w:divBdr>
    </w:div>
    <w:div w:id="417093423">
      <w:bodyDiv w:val="1"/>
      <w:marLeft w:val="0"/>
      <w:marRight w:val="0"/>
      <w:marTop w:val="0"/>
      <w:marBottom w:val="0"/>
      <w:divBdr>
        <w:top w:val="none" w:sz="0" w:space="0" w:color="auto"/>
        <w:left w:val="none" w:sz="0" w:space="0" w:color="auto"/>
        <w:bottom w:val="none" w:sz="0" w:space="0" w:color="auto"/>
        <w:right w:val="none" w:sz="0" w:space="0" w:color="auto"/>
      </w:divBdr>
    </w:div>
    <w:div w:id="417529997">
      <w:bodyDiv w:val="1"/>
      <w:marLeft w:val="0"/>
      <w:marRight w:val="0"/>
      <w:marTop w:val="0"/>
      <w:marBottom w:val="0"/>
      <w:divBdr>
        <w:top w:val="none" w:sz="0" w:space="0" w:color="auto"/>
        <w:left w:val="none" w:sz="0" w:space="0" w:color="auto"/>
        <w:bottom w:val="none" w:sz="0" w:space="0" w:color="auto"/>
        <w:right w:val="none" w:sz="0" w:space="0" w:color="auto"/>
      </w:divBdr>
    </w:div>
    <w:div w:id="417606179">
      <w:bodyDiv w:val="1"/>
      <w:marLeft w:val="0"/>
      <w:marRight w:val="0"/>
      <w:marTop w:val="0"/>
      <w:marBottom w:val="0"/>
      <w:divBdr>
        <w:top w:val="none" w:sz="0" w:space="0" w:color="auto"/>
        <w:left w:val="none" w:sz="0" w:space="0" w:color="auto"/>
        <w:bottom w:val="none" w:sz="0" w:space="0" w:color="auto"/>
        <w:right w:val="none" w:sz="0" w:space="0" w:color="auto"/>
      </w:divBdr>
    </w:div>
    <w:div w:id="417675178">
      <w:bodyDiv w:val="1"/>
      <w:marLeft w:val="0"/>
      <w:marRight w:val="0"/>
      <w:marTop w:val="0"/>
      <w:marBottom w:val="0"/>
      <w:divBdr>
        <w:top w:val="none" w:sz="0" w:space="0" w:color="auto"/>
        <w:left w:val="none" w:sz="0" w:space="0" w:color="auto"/>
        <w:bottom w:val="none" w:sz="0" w:space="0" w:color="auto"/>
        <w:right w:val="none" w:sz="0" w:space="0" w:color="auto"/>
      </w:divBdr>
    </w:div>
    <w:div w:id="417867758">
      <w:bodyDiv w:val="1"/>
      <w:marLeft w:val="0"/>
      <w:marRight w:val="0"/>
      <w:marTop w:val="0"/>
      <w:marBottom w:val="0"/>
      <w:divBdr>
        <w:top w:val="none" w:sz="0" w:space="0" w:color="auto"/>
        <w:left w:val="none" w:sz="0" w:space="0" w:color="auto"/>
        <w:bottom w:val="none" w:sz="0" w:space="0" w:color="auto"/>
        <w:right w:val="none" w:sz="0" w:space="0" w:color="auto"/>
      </w:divBdr>
    </w:div>
    <w:div w:id="418059238">
      <w:bodyDiv w:val="1"/>
      <w:marLeft w:val="0"/>
      <w:marRight w:val="0"/>
      <w:marTop w:val="0"/>
      <w:marBottom w:val="0"/>
      <w:divBdr>
        <w:top w:val="none" w:sz="0" w:space="0" w:color="auto"/>
        <w:left w:val="none" w:sz="0" w:space="0" w:color="auto"/>
        <w:bottom w:val="none" w:sz="0" w:space="0" w:color="auto"/>
        <w:right w:val="none" w:sz="0" w:space="0" w:color="auto"/>
      </w:divBdr>
    </w:div>
    <w:div w:id="418407285">
      <w:bodyDiv w:val="1"/>
      <w:marLeft w:val="0"/>
      <w:marRight w:val="0"/>
      <w:marTop w:val="0"/>
      <w:marBottom w:val="0"/>
      <w:divBdr>
        <w:top w:val="none" w:sz="0" w:space="0" w:color="auto"/>
        <w:left w:val="none" w:sz="0" w:space="0" w:color="auto"/>
        <w:bottom w:val="none" w:sz="0" w:space="0" w:color="auto"/>
        <w:right w:val="none" w:sz="0" w:space="0" w:color="auto"/>
      </w:divBdr>
    </w:div>
    <w:div w:id="418714376">
      <w:bodyDiv w:val="1"/>
      <w:marLeft w:val="0"/>
      <w:marRight w:val="0"/>
      <w:marTop w:val="0"/>
      <w:marBottom w:val="0"/>
      <w:divBdr>
        <w:top w:val="none" w:sz="0" w:space="0" w:color="auto"/>
        <w:left w:val="none" w:sz="0" w:space="0" w:color="auto"/>
        <w:bottom w:val="none" w:sz="0" w:space="0" w:color="auto"/>
        <w:right w:val="none" w:sz="0" w:space="0" w:color="auto"/>
      </w:divBdr>
    </w:div>
    <w:div w:id="419523390">
      <w:bodyDiv w:val="1"/>
      <w:marLeft w:val="0"/>
      <w:marRight w:val="0"/>
      <w:marTop w:val="0"/>
      <w:marBottom w:val="0"/>
      <w:divBdr>
        <w:top w:val="none" w:sz="0" w:space="0" w:color="auto"/>
        <w:left w:val="none" w:sz="0" w:space="0" w:color="auto"/>
        <w:bottom w:val="none" w:sz="0" w:space="0" w:color="auto"/>
        <w:right w:val="none" w:sz="0" w:space="0" w:color="auto"/>
      </w:divBdr>
    </w:div>
    <w:div w:id="419909497">
      <w:bodyDiv w:val="1"/>
      <w:marLeft w:val="0"/>
      <w:marRight w:val="0"/>
      <w:marTop w:val="0"/>
      <w:marBottom w:val="0"/>
      <w:divBdr>
        <w:top w:val="none" w:sz="0" w:space="0" w:color="auto"/>
        <w:left w:val="none" w:sz="0" w:space="0" w:color="auto"/>
        <w:bottom w:val="none" w:sz="0" w:space="0" w:color="auto"/>
        <w:right w:val="none" w:sz="0" w:space="0" w:color="auto"/>
      </w:divBdr>
    </w:div>
    <w:div w:id="420878026">
      <w:bodyDiv w:val="1"/>
      <w:marLeft w:val="0"/>
      <w:marRight w:val="0"/>
      <w:marTop w:val="0"/>
      <w:marBottom w:val="0"/>
      <w:divBdr>
        <w:top w:val="none" w:sz="0" w:space="0" w:color="auto"/>
        <w:left w:val="none" w:sz="0" w:space="0" w:color="auto"/>
        <w:bottom w:val="none" w:sz="0" w:space="0" w:color="auto"/>
        <w:right w:val="none" w:sz="0" w:space="0" w:color="auto"/>
      </w:divBdr>
    </w:div>
    <w:div w:id="421076074">
      <w:bodyDiv w:val="1"/>
      <w:marLeft w:val="0"/>
      <w:marRight w:val="0"/>
      <w:marTop w:val="0"/>
      <w:marBottom w:val="0"/>
      <w:divBdr>
        <w:top w:val="none" w:sz="0" w:space="0" w:color="auto"/>
        <w:left w:val="none" w:sz="0" w:space="0" w:color="auto"/>
        <w:bottom w:val="none" w:sz="0" w:space="0" w:color="auto"/>
        <w:right w:val="none" w:sz="0" w:space="0" w:color="auto"/>
      </w:divBdr>
    </w:div>
    <w:div w:id="421494076">
      <w:bodyDiv w:val="1"/>
      <w:marLeft w:val="0"/>
      <w:marRight w:val="0"/>
      <w:marTop w:val="0"/>
      <w:marBottom w:val="0"/>
      <w:divBdr>
        <w:top w:val="none" w:sz="0" w:space="0" w:color="auto"/>
        <w:left w:val="none" w:sz="0" w:space="0" w:color="auto"/>
        <w:bottom w:val="none" w:sz="0" w:space="0" w:color="auto"/>
        <w:right w:val="none" w:sz="0" w:space="0" w:color="auto"/>
      </w:divBdr>
    </w:div>
    <w:div w:id="421729801">
      <w:bodyDiv w:val="1"/>
      <w:marLeft w:val="0"/>
      <w:marRight w:val="0"/>
      <w:marTop w:val="0"/>
      <w:marBottom w:val="0"/>
      <w:divBdr>
        <w:top w:val="none" w:sz="0" w:space="0" w:color="auto"/>
        <w:left w:val="none" w:sz="0" w:space="0" w:color="auto"/>
        <w:bottom w:val="none" w:sz="0" w:space="0" w:color="auto"/>
        <w:right w:val="none" w:sz="0" w:space="0" w:color="auto"/>
      </w:divBdr>
    </w:div>
    <w:div w:id="422068487">
      <w:bodyDiv w:val="1"/>
      <w:marLeft w:val="0"/>
      <w:marRight w:val="0"/>
      <w:marTop w:val="0"/>
      <w:marBottom w:val="0"/>
      <w:divBdr>
        <w:top w:val="none" w:sz="0" w:space="0" w:color="auto"/>
        <w:left w:val="none" w:sz="0" w:space="0" w:color="auto"/>
        <w:bottom w:val="none" w:sz="0" w:space="0" w:color="auto"/>
        <w:right w:val="none" w:sz="0" w:space="0" w:color="auto"/>
      </w:divBdr>
    </w:div>
    <w:div w:id="422193443">
      <w:bodyDiv w:val="1"/>
      <w:marLeft w:val="0"/>
      <w:marRight w:val="0"/>
      <w:marTop w:val="0"/>
      <w:marBottom w:val="0"/>
      <w:divBdr>
        <w:top w:val="none" w:sz="0" w:space="0" w:color="auto"/>
        <w:left w:val="none" w:sz="0" w:space="0" w:color="auto"/>
        <w:bottom w:val="none" w:sz="0" w:space="0" w:color="auto"/>
        <w:right w:val="none" w:sz="0" w:space="0" w:color="auto"/>
      </w:divBdr>
    </w:div>
    <w:div w:id="422454451">
      <w:bodyDiv w:val="1"/>
      <w:marLeft w:val="0"/>
      <w:marRight w:val="0"/>
      <w:marTop w:val="0"/>
      <w:marBottom w:val="0"/>
      <w:divBdr>
        <w:top w:val="none" w:sz="0" w:space="0" w:color="auto"/>
        <w:left w:val="none" w:sz="0" w:space="0" w:color="auto"/>
        <w:bottom w:val="none" w:sz="0" w:space="0" w:color="auto"/>
        <w:right w:val="none" w:sz="0" w:space="0" w:color="auto"/>
      </w:divBdr>
    </w:div>
    <w:div w:id="422534339">
      <w:bodyDiv w:val="1"/>
      <w:marLeft w:val="0"/>
      <w:marRight w:val="0"/>
      <w:marTop w:val="0"/>
      <w:marBottom w:val="0"/>
      <w:divBdr>
        <w:top w:val="none" w:sz="0" w:space="0" w:color="auto"/>
        <w:left w:val="none" w:sz="0" w:space="0" w:color="auto"/>
        <w:bottom w:val="none" w:sz="0" w:space="0" w:color="auto"/>
        <w:right w:val="none" w:sz="0" w:space="0" w:color="auto"/>
      </w:divBdr>
    </w:div>
    <w:div w:id="423037127">
      <w:bodyDiv w:val="1"/>
      <w:marLeft w:val="0"/>
      <w:marRight w:val="0"/>
      <w:marTop w:val="0"/>
      <w:marBottom w:val="0"/>
      <w:divBdr>
        <w:top w:val="none" w:sz="0" w:space="0" w:color="auto"/>
        <w:left w:val="none" w:sz="0" w:space="0" w:color="auto"/>
        <w:bottom w:val="none" w:sz="0" w:space="0" w:color="auto"/>
        <w:right w:val="none" w:sz="0" w:space="0" w:color="auto"/>
      </w:divBdr>
    </w:div>
    <w:div w:id="423576154">
      <w:bodyDiv w:val="1"/>
      <w:marLeft w:val="0"/>
      <w:marRight w:val="0"/>
      <w:marTop w:val="0"/>
      <w:marBottom w:val="0"/>
      <w:divBdr>
        <w:top w:val="none" w:sz="0" w:space="0" w:color="auto"/>
        <w:left w:val="none" w:sz="0" w:space="0" w:color="auto"/>
        <w:bottom w:val="none" w:sz="0" w:space="0" w:color="auto"/>
        <w:right w:val="none" w:sz="0" w:space="0" w:color="auto"/>
      </w:divBdr>
    </w:div>
    <w:div w:id="424034587">
      <w:bodyDiv w:val="1"/>
      <w:marLeft w:val="0"/>
      <w:marRight w:val="0"/>
      <w:marTop w:val="0"/>
      <w:marBottom w:val="0"/>
      <w:divBdr>
        <w:top w:val="none" w:sz="0" w:space="0" w:color="auto"/>
        <w:left w:val="none" w:sz="0" w:space="0" w:color="auto"/>
        <w:bottom w:val="none" w:sz="0" w:space="0" w:color="auto"/>
        <w:right w:val="none" w:sz="0" w:space="0" w:color="auto"/>
      </w:divBdr>
    </w:div>
    <w:div w:id="424418923">
      <w:bodyDiv w:val="1"/>
      <w:marLeft w:val="0"/>
      <w:marRight w:val="0"/>
      <w:marTop w:val="0"/>
      <w:marBottom w:val="0"/>
      <w:divBdr>
        <w:top w:val="none" w:sz="0" w:space="0" w:color="auto"/>
        <w:left w:val="none" w:sz="0" w:space="0" w:color="auto"/>
        <w:bottom w:val="none" w:sz="0" w:space="0" w:color="auto"/>
        <w:right w:val="none" w:sz="0" w:space="0" w:color="auto"/>
      </w:divBdr>
    </w:div>
    <w:div w:id="424806567">
      <w:bodyDiv w:val="1"/>
      <w:marLeft w:val="0"/>
      <w:marRight w:val="0"/>
      <w:marTop w:val="0"/>
      <w:marBottom w:val="0"/>
      <w:divBdr>
        <w:top w:val="none" w:sz="0" w:space="0" w:color="auto"/>
        <w:left w:val="none" w:sz="0" w:space="0" w:color="auto"/>
        <w:bottom w:val="none" w:sz="0" w:space="0" w:color="auto"/>
        <w:right w:val="none" w:sz="0" w:space="0" w:color="auto"/>
      </w:divBdr>
    </w:div>
    <w:div w:id="425349744">
      <w:bodyDiv w:val="1"/>
      <w:marLeft w:val="0"/>
      <w:marRight w:val="0"/>
      <w:marTop w:val="0"/>
      <w:marBottom w:val="0"/>
      <w:divBdr>
        <w:top w:val="none" w:sz="0" w:space="0" w:color="auto"/>
        <w:left w:val="none" w:sz="0" w:space="0" w:color="auto"/>
        <w:bottom w:val="none" w:sz="0" w:space="0" w:color="auto"/>
        <w:right w:val="none" w:sz="0" w:space="0" w:color="auto"/>
      </w:divBdr>
    </w:div>
    <w:div w:id="425729919">
      <w:bodyDiv w:val="1"/>
      <w:marLeft w:val="0"/>
      <w:marRight w:val="0"/>
      <w:marTop w:val="0"/>
      <w:marBottom w:val="0"/>
      <w:divBdr>
        <w:top w:val="none" w:sz="0" w:space="0" w:color="auto"/>
        <w:left w:val="none" w:sz="0" w:space="0" w:color="auto"/>
        <w:bottom w:val="none" w:sz="0" w:space="0" w:color="auto"/>
        <w:right w:val="none" w:sz="0" w:space="0" w:color="auto"/>
      </w:divBdr>
    </w:div>
    <w:div w:id="426389653">
      <w:bodyDiv w:val="1"/>
      <w:marLeft w:val="0"/>
      <w:marRight w:val="0"/>
      <w:marTop w:val="0"/>
      <w:marBottom w:val="0"/>
      <w:divBdr>
        <w:top w:val="none" w:sz="0" w:space="0" w:color="auto"/>
        <w:left w:val="none" w:sz="0" w:space="0" w:color="auto"/>
        <w:bottom w:val="none" w:sz="0" w:space="0" w:color="auto"/>
        <w:right w:val="none" w:sz="0" w:space="0" w:color="auto"/>
      </w:divBdr>
    </w:div>
    <w:div w:id="426655146">
      <w:bodyDiv w:val="1"/>
      <w:marLeft w:val="0"/>
      <w:marRight w:val="0"/>
      <w:marTop w:val="0"/>
      <w:marBottom w:val="0"/>
      <w:divBdr>
        <w:top w:val="none" w:sz="0" w:space="0" w:color="auto"/>
        <w:left w:val="none" w:sz="0" w:space="0" w:color="auto"/>
        <w:bottom w:val="none" w:sz="0" w:space="0" w:color="auto"/>
        <w:right w:val="none" w:sz="0" w:space="0" w:color="auto"/>
      </w:divBdr>
    </w:div>
    <w:div w:id="426735396">
      <w:bodyDiv w:val="1"/>
      <w:marLeft w:val="0"/>
      <w:marRight w:val="0"/>
      <w:marTop w:val="0"/>
      <w:marBottom w:val="0"/>
      <w:divBdr>
        <w:top w:val="none" w:sz="0" w:space="0" w:color="auto"/>
        <w:left w:val="none" w:sz="0" w:space="0" w:color="auto"/>
        <w:bottom w:val="none" w:sz="0" w:space="0" w:color="auto"/>
        <w:right w:val="none" w:sz="0" w:space="0" w:color="auto"/>
      </w:divBdr>
    </w:div>
    <w:div w:id="426930426">
      <w:bodyDiv w:val="1"/>
      <w:marLeft w:val="0"/>
      <w:marRight w:val="0"/>
      <w:marTop w:val="0"/>
      <w:marBottom w:val="0"/>
      <w:divBdr>
        <w:top w:val="none" w:sz="0" w:space="0" w:color="auto"/>
        <w:left w:val="none" w:sz="0" w:space="0" w:color="auto"/>
        <w:bottom w:val="none" w:sz="0" w:space="0" w:color="auto"/>
        <w:right w:val="none" w:sz="0" w:space="0" w:color="auto"/>
      </w:divBdr>
    </w:div>
    <w:div w:id="427433634">
      <w:bodyDiv w:val="1"/>
      <w:marLeft w:val="0"/>
      <w:marRight w:val="0"/>
      <w:marTop w:val="0"/>
      <w:marBottom w:val="0"/>
      <w:divBdr>
        <w:top w:val="none" w:sz="0" w:space="0" w:color="auto"/>
        <w:left w:val="none" w:sz="0" w:space="0" w:color="auto"/>
        <w:bottom w:val="none" w:sz="0" w:space="0" w:color="auto"/>
        <w:right w:val="none" w:sz="0" w:space="0" w:color="auto"/>
      </w:divBdr>
    </w:div>
    <w:div w:id="428357883">
      <w:bodyDiv w:val="1"/>
      <w:marLeft w:val="0"/>
      <w:marRight w:val="0"/>
      <w:marTop w:val="0"/>
      <w:marBottom w:val="0"/>
      <w:divBdr>
        <w:top w:val="none" w:sz="0" w:space="0" w:color="auto"/>
        <w:left w:val="none" w:sz="0" w:space="0" w:color="auto"/>
        <w:bottom w:val="none" w:sz="0" w:space="0" w:color="auto"/>
        <w:right w:val="none" w:sz="0" w:space="0" w:color="auto"/>
      </w:divBdr>
    </w:div>
    <w:div w:id="428738727">
      <w:bodyDiv w:val="1"/>
      <w:marLeft w:val="0"/>
      <w:marRight w:val="0"/>
      <w:marTop w:val="0"/>
      <w:marBottom w:val="0"/>
      <w:divBdr>
        <w:top w:val="none" w:sz="0" w:space="0" w:color="auto"/>
        <w:left w:val="none" w:sz="0" w:space="0" w:color="auto"/>
        <w:bottom w:val="none" w:sz="0" w:space="0" w:color="auto"/>
        <w:right w:val="none" w:sz="0" w:space="0" w:color="auto"/>
      </w:divBdr>
    </w:div>
    <w:div w:id="428816575">
      <w:bodyDiv w:val="1"/>
      <w:marLeft w:val="0"/>
      <w:marRight w:val="0"/>
      <w:marTop w:val="0"/>
      <w:marBottom w:val="0"/>
      <w:divBdr>
        <w:top w:val="none" w:sz="0" w:space="0" w:color="auto"/>
        <w:left w:val="none" w:sz="0" w:space="0" w:color="auto"/>
        <w:bottom w:val="none" w:sz="0" w:space="0" w:color="auto"/>
        <w:right w:val="none" w:sz="0" w:space="0" w:color="auto"/>
      </w:divBdr>
    </w:div>
    <w:div w:id="429354752">
      <w:bodyDiv w:val="1"/>
      <w:marLeft w:val="0"/>
      <w:marRight w:val="0"/>
      <w:marTop w:val="0"/>
      <w:marBottom w:val="0"/>
      <w:divBdr>
        <w:top w:val="none" w:sz="0" w:space="0" w:color="auto"/>
        <w:left w:val="none" w:sz="0" w:space="0" w:color="auto"/>
        <w:bottom w:val="none" w:sz="0" w:space="0" w:color="auto"/>
        <w:right w:val="none" w:sz="0" w:space="0" w:color="auto"/>
      </w:divBdr>
    </w:div>
    <w:div w:id="429938267">
      <w:bodyDiv w:val="1"/>
      <w:marLeft w:val="0"/>
      <w:marRight w:val="0"/>
      <w:marTop w:val="0"/>
      <w:marBottom w:val="0"/>
      <w:divBdr>
        <w:top w:val="none" w:sz="0" w:space="0" w:color="auto"/>
        <w:left w:val="none" w:sz="0" w:space="0" w:color="auto"/>
        <w:bottom w:val="none" w:sz="0" w:space="0" w:color="auto"/>
        <w:right w:val="none" w:sz="0" w:space="0" w:color="auto"/>
      </w:divBdr>
    </w:div>
    <w:div w:id="430588767">
      <w:bodyDiv w:val="1"/>
      <w:marLeft w:val="0"/>
      <w:marRight w:val="0"/>
      <w:marTop w:val="0"/>
      <w:marBottom w:val="0"/>
      <w:divBdr>
        <w:top w:val="none" w:sz="0" w:space="0" w:color="auto"/>
        <w:left w:val="none" w:sz="0" w:space="0" w:color="auto"/>
        <w:bottom w:val="none" w:sz="0" w:space="0" w:color="auto"/>
        <w:right w:val="none" w:sz="0" w:space="0" w:color="auto"/>
      </w:divBdr>
    </w:div>
    <w:div w:id="431512198">
      <w:bodyDiv w:val="1"/>
      <w:marLeft w:val="0"/>
      <w:marRight w:val="0"/>
      <w:marTop w:val="0"/>
      <w:marBottom w:val="0"/>
      <w:divBdr>
        <w:top w:val="none" w:sz="0" w:space="0" w:color="auto"/>
        <w:left w:val="none" w:sz="0" w:space="0" w:color="auto"/>
        <w:bottom w:val="none" w:sz="0" w:space="0" w:color="auto"/>
        <w:right w:val="none" w:sz="0" w:space="0" w:color="auto"/>
      </w:divBdr>
    </w:div>
    <w:div w:id="433209404">
      <w:bodyDiv w:val="1"/>
      <w:marLeft w:val="0"/>
      <w:marRight w:val="0"/>
      <w:marTop w:val="0"/>
      <w:marBottom w:val="0"/>
      <w:divBdr>
        <w:top w:val="none" w:sz="0" w:space="0" w:color="auto"/>
        <w:left w:val="none" w:sz="0" w:space="0" w:color="auto"/>
        <w:bottom w:val="none" w:sz="0" w:space="0" w:color="auto"/>
        <w:right w:val="none" w:sz="0" w:space="0" w:color="auto"/>
      </w:divBdr>
    </w:div>
    <w:div w:id="434710661">
      <w:bodyDiv w:val="1"/>
      <w:marLeft w:val="0"/>
      <w:marRight w:val="0"/>
      <w:marTop w:val="0"/>
      <w:marBottom w:val="0"/>
      <w:divBdr>
        <w:top w:val="none" w:sz="0" w:space="0" w:color="auto"/>
        <w:left w:val="none" w:sz="0" w:space="0" w:color="auto"/>
        <w:bottom w:val="none" w:sz="0" w:space="0" w:color="auto"/>
        <w:right w:val="none" w:sz="0" w:space="0" w:color="auto"/>
      </w:divBdr>
    </w:div>
    <w:div w:id="435366002">
      <w:bodyDiv w:val="1"/>
      <w:marLeft w:val="0"/>
      <w:marRight w:val="0"/>
      <w:marTop w:val="0"/>
      <w:marBottom w:val="0"/>
      <w:divBdr>
        <w:top w:val="none" w:sz="0" w:space="0" w:color="auto"/>
        <w:left w:val="none" w:sz="0" w:space="0" w:color="auto"/>
        <w:bottom w:val="none" w:sz="0" w:space="0" w:color="auto"/>
        <w:right w:val="none" w:sz="0" w:space="0" w:color="auto"/>
      </w:divBdr>
    </w:div>
    <w:div w:id="435909872">
      <w:bodyDiv w:val="1"/>
      <w:marLeft w:val="0"/>
      <w:marRight w:val="0"/>
      <w:marTop w:val="0"/>
      <w:marBottom w:val="0"/>
      <w:divBdr>
        <w:top w:val="none" w:sz="0" w:space="0" w:color="auto"/>
        <w:left w:val="none" w:sz="0" w:space="0" w:color="auto"/>
        <w:bottom w:val="none" w:sz="0" w:space="0" w:color="auto"/>
        <w:right w:val="none" w:sz="0" w:space="0" w:color="auto"/>
      </w:divBdr>
    </w:div>
    <w:div w:id="435947775">
      <w:bodyDiv w:val="1"/>
      <w:marLeft w:val="0"/>
      <w:marRight w:val="0"/>
      <w:marTop w:val="0"/>
      <w:marBottom w:val="0"/>
      <w:divBdr>
        <w:top w:val="none" w:sz="0" w:space="0" w:color="auto"/>
        <w:left w:val="none" w:sz="0" w:space="0" w:color="auto"/>
        <w:bottom w:val="none" w:sz="0" w:space="0" w:color="auto"/>
        <w:right w:val="none" w:sz="0" w:space="0" w:color="auto"/>
      </w:divBdr>
    </w:div>
    <w:div w:id="436414324">
      <w:bodyDiv w:val="1"/>
      <w:marLeft w:val="0"/>
      <w:marRight w:val="0"/>
      <w:marTop w:val="0"/>
      <w:marBottom w:val="0"/>
      <w:divBdr>
        <w:top w:val="none" w:sz="0" w:space="0" w:color="auto"/>
        <w:left w:val="none" w:sz="0" w:space="0" w:color="auto"/>
        <w:bottom w:val="none" w:sz="0" w:space="0" w:color="auto"/>
        <w:right w:val="none" w:sz="0" w:space="0" w:color="auto"/>
      </w:divBdr>
    </w:div>
    <w:div w:id="436415016">
      <w:bodyDiv w:val="1"/>
      <w:marLeft w:val="0"/>
      <w:marRight w:val="0"/>
      <w:marTop w:val="0"/>
      <w:marBottom w:val="0"/>
      <w:divBdr>
        <w:top w:val="none" w:sz="0" w:space="0" w:color="auto"/>
        <w:left w:val="none" w:sz="0" w:space="0" w:color="auto"/>
        <w:bottom w:val="none" w:sz="0" w:space="0" w:color="auto"/>
        <w:right w:val="none" w:sz="0" w:space="0" w:color="auto"/>
      </w:divBdr>
    </w:div>
    <w:div w:id="437070930">
      <w:bodyDiv w:val="1"/>
      <w:marLeft w:val="0"/>
      <w:marRight w:val="0"/>
      <w:marTop w:val="0"/>
      <w:marBottom w:val="0"/>
      <w:divBdr>
        <w:top w:val="none" w:sz="0" w:space="0" w:color="auto"/>
        <w:left w:val="none" w:sz="0" w:space="0" w:color="auto"/>
        <w:bottom w:val="none" w:sz="0" w:space="0" w:color="auto"/>
        <w:right w:val="none" w:sz="0" w:space="0" w:color="auto"/>
      </w:divBdr>
    </w:div>
    <w:div w:id="437876774">
      <w:bodyDiv w:val="1"/>
      <w:marLeft w:val="0"/>
      <w:marRight w:val="0"/>
      <w:marTop w:val="0"/>
      <w:marBottom w:val="0"/>
      <w:divBdr>
        <w:top w:val="none" w:sz="0" w:space="0" w:color="auto"/>
        <w:left w:val="none" w:sz="0" w:space="0" w:color="auto"/>
        <w:bottom w:val="none" w:sz="0" w:space="0" w:color="auto"/>
        <w:right w:val="none" w:sz="0" w:space="0" w:color="auto"/>
      </w:divBdr>
    </w:div>
    <w:div w:id="437989690">
      <w:bodyDiv w:val="1"/>
      <w:marLeft w:val="0"/>
      <w:marRight w:val="0"/>
      <w:marTop w:val="0"/>
      <w:marBottom w:val="0"/>
      <w:divBdr>
        <w:top w:val="none" w:sz="0" w:space="0" w:color="auto"/>
        <w:left w:val="none" w:sz="0" w:space="0" w:color="auto"/>
        <w:bottom w:val="none" w:sz="0" w:space="0" w:color="auto"/>
        <w:right w:val="none" w:sz="0" w:space="0" w:color="auto"/>
      </w:divBdr>
    </w:div>
    <w:div w:id="438378810">
      <w:bodyDiv w:val="1"/>
      <w:marLeft w:val="0"/>
      <w:marRight w:val="0"/>
      <w:marTop w:val="0"/>
      <w:marBottom w:val="0"/>
      <w:divBdr>
        <w:top w:val="none" w:sz="0" w:space="0" w:color="auto"/>
        <w:left w:val="none" w:sz="0" w:space="0" w:color="auto"/>
        <w:bottom w:val="none" w:sz="0" w:space="0" w:color="auto"/>
        <w:right w:val="none" w:sz="0" w:space="0" w:color="auto"/>
      </w:divBdr>
    </w:div>
    <w:div w:id="440102862">
      <w:bodyDiv w:val="1"/>
      <w:marLeft w:val="0"/>
      <w:marRight w:val="0"/>
      <w:marTop w:val="0"/>
      <w:marBottom w:val="0"/>
      <w:divBdr>
        <w:top w:val="none" w:sz="0" w:space="0" w:color="auto"/>
        <w:left w:val="none" w:sz="0" w:space="0" w:color="auto"/>
        <w:bottom w:val="none" w:sz="0" w:space="0" w:color="auto"/>
        <w:right w:val="none" w:sz="0" w:space="0" w:color="auto"/>
      </w:divBdr>
    </w:div>
    <w:div w:id="440297349">
      <w:bodyDiv w:val="1"/>
      <w:marLeft w:val="0"/>
      <w:marRight w:val="0"/>
      <w:marTop w:val="0"/>
      <w:marBottom w:val="0"/>
      <w:divBdr>
        <w:top w:val="none" w:sz="0" w:space="0" w:color="auto"/>
        <w:left w:val="none" w:sz="0" w:space="0" w:color="auto"/>
        <w:bottom w:val="none" w:sz="0" w:space="0" w:color="auto"/>
        <w:right w:val="none" w:sz="0" w:space="0" w:color="auto"/>
      </w:divBdr>
    </w:div>
    <w:div w:id="440691051">
      <w:bodyDiv w:val="1"/>
      <w:marLeft w:val="0"/>
      <w:marRight w:val="0"/>
      <w:marTop w:val="0"/>
      <w:marBottom w:val="0"/>
      <w:divBdr>
        <w:top w:val="none" w:sz="0" w:space="0" w:color="auto"/>
        <w:left w:val="none" w:sz="0" w:space="0" w:color="auto"/>
        <w:bottom w:val="none" w:sz="0" w:space="0" w:color="auto"/>
        <w:right w:val="none" w:sz="0" w:space="0" w:color="auto"/>
      </w:divBdr>
    </w:div>
    <w:div w:id="441609561">
      <w:bodyDiv w:val="1"/>
      <w:marLeft w:val="0"/>
      <w:marRight w:val="0"/>
      <w:marTop w:val="0"/>
      <w:marBottom w:val="0"/>
      <w:divBdr>
        <w:top w:val="none" w:sz="0" w:space="0" w:color="auto"/>
        <w:left w:val="none" w:sz="0" w:space="0" w:color="auto"/>
        <w:bottom w:val="none" w:sz="0" w:space="0" w:color="auto"/>
        <w:right w:val="none" w:sz="0" w:space="0" w:color="auto"/>
      </w:divBdr>
    </w:div>
    <w:div w:id="441611496">
      <w:bodyDiv w:val="1"/>
      <w:marLeft w:val="0"/>
      <w:marRight w:val="0"/>
      <w:marTop w:val="0"/>
      <w:marBottom w:val="0"/>
      <w:divBdr>
        <w:top w:val="none" w:sz="0" w:space="0" w:color="auto"/>
        <w:left w:val="none" w:sz="0" w:space="0" w:color="auto"/>
        <w:bottom w:val="none" w:sz="0" w:space="0" w:color="auto"/>
        <w:right w:val="none" w:sz="0" w:space="0" w:color="auto"/>
      </w:divBdr>
    </w:div>
    <w:div w:id="442040563">
      <w:bodyDiv w:val="1"/>
      <w:marLeft w:val="0"/>
      <w:marRight w:val="0"/>
      <w:marTop w:val="0"/>
      <w:marBottom w:val="0"/>
      <w:divBdr>
        <w:top w:val="none" w:sz="0" w:space="0" w:color="auto"/>
        <w:left w:val="none" w:sz="0" w:space="0" w:color="auto"/>
        <w:bottom w:val="none" w:sz="0" w:space="0" w:color="auto"/>
        <w:right w:val="none" w:sz="0" w:space="0" w:color="auto"/>
      </w:divBdr>
    </w:div>
    <w:div w:id="442069141">
      <w:bodyDiv w:val="1"/>
      <w:marLeft w:val="0"/>
      <w:marRight w:val="0"/>
      <w:marTop w:val="0"/>
      <w:marBottom w:val="0"/>
      <w:divBdr>
        <w:top w:val="none" w:sz="0" w:space="0" w:color="auto"/>
        <w:left w:val="none" w:sz="0" w:space="0" w:color="auto"/>
        <w:bottom w:val="none" w:sz="0" w:space="0" w:color="auto"/>
        <w:right w:val="none" w:sz="0" w:space="0" w:color="auto"/>
      </w:divBdr>
    </w:div>
    <w:div w:id="443039739">
      <w:bodyDiv w:val="1"/>
      <w:marLeft w:val="0"/>
      <w:marRight w:val="0"/>
      <w:marTop w:val="0"/>
      <w:marBottom w:val="0"/>
      <w:divBdr>
        <w:top w:val="none" w:sz="0" w:space="0" w:color="auto"/>
        <w:left w:val="none" w:sz="0" w:space="0" w:color="auto"/>
        <w:bottom w:val="none" w:sz="0" w:space="0" w:color="auto"/>
        <w:right w:val="none" w:sz="0" w:space="0" w:color="auto"/>
      </w:divBdr>
    </w:div>
    <w:div w:id="444543200">
      <w:bodyDiv w:val="1"/>
      <w:marLeft w:val="0"/>
      <w:marRight w:val="0"/>
      <w:marTop w:val="0"/>
      <w:marBottom w:val="0"/>
      <w:divBdr>
        <w:top w:val="none" w:sz="0" w:space="0" w:color="auto"/>
        <w:left w:val="none" w:sz="0" w:space="0" w:color="auto"/>
        <w:bottom w:val="none" w:sz="0" w:space="0" w:color="auto"/>
        <w:right w:val="none" w:sz="0" w:space="0" w:color="auto"/>
      </w:divBdr>
    </w:div>
    <w:div w:id="445153067">
      <w:bodyDiv w:val="1"/>
      <w:marLeft w:val="0"/>
      <w:marRight w:val="0"/>
      <w:marTop w:val="0"/>
      <w:marBottom w:val="0"/>
      <w:divBdr>
        <w:top w:val="none" w:sz="0" w:space="0" w:color="auto"/>
        <w:left w:val="none" w:sz="0" w:space="0" w:color="auto"/>
        <w:bottom w:val="none" w:sz="0" w:space="0" w:color="auto"/>
        <w:right w:val="none" w:sz="0" w:space="0" w:color="auto"/>
      </w:divBdr>
    </w:div>
    <w:div w:id="445777358">
      <w:bodyDiv w:val="1"/>
      <w:marLeft w:val="0"/>
      <w:marRight w:val="0"/>
      <w:marTop w:val="0"/>
      <w:marBottom w:val="0"/>
      <w:divBdr>
        <w:top w:val="none" w:sz="0" w:space="0" w:color="auto"/>
        <w:left w:val="none" w:sz="0" w:space="0" w:color="auto"/>
        <w:bottom w:val="none" w:sz="0" w:space="0" w:color="auto"/>
        <w:right w:val="none" w:sz="0" w:space="0" w:color="auto"/>
      </w:divBdr>
    </w:div>
    <w:div w:id="446120667">
      <w:bodyDiv w:val="1"/>
      <w:marLeft w:val="0"/>
      <w:marRight w:val="0"/>
      <w:marTop w:val="0"/>
      <w:marBottom w:val="0"/>
      <w:divBdr>
        <w:top w:val="none" w:sz="0" w:space="0" w:color="auto"/>
        <w:left w:val="none" w:sz="0" w:space="0" w:color="auto"/>
        <w:bottom w:val="none" w:sz="0" w:space="0" w:color="auto"/>
        <w:right w:val="none" w:sz="0" w:space="0" w:color="auto"/>
      </w:divBdr>
    </w:div>
    <w:div w:id="446241913">
      <w:bodyDiv w:val="1"/>
      <w:marLeft w:val="0"/>
      <w:marRight w:val="0"/>
      <w:marTop w:val="0"/>
      <w:marBottom w:val="0"/>
      <w:divBdr>
        <w:top w:val="none" w:sz="0" w:space="0" w:color="auto"/>
        <w:left w:val="none" w:sz="0" w:space="0" w:color="auto"/>
        <w:bottom w:val="none" w:sz="0" w:space="0" w:color="auto"/>
        <w:right w:val="none" w:sz="0" w:space="0" w:color="auto"/>
      </w:divBdr>
    </w:div>
    <w:div w:id="446777594">
      <w:bodyDiv w:val="1"/>
      <w:marLeft w:val="0"/>
      <w:marRight w:val="0"/>
      <w:marTop w:val="0"/>
      <w:marBottom w:val="0"/>
      <w:divBdr>
        <w:top w:val="none" w:sz="0" w:space="0" w:color="auto"/>
        <w:left w:val="none" w:sz="0" w:space="0" w:color="auto"/>
        <w:bottom w:val="none" w:sz="0" w:space="0" w:color="auto"/>
        <w:right w:val="none" w:sz="0" w:space="0" w:color="auto"/>
      </w:divBdr>
    </w:div>
    <w:div w:id="446854228">
      <w:bodyDiv w:val="1"/>
      <w:marLeft w:val="0"/>
      <w:marRight w:val="0"/>
      <w:marTop w:val="0"/>
      <w:marBottom w:val="0"/>
      <w:divBdr>
        <w:top w:val="none" w:sz="0" w:space="0" w:color="auto"/>
        <w:left w:val="none" w:sz="0" w:space="0" w:color="auto"/>
        <w:bottom w:val="none" w:sz="0" w:space="0" w:color="auto"/>
        <w:right w:val="none" w:sz="0" w:space="0" w:color="auto"/>
      </w:divBdr>
    </w:div>
    <w:div w:id="446967367">
      <w:bodyDiv w:val="1"/>
      <w:marLeft w:val="0"/>
      <w:marRight w:val="0"/>
      <w:marTop w:val="0"/>
      <w:marBottom w:val="0"/>
      <w:divBdr>
        <w:top w:val="none" w:sz="0" w:space="0" w:color="auto"/>
        <w:left w:val="none" w:sz="0" w:space="0" w:color="auto"/>
        <w:bottom w:val="none" w:sz="0" w:space="0" w:color="auto"/>
        <w:right w:val="none" w:sz="0" w:space="0" w:color="auto"/>
      </w:divBdr>
    </w:div>
    <w:div w:id="447507355">
      <w:bodyDiv w:val="1"/>
      <w:marLeft w:val="0"/>
      <w:marRight w:val="0"/>
      <w:marTop w:val="0"/>
      <w:marBottom w:val="0"/>
      <w:divBdr>
        <w:top w:val="none" w:sz="0" w:space="0" w:color="auto"/>
        <w:left w:val="none" w:sz="0" w:space="0" w:color="auto"/>
        <w:bottom w:val="none" w:sz="0" w:space="0" w:color="auto"/>
        <w:right w:val="none" w:sz="0" w:space="0" w:color="auto"/>
      </w:divBdr>
    </w:div>
    <w:div w:id="448165116">
      <w:bodyDiv w:val="1"/>
      <w:marLeft w:val="0"/>
      <w:marRight w:val="0"/>
      <w:marTop w:val="0"/>
      <w:marBottom w:val="0"/>
      <w:divBdr>
        <w:top w:val="none" w:sz="0" w:space="0" w:color="auto"/>
        <w:left w:val="none" w:sz="0" w:space="0" w:color="auto"/>
        <w:bottom w:val="none" w:sz="0" w:space="0" w:color="auto"/>
        <w:right w:val="none" w:sz="0" w:space="0" w:color="auto"/>
      </w:divBdr>
    </w:div>
    <w:div w:id="448359641">
      <w:bodyDiv w:val="1"/>
      <w:marLeft w:val="0"/>
      <w:marRight w:val="0"/>
      <w:marTop w:val="0"/>
      <w:marBottom w:val="0"/>
      <w:divBdr>
        <w:top w:val="none" w:sz="0" w:space="0" w:color="auto"/>
        <w:left w:val="none" w:sz="0" w:space="0" w:color="auto"/>
        <w:bottom w:val="none" w:sz="0" w:space="0" w:color="auto"/>
        <w:right w:val="none" w:sz="0" w:space="0" w:color="auto"/>
      </w:divBdr>
    </w:div>
    <w:div w:id="448814076">
      <w:bodyDiv w:val="1"/>
      <w:marLeft w:val="0"/>
      <w:marRight w:val="0"/>
      <w:marTop w:val="0"/>
      <w:marBottom w:val="0"/>
      <w:divBdr>
        <w:top w:val="none" w:sz="0" w:space="0" w:color="auto"/>
        <w:left w:val="none" w:sz="0" w:space="0" w:color="auto"/>
        <w:bottom w:val="none" w:sz="0" w:space="0" w:color="auto"/>
        <w:right w:val="none" w:sz="0" w:space="0" w:color="auto"/>
      </w:divBdr>
    </w:div>
    <w:div w:id="448822946">
      <w:bodyDiv w:val="1"/>
      <w:marLeft w:val="0"/>
      <w:marRight w:val="0"/>
      <w:marTop w:val="0"/>
      <w:marBottom w:val="0"/>
      <w:divBdr>
        <w:top w:val="none" w:sz="0" w:space="0" w:color="auto"/>
        <w:left w:val="none" w:sz="0" w:space="0" w:color="auto"/>
        <w:bottom w:val="none" w:sz="0" w:space="0" w:color="auto"/>
        <w:right w:val="none" w:sz="0" w:space="0" w:color="auto"/>
      </w:divBdr>
    </w:div>
    <w:div w:id="450369583">
      <w:bodyDiv w:val="1"/>
      <w:marLeft w:val="0"/>
      <w:marRight w:val="0"/>
      <w:marTop w:val="0"/>
      <w:marBottom w:val="0"/>
      <w:divBdr>
        <w:top w:val="none" w:sz="0" w:space="0" w:color="auto"/>
        <w:left w:val="none" w:sz="0" w:space="0" w:color="auto"/>
        <w:bottom w:val="none" w:sz="0" w:space="0" w:color="auto"/>
        <w:right w:val="none" w:sz="0" w:space="0" w:color="auto"/>
      </w:divBdr>
    </w:div>
    <w:div w:id="450445351">
      <w:bodyDiv w:val="1"/>
      <w:marLeft w:val="0"/>
      <w:marRight w:val="0"/>
      <w:marTop w:val="0"/>
      <w:marBottom w:val="0"/>
      <w:divBdr>
        <w:top w:val="none" w:sz="0" w:space="0" w:color="auto"/>
        <w:left w:val="none" w:sz="0" w:space="0" w:color="auto"/>
        <w:bottom w:val="none" w:sz="0" w:space="0" w:color="auto"/>
        <w:right w:val="none" w:sz="0" w:space="0" w:color="auto"/>
      </w:divBdr>
    </w:div>
    <w:div w:id="451675090">
      <w:bodyDiv w:val="1"/>
      <w:marLeft w:val="0"/>
      <w:marRight w:val="0"/>
      <w:marTop w:val="0"/>
      <w:marBottom w:val="0"/>
      <w:divBdr>
        <w:top w:val="none" w:sz="0" w:space="0" w:color="auto"/>
        <w:left w:val="none" w:sz="0" w:space="0" w:color="auto"/>
        <w:bottom w:val="none" w:sz="0" w:space="0" w:color="auto"/>
        <w:right w:val="none" w:sz="0" w:space="0" w:color="auto"/>
      </w:divBdr>
    </w:div>
    <w:div w:id="451751243">
      <w:bodyDiv w:val="1"/>
      <w:marLeft w:val="0"/>
      <w:marRight w:val="0"/>
      <w:marTop w:val="0"/>
      <w:marBottom w:val="0"/>
      <w:divBdr>
        <w:top w:val="none" w:sz="0" w:space="0" w:color="auto"/>
        <w:left w:val="none" w:sz="0" w:space="0" w:color="auto"/>
        <w:bottom w:val="none" w:sz="0" w:space="0" w:color="auto"/>
        <w:right w:val="none" w:sz="0" w:space="0" w:color="auto"/>
      </w:divBdr>
    </w:div>
    <w:div w:id="452677047">
      <w:bodyDiv w:val="1"/>
      <w:marLeft w:val="0"/>
      <w:marRight w:val="0"/>
      <w:marTop w:val="0"/>
      <w:marBottom w:val="0"/>
      <w:divBdr>
        <w:top w:val="none" w:sz="0" w:space="0" w:color="auto"/>
        <w:left w:val="none" w:sz="0" w:space="0" w:color="auto"/>
        <w:bottom w:val="none" w:sz="0" w:space="0" w:color="auto"/>
        <w:right w:val="none" w:sz="0" w:space="0" w:color="auto"/>
      </w:divBdr>
    </w:div>
    <w:div w:id="452752880">
      <w:bodyDiv w:val="1"/>
      <w:marLeft w:val="0"/>
      <w:marRight w:val="0"/>
      <w:marTop w:val="0"/>
      <w:marBottom w:val="0"/>
      <w:divBdr>
        <w:top w:val="none" w:sz="0" w:space="0" w:color="auto"/>
        <w:left w:val="none" w:sz="0" w:space="0" w:color="auto"/>
        <w:bottom w:val="none" w:sz="0" w:space="0" w:color="auto"/>
        <w:right w:val="none" w:sz="0" w:space="0" w:color="auto"/>
      </w:divBdr>
    </w:div>
    <w:div w:id="452789894">
      <w:bodyDiv w:val="1"/>
      <w:marLeft w:val="0"/>
      <w:marRight w:val="0"/>
      <w:marTop w:val="0"/>
      <w:marBottom w:val="0"/>
      <w:divBdr>
        <w:top w:val="none" w:sz="0" w:space="0" w:color="auto"/>
        <w:left w:val="none" w:sz="0" w:space="0" w:color="auto"/>
        <w:bottom w:val="none" w:sz="0" w:space="0" w:color="auto"/>
        <w:right w:val="none" w:sz="0" w:space="0" w:color="auto"/>
      </w:divBdr>
    </w:div>
    <w:div w:id="452943835">
      <w:bodyDiv w:val="1"/>
      <w:marLeft w:val="0"/>
      <w:marRight w:val="0"/>
      <w:marTop w:val="0"/>
      <w:marBottom w:val="0"/>
      <w:divBdr>
        <w:top w:val="none" w:sz="0" w:space="0" w:color="auto"/>
        <w:left w:val="none" w:sz="0" w:space="0" w:color="auto"/>
        <w:bottom w:val="none" w:sz="0" w:space="0" w:color="auto"/>
        <w:right w:val="none" w:sz="0" w:space="0" w:color="auto"/>
      </w:divBdr>
    </w:div>
    <w:div w:id="453521028">
      <w:bodyDiv w:val="1"/>
      <w:marLeft w:val="0"/>
      <w:marRight w:val="0"/>
      <w:marTop w:val="0"/>
      <w:marBottom w:val="0"/>
      <w:divBdr>
        <w:top w:val="none" w:sz="0" w:space="0" w:color="auto"/>
        <w:left w:val="none" w:sz="0" w:space="0" w:color="auto"/>
        <w:bottom w:val="none" w:sz="0" w:space="0" w:color="auto"/>
        <w:right w:val="none" w:sz="0" w:space="0" w:color="auto"/>
      </w:divBdr>
    </w:div>
    <w:div w:id="454837869">
      <w:bodyDiv w:val="1"/>
      <w:marLeft w:val="0"/>
      <w:marRight w:val="0"/>
      <w:marTop w:val="0"/>
      <w:marBottom w:val="0"/>
      <w:divBdr>
        <w:top w:val="none" w:sz="0" w:space="0" w:color="auto"/>
        <w:left w:val="none" w:sz="0" w:space="0" w:color="auto"/>
        <w:bottom w:val="none" w:sz="0" w:space="0" w:color="auto"/>
        <w:right w:val="none" w:sz="0" w:space="0" w:color="auto"/>
      </w:divBdr>
    </w:div>
    <w:div w:id="456802139">
      <w:bodyDiv w:val="1"/>
      <w:marLeft w:val="0"/>
      <w:marRight w:val="0"/>
      <w:marTop w:val="0"/>
      <w:marBottom w:val="0"/>
      <w:divBdr>
        <w:top w:val="none" w:sz="0" w:space="0" w:color="auto"/>
        <w:left w:val="none" w:sz="0" w:space="0" w:color="auto"/>
        <w:bottom w:val="none" w:sz="0" w:space="0" w:color="auto"/>
        <w:right w:val="none" w:sz="0" w:space="0" w:color="auto"/>
      </w:divBdr>
    </w:div>
    <w:div w:id="456993599">
      <w:bodyDiv w:val="1"/>
      <w:marLeft w:val="0"/>
      <w:marRight w:val="0"/>
      <w:marTop w:val="0"/>
      <w:marBottom w:val="0"/>
      <w:divBdr>
        <w:top w:val="none" w:sz="0" w:space="0" w:color="auto"/>
        <w:left w:val="none" w:sz="0" w:space="0" w:color="auto"/>
        <w:bottom w:val="none" w:sz="0" w:space="0" w:color="auto"/>
        <w:right w:val="none" w:sz="0" w:space="0" w:color="auto"/>
      </w:divBdr>
    </w:div>
    <w:div w:id="457721796">
      <w:bodyDiv w:val="1"/>
      <w:marLeft w:val="0"/>
      <w:marRight w:val="0"/>
      <w:marTop w:val="0"/>
      <w:marBottom w:val="0"/>
      <w:divBdr>
        <w:top w:val="none" w:sz="0" w:space="0" w:color="auto"/>
        <w:left w:val="none" w:sz="0" w:space="0" w:color="auto"/>
        <w:bottom w:val="none" w:sz="0" w:space="0" w:color="auto"/>
        <w:right w:val="none" w:sz="0" w:space="0" w:color="auto"/>
      </w:divBdr>
    </w:div>
    <w:div w:id="457722689">
      <w:bodyDiv w:val="1"/>
      <w:marLeft w:val="0"/>
      <w:marRight w:val="0"/>
      <w:marTop w:val="0"/>
      <w:marBottom w:val="0"/>
      <w:divBdr>
        <w:top w:val="none" w:sz="0" w:space="0" w:color="auto"/>
        <w:left w:val="none" w:sz="0" w:space="0" w:color="auto"/>
        <w:bottom w:val="none" w:sz="0" w:space="0" w:color="auto"/>
        <w:right w:val="none" w:sz="0" w:space="0" w:color="auto"/>
      </w:divBdr>
    </w:div>
    <w:div w:id="458959222">
      <w:bodyDiv w:val="1"/>
      <w:marLeft w:val="0"/>
      <w:marRight w:val="0"/>
      <w:marTop w:val="0"/>
      <w:marBottom w:val="0"/>
      <w:divBdr>
        <w:top w:val="none" w:sz="0" w:space="0" w:color="auto"/>
        <w:left w:val="none" w:sz="0" w:space="0" w:color="auto"/>
        <w:bottom w:val="none" w:sz="0" w:space="0" w:color="auto"/>
        <w:right w:val="none" w:sz="0" w:space="0" w:color="auto"/>
      </w:divBdr>
    </w:div>
    <w:div w:id="459109807">
      <w:bodyDiv w:val="1"/>
      <w:marLeft w:val="0"/>
      <w:marRight w:val="0"/>
      <w:marTop w:val="0"/>
      <w:marBottom w:val="0"/>
      <w:divBdr>
        <w:top w:val="none" w:sz="0" w:space="0" w:color="auto"/>
        <w:left w:val="none" w:sz="0" w:space="0" w:color="auto"/>
        <w:bottom w:val="none" w:sz="0" w:space="0" w:color="auto"/>
        <w:right w:val="none" w:sz="0" w:space="0" w:color="auto"/>
      </w:divBdr>
    </w:div>
    <w:div w:id="459231198">
      <w:bodyDiv w:val="1"/>
      <w:marLeft w:val="0"/>
      <w:marRight w:val="0"/>
      <w:marTop w:val="0"/>
      <w:marBottom w:val="0"/>
      <w:divBdr>
        <w:top w:val="none" w:sz="0" w:space="0" w:color="auto"/>
        <w:left w:val="none" w:sz="0" w:space="0" w:color="auto"/>
        <w:bottom w:val="none" w:sz="0" w:space="0" w:color="auto"/>
        <w:right w:val="none" w:sz="0" w:space="0" w:color="auto"/>
      </w:divBdr>
    </w:div>
    <w:div w:id="460002545">
      <w:bodyDiv w:val="1"/>
      <w:marLeft w:val="0"/>
      <w:marRight w:val="0"/>
      <w:marTop w:val="0"/>
      <w:marBottom w:val="0"/>
      <w:divBdr>
        <w:top w:val="none" w:sz="0" w:space="0" w:color="auto"/>
        <w:left w:val="none" w:sz="0" w:space="0" w:color="auto"/>
        <w:bottom w:val="none" w:sz="0" w:space="0" w:color="auto"/>
        <w:right w:val="none" w:sz="0" w:space="0" w:color="auto"/>
      </w:divBdr>
    </w:div>
    <w:div w:id="460803592">
      <w:bodyDiv w:val="1"/>
      <w:marLeft w:val="0"/>
      <w:marRight w:val="0"/>
      <w:marTop w:val="0"/>
      <w:marBottom w:val="0"/>
      <w:divBdr>
        <w:top w:val="none" w:sz="0" w:space="0" w:color="auto"/>
        <w:left w:val="none" w:sz="0" w:space="0" w:color="auto"/>
        <w:bottom w:val="none" w:sz="0" w:space="0" w:color="auto"/>
        <w:right w:val="none" w:sz="0" w:space="0" w:color="auto"/>
      </w:divBdr>
    </w:div>
    <w:div w:id="461926898">
      <w:bodyDiv w:val="1"/>
      <w:marLeft w:val="0"/>
      <w:marRight w:val="0"/>
      <w:marTop w:val="0"/>
      <w:marBottom w:val="0"/>
      <w:divBdr>
        <w:top w:val="none" w:sz="0" w:space="0" w:color="auto"/>
        <w:left w:val="none" w:sz="0" w:space="0" w:color="auto"/>
        <w:bottom w:val="none" w:sz="0" w:space="0" w:color="auto"/>
        <w:right w:val="none" w:sz="0" w:space="0" w:color="auto"/>
      </w:divBdr>
    </w:div>
    <w:div w:id="462505002">
      <w:bodyDiv w:val="1"/>
      <w:marLeft w:val="0"/>
      <w:marRight w:val="0"/>
      <w:marTop w:val="0"/>
      <w:marBottom w:val="0"/>
      <w:divBdr>
        <w:top w:val="none" w:sz="0" w:space="0" w:color="auto"/>
        <w:left w:val="none" w:sz="0" w:space="0" w:color="auto"/>
        <w:bottom w:val="none" w:sz="0" w:space="0" w:color="auto"/>
        <w:right w:val="none" w:sz="0" w:space="0" w:color="auto"/>
      </w:divBdr>
    </w:div>
    <w:div w:id="462578927">
      <w:bodyDiv w:val="1"/>
      <w:marLeft w:val="0"/>
      <w:marRight w:val="0"/>
      <w:marTop w:val="0"/>
      <w:marBottom w:val="0"/>
      <w:divBdr>
        <w:top w:val="none" w:sz="0" w:space="0" w:color="auto"/>
        <w:left w:val="none" w:sz="0" w:space="0" w:color="auto"/>
        <w:bottom w:val="none" w:sz="0" w:space="0" w:color="auto"/>
        <w:right w:val="none" w:sz="0" w:space="0" w:color="auto"/>
      </w:divBdr>
    </w:div>
    <w:div w:id="463238566">
      <w:bodyDiv w:val="1"/>
      <w:marLeft w:val="0"/>
      <w:marRight w:val="0"/>
      <w:marTop w:val="0"/>
      <w:marBottom w:val="0"/>
      <w:divBdr>
        <w:top w:val="none" w:sz="0" w:space="0" w:color="auto"/>
        <w:left w:val="none" w:sz="0" w:space="0" w:color="auto"/>
        <w:bottom w:val="none" w:sz="0" w:space="0" w:color="auto"/>
        <w:right w:val="none" w:sz="0" w:space="0" w:color="auto"/>
      </w:divBdr>
    </w:div>
    <w:div w:id="463355347">
      <w:bodyDiv w:val="1"/>
      <w:marLeft w:val="0"/>
      <w:marRight w:val="0"/>
      <w:marTop w:val="0"/>
      <w:marBottom w:val="0"/>
      <w:divBdr>
        <w:top w:val="none" w:sz="0" w:space="0" w:color="auto"/>
        <w:left w:val="none" w:sz="0" w:space="0" w:color="auto"/>
        <w:bottom w:val="none" w:sz="0" w:space="0" w:color="auto"/>
        <w:right w:val="none" w:sz="0" w:space="0" w:color="auto"/>
      </w:divBdr>
    </w:div>
    <w:div w:id="463430504">
      <w:bodyDiv w:val="1"/>
      <w:marLeft w:val="0"/>
      <w:marRight w:val="0"/>
      <w:marTop w:val="0"/>
      <w:marBottom w:val="0"/>
      <w:divBdr>
        <w:top w:val="none" w:sz="0" w:space="0" w:color="auto"/>
        <w:left w:val="none" w:sz="0" w:space="0" w:color="auto"/>
        <w:bottom w:val="none" w:sz="0" w:space="0" w:color="auto"/>
        <w:right w:val="none" w:sz="0" w:space="0" w:color="auto"/>
      </w:divBdr>
    </w:div>
    <w:div w:id="464199302">
      <w:bodyDiv w:val="1"/>
      <w:marLeft w:val="0"/>
      <w:marRight w:val="0"/>
      <w:marTop w:val="0"/>
      <w:marBottom w:val="0"/>
      <w:divBdr>
        <w:top w:val="none" w:sz="0" w:space="0" w:color="auto"/>
        <w:left w:val="none" w:sz="0" w:space="0" w:color="auto"/>
        <w:bottom w:val="none" w:sz="0" w:space="0" w:color="auto"/>
        <w:right w:val="none" w:sz="0" w:space="0" w:color="auto"/>
      </w:divBdr>
    </w:div>
    <w:div w:id="464281362">
      <w:bodyDiv w:val="1"/>
      <w:marLeft w:val="0"/>
      <w:marRight w:val="0"/>
      <w:marTop w:val="0"/>
      <w:marBottom w:val="0"/>
      <w:divBdr>
        <w:top w:val="none" w:sz="0" w:space="0" w:color="auto"/>
        <w:left w:val="none" w:sz="0" w:space="0" w:color="auto"/>
        <w:bottom w:val="none" w:sz="0" w:space="0" w:color="auto"/>
        <w:right w:val="none" w:sz="0" w:space="0" w:color="auto"/>
      </w:divBdr>
    </w:div>
    <w:div w:id="464615958">
      <w:bodyDiv w:val="1"/>
      <w:marLeft w:val="0"/>
      <w:marRight w:val="0"/>
      <w:marTop w:val="0"/>
      <w:marBottom w:val="0"/>
      <w:divBdr>
        <w:top w:val="none" w:sz="0" w:space="0" w:color="auto"/>
        <w:left w:val="none" w:sz="0" w:space="0" w:color="auto"/>
        <w:bottom w:val="none" w:sz="0" w:space="0" w:color="auto"/>
        <w:right w:val="none" w:sz="0" w:space="0" w:color="auto"/>
      </w:divBdr>
    </w:div>
    <w:div w:id="464742865">
      <w:bodyDiv w:val="1"/>
      <w:marLeft w:val="0"/>
      <w:marRight w:val="0"/>
      <w:marTop w:val="0"/>
      <w:marBottom w:val="0"/>
      <w:divBdr>
        <w:top w:val="none" w:sz="0" w:space="0" w:color="auto"/>
        <w:left w:val="none" w:sz="0" w:space="0" w:color="auto"/>
        <w:bottom w:val="none" w:sz="0" w:space="0" w:color="auto"/>
        <w:right w:val="none" w:sz="0" w:space="0" w:color="auto"/>
      </w:divBdr>
    </w:div>
    <w:div w:id="464781545">
      <w:bodyDiv w:val="1"/>
      <w:marLeft w:val="0"/>
      <w:marRight w:val="0"/>
      <w:marTop w:val="0"/>
      <w:marBottom w:val="0"/>
      <w:divBdr>
        <w:top w:val="none" w:sz="0" w:space="0" w:color="auto"/>
        <w:left w:val="none" w:sz="0" w:space="0" w:color="auto"/>
        <w:bottom w:val="none" w:sz="0" w:space="0" w:color="auto"/>
        <w:right w:val="none" w:sz="0" w:space="0" w:color="auto"/>
      </w:divBdr>
    </w:div>
    <w:div w:id="465858764">
      <w:bodyDiv w:val="1"/>
      <w:marLeft w:val="0"/>
      <w:marRight w:val="0"/>
      <w:marTop w:val="0"/>
      <w:marBottom w:val="0"/>
      <w:divBdr>
        <w:top w:val="none" w:sz="0" w:space="0" w:color="auto"/>
        <w:left w:val="none" w:sz="0" w:space="0" w:color="auto"/>
        <w:bottom w:val="none" w:sz="0" w:space="0" w:color="auto"/>
        <w:right w:val="none" w:sz="0" w:space="0" w:color="auto"/>
      </w:divBdr>
    </w:div>
    <w:div w:id="465968825">
      <w:bodyDiv w:val="1"/>
      <w:marLeft w:val="0"/>
      <w:marRight w:val="0"/>
      <w:marTop w:val="0"/>
      <w:marBottom w:val="0"/>
      <w:divBdr>
        <w:top w:val="none" w:sz="0" w:space="0" w:color="auto"/>
        <w:left w:val="none" w:sz="0" w:space="0" w:color="auto"/>
        <w:bottom w:val="none" w:sz="0" w:space="0" w:color="auto"/>
        <w:right w:val="none" w:sz="0" w:space="0" w:color="auto"/>
      </w:divBdr>
    </w:div>
    <w:div w:id="466166607">
      <w:bodyDiv w:val="1"/>
      <w:marLeft w:val="0"/>
      <w:marRight w:val="0"/>
      <w:marTop w:val="0"/>
      <w:marBottom w:val="0"/>
      <w:divBdr>
        <w:top w:val="none" w:sz="0" w:space="0" w:color="auto"/>
        <w:left w:val="none" w:sz="0" w:space="0" w:color="auto"/>
        <w:bottom w:val="none" w:sz="0" w:space="0" w:color="auto"/>
        <w:right w:val="none" w:sz="0" w:space="0" w:color="auto"/>
      </w:divBdr>
    </w:div>
    <w:div w:id="466432445">
      <w:bodyDiv w:val="1"/>
      <w:marLeft w:val="0"/>
      <w:marRight w:val="0"/>
      <w:marTop w:val="0"/>
      <w:marBottom w:val="0"/>
      <w:divBdr>
        <w:top w:val="none" w:sz="0" w:space="0" w:color="auto"/>
        <w:left w:val="none" w:sz="0" w:space="0" w:color="auto"/>
        <w:bottom w:val="none" w:sz="0" w:space="0" w:color="auto"/>
        <w:right w:val="none" w:sz="0" w:space="0" w:color="auto"/>
      </w:divBdr>
    </w:div>
    <w:div w:id="466625465">
      <w:bodyDiv w:val="1"/>
      <w:marLeft w:val="0"/>
      <w:marRight w:val="0"/>
      <w:marTop w:val="0"/>
      <w:marBottom w:val="0"/>
      <w:divBdr>
        <w:top w:val="none" w:sz="0" w:space="0" w:color="auto"/>
        <w:left w:val="none" w:sz="0" w:space="0" w:color="auto"/>
        <w:bottom w:val="none" w:sz="0" w:space="0" w:color="auto"/>
        <w:right w:val="none" w:sz="0" w:space="0" w:color="auto"/>
      </w:divBdr>
    </w:div>
    <w:div w:id="466824613">
      <w:bodyDiv w:val="1"/>
      <w:marLeft w:val="0"/>
      <w:marRight w:val="0"/>
      <w:marTop w:val="0"/>
      <w:marBottom w:val="0"/>
      <w:divBdr>
        <w:top w:val="none" w:sz="0" w:space="0" w:color="auto"/>
        <w:left w:val="none" w:sz="0" w:space="0" w:color="auto"/>
        <w:bottom w:val="none" w:sz="0" w:space="0" w:color="auto"/>
        <w:right w:val="none" w:sz="0" w:space="0" w:color="auto"/>
      </w:divBdr>
    </w:div>
    <w:div w:id="467018336">
      <w:bodyDiv w:val="1"/>
      <w:marLeft w:val="0"/>
      <w:marRight w:val="0"/>
      <w:marTop w:val="0"/>
      <w:marBottom w:val="0"/>
      <w:divBdr>
        <w:top w:val="none" w:sz="0" w:space="0" w:color="auto"/>
        <w:left w:val="none" w:sz="0" w:space="0" w:color="auto"/>
        <w:bottom w:val="none" w:sz="0" w:space="0" w:color="auto"/>
        <w:right w:val="none" w:sz="0" w:space="0" w:color="auto"/>
      </w:divBdr>
    </w:div>
    <w:div w:id="467284829">
      <w:bodyDiv w:val="1"/>
      <w:marLeft w:val="0"/>
      <w:marRight w:val="0"/>
      <w:marTop w:val="0"/>
      <w:marBottom w:val="0"/>
      <w:divBdr>
        <w:top w:val="none" w:sz="0" w:space="0" w:color="auto"/>
        <w:left w:val="none" w:sz="0" w:space="0" w:color="auto"/>
        <w:bottom w:val="none" w:sz="0" w:space="0" w:color="auto"/>
        <w:right w:val="none" w:sz="0" w:space="0" w:color="auto"/>
      </w:divBdr>
    </w:div>
    <w:div w:id="467599901">
      <w:bodyDiv w:val="1"/>
      <w:marLeft w:val="0"/>
      <w:marRight w:val="0"/>
      <w:marTop w:val="0"/>
      <w:marBottom w:val="0"/>
      <w:divBdr>
        <w:top w:val="none" w:sz="0" w:space="0" w:color="auto"/>
        <w:left w:val="none" w:sz="0" w:space="0" w:color="auto"/>
        <w:bottom w:val="none" w:sz="0" w:space="0" w:color="auto"/>
        <w:right w:val="none" w:sz="0" w:space="0" w:color="auto"/>
      </w:divBdr>
    </w:div>
    <w:div w:id="467742215">
      <w:bodyDiv w:val="1"/>
      <w:marLeft w:val="0"/>
      <w:marRight w:val="0"/>
      <w:marTop w:val="0"/>
      <w:marBottom w:val="0"/>
      <w:divBdr>
        <w:top w:val="none" w:sz="0" w:space="0" w:color="auto"/>
        <w:left w:val="none" w:sz="0" w:space="0" w:color="auto"/>
        <w:bottom w:val="none" w:sz="0" w:space="0" w:color="auto"/>
        <w:right w:val="none" w:sz="0" w:space="0" w:color="auto"/>
      </w:divBdr>
    </w:div>
    <w:div w:id="467942872">
      <w:bodyDiv w:val="1"/>
      <w:marLeft w:val="0"/>
      <w:marRight w:val="0"/>
      <w:marTop w:val="0"/>
      <w:marBottom w:val="0"/>
      <w:divBdr>
        <w:top w:val="none" w:sz="0" w:space="0" w:color="auto"/>
        <w:left w:val="none" w:sz="0" w:space="0" w:color="auto"/>
        <w:bottom w:val="none" w:sz="0" w:space="0" w:color="auto"/>
        <w:right w:val="none" w:sz="0" w:space="0" w:color="auto"/>
      </w:divBdr>
    </w:div>
    <w:div w:id="469859642">
      <w:bodyDiv w:val="1"/>
      <w:marLeft w:val="0"/>
      <w:marRight w:val="0"/>
      <w:marTop w:val="0"/>
      <w:marBottom w:val="0"/>
      <w:divBdr>
        <w:top w:val="none" w:sz="0" w:space="0" w:color="auto"/>
        <w:left w:val="none" w:sz="0" w:space="0" w:color="auto"/>
        <w:bottom w:val="none" w:sz="0" w:space="0" w:color="auto"/>
        <w:right w:val="none" w:sz="0" w:space="0" w:color="auto"/>
      </w:divBdr>
    </w:div>
    <w:div w:id="470054527">
      <w:bodyDiv w:val="1"/>
      <w:marLeft w:val="0"/>
      <w:marRight w:val="0"/>
      <w:marTop w:val="0"/>
      <w:marBottom w:val="0"/>
      <w:divBdr>
        <w:top w:val="none" w:sz="0" w:space="0" w:color="auto"/>
        <w:left w:val="none" w:sz="0" w:space="0" w:color="auto"/>
        <w:bottom w:val="none" w:sz="0" w:space="0" w:color="auto"/>
        <w:right w:val="none" w:sz="0" w:space="0" w:color="auto"/>
      </w:divBdr>
    </w:div>
    <w:div w:id="471026149">
      <w:bodyDiv w:val="1"/>
      <w:marLeft w:val="0"/>
      <w:marRight w:val="0"/>
      <w:marTop w:val="0"/>
      <w:marBottom w:val="0"/>
      <w:divBdr>
        <w:top w:val="none" w:sz="0" w:space="0" w:color="auto"/>
        <w:left w:val="none" w:sz="0" w:space="0" w:color="auto"/>
        <w:bottom w:val="none" w:sz="0" w:space="0" w:color="auto"/>
        <w:right w:val="none" w:sz="0" w:space="0" w:color="auto"/>
      </w:divBdr>
    </w:div>
    <w:div w:id="472060302">
      <w:bodyDiv w:val="1"/>
      <w:marLeft w:val="0"/>
      <w:marRight w:val="0"/>
      <w:marTop w:val="0"/>
      <w:marBottom w:val="0"/>
      <w:divBdr>
        <w:top w:val="none" w:sz="0" w:space="0" w:color="auto"/>
        <w:left w:val="none" w:sz="0" w:space="0" w:color="auto"/>
        <w:bottom w:val="none" w:sz="0" w:space="0" w:color="auto"/>
        <w:right w:val="none" w:sz="0" w:space="0" w:color="auto"/>
      </w:divBdr>
    </w:div>
    <w:div w:id="472452154">
      <w:bodyDiv w:val="1"/>
      <w:marLeft w:val="0"/>
      <w:marRight w:val="0"/>
      <w:marTop w:val="0"/>
      <w:marBottom w:val="0"/>
      <w:divBdr>
        <w:top w:val="none" w:sz="0" w:space="0" w:color="auto"/>
        <w:left w:val="none" w:sz="0" w:space="0" w:color="auto"/>
        <w:bottom w:val="none" w:sz="0" w:space="0" w:color="auto"/>
        <w:right w:val="none" w:sz="0" w:space="0" w:color="auto"/>
      </w:divBdr>
    </w:div>
    <w:div w:id="473565949">
      <w:bodyDiv w:val="1"/>
      <w:marLeft w:val="0"/>
      <w:marRight w:val="0"/>
      <w:marTop w:val="0"/>
      <w:marBottom w:val="0"/>
      <w:divBdr>
        <w:top w:val="none" w:sz="0" w:space="0" w:color="auto"/>
        <w:left w:val="none" w:sz="0" w:space="0" w:color="auto"/>
        <w:bottom w:val="none" w:sz="0" w:space="0" w:color="auto"/>
        <w:right w:val="none" w:sz="0" w:space="0" w:color="auto"/>
      </w:divBdr>
    </w:div>
    <w:div w:id="473568336">
      <w:bodyDiv w:val="1"/>
      <w:marLeft w:val="0"/>
      <w:marRight w:val="0"/>
      <w:marTop w:val="0"/>
      <w:marBottom w:val="0"/>
      <w:divBdr>
        <w:top w:val="none" w:sz="0" w:space="0" w:color="auto"/>
        <w:left w:val="none" w:sz="0" w:space="0" w:color="auto"/>
        <w:bottom w:val="none" w:sz="0" w:space="0" w:color="auto"/>
        <w:right w:val="none" w:sz="0" w:space="0" w:color="auto"/>
      </w:divBdr>
    </w:div>
    <w:div w:id="475686273">
      <w:bodyDiv w:val="1"/>
      <w:marLeft w:val="0"/>
      <w:marRight w:val="0"/>
      <w:marTop w:val="0"/>
      <w:marBottom w:val="0"/>
      <w:divBdr>
        <w:top w:val="none" w:sz="0" w:space="0" w:color="auto"/>
        <w:left w:val="none" w:sz="0" w:space="0" w:color="auto"/>
        <w:bottom w:val="none" w:sz="0" w:space="0" w:color="auto"/>
        <w:right w:val="none" w:sz="0" w:space="0" w:color="auto"/>
      </w:divBdr>
    </w:div>
    <w:div w:id="477259415">
      <w:bodyDiv w:val="1"/>
      <w:marLeft w:val="0"/>
      <w:marRight w:val="0"/>
      <w:marTop w:val="0"/>
      <w:marBottom w:val="0"/>
      <w:divBdr>
        <w:top w:val="none" w:sz="0" w:space="0" w:color="auto"/>
        <w:left w:val="none" w:sz="0" w:space="0" w:color="auto"/>
        <w:bottom w:val="none" w:sz="0" w:space="0" w:color="auto"/>
        <w:right w:val="none" w:sz="0" w:space="0" w:color="auto"/>
      </w:divBdr>
    </w:div>
    <w:div w:id="477840679">
      <w:bodyDiv w:val="1"/>
      <w:marLeft w:val="0"/>
      <w:marRight w:val="0"/>
      <w:marTop w:val="0"/>
      <w:marBottom w:val="0"/>
      <w:divBdr>
        <w:top w:val="none" w:sz="0" w:space="0" w:color="auto"/>
        <w:left w:val="none" w:sz="0" w:space="0" w:color="auto"/>
        <w:bottom w:val="none" w:sz="0" w:space="0" w:color="auto"/>
        <w:right w:val="none" w:sz="0" w:space="0" w:color="auto"/>
      </w:divBdr>
    </w:div>
    <w:div w:id="478039460">
      <w:bodyDiv w:val="1"/>
      <w:marLeft w:val="0"/>
      <w:marRight w:val="0"/>
      <w:marTop w:val="0"/>
      <w:marBottom w:val="0"/>
      <w:divBdr>
        <w:top w:val="none" w:sz="0" w:space="0" w:color="auto"/>
        <w:left w:val="none" w:sz="0" w:space="0" w:color="auto"/>
        <w:bottom w:val="none" w:sz="0" w:space="0" w:color="auto"/>
        <w:right w:val="none" w:sz="0" w:space="0" w:color="auto"/>
      </w:divBdr>
    </w:div>
    <w:div w:id="478571448">
      <w:bodyDiv w:val="1"/>
      <w:marLeft w:val="0"/>
      <w:marRight w:val="0"/>
      <w:marTop w:val="0"/>
      <w:marBottom w:val="0"/>
      <w:divBdr>
        <w:top w:val="none" w:sz="0" w:space="0" w:color="auto"/>
        <w:left w:val="none" w:sz="0" w:space="0" w:color="auto"/>
        <w:bottom w:val="none" w:sz="0" w:space="0" w:color="auto"/>
        <w:right w:val="none" w:sz="0" w:space="0" w:color="auto"/>
      </w:divBdr>
    </w:div>
    <w:div w:id="478617853">
      <w:bodyDiv w:val="1"/>
      <w:marLeft w:val="0"/>
      <w:marRight w:val="0"/>
      <w:marTop w:val="0"/>
      <w:marBottom w:val="0"/>
      <w:divBdr>
        <w:top w:val="none" w:sz="0" w:space="0" w:color="auto"/>
        <w:left w:val="none" w:sz="0" w:space="0" w:color="auto"/>
        <w:bottom w:val="none" w:sz="0" w:space="0" w:color="auto"/>
        <w:right w:val="none" w:sz="0" w:space="0" w:color="auto"/>
      </w:divBdr>
    </w:div>
    <w:div w:id="478885424">
      <w:bodyDiv w:val="1"/>
      <w:marLeft w:val="0"/>
      <w:marRight w:val="0"/>
      <w:marTop w:val="0"/>
      <w:marBottom w:val="0"/>
      <w:divBdr>
        <w:top w:val="none" w:sz="0" w:space="0" w:color="auto"/>
        <w:left w:val="none" w:sz="0" w:space="0" w:color="auto"/>
        <w:bottom w:val="none" w:sz="0" w:space="0" w:color="auto"/>
        <w:right w:val="none" w:sz="0" w:space="0" w:color="auto"/>
      </w:divBdr>
    </w:div>
    <w:div w:id="479158804">
      <w:bodyDiv w:val="1"/>
      <w:marLeft w:val="0"/>
      <w:marRight w:val="0"/>
      <w:marTop w:val="0"/>
      <w:marBottom w:val="0"/>
      <w:divBdr>
        <w:top w:val="none" w:sz="0" w:space="0" w:color="auto"/>
        <w:left w:val="none" w:sz="0" w:space="0" w:color="auto"/>
        <w:bottom w:val="none" w:sz="0" w:space="0" w:color="auto"/>
        <w:right w:val="none" w:sz="0" w:space="0" w:color="auto"/>
      </w:divBdr>
    </w:div>
    <w:div w:id="479227311">
      <w:bodyDiv w:val="1"/>
      <w:marLeft w:val="0"/>
      <w:marRight w:val="0"/>
      <w:marTop w:val="0"/>
      <w:marBottom w:val="0"/>
      <w:divBdr>
        <w:top w:val="none" w:sz="0" w:space="0" w:color="auto"/>
        <w:left w:val="none" w:sz="0" w:space="0" w:color="auto"/>
        <w:bottom w:val="none" w:sz="0" w:space="0" w:color="auto"/>
        <w:right w:val="none" w:sz="0" w:space="0" w:color="auto"/>
      </w:divBdr>
    </w:div>
    <w:div w:id="480464187">
      <w:bodyDiv w:val="1"/>
      <w:marLeft w:val="0"/>
      <w:marRight w:val="0"/>
      <w:marTop w:val="0"/>
      <w:marBottom w:val="0"/>
      <w:divBdr>
        <w:top w:val="none" w:sz="0" w:space="0" w:color="auto"/>
        <w:left w:val="none" w:sz="0" w:space="0" w:color="auto"/>
        <w:bottom w:val="none" w:sz="0" w:space="0" w:color="auto"/>
        <w:right w:val="none" w:sz="0" w:space="0" w:color="auto"/>
      </w:divBdr>
    </w:div>
    <w:div w:id="480467978">
      <w:bodyDiv w:val="1"/>
      <w:marLeft w:val="0"/>
      <w:marRight w:val="0"/>
      <w:marTop w:val="0"/>
      <w:marBottom w:val="0"/>
      <w:divBdr>
        <w:top w:val="none" w:sz="0" w:space="0" w:color="auto"/>
        <w:left w:val="none" w:sz="0" w:space="0" w:color="auto"/>
        <w:bottom w:val="none" w:sz="0" w:space="0" w:color="auto"/>
        <w:right w:val="none" w:sz="0" w:space="0" w:color="auto"/>
      </w:divBdr>
    </w:div>
    <w:div w:id="481116847">
      <w:bodyDiv w:val="1"/>
      <w:marLeft w:val="0"/>
      <w:marRight w:val="0"/>
      <w:marTop w:val="0"/>
      <w:marBottom w:val="0"/>
      <w:divBdr>
        <w:top w:val="none" w:sz="0" w:space="0" w:color="auto"/>
        <w:left w:val="none" w:sz="0" w:space="0" w:color="auto"/>
        <w:bottom w:val="none" w:sz="0" w:space="0" w:color="auto"/>
        <w:right w:val="none" w:sz="0" w:space="0" w:color="auto"/>
      </w:divBdr>
    </w:div>
    <w:div w:id="481125020">
      <w:bodyDiv w:val="1"/>
      <w:marLeft w:val="0"/>
      <w:marRight w:val="0"/>
      <w:marTop w:val="0"/>
      <w:marBottom w:val="0"/>
      <w:divBdr>
        <w:top w:val="none" w:sz="0" w:space="0" w:color="auto"/>
        <w:left w:val="none" w:sz="0" w:space="0" w:color="auto"/>
        <w:bottom w:val="none" w:sz="0" w:space="0" w:color="auto"/>
        <w:right w:val="none" w:sz="0" w:space="0" w:color="auto"/>
      </w:divBdr>
      <w:divsChild>
        <w:div w:id="1315717814">
          <w:marLeft w:val="0"/>
          <w:marRight w:val="0"/>
          <w:marTop w:val="0"/>
          <w:marBottom w:val="0"/>
          <w:divBdr>
            <w:top w:val="none" w:sz="0" w:space="0" w:color="auto"/>
            <w:left w:val="none" w:sz="0" w:space="0" w:color="auto"/>
            <w:bottom w:val="none" w:sz="0" w:space="0" w:color="auto"/>
            <w:right w:val="none" w:sz="0" w:space="0" w:color="auto"/>
          </w:divBdr>
          <w:divsChild>
            <w:div w:id="50616165">
              <w:marLeft w:val="0"/>
              <w:marRight w:val="0"/>
              <w:marTop w:val="0"/>
              <w:marBottom w:val="0"/>
              <w:divBdr>
                <w:top w:val="none" w:sz="0" w:space="0" w:color="auto"/>
                <w:left w:val="none" w:sz="0" w:space="0" w:color="auto"/>
                <w:bottom w:val="none" w:sz="0" w:space="0" w:color="auto"/>
                <w:right w:val="none" w:sz="0" w:space="0" w:color="auto"/>
              </w:divBdr>
              <w:divsChild>
                <w:div w:id="381758694">
                  <w:marLeft w:val="0"/>
                  <w:marRight w:val="0"/>
                  <w:marTop w:val="0"/>
                  <w:marBottom w:val="0"/>
                  <w:divBdr>
                    <w:top w:val="none" w:sz="0" w:space="0" w:color="auto"/>
                    <w:left w:val="none" w:sz="0" w:space="0" w:color="auto"/>
                    <w:bottom w:val="none" w:sz="0" w:space="0" w:color="auto"/>
                    <w:right w:val="none" w:sz="0" w:space="0" w:color="auto"/>
                  </w:divBdr>
                  <w:divsChild>
                    <w:div w:id="135299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6872">
          <w:marLeft w:val="0"/>
          <w:marRight w:val="0"/>
          <w:marTop w:val="0"/>
          <w:marBottom w:val="0"/>
          <w:divBdr>
            <w:top w:val="none" w:sz="0" w:space="0" w:color="auto"/>
            <w:left w:val="none" w:sz="0" w:space="0" w:color="auto"/>
            <w:bottom w:val="none" w:sz="0" w:space="0" w:color="auto"/>
            <w:right w:val="none" w:sz="0" w:space="0" w:color="auto"/>
          </w:divBdr>
          <w:divsChild>
            <w:div w:id="1867407356">
              <w:marLeft w:val="0"/>
              <w:marRight w:val="0"/>
              <w:marTop w:val="0"/>
              <w:marBottom w:val="0"/>
              <w:divBdr>
                <w:top w:val="none" w:sz="0" w:space="0" w:color="auto"/>
                <w:left w:val="none" w:sz="0" w:space="0" w:color="auto"/>
                <w:bottom w:val="none" w:sz="0" w:space="0" w:color="auto"/>
                <w:right w:val="none" w:sz="0" w:space="0" w:color="auto"/>
              </w:divBdr>
              <w:divsChild>
                <w:div w:id="430013575">
                  <w:marLeft w:val="0"/>
                  <w:marRight w:val="0"/>
                  <w:marTop w:val="0"/>
                  <w:marBottom w:val="0"/>
                  <w:divBdr>
                    <w:top w:val="none" w:sz="0" w:space="0" w:color="auto"/>
                    <w:left w:val="none" w:sz="0" w:space="0" w:color="auto"/>
                    <w:bottom w:val="none" w:sz="0" w:space="0" w:color="auto"/>
                    <w:right w:val="none" w:sz="0" w:space="0" w:color="auto"/>
                  </w:divBdr>
                  <w:divsChild>
                    <w:div w:id="1938630309">
                      <w:marLeft w:val="0"/>
                      <w:marRight w:val="0"/>
                      <w:marTop w:val="0"/>
                      <w:marBottom w:val="0"/>
                      <w:divBdr>
                        <w:top w:val="none" w:sz="0" w:space="0" w:color="auto"/>
                        <w:left w:val="none" w:sz="0" w:space="0" w:color="auto"/>
                        <w:bottom w:val="none" w:sz="0" w:space="0" w:color="auto"/>
                        <w:right w:val="none" w:sz="0" w:space="0" w:color="auto"/>
                      </w:divBdr>
                      <w:divsChild>
                        <w:div w:id="1364674925">
                          <w:marLeft w:val="0"/>
                          <w:marRight w:val="0"/>
                          <w:marTop w:val="0"/>
                          <w:marBottom w:val="0"/>
                          <w:divBdr>
                            <w:top w:val="none" w:sz="0" w:space="0" w:color="auto"/>
                            <w:left w:val="none" w:sz="0" w:space="0" w:color="auto"/>
                            <w:bottom w:val="none" w:sz="0" w:space="0" w:color="auto"/>
                            <w:right w:val="none" w:sz="0" w:space="0" w:color="auto"/>
                          </w:divBdr>
                          <w:divsChild>
                            <w:div w:id="242885380">
                              <w:marLeft w:val="0"/>
                              <w:marRight w:val="0"/>
                              <w:marTop w:val="0"/>
                              <w:marBottom w:val="0"/>
                              <w:divBdr>
                                <w:top w:val="none" w:sz="0" w:space="0" w:color="auto"/>
                                <w:left w:val="none" w:sz="0" w:space="0" w:color="auto"/>
                                <w:bottom w:val="none" w:sz="0" w:space="0" w:color="auto"/>
                                <w:right w:val="none" w:sz="0" w:space="0" w:color="auto"/>
                              </w:divBdr>
                              <w:divsChild>
                                <w:div w:id="1372876581">
                                  <w:marLeft w:val="0"/>
                                  <w:marRight w:val="0"/>
                                  <w:marTop w:val="0"/>
                                  <w:marBottom w:val="0"/>
                                  <w:divBdr>
                                    <w:top w:val="none" w:sz="0" w:space="0" w:color="auto"/>
                                    <w:left w:val="none" w:sz="0" w:space="0" w:color="auto"/>
                                    <w:bottom w:val="none" w:sz="0" w:space="0" w:color="auto"/>
                                    <w:right w:val="none" w:sz="0" w:space="0" w:color="auto"/>
                                  </w:divBdr>
                                  <w:divsChild>
                                    <w:div w:id="212356030">
                                      <w:marLeft w:val="0"/>
                                      <w:marRight w:val="0"/>
                                      <w:marTop w:val="0"/>
                                      <w:marBottom w:val="0"/>
                                      <w:divBdr>
                                        <w:top w:val="none" w:sz="0" w:space="0" w:color="auto"/>
                                        <w:left w:val="none" w:sz="0" w:space="0" w:color="auto"/>
                                        <w:bottom w:val="none" w:sz="0" w:space="0" w:color="auto"/>
                                        <w:right w:val="none" w:sz="0" w:space="0" w:color="auto"/>
                                      </w:divBdr>
                                      <w:divsChild>
                                        <w:div w:id="1277564809">
                                          <w:marLeft w:val="0"/>
                                          <w:marRight w:val="0"/>
                                          <w:marTop w:val="0"/>
                                          <w:marBottom w:val="0"/>
                                          <w:divBdr>
                                            <w:top w:val="none" w:sz="0" w:space="0" w:color="auto"/>
                                            <w:left w:val="none" w:sz="0" w:space="0" w:color="auto"/>
                                            <w:bottom w:val="none" w:sz="0" w:space="0" w:color="auto"/>
                                            <w:right w:val="none" w:sz="0" w:space="0" w:color="auto"/>
                                          </w:divBdr>
                                        </w:div>
                                        <w:div w:id="1493444037">
                                          <w:marLeft w:val="0"/>
                                          <w:marRight w:val="0"/>
                                          <w:marTop w:val="0"/>
                                          <w:marBottom w:val="0"/>
                                          <w:divBdr>
                                            <w:top w:val="none" w:sz="0" w:space="0" w:color="auto"/>
                                            <w:left w:val="none" w:sz="0" w:space="0" w:color="auto"/>
                                            <w:bottom w:val="none" w:sz="0" w:space="0" w:color="auto"/>
                                            <w:right w:val="none" w:sz="0" w:space="0" w:color="auto"/>
                                          </w:divBdr>
                                          <w:divsChild>
                                            <w:div w:id="436603220">
                                              <w:marLeft w:val="0"/>
                                              <w:marRight w:val="0"/>
                                              <w:marTop w:val="0"/>
                                              <w:marBottom w:val="0"/>
                                              <w:divBdr>
                                                <w:top w:val="none" w:sz="0" w:space="0" w:color="auto"/>
                                                <w:left w:val="none" w:sz="0" w:space="0" w:color="auto"/>
                                                <w:bottom w:val="none" w:sz="0" w:space="0" w:color="auto"/>
                                                <w:right w:val="none" w:sz="0" w:space="0" w:color="auto"/>
                                              </w:divBdr>
                                              <w:divsChild>
                                                <w:div w:id="175277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238245">
      <w:bodyDiv w:val="1"/>
      <w:marLeft w:val="0"/>
      <w:marRight w:val="0"/>
      <w:marTop w:val="0"/>
      <w:marBottom w:val="0"/>
      <w:divBdr>
        <w:top w:val="none" w:sz="0" w:space="0" w:color="auto"/>
        <w:left w:val="none" w:sz="0" w:space="0" w:color="auto"/>
        <w:bottom w:val="none" w:sz="0" w:space="0" w:color="auto"/>
        <w:right w:val="none" w:sz="0" w:space="0" w:color="auto"/>
      </w:divBdr>
    </w:div>
    <w:div w:id="482048284">
      <w:bodyDiv w:val="1"/>
      <w:marLeft w:val="0"/>
      <w:marRight w:val="0"/>
      <w:marTop w:val="0"/>
      <w:marBottom w:val="0"/>
      <w:divBdr>
        <w:top w:val="none" w:sz="0" w:space="0" w:color="auto"/>
        <w:left w:val="none" w:sz="0" w:space="0" w:color="auto"/>
        <w:bottom w:val="none" w:sz="0" w:space="0" w:color="auto"/>
        <w:right w:val="none" w:sz="0" w:space="0" w:color="auto"/>
      </w:divBdr>
    </w:div>
    <w:div w:id="483349844">
      <w:bodyDiv w:val="1"/>
      <w:marLeft w:val="0"/>
      <w:marRight w:val="0"/>
      <w:marTop w:val="0"/>
      <w:marBottom w:val="0"/>
      <w:divBdr>
        <w:top w:val="none" w:sz="0" w:space="0" w:color="auto"/>
        <w:left w:val="none" w:sz="0" w:space="0" w:color="auto"/>
        <w:bottom w:val="none" w:sz="0" w:space="0" w:color="auto"/>
        <w:right w:val="none" w:sz="0" w:space="0" w:color="auto"/>
      </w:divBdr>
    </w:div>
    <w:div w:id="483669760">
      <w:bodyDiv w:val="1"/>
      <w:marLeft w:val="0"/>
      <w:marRight w:val="0"/>
      <w:marTop w:val="0"/>
      <w:marBottom w:val="0"/>
      <w:divBdr>
        <w:top w:val="none" w:sz="0" w:space="0" w:color="auto"/>
        <w:left w:val="none" w:sz="0" w:space="0" w:color="auto"/>
        <w:bottom w:val="none" w:sz="0" w:space="0" w:color="auto"/>
        <w:right w:val="none" w:sz="0" w:space="0" w:color="auto"/>
      </w:divBdr>
    </w:div>
    <w:div w:id="483737588">
      <w:bodyDiv w:val="1"/>
      <w:marLeft w:val="0"/>
      <w:marRight w:val="0"/>
      <w:marTop w:val="0"/>
      <w:marBottom w:val="0"/>
      <w:divBdr>
        <w:top w:val="none" w:sz="0" w:space="0" w:color="auto"/>
        <w:left w:val="none" w:sz="0" w:space="0" w:color="auto"/>
        <w:bottom w:val="none" w:sz="0" w:space="0" w:color="auto"/>
        <w:right w:val="none" w:sz="0" w:space="0" w:color="auto"/>
      </w:divBdr>
    </w:div>
    <w:div w:id="484853594">
      <w:bodyDiv w:val="1"/>
      <w:marLeft w:val="0"/>
      <w:marRight w:val="0"/>
      <w:marTop w:val="0"/>
      <w:marBottom w:val="0"/>
      <w:divBdr>
        <w:top w:val="none" w:sz="0" w:space="0" w:color="auto"/>
        <w:left w:val="none" w:sz="0" w:space="0" w:color="auto"/>
        <w:bottom w:val="none" w:sz="0" w:space="0" w:color="auto"/>
        <w:right w:val="none" w:sz="0" w:space="0" w:color="auto"/>
      </w:divBdr>
    </w:div>
    <w:div w:id="484903440">
      <w:bodyDiv w:val="1"/>
      <w:marLeft w:val="0"/>
      <w:marRight w:val="0"/>
      <w:marTop w:val="0"/>
      <w:marBottom w:val="0"/>
      <w:divBdr>
        <w:top w:val="none" w:sz="0" w:space="0" w:color="auto"/>
        <w:left w:val="none" w:sz="0" w:space="0" w:color="auto"/>
        <w:bottom w:val="none" w:sz="0" w:space="0" w:color="auto"/>
        <w:right w:val="none" w:sz="0" w:space="0" w:color="auto"/>
      </w:divBdr>
    </w:div>
    <w:div w:id="485123398">
      <w:bodyDiv w:val="1"/>
      <w:marLeft w:val="0"/>
      <w:marRight w:val="0"/>
      <w:marTop w:val="0"/>
      <w:marBottom w:val="0"/>
      <w:divBdr>
        <w:top w:val="none" w:sz="0" w:space="0" w:color="auto"/>
        <w:left w:val="none" w:sz="0" w:space="0" w:color="auto"/>
        <w:bottom w:val="none" w:sz="0" w:space="0" w:color="auto"/>
        <w:right w:val="none" w:sz="0" w:space="0" w:color="auto"/>
      </w:divBdr>
    </w:div>
    <w:div w:id="485628364">
      <w:bodyDiv w:val="1"/>
      <w:marLeft w:val="0"/>
      <w:marRight w:val="0"/>
      <w:marTop w:val="0"/>
      <w:marBottom w:val="0"/>
      <w:divBdr>
        <w:top w:val="none" w:sz="0" w:space="0" w:color="auto"/>
        <w:left w:val="none" w:sz="0" w:space="0" w:color="auto"/>
        <w:bottom w:val="none" w:sz="0" w:space="0" w:color="auto"/>
        <w:right w:val="none" w:sz="0" w:space="0" w:color="auto"/>
      </w:divBdr>
    </w:div>
    <w:div w:id="485631212">
      <w:bodyDiv w:val="1"/>
      <w:marLeft w:val="0"/>
      <w:marRight w:val="0"/>
      <w:marTop w:val="0"/>
      <w:marBottom w:val="0"/>
      <w:divBdr>
        <w:top w:val="none" w:sz="0" w:space="0" w:color="auto"/>
        <w:left w:val="none" w:sz="0" w:space="0" w:color="auto"/>
        <w:bottom w:val="none" w:sz="0" w:space="0" w:color="auto"/>
        <w:right w:val="none" w:sz="0" w:space="0" w:color="auto"/>
      </w:divBdr>
    </w:div>
    <w:div w:id="485634878">
      <w:bodyDiv w:val="1"/>
      <w:marLeft w:val="0"/>
      <w:marRight w:val="0"/>
      <w:marTop w:val="0"/>
      <w:marBottom w:val="0"/>
      <w:divBdr>
        <w:top w:val="none" w:sz="0" w:space="0" w:color="auto"/>
        <w:left w:val="none" w:sz="0" w:space="0" w:color="auto"/>
        <w:bottom w:val="none" w:sz="0" w:space="0" w:color="auto"/>
        <w:right w:val="none" w:sz="0" w:space="0" w:color="auto"/>
      </w:divBdr>
    </w:div>
    <w:div w:id="485636005">
      <w:bodyDiv w:val="1"/>
      <w:marLeft w:val="0"/>
      <w:marRight w:val="0"/>
      <w:marTop w:val="0"/>
      <w:marBottom w:val="0"/>
      <w:divBdr>
        <w:top w:val="none" w:sz="0" w:space="0" w:color="auto"/>
        <w:left w:val="none" w:sz="0" w:space="0" w:color="auto"/>
        <w:bottom w:val="none" w:sz="0" w:space="0" w:color="auto"/>
        <w:right w:val="none" w:sz="0" w:space="0" w:color="auto"/>
      </w:divBdr>
    </w:div>
    <w:div w:id="485752910">
      <w:bodyDiv w:val="1"/>
      <w:marLeft w:val="0"/>
      <w:marRight w:val="0"/>
      <w:marTop w:val="0"/>
      <w:marBottom w:val="0"/>
      <w:divBdr>
        <w:top w:val="none" w:sz="0" w:space="0" w:color="auto"/>
        <w:left w:val="none" w:sz="0" w:space="0" w:color="auto"/>
        <w:bottom w:val="none" w:sz="0" w:space="0" w:color="auto"/>
        <w:right w:val="none" w:sz="0" w:space="0" w:color="auto"/>
      </w:divBdr>
    </w:div>
    <w:div w:id="485904440">
      <w:bodyDiv w:val="1"/>
      <w:marLeft w:val="0"/>
      <w:marRight w:val="0"/>
      <w:marTop w:val="0"/>
      <w:marBottom w:val="0"/>
      <w:divBdr>
        <w:top w:val="none" w:sz="0" w:space="0" w:color="auto"/>
        <w:left w:val="none" w:sz="0" w:space="0" w:color="auto"/>
        <w:bottom w:val="none" w:sz="0" w:space="0" w:color="auto"/>
        <w:right w:val="none" w:sz="0" w:space="0" w:color="auto"/>
      </w:divBdr>
    </w:div>
    <w:div w:id="485974415">
      <w:bodyDiv w:val="1"/>
      <w:marLeft w:val="0"/>
      <w:marRight w:val="0"/>
      <w:marTop w:val="0"/>
      <w:marBottom w:val="0"/>
      <w:divBdr>
        <w:top w:val="none" w:sz="0" w:space="0" w:color="auto"/>
        <w:left w:val="none" w:sz="0" w:space="0" w:color="auto"/>
        <w:bottom w:val="none" w:sz="0" w:space="0" w:color="auto"/>
        <w:right w:val="none" w:sz="0" w:space="0" w:color="auto"/>
      </w:divBdr>
    </w:div>
    <w:div w:id="486744679">
      <w:bodyDiv w:val="1"/>
      <w:marLeft w:val="0"/>
      <w:marRight w:val="0"/>
      <w:marTop w:val="0"/>
      <w:marBottom w:val="0"/>
      <w:divBdr>
        <w:top w:val="none" w:sz="0" w:space="0" w:color="auto"/>
        <w:left w:val="none" w:sz="0" w:space="0" w:color="auto"/>
        <w:bottom w:val="none" w:sz="0" w:space="0" w:color="auto"/>
        <w:right w:val="none" w:sz="0" w:space="0" w:color="auto"/>
      </w:divBdr>
    </w:div>
    <w:div w:id="487672611">
      <w:bodyDiv w:val="1"/>
      <w:marLeft w:val="0"/>
      <w:marRight w:val="0"/>
      <w:marTop w:val="0"/>
      <w:marBottom w:val="0"/>
      <w:divBdr>
        <w:top w:val="none" w:sz="0" w:space="0" w:color="auto"/>
        <w:left w:val="none" w:sz="0" w:space="0" w:color="auto"/>
        <w:bottom w:val="none" w:sz="0" w:space="0" w:color="auto"/>
        <w:right w:val="none" w:sz="0" w:space="0" w:color="auto"/>
      </w:divBdr>
    </w:div>
    <w:div w:id="487988421">
      <w:bodyDiv w:val="1"/>
      <w:marLeft w:val="0"/>
      <w:marRight w:val="0"/>
      <w:marTop w:val="0"/>
      <w:marBottom w:val="0"/>
      <w:divBdr>
        <w:top w:val="none" w:sz="0" w:space="0" w:color="auto"/>
        <w:left w:val="none" w:sz="0" w:space="0" w:color="auto"/>
        <w:bottom w:val="none" w:sz="0" w:space="0" w:color="auto"/>
        <w:right w:val="none" w:sz="0" w:space="0" w:color="auto"/>
      </w:divBdr>
    </w:div>
    <w:div w:id="488406446">
      <w:bodyDiv w:val="1"/>
      <w:marLeft w:val="0"/>
      <w:marRight w:val="0"/>
      <w:marTop w:val="0"/>
      <w:marBottom w:val="0"/>
      <w:divBdr>
        <w:top w:val="none" w:sz="0" w:space="0" w:color="auto"/>
        <w:left w:val="none" w:sz="0" w:space="0" w:color="auto"/>
        <w:bottom w:val="none" w:sz="0" w:space="0" w:color="auto"/>
        <w:right w:val="none" w:sz="0" w:space="0" w:color="auto"/>
      </w:divBdr>
    </w:div>
    <w:div w:id="489251091">
      <w:bodyDiv w:val="1"/>
      <w:marLeft w:val="0"/>
      <w:marRight w:val="0"/>
      <w:marTop w:val="0"/>
      <w:marBottom w:val="0"/>
      <w:divBdr>
        <w:top w:val="none" w:sz="0" w:space="0" w:color="auto"/>
        <w:left w:val="none" w:sz="0" w:space="0" w:color="auto"/>
        <w:bottom w:val="none" w:sz="0" w:space="0" w:color="auto"/>
        <w:right w:val="none" w:sz="0" w:space="0" w:color="auto"/>
      </w:divBdr>
    </w:div>
    <w:div w:id="489256662">
      <w:bodyDiv w:val="1"/>
      <w:marLeft w:val="0"/>
      <w:marRight w:val="0"/>
      <w:marTop w:val="0"/>
      <w:marBottom w:val="0"/>
      <w:divBdr>
        <w:top w:val="none" w:sz="0" w:space="0" w:color="auto"/>
        <w:left w:val="none" w:sz="0" w:space="0" w:color="auto"/>
        <w:bottom w:val="none" w:sz="0" w:space="0" w:color="auto"/>
        <w:right w:val="none" w:sz="0" w:space="0" w:color="auto"/>
      </w:divBdr>
    </w:div>
    <w:div w:id="489710603">
      <w:bodyDiv w:val="1"/>
      <w:marLeft w:val="0"/>
      <w:marRight w:val="0"/>
      <w:marTop w:val="0"/>
      <w:marBottom w:val="0"/>
      <w:divBdr>
        <w:top w:val="none" w:sz="0" w:space="0" w:color="auto"/>
        <w:left w:val="none" w:sz="0" w:space="0" w:color="auto"/>
        <w:bottom w:val="none" w:sz="0" w:space="0" w:color="auto"/>
        <w:right w:val="none" w:sz="0" w:space="0" w:color="auto"/>
      </w:divBdr>
    </w:div>
    <w:div w:id="489759931">
      <w:bodyDiv w:val="1"/>
      <w:marLeft w:val="0"/>
      <w:marRight w:val="0"/>
      <w:marTop w:val="0"/>
      <w:marBottom w:val="0"/>
      <w:divBdr>
        <w:top w:val="none" w:sz="0" w:space="0" w:color="auto"/>
        <w:left w:val="none" w:sz="0" w:space="0" w:color="auto"/>
        <w:bottom w:val="none" w:sz="0" w:space="0" w:color="auto"/>
        <w:right w:val="none" w:sz="0" w:space="0" w:color="auto"/>
      </w:divBdr>
    </w:div>
    <w:div w:id="490486142">
      <w:bodyDiv w:val="1"/>
      <w:marLeft w:val="0"/>
      <w:marRight w:val="0"/>
      <w:marTop w:val="0"/>
      <w:marBottom w:val="0"/>
      <w:divBdr>
        <w:top w:val="none" w:sz="0" w:space="0" w:color="auto"/>
        <w:left w:val="none" w:sz="0" w:space="0" w:color="auto"/>
        <w:bottom w:val="none" w:sz="0" w:space="0" w:color="auto"/>
        <w:right w:val="none" w:sz="0" w:space="0" w:color="auto"/>
      </w:divBdr>
    </w:div>
    <w:div w:id="490486420">
      <w:bodyDiv w:val="1"/>
      <w:marLeft w:val="0"/>
      <w:marRight w:val="0"/>
      <w:marTop w:val="0"/>
      <w:marBottom w:val="0"/>
      <w:divBdr>
        <w:top w:val="none" w:sz="0" w:space="0" w:color="auto"/>
        <w:left w:val="none" w:sz="0" w:space="0" w:color="auto"/>
        <w:bottom w:val="none" w:sz="0" w:space="0" w:color="auto"/>
        <w:right w:val="none" w:sz="0" w:space="0" w:color="auto"/>
      </w:divBdr>
    </w:div>
    <w:div w:id="490606967">
      <w:bodyDiv w:val="1"/>
      <w:marLeft w:val="0"/>
      <w:marRight w:val="0"/>
      <w:marTop w:val="0"/>
      <w:marBottom w:val="0"/>
      <w:divBdr>
        <w:top w:val="none" w:sz="0" w:space="0" w:color="auto"/>
        <w:left w:val="none" w:sz="0" w:space="0" w:color="auto"/>
        <w:bottom w:val="none" w:sz="0" w:space="0" w:color="auto"/>
        <w:right w:val="none" w:sz="0" w:space="0" w:color="auto"/>
      </w:divBdr>
    </w:div>
    <w:div w:id="490951245">
      <w:bodyDiv w:val="1"/>
      <w:marLeft w:val="0"/>
      <w:marRight w:val="0"/>
      <w:marTop w:val="0"/>
      <w:marBottom w:val="0"/>
      <w:divBdr>
        <w:top w:val="none" w:sz="0" w:space="0" w:color="auto"/>
        <w:left w:val="none" w:sz="0" w:space="0" w:color="auto"/>
        <w:bottom w:val="none" w:sz="0" w:space="0" w:color="auto"/>
        <w:right w:val="none" w:sz="0" w:space="0" w:color="auto"/>
      </w:divBdr>
    </w:div>
    <w:div w:id="491407692">
      <w:bodyDiv w:val="1"/>
      <w:marLeft w:val="0"/>
      <w:marRight w:val="0"/>
      <w:marTop w:val="0"/>
      <w:marBottom w:val="0"/>
      <w:divBdr>
        <w:top w:val="none" w:sz="0" w:space="0" w:color="auto"/>
        <w:left w:val="none" w:sz="0" w:space="0" w:color="auto"/>
        <w:bottom w:val="none" w:sz="0" w:space="0" w:color="auto"/>
        <w:right w:val="none" w:sz="0" w:space="0" w:color="auto"/>
      </w:divBdr>
    </w:div>
    <w:div w:id="491606601">
      <w:bodyDiv w:val="1"/>
      <w:marLeft w:val="0"/>
      <w:marRight w:val="0"/>
      <w:marTop w:val="0"/>
      <w:marBottom w:val="0"/>
      <w:divBdr>
        <w:top w:val="none" w:sz="0" w:space="0" w:color="auto"/>
        <w:left w:val="none" w:sz="0" w:space="0" w:color="auto"/>
        <w:bottom w:val="none" w:sz="0" w:space="0" w:color="auto"/>
        <w:right w:val="none" w:sz="0" w:space="0" w:color="auto"/>
      </w:divBdr>
    </w:div>
    <w:div w:id="491651484">
      <w:bodyDiv w:val="1"/>
      <w:marLeft w:val="0"/>
      <w:marRight w:val="0"/>
      <w:marTop w:val="0"/>
      <w:marBottom w:val="0"/>
      <w:divBdr>
        <w:top w:val="none" w:sz="0" w:space="0" w:color="auto"/>
        <w:left w:val="none" w:sz="0" w:space="0" w:color="auto"/>
        <w:bottom w:val="none" w:sz="0" w:space="0" w:color="auto"/>
        <w:right w:val="none" w:sz="0" w:space="0" w:color="auto"/>
      </w:divBdr>
    </w:div>
    <w:div w:id="492454871">
      <w:bodyDiv w:val="1"/>
      <w:marLeft w:val="0"/>
      <w:marRight w:val="0"/>
      <w:marTop w:val="0"/>
      <w:marBottom w:val="0"/>
      <w:divBdr>
        <w:top w:val="none" w:sz="0" w:space="0" w:color="auto"/>
        <w:left w:val="none" w:sz="0" w:space="0" w:color="auto"/>
        <w:bottom w:val="none" w:sz="0" w:space="0" w:color="auto"/>
        <w:right w:val="none" w:sz="0" w:space="0" w:color="auto"/>
      </w:divBdr>
    </w:div>
    <w:div w:id="492649698">
      <w:bodyDiv w:val="1"/>
      <w:marLeft w:val="0"/>
      <w:marRight w:val="0"/>
      <w:marTop w:val="0"/>
      <w:marBottom w:val="0"/>
      <w:divBdr>
        <w:top w:val="none" w:sz="0" w:space="0" w:color="auto"/>
        <w:left w:val="none" w:sz="0" w:space="0" w:color="auto"/>
        <w:bottom w:val="none" w:sz="0" w:space="0" w:color="auto"/>
        <w:right w:val="none" w:sz="0" w:space="0" w:color="auto"/>
      </w:divBdr>
    </w:div>
    <w:div w:id="492913910">
      <w:bodyDiv w:val="1"/>
      <w:marLeft w:val="0"/>
      <w:marRight w:val="0"/>
      <w:marTop w:val="0"/>
      <w:marBottom w:val="0"/>
      <w:divBdr>
        <w:top w:val="none" w:sz="0" w:space="0" w:color="auto"/>
        <w:left w:val="none" w:sz="0" w:space="0" w:color="auto"/>
        <w:bottom w:val="none" w:sz="0" w:space="0" w:color="auto"/>
        <w:right w:val="none" w:sz="0" w:space="0" w:color="auto"/>
      </w:divBdr>
    </w:div>
    <w:div w:id="493643592">
      <w:bodyDiv w:val="1"/>
      <w:marLeft w:val="0"/>
      <w:marRight w:val="0"/>
      <w:marTop w:val="0"/>
      <w:marBottom w:val="0"/>
      <w:divBdr>
        <w:top w:val="none" w:sz="0" w:space="0" w:color="auto"/>
        <w:left w:val="none" w:sz="0" w:space="0" w:color="auto"/>
        <w:bottom w:val="none" w:sz="0" w:space="0" w:color="auto"/>
        <w:right w:val="none" w:sz="0" w:space="0" w:color="auto"/>
      </w:divBdr>
    </w:div>
    <w:div w:id="494036128">
      <w:bodyDiv w:val="1"/>
      <w:marLeft w:val="0"/>
      <w:marRight w:val="0"/>
      <w:marTop w:val="0"/>
      <w:marBottom w:val="0"/>
      <w:divBdr>
        <w:top w:val="none" w:sz="0" w:space="0" w:color="auto"/>
        <w:left w:val="none" w:sz="0" w:space="0" w:color="auto"/>
        <w:bottom w:val="none" w:sz="0" w:space="0" w:color="auto"/>
        <w:right w:val="none" w:sz="0" w:space="0" w:color="auto"/>
      </w:divBdr>
    </w:div>
    <w:div w:id="494423619">
      <w:bodyDiv w:val="1"/>
      <w:marLeft w:val="0"/>
      <w:marRight w:val="0"/>
      <w:marTop w:val="0"/>
      <w:marBottom w:val="0"/>
      <w:divBdr>
        <w:top w:val="none" w:sz="0" w:space="0" w:color="auto"/>
        <w:left w:val="none" w:sz="0" w:space="0" w:color="auto"/>
        <w:bottom w:val="none" w:sz="0" w:space="0" w:color="auto"/>
        <w:right w:val="none" w:sz="0" w:space="0" w:color="auto"/>
      </w:divBdr>
    </w:div>
    <w:div w:id="495457746">
      <w:bodyDiv w:val="1"/>
      <w:marLeft w:val="0"/>
      <w:marRight w:val="0"/>
      <w:marTop w:val="0"/>
      <w:marBottom w:val="0"/>
      <w:divBdr>
        <w:top w:val="none" w:sz="0" w:space="0" w:color="auto"/>
        <w:left w:val="none" w:sz="0" w:space="0" w:color="auto"/>
        <w:bottom w:val="none" w:sz="0" w:space="0" w:color="auto"/>
        <w:right w:val="none" w:sz="0" w:space="0" w:color="auto"/>
      </w:divBdr>
    </w:div>
    <w:div w:id="495802642">
      <w:bodyDiv w:val="1"/>
      <w:marLeft w:val="0"/>
      <w:marRight w:val="0"/>
      <w:marTop w:val="0"/>
      <w:marBottom w:val="0"/>
      <w:divBdr>
        <w:top w:val="none" w:sz="0" w:space="0" w:color="auto"/>
        <w:left w:val="none" w:sz="0" w:space="0" w:color="auto"/>
        <w:bottom w:val="none" w:sz="0" w:space="0" w:color="auto"/>
        <w:right w:val="none" w:sz="0" w:space="0" w:color="auto"/>
      </w:divBdr>
    </w:div>
    <w:div w:id="495848842">
      <w:bodyDiv w:val="1"/>
      <w:marLeft w:val="0"/>
      <w:marRight w:val="0"/>
      <w:marTop w:val="0"/>
      <w:marBottom w:val="0"/>
      <w:divBdr>
        <w:top w:val="none" w:sz="0" w:space="0" w:color="auto"/>
        <w:left w:val="none" w:sz="0" w:space="0" w:color="auto"/>
        <w:bottom w:val="none" w:sz="0" w:space="0" w:color="auto"/>
        <w:right w:val="none" w:sz="0" w:space="0" w:color="auto"/>
      </w:divBdr>
    </w:div>
    <w:div w:id="496193433">
      <w:bodyDiv w:val="1"/>
      <w:marLeft w:val="0"/>
      <w:marRight w:val="0"/>
      <w:marTop w:val="0"/>
      <w:marBottom w:val="0"/>
      <w:divBdr>
        <w:top w:val="none" w:sz="0" w:space="0" w:color="auto"/>
        <w:left w:val="none" w:sz="0" w:space="0" w:color="auto"/>
        <w:bottom w:val="none" w:sz="0" w:space="0" w:color="auto"/>
        <w:right w:val="none" w:sz="0" w:space="0" w:color="auto"/>
      </w:divBdr>
    </w:div>
    <w:div w:id="496306366">
      <w:bodyDiv w:val="1"/>
      <w:marLeft w:val="0"/>
      <w:marRight w:val="0"/>
      <w:marTop w:val="0"/>
      <w:marBottom w:val="0"/>
      <w:divBdr>
        <w:top w:val="none" w:sz="0" w:space="0" w:color="auto"/>
        <w:left w:val="none" w:sz="0" w:space="0" w:color="auto"/>
        <w:bottom w:val="none" w:sz="0" w:space="0" w:color="auto"/>
        <w:right w:val="none" w:sz="0" w:space="0" w:color="auto"/>
      </w:divBdr>
    </w:div>
    <w:div w:id="496576448">
      <w:bodyDiv w:val="1"/>
      <w:marLeft w:val="0"/>
      <w:marRight w:val="0"/>
      <w:marTop w:val="0"/>
      <w:marBottom w:val="0"/>
      <w:divBdr>
        <w:top w:val="none" w:sz="0" w:space="0" w:color="auto"/>
        <w:left w:val="none" w:sz="0" w:space="0" w:color="auto"/>
        <w:bottom w:val="none" w:sz="0" w:space="0" w:color="auto"/>
        <w:right w:val="none" w:sz="0" w:space="0" w:color="auto"/>
      </w:divBdr>
    </w:div>
    <w:div w:id="497425808">
      <w:bodyDiv w:val="1"/>
      <w:marLeft w:val="0"/>
      <w:marRight w:val="0"/>
      <w:marTop w:val="0"/>
      <w:marBottom w:val="0"/>
      <w:divBdr>
        <w:top w:val="none" w:sz="0" w:space="0" w:color="auto"/>
        <w:left w:val="none" w:sz="0" w:space="0" w:color="auto"/>
        <w:bottom w:val="none" w:sz="0" w:space="0" w:color="auto"/>
        <w:right w:val="none" w:sz="0" w:space="0" w:color="auto"/>
      </w:divBdr>
    </w:div>
    <w:div w:id="497578223">
      <w:bodyDiv w:val="1"/>
      <w:marLeft w:val="0"/>
      <w:marRight w:val="0"/>
      <w:marTop w:val="0"/>
      <w:marBottom w:val="0"/>
      <w:divBdr>
        <w:top w:val="none" w:sz="0" w:space="0" w:color="auto"/>
        <w:left w:val="none" w:sz="0" w:space="0" w:color="auto"/>
        <w:bottom w:val="none" w:sz="0" w:space="0" w:color="auto"/>
        <w:right w:val="none" w:sz="0" w:space="0" w:color="auto"/>
      </w:divBdr>
    </w:div>
    <w:div w:id="497769101">
      <w:bodyDiv w:val="1"/>
      <w:marLeft w:val="0"/>
      <w:marRight w:val="0"/>
      <w:marTop w:val="0"/>
      <w:marBottom w:val="0"/>
      <w:divBdr>
        <w:top w:val="none" w:sz="0" w:space="0" w:color="auto"/>
        <w:left w:val="none" w:sz="0" w:space="0" w:color="auto"/>
        <w:bottom w:val="none" w:sz="0" w:space="0" w:color="auto"/>
        <w:right w:val="none" w:sz="0" w:space="0" w:color="auto"/>
      </w:divBdr>
    </w:div>
    <w:div w:id="498738221">
      <w:bodyDiv w:val="1"/>
      <w:marLeft w:val="0"/>
      <w:marRight w:val="0"/>
      <w:marTop w:val="0"/>
      <w:marBottom w:val="0"/>
      <w:divBdr>
        <w:top w:val="none" w:sz="0" w:space="0" w:color="auto"/>
        <w:left w:val="none" w:sz="0" w:space="0" w:color="auto"/>
        <w:bottom w:val="none" w:sz="0" w:space="0" w:color="auto"/>
        <w:right w:val="none" w:sz="0" w:space="0" w:color="auto"/>
      </w:divBdr>
    </w:div>
    <w:div w:id="499078510">
      <w:bodyDiv w:val="1"/>
      <w:marLeft w:val="0"/>
      <w:marRight w:val="0"/>
      <w:marTop w:val="0"/>
      <w:marBottom w:val="0"/>
      <w:divBdr>
        <w:top w:val="none" w:sz="0" w:space="0" w:color="auto"/>
        <w:left w:val="none" w:sz="0" w:space="0" w:color="auto"/>
        <w:bottom w:val="none" w:sz="0" w:space="0" w:color="auto"/>
        <w:right w:val="none" w:sz="0" w:space="0" w:color="auto"/>
      </w:divBdr>
    </w:div>
    <w:div w:id="499928861">
      <w:bodyDiv w:val="1"/>
      <w:marLeft w:val="0"/>
      <w:marRight w:val="0"/>
      <w:marTop w:val="0"/>
      <w:marBottom w:val="0"/>
      <w:divBdr>
        <w:top w:val="none" w:sz="0" w:space="0" w:color="auto"/>
        <w:left w:val="none" w:sz="0" w:space="0" w:color="auto"/>
        <w:bottom w:val="none" w:sz="0" w:space="0" w:color="auto"/>
        <w:right w:val="none" w:sz="0" w:space="0" w:color="auto"/>
      </w:divBdr>
    </w:div>
    <w:div w:id="500199970">
      <w:bodyDiv w:val="1"/>
      <w:marLeft w:val="0"/>
      <w:marRight w:val="0"/>
      <w:marTop w:val="0"/>
      <w:marBottom w:val="0"/>
      <w:divBdr>
        <w:top w:val="none" w:sz="0" w:space="0" w:color="auto"/>
        <w:left w:val="none" w:sz="0" w:space="0" w:color="auto"/>
        <w:bottom w:val="none" w:sz="0" w:space="0" w:color="auto"/>
        <w:right w:val="none" w:sz="0" w:space="0" w:color="auto"/>
      </w:divBdr>
    </w:div>
    <w:div w:id="500243640">
      <w:bodyDiv w:val="1"/>
      <w:marLeft w:val="0"/>
      <w:marRight w:val="0"/>
      <w:marTop w:val="0"/>
      <w:marBottom w:val="0"/>
      <w:divBdr>
        <w:top w:val="none" w:sz="0" w:space="0" w:color="auto"/>
        <w:left w:val="none" w:sz="0" w:space="0" w:color="auto"/>
        <w:bottom w:val="none" w:sz="0" w:space="0" w:color="auto"/>
        <w:right w:val="none" w:sz="0" w:space="0" w:color="auto"/>
      </w:divBdr>
    </w:div>
    <w:div w:id="500438366">
      <w:bodyDiv w:val="1"/>
      <w:marLeft w:val="0"/>
      <w:marRight w:val="0"/>
      <w:marTop w:val="0"/>
      <w:marBottom w:val="0"/>
      <w:divBdr>
        <w:top w:val="none" w:sz="0" w:space="0" w:color="auto"/>
        <w:left w:val="none" w:sz="0" w:space="0" w:color="auto"/>
        <w:bottom w:val="none" w:sz="0" w:space="0" w:color="auto"/>
        <w:right w:val="none" w:sz="0" w:space="0" w:color="auto"/>
      </w:divBdr>
    </w:div>
    <w:div w:id="500700564">
      <w:bodyDiv w:val="1"/>
      <w:marLeft w:val="0"/>
      <w:marRight w:val="0"/>
      <w:marTop w:val="0"/>
      <w:marBottom w:val="0"/>
      <w:divBdr>
        <w:top w:val="none" w:sz="0" w:space="0" w:color="auto"/>
        <w:left w:val="none" w:sz="0" w:space="0" w:color="auto"/>
        <w:bottom w:val="none" w:sz="0" w:space="0" w:color="auto"/>
        <w:right w:val="none" w:sz="0" w:space="0" w:color="auto"/>
      </w:divBdr>
    </w:div>
    <w:div w:id="500705192">
      <w:bodyDiv w:val="1"/>
      <w:marLeft w:val="0"/>
      <w:marRight w:val="0"/>
      <w:marTop w:val="0"/>
      <w:marBottom w:val="0"/>
      <w:divBdr>
        <w:top w:val="none" w:sz="0" w:space="0" w:color="auto"/>
        <w:left w:val="none" w:sz="0" w:space="0" w:color="auto"/>
        <w:bottom w:val="none" w:sz="0" w:space="0" w:color="auto"/>
        <w:right w:val="none" w:sz="0" w:space="0" w:color="auto"/>
      </w:divBdr>
    </w:div>
    <w:div w:id="500776173">
      <w:bodyDiv w:val="1"/>
      <w:marLeft w:val="0"/>
      <w:marRight w:val="0"/>
      <w:marTop w:val="0"/>
      <w:marBottom w:val="0"/>
      <w:divBdr>
        <w:top w:val="none" w:sz="0" w:space="0" w:color="auto"/>
        <w:left w:val="none" w:sz="0" w:space="0" w:color="auto"/>
        <w:bottom w:val="none" w:sz="0" w:space="0" w:color="auto"/>
        <w:right w:val="none" w:sz="0" w:space="0" w:color="auto"/>
      </w:divBdr>
    </w:div>
    <w:div w:id="500857478">
      <w:bodyDiv w:val="1"/>
      <w:marLeft w:val="0"/>
      <w:marRight w:val="0"/>
      <w:marTop w:val="0"/>
      <w:marBottom w:val="0"/>
      <w:divBdr>
        <w:top w:val="none" w:sz="0" w:space="0" w:color="auto"/>
        <w:left w:val="none" w:sz="0" w:space="0" w:color="auto"/>
        <w:bottom w:val="none" w:sz="0" w:space="0" w:color="auto"/>
        <w:right w:val="none" w:sz="0" w:space="0" w:color="auto"/>
      </w:divBdr>
    </w:div>
    <w:div w:id="501316960">
      <w:bodyDiv w:val="1"/>
      <w:marLeft w:val="0"/>
      <w:marRight w:val="0"/>
      <w:marTop w:val="0"/>
      <w:marBottom w:val="0"/>
      <w:divBdr>
        <w:top w:val="none" w:sz="0" w:space="0" w:color="auto"/>
        <w:left w:val="none" w:sz="0" w:space="0" w:color="auto"/>
        <w:bottom w:val="none" w:sz="0" w:space="0" w:color="auto"/>
        <w:right w:val="none" w:sz="0" w:space="0" w:color="auto"/>
      </w:divBdr>
    </w:div>
    <w:div w:id="501965993">
      <w:bodyDiv w:val="1"/>
      <w:marLeft w:val="0"/>
      <w:marRight w:val="0"/>
      <w:marTop w:val="0"/>
      <w:marBottom w:val="0"/>
      <w:divBdr>
        <w:top w:val="none" w:sz="0" w:space="0" w:color="auto"/>
        <w:left w:val="none" w:sz="0" w:space="0" w:color="auto"/>
        <w:bottom w:val="none" w:sz="0" w:space="0" w:color="auto"/>
        <w:right w:val="none" w:sz="0" w:space="0" w:color="auto"/>
      </w:divBdr>
    </w:div>
    <w:div w:id="502822974">
      <w:bodyDiv w:val="1"/>
      <w:marLeft w:val="0"/>
      <w:marRight w:val="0"/>
      <w:marTop w:val="0"/>
      <w:marBottom w:val="0"/>
      <w:divBdr>
        <w:top w:val="none" w:sz="0" w:space="0" w:color="auto"/>
        <w:left w:val="none" w:sz="0" w:space="0" w:color="auto"/>
        <w:bottom w:val="none" w:sz="0" w:space="0" w:color="auto"/>
        <w:right w:val="none" w:sz="0" w:space="0" w:color="auto"/>
      </w:divBdr>
    </w:div>
    <w:div w:id="503742305">
      <w:bodyDiv w:val="1"/>
      <w:marLeft w:val="0"/>
      <w:marRight w:val="0"/>
      <w:marTop w:val="0"/>
      <w:marBottom w:val="0"/>
      <w:divBdr>
        <w:top w:val="none" w:sz="0" w:space="0" w:color="auto"/>
        <w:left w:val="none" w:sz="0" w:space="0" w:color="auto"/>
        <w:bottom w:val="none" w:sz="0" w:space="0" w:color="auto"/>
        <w:right w:val="none" w:sz="0" w:space="0" w:color="auto"/>
      </w:divBdr>
    </w:div>
    <w:div w:id="504440056">
      <w:bodyDiv w:val="1"/>
      <w:marLeft w:val="0"/>
      <w:marRight w:val="0"/>
      <w:marTop w:val="0"/>
      <w:marBottom w:val="0"/>
      <w:divBdr>
        <w:top w:val="none" w:sz="0" w:space="0" w:color="auto"/>
        <w:left w:val="none" w:sz="0" w:space="0" w:color="auto"/>
        <w:bottom w:val="none" w:sz="0" w:space="0" w:color="auto"/>
        <w:right w:val="none" w:sz="0" w:space="0" w:color="auto"/>
      </w:divBdr>
    </w:div>
    <w:div w:id="504705299">
      <w:bodyDiv w:val="1"/>
      <w:marLeft w:val="0"/>
      <w:marRight w:val="0"/>
      <w:marTop w:val="0"/>
      <w:marBottom w:val="0"/>
      <w:divBdr>
        <w:top w:val="none" w:sz="0" w:space="0" w:color="auto"/>
        <w:left w:val="none" w:sz="0" w:space="0" w:color="auto"/>
        <w:bottom w:val="none" w:sz="0" w:space="0" w:color="auto"/>
        <w:right w:val="none" w:sz="0" w:space="0" w:color="auto"/>
      </w:divBdr>
    </w:div>
    <w:div w:id="504824001">
      <w:bodyDiv w:val="1"/>
      <w:marLeft w:val="0"/>
      <w:marRight w:val="0"/>
      <w:marTop w:val="0"/>
      <w:marBottom w:val="0"/>
      <w:divBdr>
        <w:top w:val="none" w:sz="0" w:space="0" w:color="auto"/>
        <w:left w:val="none" w:sz="0" w:space="0" w:color="auto"/>
        <w:bottom w:val="none" w:sz="0" w:space="0" w:color="auto"/>
        <w:right w:val="none" w:sz="0" w:space="0" w:color="auto"/>
      </w:divBdr>
    </w:div>
    <w:div w:id="506559240">
      <w:bodyDiv w:val="1"/>
      <w:marLeft w:val="0"/>
      <w:marRight w:val="0"/>
      <w:marTop w:val="0"/>
      <w:marBottom w:val="0"/>
      <w:divBdr>
        <w:top w:val="none" w:sz="0" w:space="0" w:color="auto"/>
        <w:left w:val="none" w:sz="0" w:space="0" w:color="auto"/>
        <w:bottom w:val="none" w:sz="0" w:space="0" w:color="auto"/>
        <w:right w:val="none" w:sz="0" w:space="0" w:color="auto"/>
      </w:divBdr>
    </w:div>
    <w:div w:id="507213237">
      <w:bodyDiv w:val="1"/>
      <w:marLeft w:val="0"/>
      <w:marRight w:val="0"/>
      <w:marTop w:val="0"/>
      <w:marBottom w:val="0"/>
      <w:divBdr>
        <w:top w:val="none" w:sz="0" w:space="0" w:color="auto"/>
        <w:left w:val="none" w:sz="0" w:space="0" w:color="auto"/>
        <w:bottom w:val="none" w:sz="0" w:space="0" w:color="auto"/>
        <w:right w:val="none" w:sz="0" w:space="0" w:color="auto"/>
      </w:divBdr>
    </w:div>
    <w:div w:id="508251059">
      <w:bodyDiv w:val="1"/>
      <w:marLeft w:val="0"/>
      <w:marRight w:val="0"/>
      <w:marTop w:val="0"/>
      <w:marBottom w:val="0"/>
      <w:divBdr>
        <w:top w:val="none" w:sz="0" w:space="0" w:color="auto"/>
        <w:left w:val="none" w:sz="0" w:space="0" w:color="auto"/>
        <w:bottom w:val="none" w:sz="0" w:space="0" w:color="auto"/>
        <w:right w:val="none" w:sz="0" w:space="0" w:color="auto"/>
      </w:divBdr>
    </w:div>
    <w:div w:id="508444507">
      <w:bodyDiv w:val="1"/>
      <w:marLeft w:val="0"/>
      <w:marRight w:val="0"/>
      <w:marTop w:val="0"/>
      <w:marBottom w:val="0"/>
      <w:divBdr>
        <w:top w:val="none" w:sz="0" w:space="0" w:color="auto"/>
        <w:left w:val="none" w:sz="0" w:space="0" w:color="auto"/>
        <w:bottom w:val="none" w:sz="0" w:space="0" w:color="auto"/>
        <w:right w:val="none" w:sz="0" w:space="0" w:color="auto"/>
      </w:divBdr>
    </w:div>
    <w:div w:id="508569270">
      <w:bodyDiv w:val="1"/>
      <w:marLeft w:val="0"/>
      <w:marRight w:val="0"/>
      <w:marTop w:val="0"/>
      <w:marBottom w:val="0"/>
      <w:divBdr>
        <w:top w:val="none" w:sz="0" w:space="0" w:color="auto"/>
        <w:left w:val="none" w:sz="0" w:space="0" w:color="auto"/>
        <w:bottom w:val="none" w:sz="0" w:space="0" w:color="auto"/>
        <w:right w:val="none" w:sz="0" w:space="0" w:color="auto"/>
      </w:divBdr>
    </w:div>
    <w:div w:id="508717797">
      <w:bodyDiv w:val="1"/>
      <w:marLeft w:val="0"/>
      <w:marRight w:val="0"/>
      <w:marTop w:val="0"/>
      <w:marBottom w:val="0"/>
      <w:divBdr>
        <w:top w:val="none" w:sz="0" w:space="0" w:color="auto"/>
        <w:left w:val="none" w:sz="0" w:space="0" w:color="auto"/>
        <w:bottom w:val="none" w:sz="0" w:space="0" w:color="auto"/>
        <w:right w:val="none" w:sz="0" w:space="0" w:color="auto"/>
      </w:divBdr>
    </w:div>
    <w:div w:id="508912920">
      <w:bodyDiv w:val="1"/>
      <w:marLeft w:val="0"/>
      <w:marRight w:val="0"/>
      <w:marTop w:val="0"/>
      <w:marBottom w:val="0"/>
      <w:divBdr>
        <w:top w:val="none" w:sz="0" w:space="0" w:color="auto"/>
        <w:left w:val="none" w:sz="0" w:space="0" w:color="auto"/>
        <w:bottom w:val="none" w:sz="0" w:space="0" w:color="auto"/>
        <w:right w:val="none" w:sz="0" w:space="0" w:color="auto"/>
      </w:divBdr>
    </w:div>
    <w:div w:id="509100140">
      <w:bodyDiv w:val="1"/>
      <w:marLeft w:val="0"/>
      <w:marRight w:val="0"/>
      <w:marTop w:val="0"/>
      <w:marBottom w:val="0"/>
      <w:divBdr>
        <w:top w:val="none" w:sz="0" w:space="0" w:color="auto"/>
        <w:left w:val="none" w:sz="0" w:space="0" w:color="auto"/>
        <w:bottom w:val="none" w:sz="0" w:space="0" w:color="auto"/>
        <w:right w:val="none" w:sz="0" w:space="0" w:color="auto"/>
      </w:divBdr>
    </w:div>
    <w:div w:id="509372248">
      <w:bodyDiv w:val="1"/>
      <w:marLeft w:val="0"/>
      <w:marRight w:val="0"/>
      <w:marTop w:val="0"/>
      <w:marBottom w:val="0"/>
      <w:divBdr>
        <w:top w:val="none" w:sz="0" w:space="0" w:color="auto"/>
        <w:left w:val="none" w:sz="0" w:space="0" w:color="auto"/>
        <w:bottom w:val="none" w:sz="0" w:space="0" w:color="auto"/>
        <w:right w:val="none" w:sz="0" w:space="0" w:color="auto"/>
      </w:divBdr>
    </w:div>
    <w:div w:id="510024553">
      <w:bodyDiv w:val="1"/>
      <w:marLeft w:val="0"/>
      <w:marRight w:val="0"/>
      <w:marTop w:val="0"/>
      <w:marBottom w:val="0"/>
      <w:divBdr>
        <w:top w:val="none" w:sz="0" w:space="0" w:color="auto"/>
        <w:left w:val="none" w:sz="0" w:space="0" w:color="auto"/>
        <w:bottom w:val="none" w:sz="0" w:space="0" w:color="auto"/>
        <w:right w:val="none" w:sz="0" w:space="0" w:color="auto"/>
      </w:divBdr>
    </w:div>
    <w:div w:id="510099173">
      <w:bodyDiv w:val="1"/>
      <w:marLeft w:val="0"/>
      <w:marRight w:val="0"/>
      <w:marTop w:val="0"/>
      <w:marBottom w:val="0"/>
      <w:divBdr>
        <w:top w:val="none" w:sz="0" w:space="0" w:color="auto"/>
        <w:left w:val="none" w:sz="0" w:space="0" w:color="auto"/>
        <w:bottom w:val="none" w:sz="0" w:space="0" w:color="auto"/>
        <w:right w:val="none" w:sz="0" w:space="0" w:color="auto"/>
      </w:divBdr>
    </w:div>
    <w:div w:id="510295101">
      <w:bodyDiv w:val="1"/>
      <w:marLeft w:val="0"/>
      <w:marRight w:val="0"/>
      <w:marTop w:val="0"/>
      <w:marBottom w:val="0"/>
      <w:divBdr>
        <w:top w:val="none" w:sz="0" w:space="0" w:color="auto"/>
        <w:left w:val="none" w:sz="0" w:space="0" w:color="auto"/>
        <w:bottom w:val="none" w:sz="0" w:space="0" w:color="auto"/>
        <w:right w:val="none" w:sz="0" w:space="0" w:color="auto"/>
      </w:divBdr>
    </w:div>
    <w:div w:id="510335840">
      <w:bodyDiv w:val="1"/>
      <w:marLeft w:val="0"/>
      <w:marRight w:val="0"/>
      <w:marTop w:val="0"/>
      <w:marBottom w:val="0"/>
      <w:divBdr>
        <w:top w:val="none" w:sz="0" w:space="0" w:color="auto"/>
        <w:left w:val="none" w:sz="0" w:space="0" w:color="auto"/>
        <w:bottom w:val="none" w:sz="0" w:space="0" w:color="auto"/>
        <w:right w:val="none" w:sz="0" w:space="0" w:color="auto"/>
      </w:divBdr>
    </w:div>
    <w:div w:id="510417082">
      <w:bodyDiv w:val="1"/>
      <w:marLeft w:val="0"/>
      <w:marRight w:val="0"/>
      <w:marTop w:val="0"/>
      <w:marBottom w:val="0"/>
      <w:divBdr>
        <w:top w:val="none" w:sz="0" w:space="0" w:color="auto"/>
        <w:left w:val="none" w:sz="0" w:space="0" w:color="auto"/>
        <w:bottom w:val="none" w:sz="0" w:space="0" w:color="auto"/>
        <w:right w:val="none" w:sz="0" w:space="0" w:color="auto"/>
      </w:divBdr>
    </w:div>
    <w:div w:id="511257771">
      <w:bodyDiv w:val="1"/>
      <w:marLeft w:val="0"/>
      <w:marRight w:val="0"/>
      <w:marTop w:val="0"/>
      <w:marBottom w:val="0"/>
      <w:divBdr>
        <w:top w:val="none" w:sz="0" w:space="0" w:color="auto"/>
        <w:left w:val="none" w:sz="0" w:space="0" w:color="auto"/>
        <w:bottom w:val="none" w:sz="0" w:space="0" w:color="auto"/>
        <w:right w:val="none" w:sz="0" w:space="0" w:color="auto"/>
      </w:divBdr>
    </w:div>
    <w:div w:id="512763525">
      <w:bodyDiv w:val="1"/>
      <w:marLeft w:val="0"/>
      <w:marRight w:val="0"/>
      <w:marTop w:val="0"/>
      <w:marBottom w:val="0"/>
      <w:divBdr>
        <w:top w:val="none" w:sz="0" w:space="0" w:color="auto"/>
        <w:left w:val="none" w:sz="0" w:space="0" w:color="auto"/>
        <w:bottom w:val="none" w:sz="0" w:space="0" w:color="auto"/>
        <w:right w:val="none" w:sz="0" w:space="0" w:color="auto"/>
      </w:divBdr>
    </w:div>
    <w:div w:id="512837636">
      <w:bodyDiv w:val="1"/>
      <w:marLeft w:val="0"/>
      <w:marRight w:val="0"/>
      <w:marTop w:val="0"/>
      <w:marBottom w:val="0"/>
      <w:divBdr>
        <w:top w:val="none" w:sz="0" w:space="0" w:color="auto"/>
        <w:left w:val="none" w:sz="0" w:space="0" w:color="auto"/>
        <w:bottom w:val="none" w:sz="0" w:space="0" w:color="auto"/>
        <w:right w:val="none" w:sz="0" w:space="0" w:color="auto"/>
      </w:divBdr>
    </w:div>
    <w:div w:id="513154664">
      <w:bodyDiv w:val="1"/>
      <w:marLeft w:val="0"/>
      <w:marRight w:val="0"/>
      <w:marTop w:val="0"/>
      <w:marBottom w:val="0"/>
      <w:divBdr>
        <w:top w:val="none" w:sz="0" w:space="0" w:color="auto"/>
        <w:left w:val="none" w:sz="0" w:space="0" w:color="auto"/>
        <w:bottom w:val="none" w:sz="0" w:space="0" w:color="auto"/>
        <w:right w:val="none" w:sz="0" w:space="0" w:color="auto"/>
      </w:divBdr>
    </w:div>
    <w:div w:id="513224779">
      <w:bodyDiv w:val="1"/>
      <w:marLeft w:val="0"/>
      <w:marRight w:val="0"/>
      <w:marTop w:val="0"/>
      <w:marBottom w:val="0"/>
      <w:divBdr>
        <w:top w:val="none" w:sz="0" w:space="0" w:color="auto"/>
        <w:left w:val="none" w:sz="0" w:space="0" w:color="auto"/>
        <w:bottom w:val="none" w:sz="0" w:space="0" w:color="auto"/>
        <w:right w:val="none" w:sz="0" w:space="0" w:color="auto"/>
      </w:divBdr>
    </w:div>
    <w:div w:id="513228594">
      <w:bodyDiv w:val="1"/>
      <w:marLeft w:val="0"/>
      <w:marRight w:val="0"/>
      <w:marTop w:val="0"/>
      <w:marBottom w:val="0"/>
      <w:divBdr>
        <w:top w:val="none" w:sz="0" w:space="0" w:color="auto"/>
        <w:left w:val="none" w:sz="0" w:space="0" w:color="auto"/>
        <w:bottom w:val="none" w:sz="0" w:space="0" w:color="auto"/>
        <w:right w:val="none" w:sz="0" w:space="0" w:color="auto"/>
      </w:divBdr>
    </w:div>
    <w:div w:id="515388951">
      <w:bodyDiv w:val="1"/>
      <w:marLeft w:val="0"/>
      <w:marRight w:val="0"/>
      <w:marTop w:val="0"/>
      <w:marBottom w:val="0"/>
      <w:divBdr>
        <w:top w:val="none" w:sz="0" w:space="0" w:color="auto"/>
        <w:left w:val="none" w:sz="0" w:space="0" w:color="auto"/>
        <w:bottom w:val="none" w:sz="0" w:space="0" w:color="auto"/>
        <w:right w:val="none" w:sz="0" w:space="0" w:color="auto"/>
      </w:divBdr>
    </w:div>
    <w:div w:id="516165225">
      <w:bodyDiv w:val="1"/>
      <w:marLeft w:val="0"/>
      <w:marRight w:val="0"/>
      <w:marTop w:val="0"/>
      <w:marBottom w:val="0"/>
      <w:divBdr>
        <w:top w:val="none" w:sz="0" w:space="0" w:color="auto"/>
        <w:left w:val="none" w:sz="0" w:space="0" w:color="auto"/>
        <w:bottom w:val="none" w:sz="0" w:space="0" w:color="auto"/>
        <w:right w:val="none" w:sz="0" w:space="0" w:color="auto"/>
      </w:divBdr>
    </w:div>
    <w:div w:id="517164149">
      <w:bodyDiv w:val="1"/>
      <w:marLeft w:val="0"/>
      <w:marRight w:val="0"/>
      <w:marTop w:val="0"/>
      <w:marBottom w:val="0"/>
      <w:divBdr>
        <w:top w:val="none" w:sz="0" w:space="0" w:color="auto"/>
        <w:left w:val="none" w:sz="0" w:space="0" w:color="auto"/>
        <w:bottom w:val="none" w:sz="0" w:space="0" w:color="auto"/>
        <w:right w:val="none" w:sz="0" w:space="0" w:color="auto"/>
      </w:divBdr>
    </w:div>
    <w:div w:id="517473992">
      <w:bodyDiv w:val="1"/>
      <w:marLeft w:val="0"/>
      <w:marRight w:val="0"/>
      <w:marTop w:val="0"/>
      <w:marBottom w:val="0"/>
      <w:divBdr>
        <w:top w:val="none" w:sz="0" w:space="0" w:color="auto"/>
        <w:left w:val="none" w:sz="0" w:space="0" w:color="auto"/>
        <w:bottom w:val="none" w:sz="0" w:space="0" w:color="auto"/>
        <w:right w:val="none" w:sz="0" w:space="0" w:color="auto"/>
      </w:divBdr>
    </w:div>
    <w:div w:id="517694623">
      <w:bodyDiv w:val="1"/>
      <w:marLeft w:val="0"/>
      <w:marRight w:val="0"/>
      <w:marTop w:val="0"/>
      <w:marBottom w:val="0"/>
      <w:divBdr>
        <w:top w:val="none" w:sz="0" w:space="0" w:color="auto"/>
        <w:left w:val="none" w:sz="0" w:space="0" w:color="auto"/>
        <w:bottom w:val="none" w:sz="0" w:space="0" w:color="auto"/>
        <w:right w:val="none" w:sz="0" w:space="0" w:color="auto"/>
      </w:divBdr>
    </w:div>
    <w:div w:id="517888071">
      <w:bodyDiv w:val="1"/>
      <w:marLeft w:val="0"/>
      <w:marRight w:val="0"/>
      <w:marTop w:val="0"/>
      <w:marBottom w:val="0"/>
      <w:divBdr>
        <w:top w:val="none" w:sz="0" w:space="0" w:color="auto"/>
        <w:left w:val="none" w:sz="0" w:space="0" w:color="auto"/>
        <w:bottom w:val="none" w:sz="0" w:space="0" w:color="auto"/>
        <w:right w:val="none" w:sz="0" w:space="0" w:color="auto"/>
      </w:divBdr>
    </w:div>
    <w:div w:id="518660361">
      <w:bodyDiv w:val="1"/>
      <w:marLeft w:val="0"/>
      <w:marRight w:val="0"/>
      <w:marTop w:val="0"/>
      <w:marBottom w:val="0"/>
      <w:divBdr>
        <w:top w:val="none" w:sz="0" w:space="0" w:color="auto"/>
        <w:left w:val="none" w:sz="0" w:space="0" w:color="auto"/>
        <w:bottom w:val="none" w:sz="0" w:space="0" w:color="auto"/>
        <w:right w:val="none" w:sz="0" w:space="0" w:color="auto"/>
      </w:divBdr>
    </w:div>
    <w:div w:id="518861696">
      <w:bodyDiv w:val="1"/>
      <w:marLeft w:val="0"/>
      <w:marRight w:val="0"/>
      <w:marTop w:val="0"/>
      <w:marBottom w:val="0"/>
      <w:divBdr>
        <w:top w:val="none" w:sz="0" w:space="0" w:color="auto"/>
        <w:left w:val="none" w:sz="0" w:space="0" w:color="auto"/>
        <w:bottom w:val="none" w:sz="0" w:space="0" w:color="auto"/>
        <w:right w:val="none" w:sz="0" w:space="0" w:color="auto"/>
      </w:divBdr>
    </w:div>
    <w:div w:id="519860963">
      <w:bodyDiv w:val="1"/>
      <w:marLeft w:val="0"/>
      <w:marRight w:val="0"/>
      <w:marTop w:val="0"/>
      <w:marBottom w:val="0"/>
      <w:divBdr>
        <w:top w:val="none" w:sz="0" w:space="0" w:color="auto"/>
        <w:left w:val="none" w:sz="0" w:space="0" w:color="auto"/>
        <w:bottom w:val="none" w:sz="0" w:space="0" w:color="auto"/>
        <w:right w:val="none" w:sz="0" w:space="0" w:color="auto"/>
      </w:divBdr>
    </w:div>
    <w:div w:id="520557766">
      <w:bodyDiv w:val="1"/>
      <w:marLeft w:val="0"/>
      <w:marRight w:val="0"/>
      <w:marTop w:val="0"/>
      <w:marBottom w:val="0"/>
      <w:divBdr>
        <w:top w:val="none" w:sz="0" w:space="0" w:color="auto"/>
        <w:left w:val="none" w:sz="0" w:space="0" w:color="auto"/>
        <w:bottom w:val="none" w:sz="0" w:space="0" w:color="auto"/>
        <w:right w:val="none" w:sz="0" w:space="0" w:color="auto"/>
      </w:divBdr>
    </w:div>
    <w:div w:id="520705308">
      <w:bodyDiv w:val="1"/>
      <w:marLeft w:val="0"/>
      <w:marRight w:val="0"/>
      <w:marTop w:val="0"/>
      <w:marBottom w:val="0"/>
      <w:divBdr>
        <w:top w:val="none" w:sz="0" w:space="0" w:color="auto"/>
        <w:left w:val="none" w:sz="0" w:space="0" w:color="auto"/>
        <w:bottom w:val="none" w:sz="0" w:space="0" w:color="auto"/>
        <w:right w:val="none" w:sz="0" w:space="0" w:color="auto"/>
      </w:divBdr>
    </w:div>
    <w:div w:id="520820057">
      <w:bodyDiv w:val="1"/>
      <w:marLeft w:val="0"/>
      <w:marRight w:val="0"/>
      <w:marTop w:val="0"/>
      <w:marBottom w:val="0"/>
      <w:divBdr>
        <w:top w:val="none" w:sz="0" w:space="0" w:color="auto"/>
        <w:left w:val="none" w:sz="0" w:space="0" w:color="auto"/>
        <w:bottom w:val="none" w:sz="0" w:space="0" w:color="auto"/>
        <w:right w:val="none" w:sz="0" w:space="0" w:color="auto"/>
      </w:divBdr>
    </w:div>
    <w:div w:id="522793035">
      <w:bodyDiv w:val="1"/>
      <w:marLeft w:val="0"/>
      <w:marRight w:val="0"/>
      <w:marTop w:val="0"/>
      <w:marBottom w:val="0"/>
      <w:divBdr>
        <w:top w:val="none" w:sz="0" w:space="0" w:color="auto"/>
        <w:left w:val="none" w:sz="0" w:space="0" w:color="auto"/>
        <w:bottom w:val="none" w:sz="0" w:space="0" w:color="auto"/>
        <w:right w:val="none" w:sz="0" w:space="0" w:color="auto"/>
      </w:divBdr>
    </w:div>
    <w:div w:id="523176531">
      <w:bodyDiv w:val="1"/>
      <w:marLeft w:val="0"/>
      <w:marRight w:val="0"/>
      <w:marTop w:val="0"/>
      <w:marBottom w:val="0"/>
      <w:divBdr>
        <w:top w:val="none" w:sz="0" w:space="0" w:color="auto"/>
        <w:left w:val="none" w:sz="0" w:space="0" w:color="auto"/>
        <w:bottom w:val="none" w:sz="0" w:space="0" w:color="auto"/>
        <w:right w:val="none" w:sz="0" w:space="0" w:color="auto"/>
      </w:divBdr>
    </w:div>
    <w:div w:id="524054934">
      <w:bodyDiv w:val="1"/>
      <w:marLeft w:val="0"/>
      <w:marRight w:val="0"/>
      <w:marTop w:val="0"/>
      <w:marBottom w:val="0"/>
      <w:divBdr>
        <w:top w:val="none" w:sz="0" w:space="0" w:color="auto"/>
        <w:left w:val="none" w:sz="0" w:space="0" w:color="auto"/>
        <w:bottom w:val="none" w:sz="0" w:space="0" w:color="auto"/>
        <w:right w:val="none" w:sz="0" w:space="0" w:color="auto"/>
      </w:divBdr>
    </w:div>
    <w:div w:id="524635202">
      <w:bodyDiv w:val="1"/>
      <w:marLeft w:val="0"/>
      <w:marRight w:val="0"/>
      <w:marTop w:val="0"/>
      <w:marBottom w:val="0"/>
      <w:divBdr>
        <w:top w:val="none" w:sz="0" w:space="0" w:color="auto"/>
        <w:left w:val="none" w:sz="0" w:space="0" w:color="auto"/>
        <w:bottom w:val="none" w:sz="0" w:space="0" w:color="auto"/>
        <w:right w:val="none" w:sz="0" w:space="0" w:color="auto"/>
      </w:divBdr>
    </w:div>
    <w:div w:id="524710133">
      <w:bodyDiv w:val="1"/>
      <w:marLeft w:val="0"/>
      <w:marRight w:val="0"/>
      <w:marTop w:val="0"/>
      <w:marBottom w:val="0"/>
      <w:divBdr>
        <w:top w:val="none" w:sz="0" w:space="0" w:color="auto"/>
        <w:left w:val="none" w:sz="0" w:space="0" w:color="auto"/>
        <w:bottom w:val="none" w:sz="0" w:space="0" w:color="auto"/>
        <w:right w:val="none" w:sz="0" w:space="0" w:color="auto"/>
      </w:divBdr>
    </w:div>
    <w:div w:id="524950465">
      <w:bodyDiv w:val="1"/>
      <w:marLeft w:val="0"/>
      <w:marRight w:val="0"/>
      <w:marTop w:val="0"/>
      <w:marBottom w:val="0"/>
      <w:divBdr>
        <w:top w:val="none" w:sz="0" w:space="0" w:color="auto"/>
        <w:left w:val="none" w:sz="0" w:space="0" w:color="auto"/>
        <w:bottom w:val="none" w:sz="0" w:space="0" w:color="auto"/>
        <w:right w:val="none" w:sz="0" w:space="0" w:color="auto"/>
      </w:divBdr>
    </w:div>
    <w:div w:id="525485663">
      <w:bodyDiv w:val="1"/>
      <w:marLeft w:val="0"/>
      <w:marRight w:val="0"/>
      <w:marTop w:val="0"/>
      <w:marBottom w:val="0"/>
      <w:divBdr>
        <w:top w:val="none" w:sz="0" w:space="0" w:color="auto"/>
        <w:left w:val="none" w:sz="0" w:space="0" w:color="auto"/>
        <w:bottom w:val="none" w:sz="0" w:space="0" w:color="auto"/>
        <w:right w:val="none" w:sz="0" w:space="0" w:color="auto"/>
      </w:divBdr>
    </w:div>
    <w:div w:id="525795833">
      <w:bodyDiv w:val="1"/>
      <w:marLeft w:val="0"/>
      <w:marRight w:val="0"/>
      <w:marTop w:val="0"/>
      <w:marBottom w:val="0"/>
      <w:divBdr>
        <w:top w:val="none" w:sz="0" w:space="0" w:color="auto"/>
        <w:left w:val="none" w:sz="0" w:space="0" w:color="auto"/>
        <w:bottom w:val="none" w:sz="0" w:space="0" w:color="auto"/>
        <w:right w:val="none" w:sz="0" w:space="0" w:color="auto"/>
      </w:divBdr>
    </w:div>
    <w:div w:id="525867266">
      <w:bodyDiv w:val="1"/>
      <w:marLeft w:val="0"/>
      <w:marRight w:val="0"/>
      <w:marTop w:val="0"/>
      <w:marBottom w:val="0"/>
      <w:divBdr>
        <w:top w:val="none" w:sz="0" w:space="0" w:color="auto"/>
        <w:left w:val="none" w:sz="0" w:space="0" w:color="auto"/>
        <w:bottom w:val="none" w:sz="0" w:space="0" w:color="auto"/>
        <w:right w:val="none" w:sz="0" w:space="0" w:color="auto"/>
      </w:divBdr>
    </w:div>
    <w:div w:id="527985595">
      <w:bodyDiv w:val="1"/>
      <w:marLeft w:val="0"/>
      <w:marRight w:val="0"/>
      <w:marTop w:val="0"/>
      <w:marBottom w:val="0"/>
      <w:divBdr>
        <w:top w:val="none" w:sz="0" w:space="0" w:color="auto"/>
        <w:left w:val="none" w:sz="0" w:space="0" w:color="auto"/>
        <w:bottom w:val="none" w:sz="0" w:space="0" w:color="auto"/>
        <w:right w:val="none" w:sz="0" w:space="0" w:color="auto"/>
      </w:divBdr>
    </w:div>
    <w:div w:id="529220479">
      <w:bodyDiv w:val="1"/>
      <w:marLeft w:val="0"/>
      <w:marRight w:val="0"/>
      <w:marTop w:val="0"/>
      <w:marBottom w:val="0"/>
      <w:divBdr>
        <w:top w:val="none" w:sz="0" w:space="0" w:color="auto"/>
        <w:left w:val="none" w:sz="0" w:space="0" w:color="auto"/>
        <w:bottom w:val="none" w:sz="0" w:space="0" w:color="auto"/>
        <w:right w:val="none" w:sz="0" w:space="0" w:color="auto"/>
      </w:divBdr>
    </w:div>
    <w:div w:id="530073002">
      <w:bodyDiv w:val="1"/>
      <w:marLeft w:val="0"/>
      <w:marRight w:val="0"/>
      <w:marTop w:val="0"/>
      <w:marBottom w:val="0"/>
      <w:divBdr>
        <w:top w:val="none" w:sz="0" w:space="0" w:color="auto"/>
        <w:left w:val="none" w:sz="0" w:space="0" w:color="auto"/>
        <w:bottom w:val="none" w:sz="0" w:space="0" w:color="auto"/>
        <w:right w:val="none" w:sz="0" w:space="0" w:color="auto"/>
      </w:divBdr>
    </w:div>
    <w:div w:id="530074736">
      <w:bodyDiv w:val="1"/>
      <w:marLeft w:val="0"/>
      <w:marRight w:val="0"/>
      <w:marTop w:val="0"/>
      <w:marBottom w:val="0"/>
      <w:divBdr>
        <w:top w:val="none" w:sz="0" w:space="0" w:color="auto"/>
        <w:left w:val="none" w:sz="0" w:space="0" w:color="auto"/>
        <w:bottom w:val="none" w:sz="0" w:space="0" w:color="auto"/>
        <w:right w:val="none" w:sz="0" w:space="0" w:color="auto"/>
      </w:divBdr>
    </w:div>
    <w:div w:id="530538153">
      <w:bodyDiv w:val="1"/>
      <w:marLeft w:val="0"/>
      <w:marRight w:val="0"/>
      <w:marTop w:val="0"/>
      <w:marBottom w:val="0"/>
      <w:divBdr>
        <w:top w:val="none" w:sz="0" w:space="0" w:color="auto"/>
        <w:left w:val="none" w:sz="0" w:space="0" w:color="auto"/>
        <w:bottom w:val="none" w:sz="0" w:space="0" w:color="auto"/>
        <w:right w:val="none" w:sz="0" w:space="0" w:color="auto"/>
      </w:divBdr>
    </w:div>
    <w:div w:id="530923262">
      <w:bodyDiv w:val="1"/>
      <w:marLeft w:val="0"/>
      <w:marRight w:val="0"/>
      <w:marTop w:val="0"/>
      <w:marBottom w:val="0"/>
      <w:divBdr>
        <w:top w:val="none" w:sz="0" w:space="0" w:color="auto"/>
        <w:left w:val="none" w:sz="0" w:space="0" w:color="auto"/>
        <w:bottom w:val="none" w:sz="0" w:space="0" w:color="auto"/>
        <w:right w:val="none" w:sz="0" w:space="0" w:color="auto"/>
      </w:divBdr>
    </w:div>
    <w:div w:id="531649138">
      <w:bodyDiv w:val="1"/>
      <w:marLeft w:val="0"/>
      <w:marRight w:val="0"/>
      <w:marTop w:val="0"/>
      <w:marBottom w:val="0"/>
      <w:divBdr>
        <w:top w:val="none" w:sz="0" w:space="0" w:color="auto"/>
        <w:left w:val="none" w:sz="0" w:space="0" w:color="auto"/>
        <w:bottom w:val="none" w:sz="0" w:space="0" w:color="auto"/>
        <w:right w:val="none" w:sz="0" w:space="0" w:color="auto"/>
      </w:divBdr>
    </w:div>
    <w:div w:id="531891897">
      <w:bodyDiv w:val="1"/>
      <w:marLeft w:val="0"/>
      <w:marRight w:val="0"/>
      <w:marTop w:val="0"/>
      <w:marBottom w:val="0"/>
      <w:divBdr>
        <w:top w:val="none" w:sz="0" w:space="0" w:color="auto"/>
        <w:left w:val="none" w:sz="0" w:space="0" w:color="auto"/>
        <w:bottom w:val="none" w:sz="0" w:space="0" w:color="auto"/>
        <w:right w:val="none" w:sz="0" w:space="0" w:color="auto"/>
      </w:divBdr>
    </w:div>
    <w:div w:id="531921707">
      <w:bodyDiv w:val="1"/>
      <w:marLeft w:val="0"/>
      <w:marRight w:val="0"/>
      <w:marTop w:val="0"/>
      <w:marBottom w:val="0"/>
      <w:divBdr>
        <w:top w:val="none" w:sz="0" w:space="0" w:color="auto"/>
        <w:left w:val="none" w:sz="0" w:space="0" w:color="auto"/>
        <w:bottom w:val="none" w:sz="0" w:space="0" w:color="auto"/>
        <w:right w:val="none" w:sz="0" w:space="0" w:color="auto"/>
      </w:divBdr>
    </w:div>
    <w:div w:id="532813661">
      <w:bodyDiv w:val="1"/>
      <w:marLeft w:val="0"/>
      <w:marRight w:val="0"/>
      <w:marTop w:val="0"/>
      <w:marBottom w:val="0"/>
      <w:divBdr>
        <w:top w:val="none" w:sz="0" w:space="0" w:color="auto"/>
        <w:left w:val="none" w:sz="0" w:space="0" w:color="auto"/>
        <w:bottom w:val="none" w:sz="0" w:space="0" w:color="auto"/>
        <w:right w:val="none" w:sz="0" w:space="0" w:color="auto"/>
      </w:divBdr>
    </w:div>
    <w:div w:id="532890015">
      <w:bodyDiv w:val="1"/>
      <w:marLeft w:val="0"/>
      <w:marRight w:val="0"/>
      <w:marTop w:val="0"/>
      <w:marBottom w:val="0"/>
      <w:divBdr>
        <w:top w:val="none" w:sz="0" w:space="0" w:color="auto"/>
        <w:left w:val="none" w:sz="0" w:space="0" w:color="auto"/>
        <w:bottom w:val="none" w:sz="0" w:space="0" w:color="auto"/>
        <w:right w:val="none" w:sz="0" w:space="0" w:color="auto"/>
      </w:divBdr>
    </w:div>
    <w:div w:id="533083706">
      <w:bodyDiv w:val="1"/>
      <w:marLeft w:val="0"/>
      <w:marRight w:val="0"/>
      <w:marTop w:val="0"/>
      <w:marBottom w:val="0"/>
      <w:divBdr>
        <w:top w:val="none" w:sz="0" w:space="0" w:color="auto"/>
        <w:left w:val="none" w:sz="0" w:space="0" w:color="auto"/>
        <w:bottom w:val="none" w:sz="0" w:space="0" w:color="auto"/>
        <w:right w:val="none" w:sz="0" w:space="0" w:color="auto"/>
      </w:divBdr>
    </w:div>
    <w:div w:id="533539324">
      <w:bodyDiv w:val="1"/>
      <w:marLeft w:val="0"/>
      <w:marRight w:val="0"/>
      <w:marTop w:val="0"/>
      <w:marBottom w:val="0"/>
      <w:divBdr>
        <w:top w:val="none" w:sz="0" w:space="0" w:color="auto"/>
        <w:left w:val="none" w:sz="0" w:space="0" w:color="auto"/>
        <w:bottom w:val="none" w:sz="0" w:space="0" w:color="auto"/>
        <w:right w:val="none" w:sz="0" w:space="0" w:color="auto"/>
      </w:divBdr>
    </w:div>
    <w:div w:id="533690446">
      <w:bodyDiv w:val="1"/>
      <w:marLeft w:val="0"/>
      <w:marRight w:val="0"/>
      <w:marTop w:val="0"/>
      <w:marBottom w:val="0"/>
      <w:divBdr>
        <w:top w:val="none" w:sz="0" w:space="0" w:color="auto"/>
        <w:left w:val="none" w:sz="0" w:space="0" w:color="auto"/>
        <w:bottom w:val="none" w:sz="0" w:space="0" w:color="auto"/>
        <w:right w:val="none" w:sz="0" w:space="0" w:color="auto"/>
      </w:divBdr>
    </w:div>
    <w:div w:id="534971782">
      <w:bodyDiv w:val="1"/>
      <w:marLeft w:val="0"/>
      <w:marRight w:val="0"/>
      <w:marTop w:val="0"/>
      <w:marBottom w:val="0"/>
      <w:divBdr>
        <w:top w:val="none" w:sz="0" w:space="0" w:color="auto"/>
        <w:left w:val="none" w:sz="0" w:space="0" w:color="auto"/>
        <w:bottom w:val="none" w:sz="0" w:space="0" w:color="auto"/>
        <w:right w:val="none" w:sz="0" w:space="0" w:color="auto"/>
      </w:divBdr>
    </w:div>
    <w:div w:id="535461673">
      <w:bodyDiv w:val="1"/>
      <w:marLeft w:val="0"/>
      <w:marRight w:val="0"/>
      <w:marTop w:val="0"/>
      <w:marBottom w:val="0"/>
      <w:divBdr>
        <w:top w:val="none" w:sz="0" w:space="0" w:color="auto"/>
        <w:left w:val="none" w:sz="0" w:space="0" w:color="auto"/>
        <w:bottom w:val="none" w:sz="0" w:space="0" w:color="auto"/>
        <w:right w:val="none" w:sz="0" w:space="0" w:color="auto"/>
      </w:divBdr>
    </w:div>
    <w:div w:id="535627357">
      <w:bodyDiv w:val="1"/>
      <w:marLeft w:val="0"/>
      <w:marRight w:val="0"/>
      <w:marTop w:val="0"/>
      <w:marBottom w:val="0"/>
      <w:divBdr>
        <w:top w:val="none" w:sz="0" w:space="0" w:color="auto"/>
        <w:left w:val="none" w:sz="0" w:space="0" w:color="auto"/>
        <w:bottom w:val="none" w:sz="0" w:space="0" w:color="auto"/>
        <w:right w:val="none" w:sz="0" w:space="0" w:color="auto"/>
      </w:divBdr>
    </w:div>
    <w:div w:id="536045216">
      <w:bodyDiv w:val="1"/>
      <w:marLeft w:val="0"/>
      <w:marRight w:val="0"/>
      <w:marTop w:val="0"/>
      <w:marBottom w:val="0"/>
      <w:divBdr>
        <w:top w:val="none" w:sz="0" w:space="0" w:color="auto"/>
        <w:left w:val="none" w:sz="0" w:space="0" w:color="auto"/>
        <w:bottom w:val="none" w:sz="0" w:space="0" w:color="auto"/>
        <w:right w:val="none" w:sz="0" w:space="0" w:color="auto"/>
      </w:divBdr>
    </w:div>
    <w:div w:id="536548228">
      <w:bodyDiv w:val="1"/>
      <w:marLeft w:val="0"/>
      <w:marRight w:val="0"/>
      <w:marTop w:val="0"/>
      <w:marBottom w:val="0"/>
      <w:divBdr>
        <w:top w:val="none" w:sz="0" w:space="0" w:color="auto"/>
        <w:left w:val="none" w:sz="0" w:space="0" w:color="auto"/>
        <w:bottom w:val="none" w:sz="0" w:space="0" w:color="auto"/>
        <w:right w:val="none" w:sz="0" w:space="0" w:color="auto"/>
      </w:divBdr>
    </w:div>
    <w:div w:id="536551680">
      <w:bodyDiv w:val="1"/>
      <w:marLeft w:val="0"/>
      <w:marRight w:val="0"/>
      <w:marTop w:val="0"/>
      <w:marBottom w:val="0"/>
      <w:divBdr>
        <w:top w:val="none" w:sz="0" w:space="0" w:color="auto"/>
        <w:left w:val="none" w:sz="0" w:space="0" w:color="auto"/>
        <w:bottom w:val="none" w:sz="0" w:space="0" w:color="auto"/>
        <w:right w:val="none" w:sz="0" w:space="0" w:color="auto"/>
      </w:divBdr>
    </w:div>
    <w:div w:id="537278815">
      <w:bodyDiv w:val="1"/>
      <w:marLeft w:val="0"/>
      <w:marRight w:val="0"/>
      <w:marTop w:val="0"/>
      <w:marBottom w:val="0"/>
      <w:divBdr>
        <w:top w:val="none" w:sz="0" w:space="0" w:color="auto"/>
        <w:left w:val="none" w:sz="0" w:space="0" w:color="auto"/>
        <w:bottom w:val="none" w:sz="0" w:space="0" w:color="auto"/>
        <w:right w:val="none" w:sz="0" w:space="0" w:color="auto"/>
      </w:divBdr>
    </w:div>
    <w:div w:id="539244535">
      <w:bodyDiv w:val="1"/>
      <w:marLeft w:val="0"/>
      <w:marRight w:val="0"/>
      <w:marTop w:val="0"/>
      <w:marBottom w:val="0"/>
      <w:divBdr>
        <w:top w:val="none" w:sz="0" w:space="0" w:color="auto"/>
        <w:left w:val="none" w:sz="0" w:space="0" w:color="auto"/>
        <w:bottom w:val="none" w:sz="0" w:space="0" w:color="auto"/>
        <w:right w:val="none" w:sz="0" w:space="0" w:color="auto"/>
      </w:divBdr>
    </w:div>
    <w:div w:id="539439239">
      <w:bodyDiv w:val="1"/>
      <w:marLeft w:val="0"/>
      <w:marRight w:val="0"/>
      <w:marTop w:val="0"/>
      <w:marBottom w:val="0"/>
      <w:divBdr>
        <w:top w:val="none" w:sz="0" w:space="0" w:color="auto"/>
        <w:left w:val="none" w:sz="0" w:space="0" w:color="auto"/>
        <w:bottom w:val="none" w:sz="0" w:space="0" w:color="auto"/>
        <w:right w:val="none" w:sz="0" w:space="0" w:color="auto"/>
      </w:divBdr>
    </w:div>
    <w:div w:id="539439943">
      <w:bodyDiv w:val="1"/>
      <w:marLeft w:val="0"/>
      <w:marRight w:val="0"/>
      <w:marTop w:val="0"/>
      <w:marBottom w:val="0"/>
      <w:divBdr>
        <w:top w:val="none" w:sz="0" w:space="0" w:color="auto"/>
        <w:left w:val="none" w:sz="0" w:space="0" w:color="auto"/>
        <w:bottom w:val="none" w:sz="0" w:space="0" w:color="auto"/>
        <w:right w:val="none" w:sz="0" w:space="0" w:color="auto"/>
      </w:divBdr>
    </w:div>
    <w:div w:id="539783712">
      <w:bodyDiv w:val="1"/>
      <w:marLeft w:val="0"/>
      <w:marRight w:val="0"/>
      <w:marTop w:val="0"/>
      <w:marBottom w:val="0"/>
      <w:divBdr>
        <w:top w:val="none" w:sz="0" w:space="0" w:color="auto"/>
        <w:left w:val="none" w:sz="0" w:space="0" w:color="auto"/>
        <w:bottom w:val="none" w:sz="0" w:space="0" w:color="auto"/>
        <w:right w:val="none" w:sz="0" w:space="0" w:color="auto"/>
      </w:divBdr>
    </w:div>
    <w:div w:id="540559260">
      <w:bodyDiv w:val="1"/>
      <w:marLeft w:val="0"/>
      <w:marRight w:val="0"/>
      <w:marTop w:val="0"/>
      <w:marBottom w:val="0"/>
      <w:divBdr>
        <w:top w:val="none" w:sz="0" w:space="0" w:color="auto"/>
        <w:left w:val="none" w:sz="0" w:space="0" w:color="auto"/>
        <w:bottom w:val="none" w:sz="0" w:space="0" w:color="auto"/>
        <w:right w:val="none" w:sz="0" w:space="0" w:color="auto"/>
      </w:divBdr>
    </w:div>
    <w:div w:id="540559728">
      <w:bodyDiv w:val="1"/>
      <w:marLeft w:val="0"/>
      <w:marRight w:val="0"/>
      <w:marTop w:val="0"/>
      <w:marBottom w:val="0"/>
      <w:divBdr>
        <w:top w:val="none" w:sz="0" w:space="0" w:color="auto"/>
        <w:left w:val="none" w:sz="0" w:space="0" w:color="auto"/>
        <w:bottom w:val="none" w:sz="0" w:space="0" w:color="auto"/>
        <w:right w:val="none" w:sz="0" w:space="0" w:color="auto"/>
      </w:divBdr>
    </w:div>
    <w:div w:id="541018075">
      <w:bodyDiv w:val="1"/>
      <w:marLeft w:val="0"/>
      <w:marRight w:val="0"/>
      <w:marTop w:val="0"/>
      <w:marBottom w:val="0"/>
      <w:divBdr>
        <w:top w:val="none" w:sz="0" w:space="0" w:color="auto"/>
        <w:left w:val="none" w:sz="0" w:space="0" w:color="auto"/>
        <w:bottom w:val="none" w:sz="0" w:space="0" w:color="auto"/>
        <w:right w:val="none" w:sz="0" w:space="0" w:color="auto"/>
      </w:divBdr>
    </w:div>
    <w:div w:id="541866736">
      <w:bodyDiv w:val="1"/>
      <w:marLeft w:val="0"/>
      <w:marRight w:val="0"/>
      <w:marTop w:val="0"/>
      <w:marBottom w:val="0"/>
      <w:divBdr>
        <w:top w:val="none" w:sz="0" w:space="0" w:color="auto"/>
        <w:left w:val="none" w:sz="0" w:space="0" w:color="auto"/>
        <w:bottom w:val="none" w:sz="0" w:space="0" w:color="auto"/>
        <w:right w:val="none" w:sz="0" w:space="0" w:color="auto"/>
      </w:divBdr>
    </w:div>
    <w:div w:id="541939125">
      <w:bodyDiv w:val="1"/>
      <w:marLeft w:val="0"/>
      <w:marRight w:val="0"/>
      <w:marTop w:val="0"/>
      <w:marBottom w:val="0"/>
      <w:divBdr>
        <w:top w:val="none" w:sz="0" w:space="0" w:color="auto"/>
        <w:left w:val="none" w:sz="0" w:space="0" w:color="auto"/>
        <w:bottom w:val="none" w:sz="0" w:space="0" w:color="auto"/>
        <w:right w:val="none" w:sz="0" w:space="0" w:color="auto"/>
      </w:divBdr>
    </w:div>
    <w:div w:id="542594856">
      <w:bodyDiv w:val="1"/>
      <w:marLeft w:val="0"/>
      <w:marRight w:val="0"/>
      <w:marTop w:val="0"/>
      <w:marBottom w:val="0"/>
      <w:divBdr>
        <w:top w:val="none" w:sz="0" w:space="0" w:color="auto"/>
        <w:left w:val="none" w:sz="0" w:space="0" w:color="auto"/>
        <w:bottom w:val="none" w:sz="0" w:space="0" w:color="auto"/>
        <w:right w:val="none" w:sz="0" w:space="0" w:color="auto"/>
      </w:divBdr>
    </w:div>
    <w:div w:id="542983751">
      <w:bodyDiv w:val="1"/>
      <w:marLeft w:val="0"/>
      <w:marRight w:val="0"/>
      <w:marTop w:val="0"/>
      <w:marBottom w:val="0"/>
      <w:divBdr>
        <w:top w:val="none" w:sz="0" w:space="0" w:color="auto"/>
        <w:left w:val="none" w:sz="0" w:space="0" w:color="auto"/>
        <w:bottom w:val="none" w:sz="0" w:space="0" w:color="auto"/>
        <w:right w:val="none" w:sz="0" w:space="0" w:color="auto"/>
      </w:divBdr>
    </w:div>
    <w:div w:id="543374063">
      <w:bodyDiv w:val="1"/>
      <w:marLeft w:val="0"/>
      <w:marRight w:val="0"/>
      <w:marTop w:val="0"/>
      <w:marBottom w:val="0"/>
      <w:divBdr>
        <w:top w:val="none" w:sz="0" w:space="0" w:color="auto"/>
        <w:left w:val="none" w:sz="0" w:space="0" w:color="auto"/>
        <w:bottom w:val="none" w:sz="0" w:space="0" w:color="auto"/>
        <w:right w:val="none" w:sz="0" w:space="0" w:color="auto"/>
      </w:divBdr>
    </w:div>
    <w:div w:id="543835411">
      <w:bodyDiv w:val="1"/>
      <w:marLeft w:val="0"/>
      <w:marRight w:val="0"/>
      <w:marTop w:val="0"/>
      <w:marBottom w:val="0"/>
      <w:divBdr>
        <w:top w:val="none" w:sz="0" w:space="0" w:color="auto"/>
        <w:left w:val="none" w:sz="0" w:space="0" w:color="auto"/>
        <w:bottom w:val="none" w:sz="0" w:space="0" w:color="auto"/>
        <w:right w:val="none" w:sz="0" w:space="0" w:color="auto"/>
      </w:divBdr>
    </w:div>
    <w:div w:id="544215692">
      <w:bodyDiv w:val="1"/>
      <w:marLeft w:val="0"/>
      <w:marRight w:val="0"/>
      <w:marTop w:val="0"/>
      <w:marBottom w:val="0"/>
      <w:divBdr>
        <w:top w:val="none" w:sz="0" w:space="0" w:color="auto"/>
        <w:left w:val="none" w:sz="0" w:space="0" w:color="auto"/>
        <w:bottom w:val="none" w:sz="0" w:space="0" w:color="auto"/>
        <w:right w:val="none" w:sz="0" w:space="0" w:color="auto"/>
      </w:divBdr>
    </w:div>
    <w:div w:id="544292051">
      <w:bodyDiv w:val="1"/>
      <w:marLeft w:val="0"/>
      <w:marRight w:val="0"/>
      <w:marTop w:val="0"/>
      <w:marBottom w:val="0"/>
      <w:divBdr>
        <w:top w:val="none" w:sz="0" w:space="0" w:color="auto"/>
        <w:left w:val="none" w:sz="0" w:space="0" w:color="auto"/>
        <w:bottom w:val="none" w:sz="0" w:space="0" w:color="auto"/>
        <w:right w:val="none" w:sz="0" w:space="0" w:color="auto"/>
      </w:divBdr>
    </w:div>
    <w:div w:id="544408735">
      <w:bodyDiv w:val="1"/>
      <w:marLeft w:val="0"/>
      <w:marRight w:val="0"/>
      <w:marTop w:val="0"/>
      <w:marBottom w:val="0"/>
      <w:divBdr>
        <w:top w:val="none" w:sz="0" w:space="0" w:color="auto"/>
        <w:left w:val="none" w:sz="0" w:space="0" w:color="auto"/>
        <w:bottom w:val="none" w:sz="0" w:space="0" w:color="auto"/>
        <w:right w:val="none" w:sz="0" w:space="0" w:color="auto"/>
      </w:divBdr>
    </w:div>
    <w:div w:id="544830741">
      <w:bodyDiv w:val="1"/>
      <w:marLeft w:val="0"/>
      <w:marRight w:val="0"/>
      <w:marTop w:val="0"/>
      <w:marBottom w:val="0"/>
      <w:divBdr>
        <w:top w:val="none" w:sz="0" w:space="0" w:color="auto"/>
        <w:left w:val="none" w:sz="0" w:space="0" w:color="auto"/>
        <w:bottom w:val="none" w:sz="0" w:space="0" w:color="auto"/>
        <w:right w:val="none" w:sz="0" w:space="0" w:color="auto"/>
      </w:divBdr>
    </w:div>
    <w:div w:id="545143534">
      <w:bodyDiv w:val="1"/>
      <w:marLeft w:val="0"/>
      <w:marRight w:val="0"/>
      <w:marTop w:val="0"/>
      <w:marBottom w:val="0"/>
      <w:divBdr>
        <w:top w:val="none" w:sz="0" w:space="0" w:color="auto"/>
        <w:left w:val="none" w:sz="0" w:space="0" w:color="auto"/>
        <w:bottom w:val="none" w:sz="0" w:space="0" w:color="auto"/>
        <w:right w:val="none" w:sz="0" w:space="0" w:color="auto"/>
      </w:divBdr>
    </w:div>
    <w:div w:id="546262155">
      <w:bodyDiv w:val="1"/>
      <w:marLeft w:val="0"/>
      <w:marRight w:val="0"/>
      <w:marTop w:val="0"/>
      <w:marBottom w:val="0"/>
      <w:divBdr>
        <w:top w:val="none" w:sz="0" w:space="0" w:color="auto"/>
        <w:left w:val="none" w:sz="0" w:space="0" w:color="auto"/>
        <w:bottom w:val="none" w:sz="0" w:space="0" w:color="auto"/>
        <w:right w:val="none" w:sz="0" w:space="0" w:color="auto"/>
      </w:divBdr>
    </w:div>
    <w:div w:id="546449582">
      <w:bodyDiv w:val="1"/>
      <w:marLeft w:val="0"/>
      <w:marRight w:val="0"/>
      <w:marTop w:val="0"/>
      <w:marBottom w:val="0"/>
      <w:divBdr>
        <w:top w:val="none" w:sz="0" w:space="0" w:color="auto"/>
        <w:left w:val="none" w:sz="0" w:space="0" w:color="auto"/>
        <w:bottom w:val="none" w:sz="0" w:space="0" w:color="auto"/>
        <w:right w:val="none" w:sz="0" w:space="0" w:color="auto"/>
      </w:divBdr>
    </w:div>
    <w:div w:id="546646350">
      <w:bodyDiv w:val="1"/>
      <w:marLeft w:val="0"/>
      <w:marRight w:val="0"/>
      <w:marTop w:val="0"/>
      <w:marBottom w:val="0"/>
      <w:divBdr>
        <w:top w:val="none" w:sz="0" w:space="0" w:color="auto"/>
        <w:left w:val="none" w:sz="0" w:space="0" w:color="auto"/>
        <w:bottom w:val="none" w:sz="0" w:space="0" w:color="auto"/>
        <w:right w:val="none" w:sz="0" w:space="0" w:color="auto"/>
      </w:divBdr>
    </w:div>
    <w:div w:id="548106779">
      <w:bodyDiv w:val="1"/>
      <w:marLeft w:val="0"/>
      <w:marRight w:val="0"/>
      <w:marTop w:val="0"/>
      <w:marBottom w:val="0"/>
      <w:divBdr>
        <w:top w:val="none" w:sz="0" w:space="0" w:color="auto"/>
        <w:left w:val="none" w:sz="0" w:space="0" w:color="auto"/>
        <w:bottom w:val="none" w:sz="0" w:space="0" w:color="auto"/>
        <w:right w:val="none" w:sz="0" w:space="0" w:color="auto"/>
      </w:divBdr>
    </w:div>
    <w:div w:id="549417393">
      <w:bodyDiv w:val="1"/>
      <w:marLeft w:val="0"/>
      <w:marRight w:val="0"/>
      <w:marTop w:val="0"/>
      <w:marBottom w:val="0"/>
      <w:divBdr>
        <w:top w:val="none" w:sz="0" w:space="0" w:color="auto"/>
        <w:left w:val="none" w:sz="0" w:space="0" w:color="auto"/>
        <w:bottom w:val="none" w:sz="0" w:space="0" w:color="auto"/>
        <w:right w:val="none" w:sz="0" w:space="0" w:color="auto"/>
      </w:divBdr>
    </w:div>
    <w:div w:id="549539659">
      <w:bodyDiv w:val="1"/>
      <w:marLeft w:val="0"/>
      <w:marRight w:val="0"/>
      <w:marTop w:val="0"/>
      <w:marBottom w:val="0"/>
      <w:divBdr>
        <w:top w:val="none" w:sz="0" w:space="0" w:color="auto"/>
        <w:left w:val="none" w:sz="0" w:space="0" w:color="auto"/>
        <w:bottom w:val="none" w:sz="0" w:space="0" w:color="auto"/>
        <w:right w:val="none" w:sz="0" w:space="0" w:color="auto"/>
      </w:divBdr>
    </w:div>
    <w:div w:id="550314343">
      <w:bodyDiv w:val="1"/>
      <w:marLeft w:val="0"/>
      <w:marRight w:val="0"/>
      <w:marTop w:val="0"/>
      <w:marBottom w:val="0"/>
      <w:divBdr>
        <w:top w:val="none" w:sz="0" w:space="0" w:color="auto"/>
        <w:left w:val="none" w:sz="0" w:space="0" w:color="auto"/>
        <w:bottom w:val="none" w:sz="0" w:space="0" w:color="auto"/>
        <w:right w:val="none" w:sz="0" w:space="0" w:color="auto"/>
      </w:divBdr>
    </w:div>
    <w:div w:id="550455888">
      <w:bodyDiv w:val="1"/>
      <w:marLeft w:val="0"/>
      <w:marRight w:val="0"/>
      <w:marTop w:val="0"/>
      <w:marBottom w:val="0"/>
      <w:divBdr>
        <w:top w:val="none" w:sz="0" w:space="0" w:color="auto"/>
        <w:left w:val="none" w:sz="0" w:space="0" w:color="auto"/>
        <w:bottom w:val="none" w:sz="0" w:space="0" w:color="auto"/>
        <w:right w:val="none" w:sz="0" w:space="0" w:color="auto"/>
      </w:divBdr>
    </w:div>
    <w:div w:id="550700303">
      <w:bodyDiv w:val="1"/>
      <w:marLeft w:val="0"/>
      <w:marRight w:val="0"/>
      <w:marTop w:val="0"/>
      <w:marBottom w:val="0"/>
      <w:divBdr>
        <w:top w:val="none" w:sz="0" w:space="0" w:color="auto"/>
        <w:left w:val="none" w:sz="0" w:space="0" w:color="auto"/>
        <w:bottom w:val="none" w:sz="0" w:space="0" w:color="auto"/>
        <w:right w:val="none" w:sz="0" w:space="0" w:color="auto"/>
      </w:divBdr>
    </w:div>
    <w:div w:id="550847824">
      <w:bodyDiv w:val="1"/>
      <w:marLeft w:val="0"/>
      <w:marRight w:val="0"/>
      <w:marTop w:val="0"/>
      <w:marBottom w:val="0"/>
      <w:divBdr>
        <w:top w:val="none" w:sz="0" w:space="0" w:color="auto"/>
        <w:left w:val="none" w:sz="0" w:space="0" w:color="auto"/>
        <w:bottom w:val="none" w:sz="0" w:space="0" w:color="auto"/>
        <w:right w:val="none" w:sz="0" w:space="0" w:color="auto"/>
      </w:divBdr>
    </w:div>
    <w:div w:id="551229258">
      <w:bodyDiv w:val="1"/>
      <w:marLeft w:val="0"/>
      <w:marRight w:val="0"/>
      <w:marTop w:val="0"/>
      <w:marBottom w:val="0"/>
      <w:divBdr>
        <w:top w:val="none" w:sz="0" w:space="0" w:color="auto"/>
        <w:left w:val="none" w:sz="0" w:space="0" w:color="auto"/>
        <w:bottom w:val="none" w:sz="0" w:space="0" w:color="auto"/>
        <w:right w:val="none" w:sz="0" w:space="0" w:color="auto"/>
      </w:divBdr>
    </w:div>
    <w:div w:id="552350022">
      <w:bodyDiv w:val="1"/>
      <w:marLeft w:val="0"/>
      <w:marRight w:val="0"/>
      <w:marTop w:val="0"/>
      <w:marBottom w:val="0"/>
      <w:divBdr>
        <w:top w:val="none" w:sz="0" w:space="0" w:color="auto"/>
        <w:left w:val="none" w:sz="0" w:space="0" w:color="auto"/>
        <w:bottom w:val="none" w:sz="0" w:space="0" w:color="auto"/>
        <w:right w:val="none" w:sz="0" w:space="0" w:color="auto"/>
      </w:divBdr>
    </w:div>
    <w:div w:id="552355059">
      <w:bodyDiv w:val="1"/>
      <w:marLeft w:val="0"/>
      <w:marRight w:val="0"/>
      <w:marTop w:val="0"/>
      <w:marBottom w:val="0"/>
      <w:divBdr>
        <w:top w:val="none" w:sz="0" w:space="0" w:color="auto"/>
        <w:left w:val="none" w:sz="0" w:space="0" w:color="auto"/>
        <w:bottom w:val="none" w:sz="0" w:space="0" w:color="auto"/>
        <w:right w:val="none" w:sz="0" w:space="0" w:color="auto"/>
      </w:divBdr>
    </w:div>
    <w:div w:id="552430323">
      <w:bodyDiv w:val="1"/>
      <w:marLeft w:val="0"/>
      <w:marRight w:val="0"/>
      <w:marTop w:val="0"/>
      <w:marBottom w:val="0"/>
      <w:divBdr>
        <w:top w:val="none" w:sz="0" w:space="0" w:color="auto"/>
        <w:left w:val="none" w:sz="0" w:space="0" w:color="auto"/>
        <w:bottom w:val="none" w:sz="0" w:space="0" w:color="auto"/>
        <w:right w:val="none" w:sz="0" w:space="0" w:color="auto"/>
      </w:divBdr>
    </w:div>
    <w:div w:id="552929392">
      <w:bodyDiv w:val="1"/>
      <w:marLeft w:val="0"/>
      <w:marRight w:val="0"/>
      <w:marTop w:val="0"/>
      <w:marBottom w:val="0"/>
      <w:divBdr>
        <w:top w:val="none" w:sz="0" w:space="0" w:color="auto"/>
        <w:left w:val="none" w:sz="0" w:space="0" w:color="auto"/>
        <w:bottom w:val="none" w:sz="0" w:space="0" w:color="auto"/>
        <w:right w:val="none" w:sz="0" w:space="0" w:color="auto"/>
      </w:divBdr>
    </w:div>
    <w:div w:id="553077319">
      <w:bodyDiv w:val="1"/>
      <w:marLeft w:val="0"/>
      <w:marRight w:val="0"/>
      <w:marTop w:val="0"/>
      <w:marBottom w:val="0"/>
      <w:divBdr>
        <w:top w:val="none" w:sz="0" w:space="0" w:color="auto"/>
        <w:left w:val="none" w:sz="0" w:space="0" w:color="auto"/>
        <w:bottom w:val="none" w:sz="0" w:space="0" w:color="auto"/>
        <w:right w:val="none" w:sz="0" w:space="0" w:color="auto"/>
      </w:divBdr>
    </w:div>
    <w:div w:id="553741180">
      <w:bodyDiv w:val="1"/>
      <w:marLeft w:val="0"/>
      <w:marRight w:val="0"/>
      <w:marTop w:val="0"/>
      <w:marBottom w:val="0"/>
      <w:divBdr>
        <w:top w:val="none" w:sz="0" w:space="0" w:color="auto"/>
        <w:left w:val="none" w:sz="0" w:space="0" w:color="auto"/>
        <w:bottom w:val="none" w:sz="0" w:space="0" w:color="auto"/>
        <w:right w:val="none" w:sz="0" w:space="0" w:color="auto"/>
      </w:divBdr>
    </w:div>
    <w:div w:id="553782674">
      <w:bodyDiv w:val="1"/>
      <w:marLeft w:val="0"/>
      <w:marRight w:val="0"/>
      <w:marTop w:val="0"/>
      <w:marBottom w:val="0"/>
      <w:divBdr>
        <w:top w:val="none" w:sz="0" w:space="0" w:color="auto"/>
        <w:left w:val="none" w:sz="0" w:space="0" w:color="auto"/>
        <w:bottom w:val="none" w:sz="0" w:space="0" w:color="auto"/>
        <w:right w:val="none" w:sz="0" w:space="0" w:color="auto"/>
      </w:divBdr>
    </w:div>
    <w:div w:id="553932511">
      <w:bodyDiv w:val="1"/>
      <w:marLeft w:val="0"/>
      <w:marRight w:val="0"/>
      <w:marTop w:val="0"/>
      <w:marBottom w:val="0"/>
      <w:divBdr>
        <w:top w:val="none" w:sz="0" w:space="0" w:color="auto"/>
        <w:left w:val="none" w:sz="0" w:space="0" w:color="auto"/>
        <w:bottom w:val="none" w:sz="0" w:space="0" w:color="auto"/>
        <w:right w:val="none" w:sz="0" w:space="0" w:color="auto"/>
      </w:divBdr>
    </w:div>
    <w:div w:id="554128220">
      <w:bodyDiv w:val="1"/>
      <w:marLeft w:val="0"/>
      <w:marRight w:val="0"/>
      <w:marTop w:val="0"/>
      <w:marBottom w:val="0"/>
      <w:divBdr>
        <w:top w:val="none" w:sz="0" w:space="0" w:color="auto"/>
        <w:left w:val="none" w:sz="0" w:space="0" w:color="auto"/>
        <w:bottom w:val="none" w:sz="0" w:space="0" w:color="auto"/>
        <w:right w:val="none" w:sz="0" w:space="0" w:color="auto"/>
      </w:divBdr>
    </w:div>
    <w:div w:id="554584339">
      <w:bodyDiv w:val="1"/>
      <w:marLeft w:val="0"/>
      <w:marRight w:val="0"/>
      <w:marTop w:val="0"/>
      <w:marBottom w:val="0"/>
      <w:divBdr>
        <w:top w:val="none" w:sz="0" w:space="0" w:color="auto"/>
        <w:left w:val="none" w:sz="0" w:space="0" w:color="auto"/>
        <w:bottom w:val="none" w:sz="0" w:space="0" w:color="auto"/>
        <w:right w:val="none" w:sz="0" w:space="0" w:color="auto"/>
      </w:divBdr>
    </w:div>
    <w:div w:id="554857528">
      <w:bodyDiv w:val="1"/>
      <w:marLeft w:val="0"/>
      <w:marRight w:val="0"/>
      <w:marTop w:val="0"/>
      <w:marBottom w:val="0"/>
      <w:divBdr>
        <w:top w:val="none" w:sz="0" w:space="0" w:color="auto"/>
        <w:left w:val="none" w:sz="0" w:space="0" w:color="auto"/>
        <w:bottom w:val="none" w:sz="0" w:space="0" w:color="auto"/>
        <w:right w:val="none" w:sz="0" w:space="0" w:color="auto"/>
      </w:divBdr>
    </w:div>
    <w:div w:id="555044937">
      <w:bodyDiv w:val="1"/>
      <w:marLeft w:val="0"/>
      <w:marRight w:val="0"/>
      <w:marTop w:val="0"/>
      <w:marBottom w:val="0"/>
      <w:divBdr>
        <w:top w:val="none" w:sz="0" w:space="0" w:color="auto"/>
        <w:left w:val="none" w:sz="0" w:space="0" w:color="auto"/>
        <w:bottom w:val="none" w:sz="0" w:space="0" w:color="auto"/>
        <w:right w:val="none" w:sz="0" w:space="0" w:color="auto"/>
      </w:divBdr>
    </w:div>
    <w:div w:id="555899934">
      <w:bodyDiv w:val="1"/>
      <w:marLeft w:val="0"/>
      <w:marRight w:val="0"/>
      <w:marTop w:val="0"/>
      <w:marBottom w:val="0"/>
      <w:divBdr>
        <w:top w:val="none" w:sz="0" w:space="0" w:color="auto"/>
        <w:left w:val="none" w:sz="0" w:space="0" w:color="auto"/>
        <w:bottom w:val="none" w:sz="0" w:space="0" w:color="auto"/>
        <w:right w:val="none" w:sz="0" w:space="0" w:color="auto"/>
      </w:divBdr>
    </w:div>
    <w:div w:id="556864106">
      <w:bodyDiv w:val="1"/>
      <w:marLeft w:val="0"/>
      <w:marRight w:val="0"/>
      <w:marTop w:val="0"/>
      <w:marBottom w:val="0"/>
      <w:divBdr>
        <w:top w:val="none" w:sz="0" w:space="0" w:color="auto"/>
        <w:left w:val="none" w:sz="0" w:space="0" w:color="auto"/>
        <w:bottom w:val="none" w:sz="0" w:space="0" w:color="auto"/>
        <w:right w:val="none" w:sz="0" w:space="0" w:color="auto"/>
      </w:divBdr>
    </w:div>
    <w:div w:id="557013371">
      <w:bodyDiv w:val="1"/>
      <w:marLeft w:val="0"/>
      <w:marRight w:val="0"/>
      <w:marTop w:val="0"/>
      <w:marBottom w:val="0"/>
      <w:divBdr>
        <w:top w:val="none" w:sz="0" w:space="0" w:color="auto"/>
        <w:left w:val="none" w:sz="0" w:space="0" w:color="auto"/>
        <w:bottom w:val="none" w:sz="0" w:space="0" w:color="auto"/>
        <w:right w:val="none" w:sz="0" w:space="0" w:color="auto"/>
      </w:divBdr>
    </w:div>
    <w:div w:id="557474019">
      <w:bodyDiv w:val="1"/>
      <w:marLeft w:val="0"/>
      <w:marRight w:val="0"/>
      <w:marTop w:val="0"/>
      <w:marBottom w:val="0"/>
      <w:divBdr>
        <w:top w:val="none" w:sz="0" w:space="0" w:color="auto"/>
        <w:left w:val="none" w:sz="0" w:space="0" w:color="auto"/>
        <w:bottom w:val="none" w:sz="0" w:space="0" w:color="auto"/>
        <w:right w:val="none" w:sz="0" w:space="0" w:color="auto"/>
      </w:divBdr>
    </w:div>
    <w:div w:id="558054239">
      <w:bodyDiv w:val="1"/>
      <w:marLeft w:val="0"/>
      <w:marRight w:val="0"/>
      <w:marTop w:val="0"/>
      <w:marBottom w:val="0"/>
      <w:divBdr>
        <w:top w:val="none" w:sz="0" w:space="0" w:color="auto"/>
        <w:left w:val="none" w:sz="0" w:space="0" w:color="auto"/>
        <w:bottom w:val="none" w:sz="0" w:space="0" w:color="auto"/>
        <w:right w:val="none" w:sz="0" w:space="0" w:color="auto"/>
      </w:divBdr>
    </w:div>
    <w:div w:id="558439339">
      <w:bodyDiv w:val="1"/>
      <w:marLeft w:val="0"/>
      <w:marRight w:val="0"/>
      <w:marTop w:val="0"/>
      <w:marBottom w:val="0"/>
      <w:divBdr>
        <w:top w:val="none" w:sz="0" w:space="0" w:color="auto"/>
        <w:left w:val="none" w:sz="0" w:space="0" w:color="auto"/>
        <w:bottom w:val="none" w:sz="0" w:space="0" w:color="auto"/>
        <w:right w:val="none" w:sz="0" w:space="0" w:color="auto"/>
      </w:divBdr>
    </w:div>
    <w:div w:id="559482631">
      <w:bodyDiv w:val="1"/>
      <w:marLeft w:val="0"/>
      <w:marRight w:val="0"/>
      <w:marTop w:val="0"/>
      <w:marBottom w:val="0"/>
      <w:divBdr>
        <w:top w:val="none" w:sz="0" w:space="0" w:color="auto"/>
        <w:left w:val="none" w:sz="0" w:space="0" w:color="auto"/>
        <w:bottom w:val="none" w:sz="0" w:space="0" w:color="auto"/>
        <w:right w:val="none" w:sz="0" w:space="0" w:color="auto"/>
      </w:divBdr>
    </w:div>
    <w:div w:id="559482762">
      <w:bodyDiv w:val="1"/>
      <w:marLeft w:val="0"/>
      <w:marRight w:val="0"/>
      <w:marTop w:val="0"/>
      <w:marBottom w:val="0"/>
      <w:divBdr>
        <w:top w:val="none" w:sz="0" w:space="0" w:color="auto"/>
        <w:left w:val="none" w:sz="0" w:space="0" w:color="auto"/>
        <w:bottom w:val="none" w:sz="0" w:space="0" w:color="auto"/>
        <w:right w:val="none" w:sz="0" w:space="0" w:color="auto"/>
      </w:divBdr>
    </w:div>
    <w:div w:id="559901152">
      <w:bodyDiv w:val="1"/>
      <w:marLeft w:val="0"/>
      <w:marRight w:val="0"/>
      <w:marTop w:val="0"/>
      <w:marBottom w:val="0"/>
      <w:divBdr>
        <w:top w:val="none" w:sz="0" w:space="0" w:color="auto"/>
        <w:left w:val="none" w:sz="0" w:space="0" w:color="auto"/>
        <w:bottom w:val="none" w:sz="0" w:space="0" w:color="auto"/>
        <w:right w:val="none" w:sz="0" w:space="0" w:color="auto"/>
      </w:divBdr>
    </w:div>
    <w:div w:id="560022396">
      <w:bodyDiv w:val="1"/>
      <w:marLeft w:val="0"/>
      <w:marRight w:val="0"/>
      <w:marTop w:val="0"/>
      <w:marBottom w:val="0"/>
      <w:divBdr>
        <w:top w:val="none" w:sz="0" w:space="0" w:color="auto"/>
        <w:left w:val="none" w:sz="0" w:space="0" w:color="auto"/>
        <w:bottom w:val="none" w:sz="0" w:space="0" w:color="auto"/>
        <w:right w:val="none" w:sz="0" w:space="0" w:color="auto"/>
      </w:divBdr>
    </w:div>
    <w:div w:id="560209541">
      <w:bodyDiv w:val="1"/>
      <w:marLeft w:val="0"/>
      <w:marRight w:val="0"/>
      <w:marTop w:val="0"/>
      <w:marBottom w:val="0"/>
      <w:divBdr>
        <w:top w:val="none" w:sz="0" w:space="0" w:color="auto"/>
        <w:left w:val="none" w:sz="0" w:space="0" w:color="auto"/>
        <w:bottom w:val="none" w:sz="0" w:space="0" w:color="auto"/>
        <w:right w:val="none" w:sz="0" w:space="0" w:color="auto"/>
      </w:divBdr>
    </w:div>
    <w:div w:id="560870671">
      <w:bodyDiv w:val="1"/>
      <w:marLeft w:val="0"/>
      <w:marRight w:val="0"/>
      <w:marTop w:val="0"/>
      <w:marBottom w:val="0"/>
      <w:divBdr>
        <w:top w:val="none" w:sz="0" w:space="0" w:color="auto"/>
        <w:left w:val="none" w:sz="0" w:space="0" w:color="auto"/>
        <w:bottom w:val="none" w:sz="0" w:space="0" w:color="auto"/>
        <w:right w:val="none" w:sz="0" w:space="0" w:color="auto"/>
      </w:divBdr>
    </w:div>
    <w:div w:id="561066765">
      <w:bodyDiv w:val="1"/>
      <w:marLeft w:val="0"/>
      <w:marRight w:val="0"/>
      <w:marTop w:val="0"/>
      <w:marBottom w:val="0"/>
      <w:divBdr>
        <w:top w:val="none" w:sz="0" w:space="0" w:color="auto"/>
        <w:left w:val="none" w:sz="0" w:space="0" w:color="auto"/>
        <w:bottom w:val="none" w:sz="0" w:space="0" w:color="auto"/>
        <w:right w:val="none" w:sz="0" w:space="0" w:color="auto"/>
      </w:divBdr>
    </w:div>
    <w:div w:id="561604358">
      <w:bodyDiv w:val="1"/>
      <w:marLeft w:val="0"/>
      <w:marRight w:val="0"/>
      <w:marTop w:val="0"/>
      <w:marBottom w:val="0"/>
      <w:divBdr>
        <w:top w:val="none" w:sz="0" w:space="0" w:color="auto"/>
        <w:left w:val="none" w:sz="0" w:space="0" w:color="auto"/>
        <w:bottom w:val="none" w:sz="0" w:space="0" w:color="auto"/>
        <w:right w:val="none" w:sz="0" w:space="0" w:color="auto"/>
      </w:divBdr>
    </w:div>
    <w:div w:id="562108296">
      <w:bodyDiv w:val="1"/>
      <w:marLeft w:val="0"/>
      <w:marRight w:val="0"/>
      <w:marTop w:val="0"/>
      <w:marBottom w:val="0"/>
      <w:divBdr>
        <w:top w:val="none" w:sz="0" w:space="0" w:color="auto"/>
        <w:left w:val="none" w:sz="0" w:space="0" w:color="auto"/>
        <w:bottom w:val="none" w:sz="0" w:space="0" w:color="auto"/>
        <w:right w:val="none" w:sz="0" w:space="0" w:color="auto"/>
      </w:divBdr>
    </w:div>
    <w:div w:id="563221841">
      <w:bodyDiv w:val="1"/>
      <w:marLeft w:val="0"/>
      <w:marRight w:val="0"/>
      <w:marTop w:val="0"/>
      <w:marBottom w:val="0"/>
      <w:divBdr>
        <w:top w:val="none" w:sz="0" w:space="0" w:color="auto"/>
        <w:left w:val="none" w:sz="0" w:space="0" w:color="auto"/>
        <w:bottom w:val="none" w:sz="0" w:space="0" w:color="auto"/>
        <w:right w:val="none" w:sz="0" w:space="0" w:color="auto"/>
      </w:divBdr>
    </w:div>
    <w:div w:id="563416926">
      <w:bodyDiv w:val="1"/>
      <w:marLeft w:val="0"/>
      <w:marRight w:val="0"/>
      <w:marTop w:val="0"/>
      <w:marBottom w:val="0"/>
      <w:divBdr>
        <w:top w:val="none" w:sz="0" w:space="0" w:color="auto"/>
        <w:left w:val="none" w:sz="0" w:space="0" w:color="auto"/>
        <w:bottom w:val="none" w:sz="0" w:space="0" w:color="auto"/>
        <w:right w:val="none" w:sz="0" w:space="0" w:color="auto"/>
      </w:divBdr>
    </w:div>
    <w:div w:id="563881302">
      <w:bodyDiv w:val="1"/>
      <w:marLeft w:val="0"/>
      <w:marRight w:val="0"/>
      <w:marTop w:val="0"/>
      <w:marBottom w:val="0"/>
      <w:divBdr>
        <w:top w:val="none" w:sz="0" w:space="0" w:color="auto"/>
        <w:left w:val="none" w:sz="0" w:space="0" w:color="auto"/>
        <w:bottom w:val="none" w:sz="0" w:space="0" w:color="auto"/>
        <w:right w:val="none" w:sz="0" w:space="0" w:color="auto"/>
      </w:divBdr>
    </w:div>
    <w:div w:id="564492735">
      <w:bodyDiv w:val="1"/>
      <w:marLeft w:val="0"/>
      <w:marRight w:val="0"/>
      <w:marTop w:val="0"/>
      <w:marBottom w:val="0"/>
      <w:divBdr>
        <w:top w:val="none" w:sz="0" w:space="0" w:color="auto"/>
        <w:left w:val="none" w:sz="0" w:space="0" w:color="auto"/>
        <w:bottom w:val="none" w:sz="0" w:space="0" w:color="auto"/>
        <w:right w:val="none" w:sz="0" w:space="0" w:color="auto"/>
      </w:divBdr>
    </w:div>
    <w:div w:id="565997133">
      <w:bodyDiv w:val="1"/>
      <w:marLeft w:val="0"/>
      <w:marRight w:val="0"/>
      <w:marTop w:val="0"/>
      <w:marBottom w:val="0"/>
      <w:divBdr>
        <w:top w:val="none" w:sz="0" w:space="0" w:color="auto"/>
        <w:left w:val="none" w:sz="0" w:space="0" w:color="auto"/>
        <w:bottom w:val="none" w:sz="0" w:space="0" w:color="auto"/>
        <w:right w:val="none" w:sz="0" w:space="0" w:color="auto"/>
      </w:divBdr>
    </w:div>
    <w:div w:id="566378543">
      <w:bodyDiv w:val="1"/>
      <w:marLeft w:val="0"/>
      <w:marRight w:val="0"/>
      <w:marTop w:val="0"/>
      <w:marBottom w:val="0"/>
      <w:divBdr>
        <w:top w:val="none" w:sz="0" w:space="0" w:color="auto"/>
        <w:left w:val="none" w:sz="0" w:space="0" w:color="auto"/>
        <w:bottom w:val="none" w:sz="0" w:space="0" w:color="auto"/>
        <w:right w:val="none" w:sz="0" w:space="0" w:color="auto"/>
      </w:divBdr>
    </w:div>
    <w:div w:id="566693792">
      <w:bodyDiv w:val="1"/>
      <w:marLeft w:val="0"/>
      <w:marRight w:val="0"/>
      <w:marTop w:val="0"/>
      <w:marBottom w:val="0"/>
      <w:divBdr>
        <w:top w:val="none" w:sz="0" w:space="0" w:color="auto"/>
        <w:left w:val="none" w:sz="0" w:space="0" w:color="auto"/>
        <w:bottom w:val="none" w:sz="0" w:space="0" w:color="auto"/>
        <w:right w:val="none" w:sz="0" w:space="0" w:color="auto"/>
      </w:divBdr>
    </w:div>
    <w:div w:id="567227076">
      <w:bodyDiv w:val="1"/>
      <w:marLeft w:val="0"/>
      <w:marRight w:val="0"/>
      <w:marTop w:val="0"/>
      <w:marBottom w:val="0"/>
      <w:divBdr>
        <w:top w:val="none" w:sz="0" w:space="0" w:color="auto"/>
        <w:left w:val="none" w:sz="0" w:space="0" w:color="auto"/>
        <w:bottom w:val="none" w:sz="0" w:space="0" w:color="auto"/>
        <w:right w:val="none" w:sz="0" w:space="0" w:color="auto"/>
      </w:divBdr>
    </w:div>
    <w:div w:id="567766459">
      <w:bodyDiv w:val="1"/>
      <w:marLeft w:val="0"/>
      <w:marRight w:val="0"/>
      <w:marTop w:val="0"/>
      <w:marBottom w:val="0"/>
      <w:divBdr>
        <w:top w:val="none" w:sz="0" w:space="0" w:color="auto"/>
        <w:left w:val="none" w:sz="0" w:space="0" w:color="auto"/>
        <w:bottom w:val="none" w:sz="0" w:space="0" w:color="auto"/>
        <w:right w:val="none" w:sz="0" w:space="0" w:color="auto"/>
      </w:divBdr>
    </w:div>
    <w:div w:id="567768294">
      <w:bodyDiv w:val="1"/>
      <w:marLeft w:val="0"/>
      <w:marRight w:val="0"/>
      <w:marTop w:val="0"/>
      <w:marBottom w:val="0"/>
      <w:divBdr>
        <w:top w:val="none" w:sz="0" w:space="0" w:color="auto"/>
        <w:left w:val="none" w:sz="0" w:space="0" w:color="auto"/>
        <w:bottom w:val="none" w:sz="0" w:space="0" w:color="auto"/>
        <w:right w:val="none" w:sz="0" w:space="0" w:color="auto"/>
      </w:divBdr>
    </w:div>
    <w:div w:id="568275544">
      <w:bodyDiv w:val="1"/>
      <w:marLeft w:val="0"/>
      <w:marRight w:val="0"/>
      <w:marTop w:val="0"/>
      <w:marBottom w:val="0"/>
      <w:divBdr>
        <w:top w:val="none" w:sz="0" w:space="0" w:color="auto"/>
        <w:left w:val="none" w:sz="0" w:space="0" w:color="auto"/>
        <w:bottom w:val="none" w:sz="0" w:space="0" w:color="auto"/>
        <w:right w:val="none" w:sz="0" w:space="0" w:color="auto"/>
      </w:divBdr>
    </w:div>
    <w:div w:id="568344273">
      <w:bodyDiv w:val="1"/>
      <w:marLeft w:val="0"/>
      <w:marRight w:val="0"/>
      <w:marTop w:val="0"/>
      <w:marBottom w:val="0"/>
      <w:divBdr>
        <w:top w:val="none" w:sz="0" w:space="0" w:color="auto"/>
        <w:left w:val="none" w:sz="0" w:space="0" w:color="auto"/>
        <w:bottom w:val="none" w:sz="0" w:space="0" w:color="auto"/>
        <w:right w:val="none" w:sz="0" w:space="0" w:color="auto"/>
      </w:divBdr>
    </w:div>
    <w:div w:id="568996691">
      <w:bodyDiv w:val="1"/>
      <w:marLeft w:val="0"/>
      <w:marRight w:val="0"/>
      <w:marTop w:val="0"/>
      <w:marBottom w:val="0"/>
      <w:divBdr>
        <w:top w:val="none" w:sz="0" w:space="0" w:color="auto"/>
        <w:left w:val="none" w:sz="0" w:space="0" w:color="auto"/>
        <w:bottom w:val="none" w:sz="0" w:space="0" w:color="auto"/>
        <w:right w:val="none" w:sz="0" w:space="0" w:color="auto"/>
      </w:divBdr>
    </w:div>
    <w:div w:id="569270837">
      <w:bodyDiv w:val="1"/>
      <w:marLeft w:val="0"/>
      <w:marRight w:val="0"/>
      <w:marTop w:val="0"/>
      <w:marBottom w:val="0"/>
      <w:divBdr>
        <w:top w:val="none" w:sz="0" w:space="0" w:color="auto"/>
        <w:left w:val="none" w:sz="0" w:space="0" w:color="auto"/>
        <w:bottom w:val="none" w:sz="0" w:space="0" w:color="auto"/>
        <w:right w:val="none" w:sz="0" w:space="0" w:color="auto"/>
      </w:divBdr>
    </w:div>
    <w:div w:id="569848238">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0120735">
      <w:bodyDiv w:val="1"/>
      <w:marLeft w:val="0"/>
      <w:marRight w:val="0"/>
      <w:marTop w:val="0"/>
      <w:marBottom w:val="0"/>
      <w:divBdr>
        <w:top w:val="none" w:sz="0" w:space="0" w:color="auto"/>
        <w:left w:val="none" w:sz="0" w:space="0" w:color="auto"/>
        <w:bottom w:val="none" w:sz="0" w:space="0" w:color="auto"/>
        <w:right w:val="none" w:sz="0" w:space="0" w:color="auto"/>
      </w:divBdr>
    </w:div>
    <w:div w:id="571505461">
      <w:bodyDiv w:val="1"/>
      <w:marLeft w:val="0"/>
      <w:marRight w:val="0"/>
      <w:marTop w:val="0"/>
      <w:marBottom w:val="0"/>
      <w:divBdr>
        <w:top w:val="none" w:sz="0" w:space="0" w:color="auto"/>
        <w:left w:val="none" w:sz="0" w:space="0" w:color="auto"/>
        <w:bottom w:val="none" w:sz="0" w:space="0" w:color="auto"/>
        <w:right w:val="none" w:sz="0" w:space="0" w:color="auto"/>
      </w:divBdr>
    </w:div>
    <w:div w:id="571548235">
      <w:bodyDiv w:val="1"/>
      <w:marLeft w:val="0"/>
      <w:marRight w:val="0"/>
      <w:marTop w:val="0"/>
      <w:marBottom w:val="0"/>
      <w:divBdr>
        <w:top w:val="none" w:sz="0" w:space="0" w:color="auto"/>
        <w:left w:val="none" w:sz="0" w:space="0" w:color="auto"/>
        <w:bottom w:val="none" w:sz="0" w:space="0" w:color="auto"/>
        <w:right w:val="none" w:sz="0" w:space="0" w:color="auto"/>
      </w:divBdr>
    </w:div>
    <w:div w:id="571895182">
      <w:bodyDiv w:val="1"/>
      <w:marLeft w:val="0"/>
      <w:marRight w:val="0"/>
      <w:marTop w:val="0"/>
      <w:marBottom w:val="0"/>
      <w:divBdr>
        <w:top w:val="none" w:sz="0" w:space="0" w:color="auto"/>
        <w:left w:val="none" w:sz="0" w:space="0" w:color="auto"/>
        <w:bottom w:val="none" w:sz="0" w:space="0" w:color="auto"/>
        <w:right w:val="none" w:sz="0" w:space="0" w:color="auto"/>
      </w:divBdr>
    </w:div>
    <w:div w:id="572549948">
      <w:bodyDiv w:val="1"/>
      <w:marLeft w:val="0"/>
      <w:marRight w:val="0"/>
      <w:marTop w:val="0"/>
      <w:marBottom w:val="0"/>
      <w:divBdr>
        <w:top w:val="none" w:sz="0" w:space="0" w:color="auto"/>
        <w:left w:val="none" w:sz="0" w:space="0" w:color="auto"/>
        <w:bottom w:val="none" w:sz="0" w:space="0" w:color="auto"/>
        <w:right w:val="none" w:sz="0" w:space="0" w:color="auto"/>
      </w:divBdr>
    </w:div>
    <w:div w:id="573047507">
      <w:bodyDiv w:val="1"/>
      <w:marLeft w:val="0"/>
      <w:marRight w:val="0"/>
      <w:marTop w:val="0"/>
      <w:marBottom w:val="0"/>
      <w:divBdr>
        <w:top w:val="none" w:sz="0" w:space="0" w:color="auto"/>
        <w:left w:val="none" w:sz="0" w:space="0" w:color="auto"/>
        <w:bottom w:val="none" w:sz="0" w:space="0" w:color="auto"/>
        <w:right w:val="none" w:sz="0" w:space="0" w:color="auto"/>
      </w:divBdr>
    </w:div>
    <w:div w:id="573391327">
      <w:bodyDiv w:val="1"/>
      <w:marLeft w:val="0"/>
      <w:marRight w:val="0"/>
      <w:marTop w:val="0"/>
      <w:marBottom w:val="0"/>
      <w:divBdr>
        <w:top w:val="none" w:sz="0" w:space="0" w:color="auto"/>
        <w:left w:val="none" w:sz="0" w:space="0" w:color="auto"/>
        <w:bottom w:val="none" w:sz="0" w:space="0" w:color="auto"/>
        <w:right w:val="none" w:sz="0" w:space="0" w:color="auto"/>
      </w:divBdr>
    </w:div>
    <w:div w:id="573466929">
      <w:bodyDiv w:val="1"/>
      <w:marLeft w:val="0"/>
      <w:marRight w:val="0"/>
      <w:marTop w:val="0"/>
      <w:marBottom w:val="0"/>
      <w:divBdr>
        <w:top w:val="none" w:sz="0" w:space="0" w:color="auto"/>
        <w:left w:val="none" w:sz="0" w:space="0" w:color="auto"/>
        <w:bottom w:val="none" w:sz="0" w:space="0" w:color="auto"/>
        <w:right w:val="none" w:sz="0" w:space="0" w:color="auto"/>
      </w:divBdr>
    </w:div>
    <w:div w:id="573977067">
      <w:bodyDiv w:val="1"/>
      <w:marLeft w:val="0"/>
      <w:marRight w:val="0"/>
      <w:marTop w:val="0"/>
      <w:marBottom w:val="0"/>
      <w:divBdr>
        <w:top w:val="none" w:sz="0" w:space="0" w:color="auto"/>
        <w:left w:val="none" w:sz="0" w:space="0" w:color="auto"/>
        <w:bottom w:val="none" w:sz="0" w:space="0" w:color="auto"/>
        <w:right w:val="none" w:sz="0" w:space="0" w:color="auto"/>
      </w:divBdr>
    </w:div>
    <w:div w:id="574706532">
      <w:bodyDiv w:val="1"/>
      <w:marLeft w:val="0"/>
      <w:marRight w:val="0"/>
      <w:marTop w:val="0"/>
      <w:marBottom w:val="0"/>
      <w:divBdr>
        <w:top w:val="none" w:sz="0" w:space="0" w:color="auto"/>
        <w:left w:val="none" w:sz="0" w:space="0" w:color="auto"/>
        <w:bottom w:val="none" w:sz="0" w:space="0" w:color="auto"/>
        <w:right w:val="none" w:sz="0" w:space="0" w:color="auto"/>
      </w:divBdr>
    </w:div>
    <w:div w:id="575020052">
      <w:bodyDiv w:val="1"/>
      <w:marLeft w:val="0"/>
      <w:marRight w:val="0"/>
      <w:marTop w:val="0"/>
      <w:marBottom w:val="0"/>
      <w:divBdr>
        <w:top w:val="none" w:sz="0" w:space="0" w:color="auto"/>
        <w:left w:val="none" w:sz="0" w:space="0" w:color="auto"/>
        <w:bottom w:val="none" w:sz="0" w:space="0" w:color="auto"/>
        <w:right w:val="none" w:sz="0" w:space="0" w:color="auto"/>
      </w:divBdr>
    </w:div>
    <w:div w:id="575045310">
      <w:bodyDiv w:val="1"/>
      <w:marLeft w:val="0"/>
      <w:marRight w:val="0"/>
      <w:marTop w:val="0"/>
      <w:marBottom w:val="0"/>
      <w:divBdr>
        <w:top w:val="none" w:sz="0" w:space="0" w:color="auto"/>
        <w:left w:val="none" w:sz="0" w:space="0" w:color="auto"/>
        <w:bottom w:val="none" w:sz="0" w:space="0" w:color="auto"/>
        <w:right w:val="none" w:sz="0" w:space="0" w:color="auto"/>
      </w:divBdr>
    </w:div>
    <w:div w:id="575945100">
      <w:bodyDiv w:val="1"/>
      <w:marLeft w:val="0"/>
      <w:marRight w:val="0"/>
      <w:marTop w:val="0"/>
      <w:marBottom w:val="0"/>
      <w:divBdr>
        <w:top w:val="none" w:sz="0" w:space="0" w:color="auto"/>
        <w:left w:val="none" w:sz="0" w:space="0" w:color="auto"/>
        <w:bottom w:val="none" w:sz="0" w:space="0" w:color="auto"/>
        <w:right w:val="none" w:sz="0" w:space="0" w:color="auto"/>
      </w:divBdr>
    </w:div>
    <w:div w:id="576285304">
      <w:bodyDiv w:val="1"/>
      <w:marLeft w:val="0"/>
      <w:marRight w:val="0"/>
      <w:marTop w:val="0"/>
      <w:marBottom w:val="0"/>
      <w:divBdr>
        <w:top w:val="none" w:sz="0" w:space="0" w:color="auto"/>
        <w:left w:val="none" w:sz="0" w:space="0" w:color="auto"/>
        <w:bottom w:val="none" w:sz="0" w:space="0" w:color="auto"/>
        <w:right w:val="none" w:sz="0" w:space="0" w:color="auto"/>
      </w:divBdr>
    </w:div>
    <w:div w:id="576288500">
      <w:bodyDiv w:val="1"/>
      <w:marLeft w:val="0"/>
      <w:marRight w:val="0"/>
      <w:marTop w:val="0"/>
      <w:marBottom w:val="0"/>
      <w:divBdr>
        <w:top w:val="none" w:sz="0" w:space="0" w:color="auto"/>
        <w:left w:val="none" w:sz="0" w:space="0" w:color="auto"/>
        <w:bottom w:val="none" w:sz="0" w:space="0" w:color="auto"/>
        <w:right w:val="none" w:sz="0" w:space="0" w:color="auto"/>
      </w:divBdr>
    </w:div>
    <w:div w:id="576675565">
      <w:bodyDiv w:val="1"/>
      <w:marLeft w:val="0"/>
      <w:marRight w:val="0"/>
      <w:marTop w:val="0"/>
      <w:marBottom w:val="0"/>
      <w:divBdr>
        <w:top w:val="none" w:sz="0" w:space="0" w:color="auto"/>
        <w:left w:val="none" w:sz="0" w:space="0" w:color="auto"/>
        <w:bottom w:val="none" w:sz="0" w:space="0" w:color="auto"/>
        <w:right w:val="none" w:sz="0" w:space="0" w:color="auto"/>
      </w:divBdr>
    </w:div>
    <w:div w:id="577666929">
      <w:bodyDiv w:val="1"/>
      <w:marLeft w:val="0"/>
      <w:marRight w:val="0"/>
      <w:marTop w:val="0"/>
      <w:marBottom w:val="0"/>
      <w:divBdr>
        <w:top w:val="none" w:sz="0" w:space="0" w:color="auto"/>
        <w:left w:val="none" w:sz="0" w:space="0" w:color="auto"/>
        <w:bottom w:val="none" w:sz="0" w:space="0" w:color="auto"/>
        <w:right w:val="none" w:sz="0" w:space="0" w:color="auto"/>
      </w:divBdr>
    </w:div>
    <w:div w:id="578901893">
      <w:bodyDiv w:val="1"/>
      <w:marLeft w:val="0"/>
      <w:marRight w:val="0"/>
      <w:marTop w:val="0"/>
      <w:marBottom w:val="0"/>
      <w:divBdr>
        <w:top w:val="none" w:sz="0" w:space="0" w:color="auto"/>
        <w:left w:val="none" w:sz="0" w:space="0" w:color="auto"/>
        <w:bottom w:val="none" w:sz="0" w:space="0" w:color="auto"/>
        <w:right w:val="none" w:sz="0" w:space="0" w:color="auto"/>
      </w:divBdr>
    </w:div>
    <w:div w:id="579212814">
      <w:bodyDiv w:val="1"/>
      <w:marLeft w:val="0"/>
      <w:marRight w:val="0"/>
      <w:marTop w:val="0"/>
      <w:marBottom w:val="0"/>
      <w:divBdr>
        <w:top w:val="none" w:sz="0" w:space="0" w:color="auto"/>
        <w:left w:val="none" w:sz="0" w:space="0" w:color="auto"/>
        <w:bottom w:val="none" w:sz="0" w:space="0" w:color="auto"/>
        <w:right w:val="none" w:sz="0" w:space="0" w:color="auto"/>
      </w:divBdr>
    </w:div>
    <w:div w:id="579368024">
      <w:bodyDiv w:val="1"/>
      <w:marLeft w:val="0"/>
      <w:marRight w:val="0"/>
      <w:marTop w:val="0"/>
      <w:marBottom w:val="0"/>
      <w:divBdr>
        <w:top w:val="none" w:sz="0" w:space="0" w:color="auto"/>
        <w:left w:val="none" w:sz="0" w:space="0" w:color="auto"/>
        <w:bottom w:val="none" w:sz="0" w:space="0" w:color="auto"/>
        <w:right w:val="none" w:sz="0" w:space="0" w:color="auto"/>
      </w:divBdr>
    </w:div>
    <w:div w:id="579675372">
      <w:bodyDiv w:val="1"/>
      <w:marLeft w:val="0"/>
      <w:marRight w:val="0"/>
      <w:marTop w:val="0"/>
      <w:marBottom w:val="0"/>
      <w:divBdr>
        <w:top w:val="none" w:sz="0" w:space="0" w:color="auto"/>
        <w:left w:val="none" w:sz="0" w:space="0" w:color="auto"/>
        <w:bottom w:val="none" w:sz="0" w:space="0" w:color="auto"/>
        <w:right w:val="none" w:sz="0" w:space="0" w:color="auto"/>
      </w:divBdr>
    </w:div>
    <w:div w:id="580065752">
      <w:bodyDiv w:val="1"/>
      <w:marLeft w:val="0"/>
      <w:marRight w:val="0"/>
      <w:marTop w:val="0"/>
      <w:marBottom w:val="0"/>
      <w:divBdr>
        <w:top w:val="none" w:sz="0" w:space="0" w:color="auto"/>
        <w:left w:val="none" w:sz="0" w:space="0" w:color="auto"/>
        <w:bottom w:val="none" w:sz="0" w:space="0" w:color="auto"/>
        <w:right w:val="none" w:sz="0" w:space="0" w:color="auto"/>
      </w:divBdr>
    </w:div>
    <w:div w:id="580405730">
      <w:bodyDiv w:val="1"/>
      <w:marLeft w:val="0"/>
      <w:marRight w:val="0"/>
      <w:marTop w:val="0"/>
      <w:marBottom w:val="0"/>
      <w:divBdr>
        <w:top w:val="none" w:sz="0" w:space="0" w:color="auto"/>
        <w:left w:val="none" w:sz="0" w:space="0" w:color="auto"/>
        <w:bottom w:val="none" w:sz="0" w:space="0" w:color="auto"/>
        <w:right w:val="none" w:sz="0" w:space="0" w:color="auto"/>
      </w:divBdr>
    </w:div>
    <w:div w:id="580911575">
      <w:bodyDiv w:val="1"/>
      <w:marLeft w:val="0"/>
      <w:marRight w:val="0"/>
      <w:marTop w:val="0"/>
      <w:marBottom w:val="0"/>
      <w:divBdr>
        <w:top w:val="none" w:sz="0" w:space="0" w:color="auto"/>
        <w:left w:val="none" w:sz="0" w:space="0" w:color="auto"/>
        <w:bottom w:val="none" w:sz="0" w:space="0" w:color="auto"/>
        <w:right w:val="none" w:sz="0" w:space="0" w:color="auto"/>
      </w:divBdr>
    </w:div>
    <w:div w:id="580990904">
      <w:bodyDiv w:val="1"/>
      <w:marLeft w:val="0"/>
      <w:marRight w:val="0"/>
      <w:marTop w:val="0"/>
      <w:marBottom w:val="0"/>
      <w:divBdr>
        <w:top w:val="none" w:sz="0" w:space="0" w:color="auto"/>
        <w:left w:val="none" w:sz="0" w:space="0" w:color="auto"/>
        <w:bottom w:val="none" w:sz="0" w:space="0" w:color="auto"/>
        <w:right w:val="none" w:sz="0" w:space="0" w:color="auto"/>
      </w:divBdr>
    </w:div>
    <w:div w:id="581063001">
      <w:bodyDiv w:val="1"/>
      <w:marLeft w:val="0"/>
      <w:marRight w:val="0"/>
      <w:marTop w:val="0"/>
      <w:marBottom w:val="0"/>
      <w:divBdr>
        <w:top w:val="none" w:sz="0" w:space="0" w:color="auto"/>
        <w:left w:val="none" w:sz="0" w:space="0" w:color="auto"/>
        <w:bottom w:val="none" w:sz="0" w:space="0" w:color="auto"/>
        <w:right w:val="none" w:sz="0" w:space="0" w:color="auto"/>
      </w:divBdr>
    </w:div>
    <w:div w:id="582034071">
      <w:bodyDiv w:val="1"/>
      <w:marLeft w:val="0"/>
      <w:marRight w:val="0"/>
      <w:marTop w:val="0"/>
      <w:marBottom w:val="0"/>
      <w:divBdr>
        <w:top w:val="none" w:sz="0" w:space="0" w:color="auto"/>
        <w:left w:val="none" w:sz="0" w:space="0" w:color="auto"/>
        <w:bottom w:val="none" w:sz="0" w:space="0" w:color="auto"/>
        <w:right w:val="none" w:sz="0" w:space="0" w:color="auto"/>
      </w:divBdr>
    </w:div>
    <w:div w:id="582376869">
      <w:bodyDiv w:val="1"/>
      <w:marLeft w:val="0"/>
      <w:marRight w:val="0"/>
      <w:marTop w:val="0"/>
      <w:marBottom w:val="0"/>
      <w:divBdr>
        <w:top w:val="none" w:sz="0" w:space="0" w:color="auto"/>
        <w:left w:val="none" w:sz="0" w:space="0" w:color="auto"/>
        <w:bottom w:val="none" w:sz="0" w:space="0" w:color="auto"/>
        <w:right w:val="none" w:sz="0" w:space="0" w:color="auto"/>
      </w:divBdr>
    </w:div>
    <w:div w:id="584346073">
      <w:bodyDiv w:val="1"/>
      <w:marLeft w:val="0"/>
      <w:marRight w:val="0"/>
      <w:marTop w:val="0"/>
      <w:marBottom w:val="0"/>
      <w:divBdr>
        <w:top w:val="none" w:sz="0" w:space="0" w:color="auto"/>
        <w:left w:val="none" w:sz="0" w:space="0" w:color="auto"/>
        <w:bottom w:val="none" w:sz="0" w:space="0" w:color="auto"/>
        <w:right w:val="none" w:sz="0" w:space="0" w:color="auto"/>
      </w:divBdr>
    </w:div>
    <w:div w:id="584538700">
      <w:bodyDiv w:val="1"/>
      <w:marLeft w:val="0"/>
      <w:marRight w:val="0"/>
      <w:marTop w:val="0"/>
      <w:marBottom w:val="0"/>
      <w:divBdr>
        <w:top w:val="none" w:sz="0" w:space="0" w:color="auto"/>
        <w:left w:val="none" w:sz="0" w:space="0" w:color="auto"/>
        <w:bottom w:val="none" w:sz="0" w:space="0" w:color="auto"/>
        <w:right w:val="none" w:sz="0" w:space="0" w:color="auto"/>
      </w:divBdr>
    </w:div>
    <w:div w:id="584613365">
      <w:bodyDiv w:val="1"/>
      <w:marLeft w:val="0"/>
      <w:marRight w:val="0"/>
      <w:marTop w:val="0"/>
      <w:marBottom w:val="0"/>
      <w:divBdr>
        <w:top w:val="none" w:sz="0" w:space="0" w:color="auto"/>
        <w:left w:val="none" w:sz="0" w:space="0" w:color="auto"/>
        <w:bottom w:val="none" w:sz="0" w:space="0" w:color="auto"/>
        <w:right w:val="none" w:sz="0" w:space="0" w:color="auto"/>
      </w:divBdr>
    </w:div>
    <w:div w:id="588738787">
      <w:bodyDiv w:val="1"/>
      <w:marLeft w:val="0"/>
      <w:marRight w:val="0"/>
      <w:marTop w:val="0"/>
      <w:marBottom w:val="0"/>
      <w:divBdr>
        <w:top w:val="none" w:sz="0" w:space="0" w:color="auto"/>
        <w:left w:val="none" w:sz="0" w:space="0" w:color="auto"/>
        <w:bottom w:val="none" w:sz="0" w:space="0" w:color="auto"/>
        <w:right w:val="none" w:sz="0" w:space="0" w:color="auto"/>
      </w:divBdr>
    </w:div>
    <w:div w:id="588929368">
      <w:bodyDiv w:val="1"/>
      <w:marLeft w:val="0"/>
      <w:marRight w:val="0"/>
      <w:marTop w:val="0"/>
      <w:marBottom w:val="0"/>
      <w:divBdr>
        <w:top w:val="none" w:sz="0" w:space="0" w:color="auto"/>
        <w:left w:val="none" w:sz="0" w:space="0" w:color="auto"/>
        <w:bottom w:val="none" w:sz="0" w:space="0" w:color="auto"/>
        <w:right w:val="none" w:sz="0" w:space="0" w:color="auto"/>
      </w:divBdr>
    </w:div>
    <w:div w:id="589197436">
      <w:bodyDiv w:val="1"/>
      <w:marLeft w:val="0"/>
      <w:marRight w:val="0"/>
      <w:marTop w:val="0"/>
      <w:marBottom w:val="0"/>
      <w:divBdr>
        <w:top w:val="none" w:sz="0" w:space="0" w:color="auto"/>
        <w:left w:val="none" w:sz="0" w:space="0" w:color="auto"/>
        <w:bottom w:val="none" w:sz="0" w:space="0" w:color="auto"/>
        <w:right w:val="none" w:sz="0" w:space="0" w:color="auto"/>
      </w:divBdr>
    </w:div>
    <w:div w:id="589461914">
      <w:bodyDiv w:val="1"/>
      <w:marLeft w:val="0"/>
      <w:marRight w:val="0"/>
      <w:marTop w:val="0"/>
      <w:marBottom w:val="0"/>
      <w:divBdr>
        <w:top w:val="none" w:sz="0" w:space="0" w:color="auto"/>
        <w:left w:val="none" w:sz="0" w:space="0" w:color="auto"/>
        <w:bottom w:val="none" w:sz="0" w:space="0" w:color="auto"/>
        <w:right w:val="none" w:sz="0" w:space="0" w:color="auto"/>
      </w:divBdr>
    </w:div>
    <w:div w:id="590043323">
      <w:bodyDiv w:val="1"/>
      <w:marLeft w:val="0"/>
      <w:marRight w:val="0"/>
      <w:marTop w:val="0"/>
      <w:marBottom w:val="0"/>
      <w:divBdr>
        <w:top w:val="none" w:sz="0" w:space="0" w:color="auto"/>
        <w:left w:val="none" w:sz="0" w:space="0" w:color="auto"/>
        <w:bottom w:val="none" w:sz="0" w:space="0" w:color="auto"/>
        <w:right w:val="none" w:sz="0" w:space="0" w:color="auto"/>
      </w:divBdr>
    </w:div>
    <w:div w:id="590118028">
      <w:bodyDiv w:val="1"/>
      <w:marLeft w:val="0"/>
      <w:marRight w:val="0"/>
      <w:marTop w:val="0"/>
      <w:marBottom w:val="0"/>
      <w:divBdr>
        <w:top w:val="none" w:sz="0" w:space="0" w:color="auto"/>
        <w:left w:val="none" w:sz="0" w:space="0" w:color="auto"/>
        <w:bottom w:val="none" w:sz="0" w:space="0" w:color="auto"/>
        <w:right w:val="none" w:sz="0" w:space="0" w:color="auto"/>
      </w:divBdr>
    </w:div>
    <w:div w:id="590161322">
      <w:bodyDiv w:val="1"/>
      <w:marLeft w:val="0"/>
      <w:marRight w:val="0"/>
      <w:marTop w:val="0"/>
      <w:marBottom w:val="0"/>
      <w:divBdr>
        <w:top w:val="none" w:sz="0" w:space="0" w:color="auto"/>
        <w:left w:val="none" w:sz="0" w:space="0" w:color="auto"/>
        <w:bottom w:val="none" w:sz="0" w:space="0" w:color="auto"/>
        <w:right w:val="none" w:sz="0" w:space="0" w:color="auto"/>
      </w:divBdr>
    </w:div>
    <w:div w:id="590354642">
      <w:bodyDiv w:val="1"/>
      <w:marLeft w:val="0"/>
      <w:marRight w:val="0"/>
      <w:marTop w:val="0"/>
      <w:marBottom w:val="0"/>
      <w:divBdr>
        <w:top w:val="none" w:sz="0" w:space="0" w:color="auto"/>
        <w:left w:val="none" w:sz="0" w:space="0" w:color="auto"/>
        <w:bottom w:val="none" w:sz="0" w:space="0" w:color="auto"/>
        <w:right w:val="none" w:sz="0" w:space="0" w:color="auto"/>
      </w:divBdr>
    </w:div>
    <w:div w:id="590967130">
      <w:bodyDiv w:val="1"/>
      <w:marLeft w:val="0"/>
      <w:marRight w:val="0"/>
      <w:marTop w:val="0"/>
      <w:marBottom w:val="0"/>
      <w:divBdr>
        <w:top w:val="none" w:sz="0" w:space="0" w:color="auto"/>
        <w:left w:val="none" w:sz="0" w:space="0" w:color="auto"/>
        <w:bottom w:val="none" w:sz="0" w:space="0" w:color="auto"/>
        <w:right w:val="none" w:sz="0" w:space="0" w:color="auto"/>
      </w:divBdr>
    </w:div>
    <w:div w:id="591662620">
      <w:bodyDiv w:val="1"/>
      <w:marLeft w:val="0"/>
      <w:marRight w:val="0"/>
      <w:marTop w:val="0"/>
      <w:marBottom w:val="0"/>
      <w:divBdr>
        <w:top w:val="none" w:sz="0" w:space="0" w:color="auto"/>
        <w:left w:val="none" w:sz="0" w:space="0" w:color="auto"/>
        <w:bottom w:val="none" w:sz="0" w:space="0" w:color="auto"/>
        <w:right w:val="none" w:sz="0" w:space="0" w:color="auto"/>
      </w:divBdr>
    </w:div>
    <w:div w:id="592973028">
      <w:bodyDiv w:val="1"/>
      <w:marLeft w:val="0"/>
      <w:marRight w:val="0"/>
      <w:marTop w:val="0"/>
      <w:marBottom w:val="0"/>
      <w:divBdr>
        <w:top w:val="none" w:sz="0" w:space="0" w:color="auto"/>
        <w:left w:val="none" w:sz="0" w:space="0" w:color="auto"/>
        <w:bottom w:val="none" w:sz="0" w:space="0" w:color="auto"/>
        <w:right w:val="none" w:sz="0" w:space="0" w:color="auto"/>
      </w:divBdr>
    </w:div>
    <w:div w:id="593130128">
      <w:bodyDiv w:val="1"/>
      <w:marLeft w:val="0"/>
      <w:marRight w:val="0"/>
      <w:marTop w:val="0"/>
      <w:marBottom w:val="0"/>
      <w:divBdr>
        <w:top w:val="none" w:sz="0" w:space="0" w:color="auto"/>
        <w:left w:val="none" w:sz="0" w:space="0" w:color="auto"/>
        <w:bottom w:val="none" w:sz="0" w:space="0" w:color="auto"/>
        <w:right w:val="none" w:sz="0" w:space="0" w:color="auto"/>
      </w:divBdr>
    </w:div>
    <w:div w:id="593366882">
      <w:bodyDiv w:val="1"/>
      <w:marLeft w:val="0"/>
      <w:marRight w:val="0"/>
      <w:marTop w:val="0"/>
      <w:marBottom w:val="0"/>
      <w:divBdr>
        <w:top w:val="none" w:sz="0" w:space="0" w:color="auto"/>
        <w:left w:val="none" w:sz="0" w:space="0" w:color="auto"/>
        <w:bottom w:val="none" w:sz="0" w:space="0" w:color="auto"/>
        <w:right w:val="none" w:sz="0" w:space="0" w:color="auto"/>
      </w:divBdr>
    </w:div>
    <w:div w:id="593560696">
      <w:bodyDiv w:val="1"/>
      <w:marLeft w:val="0"/>
      <w:marRight w:val="0"/>
      <w:marTop w:val="0"/>
      <w:marBottom w:val="0"/>
      <w:divBdr>
        <w:top w:val="none" w:sz="0" w:space="0" w:color="auto"/>
        <w:left w:val="none" w:sz="0" w:space="0" w:color="auto"/>
        <w:bottom w:val="none" w:sz="0" w:space="0" w:color="auto"/>
        <w:right w:val="none" w:sz="0" w:space="0" w:color="auto"/>
      </w:divBdr>
    </w:div>
    <w:div w:id="593636943">
      <w:bodyDiv w:val="1"/>
      <w:marLeft w:val="0"/>
      <w:marRight w:val="0"/>
      <w:marTop w:val="0"/>
      <w:marBottom w:val="0"/>
      <w:divBdr>
        <w:top w:val="none" w:sz="0" w:space="0" w:color="auto"/>
        <w:left w:val="none" w:sz="0" w:space="0" w:color="auto"/>
        <w:bottom w:val="none" w:sz="0" w:space="0" w:color="auto"/>
        <w:right w:val="none" w:sz="0" w:space="0" w:color="auto"/>
      </w:divBdr>
    </w:div>
    <w:div w:id="593981572">
      <w:bodyDiv w:val="1"/>
      <w:marLeft w:val="0"/>
      <w:marRight w:val="0"/>
      <w:marTop w:val="0"/>
      <w:marBottom w:val="0"/>
      <w:divBdr>
        <w:top w:val="none" w:sz="0" w:space="0" w:color="auto"/>
        <w:left w:val="none" w:sz="0" w:space="0" w:color="auto"/>
        <w:bottom w:val="none" w:sz="0" w:space="0" w:color="auto"/>
        <w:right w:val="none" w:sz="0" w:space="0" w:color="auto"/>
      </w:divBdr>
    </w:div>
    <w:div w:id="594174674">
      <w:bodyDiv w:val="1"/>
      <w:marLeft w:val="0"/>
      <w:marRight w:val="0"/>
      <w:marTop w:val="0"/>
      <w:marBottom w:val="0"/>
      <w:divBdr>
        <w:top w:val="none" w:sz="0" w:space="0" w:color="auto"/>
        <w:left w:val="none" w:sz="0" w:space="0" w:color="auto"/>
        <w:bottom w:val="none" w:sz="0" w:space="0" w:color="auto"/>
        <w:right w:val="none" w:sz="0" w:space="0" w:color="auto"/>
      </w:divBdr>
    </w:div>
    <w:div w:id="595019265">
      <w:bodyDiv w:val="1"/>
      <w:marLeft w:val="0"/>
      <w:marRight w:val="0"/>
      <w:marTop w:val="0"/>
      <w:marBottom w:val="0"/>
      <w:divBdr>
        <w:top w:val="none" w:sz="0" w:space="0" w:color="auto"/>
        <w:left w:val="none" w:sz="0" w:space="0" w:color="auto"/>
        <w:bottom w:val="none" w:sz="0" w:space="0" w:color="auto"/>
        <w:right w:val="none" w:sz="0" w:space="0" w:color="auto"/>
      </w:divBdr>
    </w:div>
    <w:div w:id="595290239">
      <w:bodyDiv w:val="1"/>
      <w:marLeft w:val="0"/>
      <w:marRight w:val="0"/>
      <w:marTop w:val="0"/>
      <w:marBottom w:val="0"/>
      <w:divBdr>
        <w:top w:val="none" w:sz="0" w:space="0" w:color="auto"/>
        <w:left w:val="none" w:sz="0" w:space="0" w:color="auto"/>
        <w:bottom w:val="none" w:sz="0" w:space="0" w:color="auto"/>
        <w:right w:val="none" w:sz="0" w:space="0" w:color="auto"/>
      </w:divBdr>
    </w:div>
    <w:div w:id="595598438">
      <w:bodyDiv w:val="1"/>
      <w:marLeft w:val="0"/>
      <w:marRight w:val="0"/>
      <w:marTop w:val="0"/>
      <w:marBottom w:val="0"/>
      <w:divBdr>
        <w:top w:val="none" w:sz="0" w:space="0" w:color="auto"/>
        <w:left w:val="none" w:sz="0" w:space="0" w:color="auto"/>
        <w:bottom w:val="none" w:sz="0" w:space="0" w:color="auto"/>
        <w:right w:val="none" w:sz="0" w:space="0" w:color="auto"/>
      </w:divBdr>
    </w:div>
    <w:div w:id="595677272">
      <w:bodyDiv w:val="1"/>
      <w:marLeft w:val="0"/>
      <w:marRight w:val="0"/>
      <w:marTop w:val="0"/>
      <w:marBottom w:val="0"/>
      <w:divBdr>
        <w:top w:val="none" w:sz="0" w:space="0" w:color="auto"/>
        <w:left w:val="none" w:sz="0" w:space="0" w:color="auto"/>
        <w:bottom w:val="none" w:sz="0" w:space="0" w:color="auto"/>
        <w:right w:val="none" w:sz="0" w:space="0" w:color="auto"/>
      </w:divBdr>
    </w:div>
    <w:div w:id="597176935">
      <w:bodyDiv w:val="1"/>
      <w:marLeft w:val="0"/>
      <w:marRight w:val="0"/>
      <w:marTop w:val="0"/>
      <w:marBottom w:val="0"/>
      <w:divBdr>
        <w:top w:val="none" w:sz="0" w:space="0" w:color="auto"/>
        <w:left w:val="none" w:sz="0" w:space="0" w:color="auto"/>
        <w:bottom w:val="none" w:sz="0" w:space="0" w:color="auto"/>
        <w:right w:val="none" w:sz="0" w:space="0" w:color="auto"/>
      </w:divBdr>
    </w:div>
    <w:div w:id="598298419">
      <w:bodyDiv w:val="1"/>
      <w:marLeft w:val="0"/>
      <w:marRight w:val="0"/>
      <w:marTop w:val="0"/>
      <w:marBottom w:val="0"/>
      <w:divBdr>
        <w:top w:val="none" w:sz="0" w:space="0" w:color="auto"/>
        <w:left w:val="none" w:sz="0" w:space="0" w:color="auto"/>
        <w:bottom w:val="none" w:sz="0" w:space="0" w:color="auto"/>
        <w:right w:val="none" w:sz="0" w:space="0" w:color="auto"/>
      </w:divBdr>
    </w:div>
    <w:div w:id="599097202">
      <w:bodyDiv w:val="1"/>
      <w:marLeft w:val="0"/>
      <w:marRight w:val="0"/>
      <w:marTop w:val="0"/>
      <w:marBottom w:val="0"/>
      <w:divBdr>
        <w:top w:val="none" w:sz="0" w:space="0" w:color="auto"/>
        <w:left w:val="none" w:sz="0" w:space="0" w:color="auto"/>
        <w:bottom w:val="none" w:sz="0" w:space="0" w:color="auto"/>
        <w:right w:val="none" w:sz="0" w:space="0" w:color="auto"/>
      </w:divBdr>
    </w:div>
    <w:div w:id="599602427">
      <w:bodyDiv w:val="1"/>
      <w:marLeft w:val="0"/>
      <w:marRight w:val="0"/>
      <w:marTop w:val="0"/>
      <w:marBottom w:val="0"/>
      <w:divBdr>
        <w:top w:val="none" w:sz="0" w:space="0" w:color="auto"/>
        <w:left w:val="none" w:sz="0" w:space="0" w:color="auto"/>
        <w:bottom w:val="none" w:sz="0" w:space="0" w:color="auto"/>
        <w:right w:val="none" w:sz="0" w:space="0" w:color="auto"/>
      </w:divBdr>
    </w:div>
    <w:div w:id="600066264">
      <w:bodyDiv w:val="1"/>
      <w:marLeft w:val="0"/>
      <w:marRight w:val="0"/>
      <w:marTop w:val="0"/>
      <w:marBottom w:val="0"/>
      <w:divBdr>
        <w:top w:val="none" w:sz="0" w:space="0" w:color="auto"/>
        <w:left w:val="none" w:sz="0" w:space="0" w:color="auto"/>
        <w:bottom w:val="none" w:sz="0" w:space="0" w:color="auto"/>
        <w:right w:val="none" w:sz="0" w:space="0" w:color="auto"/>
      </w:divBdr>
    </w:div>
    <w:div w:id="600337079">
      <w:bodyDiv w:val="1"/>
      <w:marLeft w:val="0"/>
      <w:marRight w:val="0"/>
      <w:marTop w:val="0"/>
      <w:marBottom w:val="0"/>
      <w:divBdr>
        <w:top w:val="none" w:sz="0" w:space="0" w:color="auto"/>
        <w:left w:val="none" w:sz="0" w:space="0" w:color="auto"/>
        <w:bottom w:val="none" w:sz="0" w:space="0" w:color="auto"/>
        <w:right w:val="none" w:sz="0" w:space="0" w:color="auto"/>
      </w:divBdr>
    </w:div>
    <w:div w:id="600458526">
      <w:bodyDiv w:val="1"/>
      <w:marLeft w:val="0"/>
      <w:marRight w:val="0"/>
      <w:marTop w:val="0"/>
      <w:marBottom w:val="0"/>
      <w:divBdr>
        <w:top w:val="none" w:sz="0" w:space="0" w:color="auto"/>
        <w:left w:val="none" w:sz="0" w:space="0" w:color="auto"/>
        <w:bottom w:val="none" w:sz="0" w:space="0" w:color="auto"/>
        <w:right w:val="none" w:sz="0" w:space="0" w:color="auto"/>
      </w:divBdr>
    </w:div>
    <w:div w:id="600651006">
      <w:bodyDiv w:val="1"/>
      <w:marLeft w:val="0"/>
      <w:marRight w:val="0"/>
      <w:marTop w:val="0"/>
      <w:marBottom w:val="0"/>
      <w:divBdr>
        <w:top w:val="none" w:sz="0" w:space="0" w:color="auto"/>
        <w:left w:val="none" w:sz="0" w:space="0" w:color="auto"/>
        <w:bottom w:val="none" w:sz="0" w:space="0" w:color="auto"/>
        <w:right w:val="none" w:sz="0" w:space="0" w:color="auto"/>
      </w:divBdr>
    </w:div>
    <w:div w:id="601107554">
      <w:bodyDiv w:val="1"/>
      <w:marLeft w:val="0"/>
      <w:marRight w:val="0"/>
      <w:marTop w:val="0"/>
      <w:marBottom w:val="0"/>
      <w:divBdr>
        <w:top w:val="none" w:sz="0" w:space="0" w:color="auto"/>
        <w:left w:val="none" w:sz="0" w:space="0" w:color="auto"/>
        <w:bottom w:val="none" w:sz="0" w:space="0" w:color="auto"/>
        <w:right w:val="none" w:sz="0" w:space="0" w:color="auto"/>
      </w:divBdr>
    </w:div>
    <w:div w:id="601378271">
      <w:bodyDiv w:val="1"/>
      <w:marLeft w:val="0"/>
      <w:marRight w:val="0"/>
      <w:marTop w:val="0"/>
      <w:marBottom w:val="0"/>
      <w:divBdr>
        <w:top w:val="none" w:sz="0" w:space="0" w:color="auto"/>
        <w:left w:val="none" w:sz="0" w:space="0" w:color="auto"/>
        <w:bottom w:val="none" w:sz="0" w:space="0" w:color="auto"/>
        <w:right w:val="none" w:sz="0" w:space="0" w:color="auto"/>
      </w:divBdr>
    </w:div>
    <w:div w:id="602032403">
      <w:bodyDiv w:val="1"/>
      <w:marLeft w:val="0"/>
      <w:marRight w:val="0"/>
      <w:marTop w:val="0"/>
      <w:marBottom w:val="0"/>
      <w:divBdr>
        <w:top w:val="none" w:sz="0" w:space="0" w:color="auto"/>
        <w:left w:val="none" w:sz="0" w:space="0" w:color="auto"/>
        <w:bottom w:val="none" w:sz="0" w:space="0" w:color="auto"/>
        <w:right w:val="none" w:sz="0" w:space="0" w:color="auto"/>
      </w:divBdr>
    </w:div>
    <w:div w:id="602618413">
      <w:bodyDiv w:val="1"/>
      <w:marLeft w:val="0"/>
      <w:marRight w:val="0"/>
      <w:marTop w:val="0"/>
      <w:marBottom w:val="0"/>
      <w:divBdr>
        <w:top w:val="none" w:sz="0" w:space="0" w:color="auto"/>
        <w:left w:val="none" w:sz="0" w:space="0" w:color="auto"/>
        <w:bottom w:val="none" w:sz="0" w:space="0" w:color="auto"/>
        <w:right w:val="none" w:sz="0" w:space="0" w:color="auto"/>
      </w:divBdr>
    </w:div>
    <w:div w:id="602685811">
      <w:bodyDiv w:val="1"/>
      <w:marLeft w:val="0"/>
      <w:marRight w:val="0"/>
      <w:marTop w:val="0"/>
      <w:marBottom w:val="0"/>
      <w:divBdr>
        <w:top w:val="none" w:sz="0" w:space="0" w:color="auto"/>
        <w:left w:val="none" w:sz="0" w:space="0" w:color="auto"/>
        <w:bottom w:val="none" w:sz="0" w:space="0" w:color="auto"/>
        <w:right w:val="none" w:sz="0" w:space="0" w:color="auto"/>
      </w:divBdr>
    </w:div>
    <w:div w:id="604188573">
      <w:bodyDiv w:val="1"/>
      <w:marLeft w:val="0"/>
      <w:marRight w:val="0"/>
      <w:marTop w:val="0"/>
      <w:marBottom w:val="0"/>
      <w:divBdr>
        <w:top w:val="none" w:sz="0" w:space="0" w:color="auto"/>
        <w:left w:val="none" w:sz="0" w:space="0" w:color="auto"/>
        <w:bottom w:val="none" w:sz="0" w:space="0" w:color="auto"/>
        <w:right w:val="none" w:sz="0" w:space="0" w:color="auto"/>
      </w:divBdr>
    </w:div>
    <w:div w:id="605231319">
      <w:bodyDiv w:val="1"/>
      <w:marLeft w:val="0"/>
      <w:marRight w:val="0"/>
      <w:marTop w:val="0"/>
      <w:marBottom w:val="0"/>
      <w:divBdr>
        <w:top w:val="none" w:sz="0" w:space="0" w:color="auto"/>
        <w:left w:val="none" w:sz="0" w:space="0" w:color="auto"/>
        <w:bottom w:val="none" w:sz="0" w:space="0" w:color="auto"/>
        <w:right w:val="none" w:sz="0" w:space="0" w:color="auto"/>
      </w:divBdr>
    </w:div>
    <w:div w:id="606163416">
      <w:bodyDiv w:val="1"/>
      <w:marLeft w:val="0"/>
      <w:marRight w:val="0"/>
      <w:marTop w:val="0"/>
      <w:marBottom w:val="0"/>
      <w:divBdr>
        <w:top w:val="none" w:sz="0" w:space="0" w:color="auto"/>
        <w:left w:val="none" w:sz="0" w:space="0" w:color="auto"/>
        <w:bottom w:val="none" w:sz="0" w:space="0" w:color="auto"/>
        <w:right w:val="none" w:sz="0" w:space="0" w:color="auto"/>
      </w:divBdr>
    </w:div>
    <w:div w:id="606893628">
      <w:bodyDiv w:val="1"/>
      <w:marLeft w:val="0"/>
      <w:marRight w:val="0"/>
      <w:marTop w:val="0"/>
      <w:marBottom w:val="0"/>
      <w:divBdr>
        <w:top w:val="none" w:sz="0" w:space="0" w:color="auto"/>
        <w:left w:val="none" w:sz="0" w:space="0" w:color="auto"/>
        <w:bottom w:val="none" w:sz="0" w:space="0" w:color="auto"/>
        <w:right w:val="none" w:sz="0" w:space="0" w:color="auto"/>
      </w:divBdr>
    </w:div>
    <w:div w:id="607203020">
      <w:bodyDiv w:val="1"/>
      <w:marLeft w:val="0"/>
      <w:marRight w:val="0"/>
      <w:marTop w:val="0"/>
      <w:marBottom w:val="0"/>
      <w:divBdr>
        <w:top w:val="none" w:sz="0" w:space="0" w:color="auto"/>
        <w:left w:val="none" w:sz="0" w:space="0" w:color="auto"/>
        <w:bottom w:val="none" w:sz="0" w:space="0" w:color="auto"/>
        <w:right w:val="none" w:sz="0" w:space="0" w:color="auto"/>
      </w:divBdr>
    </w:div>
    <w:div w:id="607739921">
      <w:bodyDiv w:val="1"/>
      <w:marLeft w:val="0"/>
      <w:marRight w:val="0"/>
      <w:marTop w:val="0"/>
      <w:marBottom w:val="0"/>
      <w:divBdr>
        <w:top w:val="none" w:sz="0" w:space="0" w:color="auto"/>
        <w:left w:val="none" w:sz="0" w:space="0" w:color="auto"/>
        <w:bottom w:val="none" w:sz="0" w:space="0" w:color="auto"/>
        <w:right w:val="none" w:sz="0" w:space="0" w:color="auto"/>
      </w:divBdr>
    </w:div>
    <w:div w:id="608856137">
      <w:bodyDiv w:val="1"/>
      <w:marLeft w:val="0"/>
      <w:marRight w:val="0"/>
      <w:marTop w:val="0"/>
      <w:marBottom w:val="0"/>
      <w:divBdr>
        <w:top w:val="none" w:sz="0" w:space="0" w:color="auto"/>
        <w:left w:val="none" w:sz="0" w:space="0" w:color="auto"/>
        <w:bottom w:val="none" w:sz="0" w:space="0" w:color="auto"/>
        <w:right w:val="none" w:sz="0" w:space="0" w:color="auto"/>
      </w:divBdr>
    </w:div>
    <w:div w:id="608858854">
      <w:bodyDiv w:val="1"/>
      <w:marLeft w:val="0"/>
      <w:marRight w:val="0"/>
      <w:marTop w:val="0"/>
      <w:marBottom w:val="0"/>
      <w:divBdr>
        <w:top w:val="none" w:sz="0" w:space="0" w:color="auto"/>
        <w:left w:val="none" w:sz="0" w:space="0" w:color="auto"/>
        <w:bottom w:val="none" w:sz="0" w:space="0" w:color="auto"/>
        <w:right w:val="none" w:sz="0" w:space="0" w:color="auto"/>
      </w:divBdr>
    </w:div>
    <w:div w:id="609509070">
      <w:bodyDiv w:val="1"/>
      <w:marLeft w:val="0"/>
      <w:marRight w:val="0"/>
      <w:marTop w:val="0"/>
      <w:marBottom w:val="0"/>
      <w:divBdr>
        <w:top w:val="none" w:sz="0" w:space="0" w:color="auto"/>
        <w:left w:val="none" w:sz="0" w:space="0" w:color="auto"/>
        <w:bottom w:val="none" w:sz="0" w:space="0" w:color="auto"/>
        <w:right w:val="none" w:sz="0" w:space="0" w:color="auto"/>
      </w:divBdr>
    </w:div>
    <w:div w:id="609700875">
      <w:bodyDiv w:val="1"/>
      <w:marLeft w:val="0"/>
      <w:marRight w:val="0"/>
      <w:marTop w:val="0"/>
      <w:marBottom w:val="0"/>
      <w:divBdr>
        <w:top w:val="none" w:sz="0" w:space="0" w:color="auto"/>
        <w:left w:val="none" w:sz="0" w:space="0" w:color="auto"/>
        <w:bottom w:val="none" w:sz="0" w:space="0" w:color="auto"/>
        <w:right w:val="none" w:sz="0" w:space="0" w:color="auto"/>
      </w:divBdr>
    </w:div>
    <w:div w:id="610356569">
      <w:bodyDiv w:val="1"/>
      <w:marLeft w:val="0"/>
      <w:marRight w:val="0"/>
      <w:marTop w:val="0"/>
      <w:marBottom w:val="0"/>
      <w:divBdr>
        <w:top w:val="none" w:sz="0" w:space="0" w:color="auto"/>
        <w:left w:val="none" w:sz="0" w:space="0" w:color="auto"/>
        <w:bottom w:val="none" w:sz="0" w:space="0" w:color="auto"/>
        <w:right w:val="none" w:sz="0" w:space="0" w:color="auto"/>
      </w:divBdr>
    </w:div>
    <w:div w:id="611322946">
      <w:bodyDiv w:val="1"/>
      <w:marLeft w:val="0"/>
      <w:marRight w:val="0"/>
      <w:marTop w:val="0"/>
      <w:marBottom w:val="0"/>
      <w:divBdr>
        <w:top w:val="none" w:sz="0" w:space="0" w:color="auto"/>
        <w:left w:val="none" w:sz="0" w:space="0" w:color="auto"/>
        <w:bottom w:val="none" w:sz="0" w:space="0" w:color="auto"/>
        <w:right w:val="none" w:sz="0" w:space="0" w:color="auto"/>
      </w:divBdr>
    </w:div>
    <w:div w:id="611326568">
      <w:bodyDiv w:val="1"/>
      <w:marLeft w:val="0"/>
      <w:marRight w:val="0"/>
      <w:marTop w:val="0"/>
      <w:marBottom w:val="0"/>
      <w:divBdr>
        <w:top w:val="none" w:sz="0" w:space="0" w:color="auto"/>
        <w:left w:val="none" w:sz="0" w:space="0" w:color="auto"/>
        <w:bottom w:val="none" w:sz="0" w:space="0" w:color="auto"/>
        <w:right w:val="none" w:sz="0" w:space="0" w:color="auto"/>
      </w:divBdr>
    </w:div>
    <w:div w:id="611589153">
      <w:bodyDiv w:val="1"/>
      <w:marLeft w:val="0"/>
      <w:marRight w:val="0"/>
      <w:marTop w:val="0"/>
      <w:marBottom w:val="0"/>
      <w:divBdr>
        <w:top w:val="none" w:sz="0" w:space="0" w:color="auto"/>
        <w:left w:val="none" w:sz="0" w:space="0" w:color="auto"/>
        <w:bottom w:val="none" w:sz="0" w:space="0" w:color="auto"/>
        <w:right w:val="none" w:sz="0" w:space="0" w:color="auto"/>
      </w:divBdr>
    </w:div>
    <w:div w:id="613174340">
      <w:bodyDiv w:val="1"/>
      <w:marLeft w:val="0"/>
      <w:marRight w:val="0"/>
      <w:marTop w:val="0"/>
      <w:marBottom w:val="0"/>
      <w:divBdr>
        <w:top w:val="none" w:sz="0" w:space="0" w:color="auto"/>
        <w:left w:val="none" w:sz="0" w:space="0" w:color="auto"/>
        <w:bottom w:val="none" w:sz="0" w:space="0" w:color="auto"/>
        <w:right w:val="none" w:sz="0" w:space="0" w:color="auto"/>
      </w:divBdr>
    </w:div>
    <w:div w:id="614335137">
      <w:bodyDiv w:val="1"/>
      <w:marLeft w:val="0"/>
      <w:marRight w:val="0"/>
      <w:marTop w:val="0"/>
      <w:marBottom w:val="0"/>
      <w:divBdr>
        <w:top w:val="none" w:sz="0" w:space="0" w:color="auto"/>
        <w:left w:val="none" w:sz="0" w:space="0" w:color="auto"/>
        <w:bottom w:val="none" w:sz="0" w:space="0" w:color="auto"/>
        <w:right w:val="none" w:sz="0" w:space="0" w:color="auto"/>
      </w:divBdr>
    </w:div>
    <w:div w:id="614335178">
      <w:bodyDiv w:val="1"/>
      <w:marLeft w:val="0"/>
      <w:marRight w:val="0"/>
      <w:marTop w:val="0"/>
      <w:marBottom w:val="0"/>
      <w:divBdr>
        <w:top w:val="none" w:sz="0" w:space="0" w:color="auto"/>
        <w:left w:val="none" w:sz="0" w:space="0" w:color="auto"/>
        <w:bottom w:val="none" w:sz="0" w:space="0" w:color="auto"/>
        <w:right w:val="none" w:sz="0" w:space="0" w:color="auto"/>
      </w:divBdr>
    </w:div>
    <w:div w:id="614361550">
      <w:bodyDiv w:val="1"/>
      <w:marLeft w:val="0"/>
      <w:marRight w:val="0"/>
      <w:marTop w:val="0"/>
      <w:marBottom w:val="0"/>
      <w:divBdr>
        <w:top w:val="none" w:sz="0" w:space="0" w:color="auto"/>
        <w:left w:val="none" w:sz="0" w:space="0" w:color="auto"/>
        <w:bottom w:val="none" w:sz="0" w:space="0" w:color="auto"/>
        <w:right w:val="none" w:sz="0" w:space="0" w:color="auto"/>
      </w:divBdr>
    </w:div>
    <w:div w:id="614679969">
      <w:bodyDiv w:val="1"/>
      <w:marLeft w:val="0"/>
      <w:marRight w:val="0"/>
      <w:marTop w:val="0"/>
      <w:marBottom w:val="0"/>
      <w:divBdr>
        <w:top w:val="none" w:sz="0" w:space="0" w:color="auto"/>
        <w:left w:val="none" w:sz="0" w:space="0" w:color="auto"/>
        <w:bottom w:val="none" w:sz="0" w:space="0" w:color="auto"/>
        <w:right w:val="none" w:sz="0" w:space="0" w:color="auto"/>
      </w:divBdr>
    </w:div>
    <w:div w:id="615412322">
      <w:bodyDiv w:val="1"/>
      <w:marLeft w:val="0"/>
      <w:marRight w:val="0"/>
      <w:marTop w:val="0"/>
      <w:marBottom w:val="0"/>
      <w:divBdr>
        <w:top w:val="none" w:sz="0" w:space="0" w:color="auto"/>
        <w:left w:val="none" w:sz="0" w:space="0" w:color="auto"/>
        <w:bottom w:val="none" w:sz="0" w:space="0" w:color="auto"/>
        <w:right w:val="none" w:sz="0" w:space="0" w:color="auto"/>
      </w:divBdr>
    </w:div>
    <w:div w:id="617220569">
      <w:bodyDiv w:val="1"/>
      <w:marLeft w:val="0"/>
      <w:marRight w:val="0"/>
      <w:marTop w:val="0"/>
      <w:marBottom w:val="0"/>
      <w:divBdr>
        <w:top w:val="none" w:sz="0" w:space="0" w:color="auto"/>
        <w:left w:val="none" w:sz="0" w:space="0" w:color="auto"/>
        <w:bottom w:val="none" w:sz="0" w:space="0" w:color="auto"/>
        <w:right w:val="none" w:sz="0" w:space="0" w:color="auto"/>
      </w:divBdr>
    </w:div>
    <w:div w:id="617295861">
      <w:bodyDiv w:val="1"/>
      <w:marLeft w:val="0"/>
      <w:marRight w:val="0"/>
      <w:marTop w:val="0"/>
      <w:marBottom w:val="0"/>
      <w:divBdr>
        <w:top w:val="none" w:sz="0" w:space="0" w:color="auto"/>
        <w:left w:val="none" w:sz="0" w:space="0" w:color="auto"/>
        <w:bottom w:val="none" w:sz="0" w:space="0" w:color="auto"/>
        <w:right w:val="none" w:sz="0" w:space="0" w:color="auto"/>
      </w:divBdr>
    </w:div>
    <w:div w:id="618031730">
      <w:bodyDiv w:val="1"/>
      <w:marLeft w:val="0"/>
      <w:marRight w:val="0"/>
      <w:marTop w:val="0"/>
      <w:marBottom w:val="0"/>
      <w:divBdr>
        <w:top w:val="none" w:sz="0" w:space="0" w:color="auto"/>
        <w:left w:val="none" w:sz="0" w:space="0" w:color="auto"/>
        <w:bottom w:val="none" w:sz="0" w:space="0" w:color="auto"/>
        <w:right w:val="none" w:sz="0" w:space="0" w:color="auto"/>
      </w:divBdr>
    </w:div>
    <w:div w:id="618419535">
      <w:bodyDiv w:val="1"/>
      <w:marLeft w:val="0"/>
      <w:marRight w:val="0"/>
      <w:marTop w:val="0"/>
      <w:marBottom w:val="0"/>
      <w:divBdr>
        <w:top w:val="none" w:sz="0" w:space="0" w:color="auto"/>
        <w:left w:val="none" w:sz="0" w:space="0" w:color="auto"/>
        <w:bottom w:val="none" w:sz="0" w:space="0" w:color="auto"/>
        <w:right w:val="none" w:sz="0" w:space="0" w:color="auto"/>
      </w:divBdr>
    </w:div>
    <w:div w:id="619726110">
      <w:bodyDiv w:val="1"/>
      <w:marLeft w:val="0"/>
      <w:marRight w:val="0"/>
      <w:marTop w:val="0"/>
      <w:marBottom w:val="0"/>
      <w:divBdr>
        <w:top w:val="none" w:sz="0" w:space="0" w:color="auto"/>
        <w:left w:val="none" w:sz="0" w:space="0" w:color="auto"/>
        <w:bottom w:val="none" w:sz="0" w:space="0" w:color="auto"/>
        <w:right w:val="none" w:sz="0" w:space="0" w:color="auto"/>
      </w:divBdr>
    </w:div>
    <w:div w:id="619804188">
      <w:bodyDiv w:val="1"/>
      <w:marLeft w:val="0"/>
      <w:marRight w:val="0"/>
      <w:marTop w:val="0"/>
      <w:marBottom w:val="0"/>
      <w:divBdr>
        <w:top w:val="none" w:sz="0" w:space="0" w:color="auto"/>
        <w:left w:val="none" w:sz="0" w:space="0" w:color="auto"/>
        <w:bottom w:val="none" w:sz="0" w:space="0" w:color="auto"/>
        <w:right w:val="none" w:sz="0" w:space="0" w:color="auto"/>
      </w:divBdr>
    </w:div>
    <w:div w:id="620306367">
      <w:bodyDiv w:val="1"/>
      <w:marLeft w:val="0"/>
      <w:marRight w:val="0"/>
      <w:marTop w:val="0"/>
      <w:marBottom w:val="0"/>
      <w:divBdr>
        <w:top w:val="none" w:sz="0" w:space="0" w:color="auto"/>
        <w:left w:val="none" w:sz="0" w:space="0" w:color="auto"/>
        <w:bottom w:val="none" w:sz="0" w:space="0" w:color="auto"/>
        <w:right w:val="none" w:sz="0" w:space="0" w:color="auto"/>
      </w:divBdr>
    </w:div>
    <w:div w:id="620456910">
      <w:bodyDiv w:val="1"/>
      <w:marLeft w:val="0"/>
      <w:marRight w:val="0"/>
      <w:marTop w:val="0"/>
      <w:marBottom w:val="0"/>
      <w:divBdr>
        <w:top w:val="none" w:sz="0" w:space="0" w:color="auto"/>
        <w:left w:val="none" w:sz="0" w:space="0" w:color="auto"/>
        <w:bottom w:val="none" w:sz="0" w:space="0" w:color="auto"/>
        <w:right w:val="none" w:sz="0" w:space="0" w:color="auto"/>
      </w:divBdr>
    </w:div>
    <w:div w:id="622347427">
      <w:bodyDiv w:val="1"/>
      <w:marLeft w:val="0"/>
      <w:marRight w:val="0"/>
      <w:marTop w:val="0"/>
      <w:marBottom w:val="0"/>
      <w:divBdr>
        <w:top w:val="none" w:sz="0" w:space="0" w:color="auto"/>
        <w:left w:val="none" w:sz="0" w:space="0" w:color="auto"/>
        <w:bottom w:val="none" w:sz="0" w:space="0" w:color="auto"/>
        <w:right w:val="none" w:sz="0" w:space="0" w:color="auto"/>
      </w:divBdr>
    </w:div>
    <w:div w:id="622618443">
      <w:bodyDiv w:val="1"/>
      <w:marLeft w:val="0"/>
      <w:marRight w:val="0"/>
      <w:marTop w:val="0"/>
      <w:marBottom w:val="0"/>
      <w:divBdr>
        <w:top w:val="none" w:sz="0" w:space="0" w:color="auto"/>
        <w:left w:val="none" w:sz="0" w:space="0" w:color="auto"/>
        <w:bottom w:val="none" w:sz="0" w:space="0" w:color="auto"/>
        <w:right w:val="none" w:sz="0" w:space="0" w:color="auto"/>
      </w:divBdr>
    </w:div>
    <w:div w:id="623469147">
      <w:bodyDiv w:val="1"/>
      <w:marLeft w:val="0"/>
      <w:marRight w:val="0"/>
      <w:marTop w:val="0"/>
      <w:marBottom w:val="0"/>
      <w:divBdr>
        <w:top w:val="none" w:sz="0" w:space="0" w:color="auto"/>
        <w:left w:val="none" w:sz="0" w:space="0" w:color="auto"/>
        <w:bottom w:val="none" w:sz="0" w:space="0" w:color="auto"/>
        <w:right w:val="none" w:sz="0" w:space="0" w:color="auto"/>
      </w:divBdr>
    </w:div>
    <w:div w:id="623653514">
      <w:bodyDiv w:val="1"/>
      <w:marLeft w:val="0"/>
      <w:marRight w:val="0"/>
      <w:marTop w:val="0"/>
      <w:marBottom w:val="0"/>
      <w:divBdr>
        <w:top w:val="none" w:sz="0" w:space="0" w:color="auto"/>
        <w:left w:val="none" w:sz="0" w:space="0" w:color="auto"/>
        <w:bottom w:val="none" w:sz="0" w:space="0" w:color="auto"/>
        <w:right w:val="none" w:sz="0" w:space="0" w:color="auto"/>
      </w:divBdr>
    </w:div>
    <w:div w:id="624778896">
      <w:bodyDiv w:val="1"/>
      <w:marLeft w:val="0"/>
      <w:marRight w:val="0"/>
      <w:marTop w:val="0"/>
      <w:marBottom w:val="0"/>
      <w:divBdr>
        <w:top w:val="none" w:sz="0" w:space="0" w:color="auto"/>
        <w:left w:val="none" w:sz="0" w:space="0" w:color="auto"/>
        <w:bottom w:val="none" w:sz="0" w:space="0" w:color="auto"/>
        <w:right w:val="none" w:sz="0" w:space="0" w:color="auto"/>
      </w:divBdr>
    </w:div>
    <w:div w:id="625040055">
      <w:bodyDiv w:val="1"/>
      <w:marLeft w:val="0"/>
      <w:marRight w:val="0"/>
      <w:marTop w:val="0"/>
      <w:marBottom w:val="0"/>
      <w:divBdr>
        <w:top w:val="none" w:sz="0" w:space="0" w:color="auto"/>
        <w:left w:val="none" w:sz="0" w:space="0" w:color="auto"/>
        <w:bottom w:val="none" w:sz="0" w:space="0" w:color="auto"/>
        <w:right w:val="none" w:sz="0" w:space="0" w:color="auto"/>
      </w:divBdr>
    </w:div>
    <w:div w:id="626088678">
      <w:bodyDiv w:val="1"/>
      <w:marLeft w:val="0"/>
      <w:marRight w:val="0"/>
      <w:marTop w:val="0"/>
      <w:marBottom w:val="0"/>
      <w:divBdr>
        <w:top w:val="none" w:sz="0" w:space="0" w:color="auto"/>
        <w:left w:val="none" w:sz="0" w:space="0" w:color="auto"/>
        <w:bottom w:val="none" w:sz="0" w:space="0" w:color="auto"/>
        <w:right w:val="none" w:sz="0" w:space="0" w:color="auto"/>
      </w:divBdr>
    </w:div>
    <w:div w:id="626740060">
      <w:bodyDiv w:val="1"/>
      <w:marLeft w:val="0"/>
      <w:marRight w:val="0"/>
      <w:marTop w:val="0"/>
      <w:marBottom w:val="0"/>
      <w:divBdr>
        <w:top w:val="none" w:sz="0" w:space="0" w:color="auto"/>
        <w:left w:val="none" w:sz="0" w:space="0" w:color="auto"/>
        <w:bottom w:val="none" w:sz="0" w:space="0" w:color="auto"/>
        <w:right w:val="none" w:sz="0" w:space="0" w:color="auto"/>
      </w:divBdr>
    </w:div>
    <w:div w:id="626787408">
      <w:bodyDiv w:val="1"/>
      <w:marLeft w:val="0"/>
      <w:marRight w:val="0"/>
      <w:marTop w:val="0"/>
      <w:marBottom w:val="0"/>
      <w:divBdr>
        <w:top w:val="none" w:sz="0" w:space="0" w:color="auto"/>
        <w:left w:val="none" w:sz="0" w:space="0" w:color="auto"/>
        <w:bottom w:val="none" w:sz="0" w:space="0" w:color="auto"/>
        <w:right w:val="none" w:sz="0" w:space="0" w:color="auto"/>
      </w:divBdr>
    </w:div>
    <w:div w:id="627014023">
      <w:bodyDiv w:val="1"/>
      <w:marLeft w:val="0"/>
      <w:marRight w:val="0"/>
      <w:marTop w:val="0"/>
      <w:marBottom w:val="0"/>
      <w:divBdr>
        <w:top w:val="none" w:sz="0" w:space="0" w:color="auto"/>
        <w:left w:val="none" w:sz="0" w:space="0" w:color="auto"/>
        <w:bottom w:val="none" w:sz="0" w:space="0" w:color="auto"/>
        <w:right w:val="none" w:sz="0" w:space="0" w:color="auto"/>
      </w:divBdr>
    </w:div>
    <w:div w:id="627246224">
      <w:bodyDiv w:val="1"/>
      <w:marLeft w:val="0"/>
      <w:marRight w:val="0"/>
      <w:marTop w:val="0"/>
      <w:marBottom w:val="0"/>
      <w:divBdr>
        <w:top w:val="none" w:sz="0" w:space="0" w:color="auto"/>
        <w:left w:val="none" w:sz="0" w:space="0" w:color="auto"/>
        <w:bottom w:val="none" w:sz="0" w:space="0" w:color="auto"/>
        <w:right w:val="none" w:sz="0" w:space="0" w:color="auto"/>
      </w:divBdr>
    </w:div>
    <w:div w:id="627587466">
      <w:bodyDiv w:val="1"/>
      <w:marLeft w:val="0"/>
      <w:marRight w:val="0"/>
      <w:marTop w:val="0"/>
      <w:marBottom w:val="0"/>
      <w:divBdr>
        <w:top w:val="none" w:sz="0" w:space="0" w:color="auto"/>
        <w:left w:val="none" w:sz="0" w:space="0" w:color="auto"/>
        <w:bottom w:val="none" w:sz="0" w:space="0" w:color="auto"/>
        <w:right w:val="none" w:sz="0" w:space="0" w:color="auto"/>
      </w:divBdr>
    </w:div>
    <w:div w:id="627667118">
      <w:bodyDiv w:val="1"/>
      <w:marLeft w:val="0"/>
      <w:marRight w:val="0"/>
      <w:marTop w:val="0"/>
      <w:marBottom w:val="0"/>
      <w:divBdr>
        <w:top w:val="none" w:sz="0" w:space="0" w:color="auto"/>
        <w:left w:val="none" w:sz="0" w:space="0" w:color="auto"/>
        <w:bottom w:val="none" w:sz="0" w:space="0" w:color="auto"/>
        <w:right w:val="none" w:sz="0" w:space="0" w:color="auto"/>
      </w:divBdr>
    </w:div>
    <w:div w:id="628124464">
      <w:bodyDiv w:val="1"/>
      <w:marLeft w:val="0"/>
      <w:marRight w:val="0"/>
      <w:marTop w:val="0"/>
      <w:marBottom w:val="0"/>
      <w:divBdr>
        <w:top w:val="none" w:sz="0" w:space="0" w:color="auto"/>
        <w:left w:val="none" w:sz="0" w:space="0" w:color="auto"/>
        <w:bottom w:val="none" w:sz="0" w:space="0" w:color="auto"/>
        <w:right w:val="none" w:sz="0" w:space="0" w:color="auto"/>
      </w:divBdr>
    </w:div>
    <w:div w:id="629096864">
      <w:bodyDiv w:val="1"/>
      <w:marLeft w:val="0"/>
      <w:marRight w:val="0"/>
      <w:marTop w:val="0"/>
      <w:marBottom w:val="0"/>
      <w:divBdr>
        <w:top w:val="none" w:sz="0" w:space="0" w:color="auto"/>
        <w:left w:val="none" w:sz="0" w:space="0" w:color="auto"/>
        <w:bottom w:val="none" w:sz="0" w:space="0" w:color="auto"/>
        <w:right w:val="none" w:sz="0" w:space="0" w:color="auto"/>
      </w:divBdr>
    </w:div>
    <w:div w:id="629240284">
      <w:bodyDiv w:val="1"/>
      <w:marLeft w:val="0"/>
      <w:marRight w:val="0"/>
      <w:marTop w:val="0"/>
      <w:marBottom w:val="0"/>
      <w:divBdr>
        <w:top w:val="none" w:sz="0" w:space="0" w:color="auto"/>
        <w:left w:val="none" w:sz="0" w:space="0" w:color="auto"/>
        <w:bottom w:val="none" w:sz="0" w:space="0" w:color="auto"/>
        <w:right w:val="none" w:sz="0" w:space="0" w:color="auto"/>
      </w:divBdr>
    </w:div>
    <w:div w:id="629483593">
      <w:bodyDiv w:val="1"/>
      <w:marLeft w:val="0"/>
      <w:marRight w:val="0"/>
      <w:marTop w:val="0"/>
      <w:marBottom w:val="0"/>
      <w:divBdr>
        <w:top w:val="none" w:sz="0" w:space="0" w:color="auto"/>
        <w:left w:val="none" w:sz="0" w:space="0" w:color="auto"/>
        <w:bottom w:val="none" w:sz="0" w:space="0" w:color="auto"/>
        <w:right w:val="none" w:sz="0" w:space="0" w:color="auto"/>
      </w:divBdr>
    </w:div>
    <w:div w:id="630787586">
      <w:bodyDiv w:val="1"/>
      <w:marLeft w:val="0"/>
      <w:marRight w:val="0"/>
      <w:marTop w:val="0"/>
      <w:marBottom w:val="0"/>
      <w:divBdr>
        <w:top w:val="none" w:sz="0" w:space="0" w:color="auto"/>
        <w:left w:val="none" w:sz="0" w:space="0" w:color="auto"/>
        <w:bottom w:val="none" w:sz="0" w:space="0" w:color="auto"/>
        <w:right w:val="none" w:sz="0" w:space="0" w:color="auto"/>
      </w:divBdr>
    </w:div>
    <w:div w:id="631405808">
      <w:bodyDiv w:val="1"/>
      <w:marLeft w:val="0"/>
      <w:marRight w:val="0"/>
      <w:marTop w:val="0"/>
      <w:marBottom w:val="0"/>
      <w:divBdr>
        <w:top w:val="none" w:sz="0" w:space="0" w:color="auto"/>
        <w:left w:val="none" w:sz="0" w:space="0" w:color="auto"/>
        <w:bottom w:val="none" w:sz="0" w:space="0" w:color="auto"/>
        <w:right w:val="none" w:sz="0" w:space="0" w:color="auto"/>
      </w:divBdr>
    </w:div>
    <w:div w:id="631593221">
      <w:bodyDiv w:val="1"/>
      <w:marLeft w:val="0"/>
      <w:marRight w:val="0"/>
      <w:marTop w:val="0"/>
      <w:marBottom w:val="0"/>
      <w:divBdr>
        <w:top w:val="none" w:sz="0" w:space="0" w:color="auto"/>
        <w:left w:val="none" w:sz="0" w:space="0" w:color="auto"/>
        <w:bottom w:val="none" w:sz="0" w:space="0" w:color="auto"/>
        <w:right w:val="none" w:sz="0" w:space="0" w:color="auto"/>
      </w:divBdr>
    </w:div>
    <w:div w:id="631716422">
      <w:bodyDiv w:val="1"/>
      <w:marLeft w:val="0"/>
      <w:marRight w:val="0"/>
      <w:marTop w:val="0"/>
      <w:marBottom w:val="0"/>
      <w:divBdr>
        <w:top w:val="none" w:sz="0" w:space="0" w:color="auto"/>
        <w:left w:val="none" w:sz="0" w:space="0" w:color="auto"/>
        <w:bottom w:val="none" w:sz="0" w:space="0" w:color="auto"/>
        <w:right w:val="none" w:sz="0" w:space="0" w:color="auto"/>
      </w:divBdr>
    </w:div>
    <w:div w:id="632559575">
      <w:bodyDiv w:val="1"/>
      <w:marLeft w:val="0"/>
      <w:marRight w:val="0"/>
      <w:marTop w:val="0"/>
      <w:marBottom w:val="0"/>
      <w:divBdr>
        <w:top w:val="none" w:sz="0" w:space="0" w:color="auto"/>
        <w:left w:val="none" w:sz="0" w:space="0" w:color="auto"/>
        <w:bottom w:val="none" w:sz="0" w:space="0" w:color="auto"/>
        <w:right w:val="none" w:sz="0" w:space="0" w:color="auto"/>
      </w:divBdr>
    </w:div>
    <w:div w:id="633605036">
      <w:bodyDiv w:val="1"/>
      <w:marLeft w:val="0"/>
      <w:marRight w:val="0"/>
      <w:marTop w:val="0"/>
      <w:marBottom w:val="0"/>
      <w:divBdr>
        <w:top w:val="none" w:sz="0" w:space="0" w:color="auto"/>
        <w:left w:val="none" w:sz="0" w:space="0" w:color="auto"/>
        <w:bottom w:val="none" w:sz="0" w:space="0" w:color="auto"/>
        <w:right w:val="none" w:sz="0" w:space="0" w:color="auto"/>
      </w:divBdr>
    </w:div>
    <w:div w:id="633870742">
      <w:bodyDiv w:val="1"/>
      <w:marLeft w:val="0"/>
      <w:marRight w:val="0"/>
      <w:marTop w:val="0"/>
      <w:marBottom w:val="0"/>
      <w:divBdr>
        <w:top w:val="none" w:sz="0" w:space="0" w:color="auto"/>
        <w:left w:val="none" w:sz="0" w:space="0" w:color="auto"/>
        <w:bottom w:val="none" w:sz="0" w:space="0" w:color="auto"/>
        <w:right w:val="none" w:sz="0" w:space="0" w:color="auto"/>
      </w:divBdr>
    </w:div>
    <w:div w:id="635140432">
      <w:bodyDiv w:val="1"/>
      <w:marLeft w:val="0"/>
      <w:marRight w:val="0"/>
      <w:marTop w:val="0"/>
      <w:marBottom w:val="0"/>
      <w:divBdr>
        <w:top w:val="none" w:sz="0" w:space="0" w:color="auto"/>
        <w:left w:val="none" w:sz="0" w:space="0" w:color="auto"/>
        <w:bottom w:val="none" w:sz="0" w:space="0" w:color="auto"/>
        <w:right w:val="none" w:sz="0" w:space="0" w:color="auto"/>
      </w:divBdr>
    </w:div>
    <w:div w:id="635643496">
      <w:bodyDiv w:val="1"/>
      <w:marLeft w:val="0"/>
      <w:marRight w:val="0"/>
      <w:marTop w:val="0"/>
      <w:marBottom w:val="0"/>
      <w:divBdr>
        <w:top w:val="none" w:sz="0" w:space="0" w:color="auto"/>
        <w:left w:val="none" w:sz="0" w:space="0" w:color="auto"/>
        <w:bottom w:val="none" w:sz="0" w:space="0" w:color="auto"/>
        <w:right w:val="none" w:sz="0" w:space="0" w:color="auto"/>
      </w:divBdr>
    </w:div>
    <w:div w:id="636182160">
      <w:bodyDiv w:val="1"/>
      <w:marLeft w:val="0"/>
      <w:marRight w:val="0"/>
      <w:marTop w:val="0"/>
      <w:marBottom w:val="0"/>
      <w:divBdr>
        <w:top w:val="none" w:sz="0" w:space="0" w:color="auto"/>
        <w:left w:val="none" w:sz="0" w:space="0" w:color="auto"/>
        <w:bottom w:val="none" w:sz="0" w:space="0" w:color="auto"/>
        <w:right w:val="none" w:sz="0" w:space="0" w:color="auto"/>
      </w:divBdr>
    </w:div>
    <w:div w:id="636842326">
      <w:bodyDiv w:val="1"/>
      <w:marLeft w:val="0"/>
      <w:marRight w:val="0"/>
      <w:marTop w:val="0"/>
      <w:marBottom w:val="0"/>
      <w:divBdr>
        <w:top w:val="none" w:sz="0" w:space="0" w:color="auto"/>
        <w:left w:val="none" w:sz="0" w:space="0" w:color="auto"/>
        <w:bottom w:val="none" w:sz="0" w:space="0" w:color="auto"/>
        <w:right w:val="none" w:sz="0" w:space="0" w:color="auto"/>
      </w:divBdr>
    </w:div>
    <w:div w:id="637498380">
      <w:bodyDiv w:val="1"/>
      <w:marLeft w:val="0"/>
      <w:marRight w:val="0"/>
      <w:marTop w:val="0"/>
      <w:marBottom w:val="0"/>
      <w:divBdr>
        <w:top w:val="none" w:sz="0" w:space="0" w:color="auto"/>
        <w:left w:val="none" w:sz="0" w:space="0" w:color="auto"/>
        <w:bottom w:val="none" w:sz="0" w:space="0" w:color="auto"/>
        <w:right w:val="none" w:sz="0" w:space="0" w:color="auto"/>
      </w:divBdr>
    </w:div>
    <w:div w:id="637536267">
      <w:bodyDiv w:val="1"/>
      <w:marLeft w:val="0"/>
      <w:marRight w:val="0"/>
      <w:marTop w:val="0"/>
      <w:marBottom w:val="0"/>
      <w:divBdr>
        <w:top w:val="none" w:sz="0" w:space="0" w:color="auto"/>
        <w:left w:val="none" w:sz="0" w:space="0" w:color="auto"/>
        <w:bottom w:val="none" w:sz="0" w:space="0" w:color="auto"/>
        <w:right w:val="none" w:sz="0" w:space="0" w:color="auto"/>
      </w:divBdr>
    </w:div>
    <w:div w:id="637882572">
      <w:bodyDiv w:val="1"/>
      <w:marLeft w:val="0"/>
      <w:marRight w:val="0"/>
      <w:marTop w:val="0"/>
      <w:marBottom w:val="0"/>
      <w:divBdr>
        <w:top w:val="none" w:sz="0" w:space="0" w:color="auto"/>
        <w:left w:val="none" w:sz="0" w:space="0" w:color="auto"/>
        <w:bottom w:val="none" w:sz="0" w:space="0" w:color="auto"/>
        <w:right w:val="none" w:sz="0" w:space="0" w:color="auto"/>
      </w:divBdr>
    </w:div>
    <w:div w:id="638536004">
      <w:bodyDiv w:val="1"/>
      <w:marLeft w:val="0"/>
      <w:marRight w:val="0"/>
      <w:marTop w:val="0"/>
      <w:marBottom w:val="0"/>
      <w:divBdr>
        <w:top w:val="none" w:sz="0" w:space="0" w:color="auto"/>
        <w:left w:val="none" w:sz="0" w:space="0" w:color="auto"/>
        <w:bottom w:val="none" w:sz="0" w:space="0" w:color="auto"/>
        <w:right w:val="none" w:sz="0" w:space="0" w:color="auto"/>
      </w:divBdr>
    </w:div>
    <w:div w:id="638653295">
      <w:bodyDiv w:val="1"/>
      <w:marLeft w:val="0"/>
      <w:marRight w:val="0"/>
      <w:marTop w:val="0"/>
      <w:marBottom w:val="0"/>
      <w:divBdr>
        <w:top w:val="none" w:sz="0" w:space="0" w:color="auto"/>
        <w:left w:val="none" w:sz="0" w:space="0" w:color="auto"/>
        <w:bottom w:val="none" w:sz="0" w:space="0" w:color="auto"/>
        <w:right w:val="none" w:sz="0" w:space="0" w:color="auto"/>
      </w:divBdr>
    </w:div>
    <w:div w:id="638922254">
      <w:bodyDiv w:val="1"/>
      <w:marLeft w:val="0"/>
      <w:marRight w:val="0"/>
      <w:marTop w:val="0"/>
      <w:marBottom w:val="0"/>
      <w:divBdr>
        <w:top w:val="none" w:sz="0" w:space="0" w:color="auto"/>
        <w:left w:val="none" w:sz="0" w:space="0" w:color="auto"/>
        <w:bottom w:val="none" w:sz="0" w:space="0" w:color="auto"/>
        <w:right w:val="none" w:sz="0" w:space="0" w:color="auto"/>
      </w:divBdr>
    </w:div>
    <w:div w:id="639119667">
      <w:bodyDiv w:val="1"/>
      <w:marLeft w:val="0"/>
      <w:marRight w:val="0"/>
      <w:marTop w:val="0"/>
      <w:marBottom w:val="0"/>
      <w:divBdr>
        <w:top w:val="none" w:sz="0" w:space="0" w:color="auto"/>
        <w:left w:val="none" w:sz="0" w:space="0" w:color="auto"/>
        <w:bottom w:val="none" w:sz="0" w:space="0" w:color="auto"/>
        <w:right w:val="none" w:sz="0" w:space="0" w:color="auto"/>
      </w:divBdr>
    </w:div>
    <w:div w:id="639458911">
      <w:bodyDiv w:val="1"/>
      <w:marLeft w:val="0"/>
      <w:marRight w:val="0"/>
      <w:marTop w:val="0"/>
      <w:marBottom w:val="0"/>
      <w:divBdr>
        <w:top w:val="none" w:sz="0" w:space="0" w:color="auto"/>
        <w:left w:val="none" w:sz="0" w:space="0" w:color="auto"/>
        <w:bottom w:val="none" w:sz="0" w:space="0" w:color="auto"/>
        <w:right w:val="none" w:sz="0" w:space="0" w:color="auto"/>
      </w:divBdr>
    </w:div>
    <w:div w:id="639575428">
      <w:bodyDiv w:val="1"/>
      <w:marLeft w:val="0"/>
      <w:marRight w:val="0"/>
      <w:marTop w:val="0"/>
      <w:marBottom w:val="0"/>
      <w:divBdr>
        <w:top w:val="none" w:sz="0" w:space="0" w:color="auto"/>
        <w:left w:val="none" w:sz="0" w:space="0" w:color="auto"/>
        <w:bottom w:val="none" w:sz="0" w:space="0" w:color="auto"/>
        <w:right w:val="none" w:sz="0" w:space="0" w:color="auto"/>
      </w:divBdr>
    </w:div>
    <w:div w:id="640696578">
      <w:bodyDiv w:val="1"/>
      <w:marLeft w:val="0"/>
      <w:marRight w:val="0"/>
      <w:marTop w:val="0"/>
      <w:marBottom w:val="0"/>
      <w:divBdr>
        <w:top w:val="none" w:sz="0" w:space="0" w:color="auto"/>
        <w:left w:val="none" w:sz="0" w:space="0" w:color="auto"/>
        <w:bottom w:val="none" w:sz="0" w:space="0" w:color="auto"/>
        <w:right w:val="none" w:sz="0" w:space="0" w:color="auto"/>
      </w:divBdr>
    </w:div>
    <w:div w:id="641077815">
      <w:bodyDiv w:val="1"/>
      <w:marLeft w:val="0"/>
      <w:marRight w:val="0"/>
      <w:marTop w:val="0"/>
      <w:marBottom w:val="0"/>
      <w:divBdr>
        <w:top w:val="none" w:sz="0" w:space="0" w:color="auto"/>
        <w:left w:val="none" w:sz="0" w:space="0" w:color="auto"/>
        <w:bottom w:val="none" w:sz="0" w:space="0" w:color="auto"/>
        <w:right w:val="none" w:sz="0" w:space="0" w:color="auto"/>
      </w:divBdr>
    </w:div>
    <w:div w:id="642001897">
      <w:bodyDiv w:val="1"/>
      <w:marLeft w:val="0"/>
      <w:marRight w:val="0"/>
      <w:marTop w:val="0"/>
      <w:marBottom w:val="0"/>
      <w:divBdr>
        <w:top w:val="none" w:sz="0" w:space="0" w:color="auto"/>
        <w:left w:val="none" w:sz="0" w:space="0" w:color="auto"/>
        <w:bottom w:val="none" w:sz="0" w:space="0" w:color="auto"/>
        <w:right w:val="none" w:sz="0" w:space="0" w:color="auto"/>
      </w:divBdr>
    </w:div>
    <w:div w:id="642008094">
      <w:bodyDiv w:val="1"/>
      <w:marLeft w:val="0"/>
      <w:marRight w:val="0"/>
      <w:marTop w:val="0"/>
      <w:marBottom w:val="0"/>
      <w:divBdr>
        <w:top w:val="none" w:sz="0" w:space="0" w:color="auto"/>
        <w:left w:val="none" w:sz="0" w:space="0" w:color="auto"/>
        <w:bottom w:val="none" w:sz="0" w:space="0" w:color="auto"/>
        <w:right w:val="none" w:sz="0" w:space="0" w:color="auto"/>
      </w:divBdr>
    </w:div>
    <w:div w:id="642806943">
      <w:bodyDiv w:val="1"/>
      <w:marLeft w:val="0"/>
      <w:marRight w:val="0"/>
      <w:marTop w:val="0"/>
      <w:marBottom w:val="0"/>
      <w:divBdr>
        <w:top w:val="none" w:sz="0" w:space="0" w:color="auto"/>
        <w:left w:val="none" w:sz="0" w:space="0" w:color="auto"/>
        <w:bottom w:val="none" w:sz="0" w:space="0" w:color="auto"/>
        <w:right w:val="none" w:sz="0" w:space="0" w:color="auto"/>
      </w:divBdr>
    </w:div>
    <w:div w:id="643196044">
      <w:bodyDiv w:val="1"/>
      <w:marLeft w:val="0"/>
      <w:marRight w:val="0"/>
      <w:marTop w:val="0"/>
      <w:marBottom w:val="0"/>
      <w:divBdr>
        <w:top w:val="none" w:sz="0" w:space="0" w:color="auto"/>
        <w:left w:val="none" w:sz="0" w:space="0" w:color="auto"/>
        <w:bottom w:val="none" w:sz="0" w:space="0" w:color="auto"/>
        <w:right w:val="none" w:sz="0" w:space="0" w:color="auto"/>
      </w:divBdr>
    </w:div>
    <w:div w:id="643777757">
      <w:bodyDiv w:val="1"/>
      <w:marLeft w:val="0"/>
      <w:marRight w:val="0"/>
      <w:marTop w:val="0"/>
      <w:marBottom w:val="0"/>
      <w:divBdr>
        <w:top w:val="none" w:sz="0" w:space="0" w:color="auto"/>
        <w:left w:val="none" w:sz="0" w:space="0" w:color="auto"/>
        <w:bottom w:val="none" w:sz="0" w:space="0" w:color="auto"/>
        <w:right w:val="none" w:sz="0" w:space="0" w:color="auto"/>
      </w:divBdr>
    </w:div>
    <w:div w:id="644043188">
      <w:bodyDiv w:val="1"/>
      <w:marLeft w:val="0"/>
      <w:marRight w:val="0"/>
      <w:marTop w:val="0"/>
      <w:marBottom w:val="0"/>
      <w:divBdr>
        <w:top w:val="none" w:sz="0" w:space="0" w:color="auto"/>
        <w:left w:val="none" w:sz="0" w:space="0" w:color="auto"/>
        <w:bottom w:val="none" w:sz="0" w:space="0" w:color="auto"/>
        <w:right w:val="none" w:sz="0" w:space="0" w:color="auto"/>
      </w:divBdr>
    </w:div>
    <w:div w:id="644050298">
      <w:bodyDiv w:val="1"/>
      <w:marLeft w:val="0"/>
      <w:marRight w:val="0"/>
      <w:marTop w:val="0"/>
      <w:marBottom w:val="0"/>
      <w:divBdr>
        <w:top w:val="none" w:sz="0" w:space="0" w:color="auto"/>
        <w:left w:val="none" w:sz="0" w:space="0" w:color="auto"/>
        <w:bottom w:val="none" w:sz="0" w:space="0" w:color="auto"/>
        <w:right w:val="none" w:sz="0" w:space="0" w:color="auto"/>
      </w:divBdr>
    </w:div>
    <w:div w:id="644893768">
      <w:bodyDiv w:val="1"/>
      <w:marLeft w:val="0"/>
      <w:marRight w:val="0"/>
      <w:marTop w:val="0"/>
      <w:marBottom w:val="0"/>
      <w:divBdr>
        <w:top w:val="none" w:sz="0" w:space="0" w:color="auto"/>
        <w:left w:val="none" w:sz="0" w:space="0" w:color="auto"/>
        <w:bottom w:val="none" w:sz="0" w:space="0" w:color="auto"/>
        <w:right w:val="none" w:sz="0" w:space="0" w:color="auto"/>
      </w:divBdr>
    </w:div>
    <w:div w:id="645089228">
      <w:bodyDiv w:val="1"/>
      <w:marLeft w:val="0"/>
      <w:marRight w:val="0"/>
      <w:marTop w:val="0"/>
      <w:marBottom w:val="0"/>
      <w:divBdr>
        <w:top w:val="none" w:sz="0" w:space="0" w:color="auto"/>
        <w:left w:val="none" w:sz="0" w:space="0" w:color="auto"/>
        <w:bottom w:val="none" w:sz="0" w:space="0" w:color="auto"/>
        <w:right w:val="none" w:sz="0" w:space="0" w:color="auto"/>
      </w:divBdr>
    </w:div>
    <w:div w:id="645167910">
      <w:bodyDiv w:val="1"/>
      <w:marLeft w:val="0"/>
      <w:marRight w:val="0"/>
      <w:marTop w:val="0"/>
      <w:marBottom w:val="0"/>
      <w:divBdr>
        <w:top w:val="none" w:sz="0" w:space="0" w:color="auto"/>
        <w:left w:val="none" w:sz="0" w:space="0" w:color="auto"/>
        <w:bottom w:val="none" w:sz="0" w:space="0" w:color="auto"/>
        <w:right w:val="none" w:sz="0" w:space="0" w:color="auto"/>
      </w:divBdr>
    </w:div>
    <w:div w:id="645553440">
      <w:bodyDiv w:val="1"/>
      <w:marLeft w:val="0"/>
      <w:marRight w:val="0"/>
      <w:marTop w:val="0"/>
      <w:marBottom w:val="0"/>
      <w:divBdr>
        <w:top w:val="none" w:sz="0" w:space="0" w:color="auto"/>
        <w:left w:val="none" w:sz="0" w:space="0" w:color="auto"/>
        <w:bottom w:val="none" w:sz="0" w:space="0" w:color="auto"/>
        <w:right w:val="none" w:sz="0" w:space="0" w:color="auto"/>
      </w:divBdr>
    </w:div>
    <w:div w:id="645597053">
      <w:bodyDiv w:val="1"/>
      <w:marLeft w:val="0"/>
      <w:marRight w:val="0"/>
      <w:marTop w:val="0"/>
      <w:marBottom w:val="0"/>
      <w:divBdr>
        <w:top w:val="none" w:sz="0" w:space="0" w:color="auto"/>
        <w:left w:val="none" w:sz="0" w:space="0" w:color="auto"/>
        <w:bottom w:val="none" w:sz="0" w:space="0" w:color="auto"/>
        <w:right w:val="none" w:sz="0" w:space="0" w:color="auto"/>
      </w:divBdr>
    </w:div>
    <w:div w:id="645863606">
      <w:bodyDiv w:val="1"/>
      <w:marLeft w:val="0"/>
      <w:marRight w:val="0"/>
      <w:marTop w:val="0"/>
      <w:marBottom w:val="0"/>
      <w:divBdr>
        <w:top w:val="none" w:sz="0" w:space="0" w:color="auto"/>
        <w:left w:val="none" w:sz="0" w:space="0" w:color="auto"/>
        <w:bottom w:val="none" w:sz="0" w:space="0" w:color="auto"/>
        <w:right w:val="none" w:sz="0" w:space="0" w:color="auto"/>
      </w:divBdr>
    </w:div>
    <w:div w:id="645938319">
      <w:bodyDiv w:val="1"/>
      <w:marLeft w:val="0"/>
      <w:marRight w:val="0"/>
      <w:marTop w:val="0"/>
      <w:marBottom w:val="0"/>
      <w:divBdr>
        <w:top w:val="none" w:sz="0" w:space="0" w:color="auto"/>
        <w:left w:val="none" w:sz="0" w:space="0" w:color="auto"/>
        <w:bottom w:val="none" w:sz="0" w:space="0" w:color="auto"/>
        <w:right w:val="none" w:sz="0" w:space="0" w:color="auto"/>
      </w:divBdr>
    </w:div>
    <w:div w:id="647049590">
      <w:bodyDiv w:val="1"/>
      <w:marLeft w:val="0"/>
      <w:marRight w:val="0"/>
      <w:marTop w:val="0"/>
      <w:marBottom w:val="0"/>
      <w:divBdr>
        <w:top w:val="none" w:sz="0" w:space="0" w:color="auto"/>
        <w:left w:val="none" w:sz="0" w:space="0" w:color="auto"/>
        <w:bottom w:val="none" w:sz="0" w:space="0" w:color="auto"/>
        <w:right w:val="none" w:sz="0" w:space="0" w:color="auto"/>
      </w:divBdr>
    </w:div>
    <w:div w:id="648022730">
      <w:bodyDiv w:val="1"/>
      <w:marLeft w:val="0"/>
      <w:marRight w:val="0"/>
      <w:marTop w:val="0"/>
      <w:marBottom w:val="0"/>
      <w:divBdr>
        <w:top w:val="none" w:sz="0" w:space="0" w:color="auto"/>
        <w:left w:val="none" w:sz="0" w:space="0" w:color="auto"/>
        <w:bottom w:val="none" w:sz="0" w:space="0" w:color="auto"/>
        <w:right w:val="none" w:sz="0" w:space="0" w:color="auto"/>
      </w:divBdr>
    </w:div>
    <w:div w:id="648094210">
      <w:bodyDiv w:val="1"/>
      <w:marLeft w:val="0"/>
      <w:marRight w:val="0"/>
      <w:marTop w:val="0"/>
      <w:marBottom w:val="0"/>
      <w:divBdr>
        <w:top w:val="none" w:sz="0" w:space="0" w:color="auto"/>
        <w:left w:val="none" w:sz="0" w:space="0" w:color="auto"/>
        <w:bottom w:val="none" w:sz="0" w:space="0" w:color="auto"/>
        <w:right w:val="none" w:sz="0" w:space="0" w:color="auto"/>
      </w:divBdr>
    </w:div>
    <w:div w:id="648365196">
      <w:bodyDiv w:val="1"/>
      <w:marLeft w:val="0"/>
      <w:marRight w:val="0"/>
      <w:marTop w:val="0"/>
      <w:marBottom w:val="0"/>
      <w:divBdr>
        <w:top w:val="none" w:sz="0" w:space="0" w:color="auto"/>
        <w:left w:val="none" w:sz="0" w:space="0" w:color="auto"/>
        <w:bottom w:val="none" w:sz="0" w:space="0" w:color="auto"/>
        <w:right w:val="none" w:sz="0" w:space="0" w:color="auto"/>
      </w:divBdr>
    </w:div>
    <w:div w:id="649596037">
      <w:bodyDiv w:val="1"/>
      <w:marLeft w:val="0"/>
      <w:marRight w:val="0"/>
      <w:marTop w:val="0"/>
      <w:marBottom w:val="0"/>
      <w:divBdr>
        <w:top w:val="none" w:sz="0" w:space="0" w:color="auto"/>
        <w:left w:val="none" w:sz="0" w:space="0" w:color="auto"/>
        <w:bottom w:val="none" w:sz="0" w:space="0" w:color="auto"/>
        <w:right w:val="none" w:sz="0" w:space="0" w:color="auto"/>
      </w:divBdr>
    </w:div>
    <w:div w:id="649601416">
      <w:bodyDiv w:val="1"/>
      <w:marLeft w:val="0"/>
      <w:marRight w:val="0"/>
      <w:marTop w:val="0"/>
      <w:marBottom w:val="0"/>
      <w:divBdr>
        <w:top w:val="none" w:sz="0" w:space="0" w:color="auto"/>
        <w:left w:val="none" w:sz="0" w:space="0" w:color="auto"/>
        <w:bottom w:val="none" w:sz="0" w:space="0" w:color="auto"/>
        <w:right w:val="none" w:sz="0" w:space="0" w:color="auto"/>
      </w:divBdr>
    </w:div>
    <w:div w:id="649679866">
      <w:bodyDiv w:val="1"/>
      <w:marLeft w:val="0"/>
      <w:marRight w:val="0"/>
      <w:marTop w:val="0"/>
      <w:marBottom w:val="0"/>
      <w:divBdr>
        <w:top w:val="none" w:sz="0" w:space="0" w:color="auto"/>
        <w:left w:val="none" w:sz="0" w:space="0" w:color="auto"/>
        <w:bottom w:val="none" w:sz="0" w:space="0" w:color="auto"/>
        <w:right w:val="none" w:sz="0" w:space="0" w:color="auto"/>
      </w:divBdr>
    </w:div>
    <w:div w:id="650670574">
      <w:bodyDiv w:val="1"/>
      <w:marLeft w:val="0"/>
      <w:marRight w:val="0"/>
      <w:marTop w:val="0"/>
      <w:marBottom w:val="0"/>
      <w:divBdr>
        <w:top w:val="none" w:sz="0" w:space="0" w:color="auto"/>
        <w:left w:val="none" w:sz="0" w:space="0" w:color="auto"/>
        <w:bottom w:val="none" w:sz="0" w:space="0" w:color="auto"/>
        <w:right w:val="none" w:sz="0" w:space="0" w:color="auto"/>
      </w:divBdr>
    </w:div>
    <w:div w:id="650713611">
      <w:bodyDiv w:val="1"/>
      <w:marLeft w:val="0"/>
      <w:marRight w:val="0"/>
      <w:marTop w:val="0"/>
      <w:marBottom w:val="0"/>
      <w:divBdr>
        <w:top w:val="none" w:sz="0" w:space="0" w:color="auto"/>
        <w:left w:val="none" w:sz="0" w:space="0" w:color="auto"/>
        <w:bottom w:val="none" w:sz="0" w:space="0" w:color="auto"/>
        <w:right w:val="none" w:sz="0" w:space="0" w:color="auto"/>
      </w:divBdr>
    </w:div>
    <w:div w:id="650717996">
      <w:bodyDiv w:val="1"/>
      <w:marLeft w:val="0"/>
      <w:marRight w:val="0"/>
      <w:marTop w:val="0"/>
      <w:marBottom w:val="0"/>
      <w:divBdr>
        <w:top w:val="none" w:sz="0" w:space="0" w:color="auto"/>
        <w:left w:val="none" w:sz="0" w:space="0" w:color="auto"/>
        <w:bottom w:val="none" w:sz="0" w:space="0" w:color="auto"/>
        <w:right w:val="none" w:sz="0" w:space="0" w:color="auto"/>
      </w:divBdr>
    </w:div>
    <w:div w:id="651252236">
      <w:bodyDiv w:val="1"/>
      <w:marLeft w:val="0"/>
      <w:marRight w:val="0"/>
      <w:marTop w:val="0"/>
      <w:marBottom w:val="0"/>
      <w:divBdr>
        <w:top w:val="none" w:sz="0" w:space="0" w:color="auto"/>
        <w:left w:val="none" w:sz="0" w:space="0" w:color="auto"/>
        <w:bottom w:val="none" w:sz="0" w:space="0" w:color="auto"/>
        <w:right w:val="none" w:sz="0" w:space="0" w:color="auto"/>
      </w:divBdr>
    </w:div>
    <w:div w:id="651301435">
      <w:bodyDiv w:val="1"/>
      <w:marLeft w:val="0"/>
      <w:marRight w:val="0"/>
      <w:marTop w:val="0"/>
      <w:marBottom w:val="0"/>
      <w:divBdr>
        <w:top w:val="none" w:sz="0" w:space="0" w:color="auto"/>
        <w:left w:val="none" w:sz="0" w:space="0" w:color="auto"/>
        <w:bottom w:val="none" w:sz="0" w:space="0" w:color="auto"/>
        <w:right w:val="none" w:sz="0" w:space="0" w:color="auto"/>
      </w:divBdr>
    </w:div>
    <w:div w:id="653097401">
      <w:bodyDiv w:val="1"/>
      <w:marLeft w:val="0"/>
      <w:marRight w:val="0"/>
      <w:marTop w:val="0"/>
      <w:marBottom w:val="0"/>
      <w:divBdr>
        <w:top w:val="none" w:sz="0" w:space="0" w:color="auto"/>
        <w:left w:val="none" w:sz="0" w:space="0" w:color="auto"/>
        <w:bottom w:val="none" w:sz="0" w:space="0" w:color="auto"/>
        <w:right w:val="none" w:sz="0" w:space="0" w:color="auto"/>
      </w:divBdr>
    </w:div>
    <w:div w:id="653335164">
      <w:bodyDiv w:val="1"/>
      <w:marLeft w:val="0"/>
      <w:marRight w:val="0"/>
      <w:marTop w:val="0"/>
      <w:marBottom w:val="0"/>
      <w:divBdr>
        <w:top w:val="none" w:sz="0" w:space="0" w:color="auto"/>
        <w:left w:val="none" w:sz="0" w:space="0" w:color="auto"/>
        <w:bottom w:val="none" w:sz="0" w:space="0" w:color="auto"/>
        <w:right w:val="none" w:sz="0" w:space="0" w:color="auto"/>
      </w:divBdr>
    </w:div>
    <w:div w:id="653416379">
      <w:bodyDiv w:val="1"/>
      <w:marLeft w:val="0"/>
      <w:marRight w:val="0"/>
      <w:marTop w:val="0"/>
      <w:marBottom w:val="0"/>
      <w:divBdr>
        <w:top w:val="none" w:sz="0" w:space="0" w:color="auto"/>
        <w:left w:val="none" w:sz="0" w:space="0" w:color="auto"/>
        <w:bottom w:val="none" w:sz="0" w:space="0" w:color="auto"/>
        <w:right w:val="none" w:sz="0" w:space="0" w:color="auto"/>
      </w:divBdr>
    </w:div>
    <w:div w:id="653531783">
      <w:bodyDiv w:val="1"/>
      <w:marLeft w:val="0"/>
      <w:marRight w:val="0"/>
      <w:marTop w:val="0"/>
      <w:marBottom w:val="0"/>
      <w:divBdr>
        <w:top w:val="none" w:sz="0" w:space="0" w:color="auto"/>
        <w:left w:val="none" w:sz="0" w:space="0" w:color="auto"/>
        <w:bottom w:val="none" w:sz="0" w:space="0" w:color="auto"/>
        <w:right w:val="none" w:sz="0" w:space="0" w:color="auto"/>
      </w:divBdr>
    </w:div>
    <w:div w:id="653871996">
      <w:bodyDiv w:val="1"/>
      <w:marLeft w:val="0"/>
      <w:marRight w:val="0"/>
      <w:marTop w:val="0"/>
      <w:marBottom w:val="0"/>
      <w:divBdr>
        <w:top w:val="none" w:sz="0" w:space="0" w:color="auto"/>
        <w:left w:val="none" w:sz="0" w:space="0" w:color="auto"/>
        <w:bottom w:val="none" w:sz="0" w:space="0" w:color="auto"/>
        <w:right w:val="none" w:sz="0" w:space="0" w:color="auto"/>
      </w:divBdr>
    </w:div>
    <w:div w:id="653949070">
      <w:bodyDiv w:val="1"/>
      <w:marLeft w:val="0"/>
      <w:marRight w:val="0"/>
      <w:marTop w:val="0"/>
      <w:marBottom w:val="0"/>
      <w:divBdr>
        <w:top w:val="none" w:sz="0" w:space="0" w:color="auto"/>
        <w:left w:val="none" w:sz="0" w:space="0" w:color="auto"/>
        <w:bottom w:val="none" w:sz="0" w:space="0" w:color="auto"/>
        <w:right w:val="none" w:sz="0" w:space="0" w:color="auto"/>
      </w:divBdr>
    </w:div>
    <w:div w:id="654068691">
      <w:bodyDiv w:val="1"/>
      <w:marLeft w:val="0"/>
      <w:marRight w:val="0"/>
      <w:marTop w:val="0"/>
      <w:marBottom w:val="0"/>
      <w:divBdr>
        <w:top w:val="none" w:sz="0" w:space="0" w:color="auto"/>
        <w:left w:val="none" w:sz="0" w:space="0" w:color="auto"/>
        <w:bottom w:val="none" w:sz="0" w:space="0" w:color="auto"/>
        <w:right w:val="none" w:sz="0" w:space="0" w:color="auto"/>
      </w:divBdr>
    </w:div>
    <w:div w:id="654648175">
      <w:bodyDiv w:val="1"/>
      <w:marLeft w:val="0"/>
      <w:marRight w:val="0"/>
      <w:marTop w:val="0"/>
      <w:marBottom w:val="0"/>
      <w:divBdr>
        <w:top w:val="none" w:sz="0" w:space="0" w:color="auto"/>
        <w:left w:val="none" w:sz="0" w:space="0" w:color="auto"/>
        <w:bottom w:val="none" w:sz="0" w:space="0" w:color="auto"/>
        <w:right w:val="none" w:sz="0" w:space="0" w:color="auto"/>
      </w:divBdr>
    </w:div>
    <w:div w:id="655065069">
      <w:bodyDiv w:val="1"/>
      <w:marLeft w:val="0"/>
      <w:marRight w:val="0"/>
      <w:marTop w:val="0"/>
      <w:marBottom w:val="0"/>
      <w:divBdr>
        <w:top w:val="none" w:sz="0" w:space="0" w:color="auto"/>
        <w:left w:val="none" w:sz="0" w:space="0" w:color="auto"/>
        <w:bottom w:val="none" w:sz="0" w:space="0" w:color="auto"/>
        <w:right w:val="none" w:sz="0" w:space="0" w:color="auto"/>
      </w:divBdr>
    </w:div>
    <w:div w:id="655770367">
      <w:bodyDiv w:val="1"/>
      <w:marLeft w:val="0"/>
      <w:marRight w:val="0"/>
      <w:marTop w:val="0"/>
      <w:marBottom w:val="0"/>
      <w:divBdr>
        <w:top w:val="none" w:sz="0" w:space="0" w:color="auto"/>
        <w:left w:val="none" w:sz="0" w:space="0" w:color="auto"/>
        <w:bottom w:val="none" w:sz="0" w:space="0" w:color="auto"/>
        <w:right w:val="none" w:sz="0" w:space="0" w:color="auto"/>
      </w:divBdr>
    </w:div>
    <w:div w:id="656227354">
      <w:bodyDiv w:val="1"/>
      <w:marLeft w:val="0"/>
      <w:marRight w:val="0"/>
      <w:marTop w:val="0"/>
      <w:marBottom w:val="0"/>
      <w:divBdr>
        <w:top w:val="none" w:sz="0" w:space="0" w:color="auto"/>
        <w:left w:val="none" w:sz="0" w:space="0" w:color="auto"/>
        <w:bottom w:val="none" w:sz="0" w:space="0" w:color="auto"/>
        <w:right w:val="none" w:sz="0" w:space="0" w:color="auto"/>
      </w:divBdr>
    </w:div>
    <w:div w:id="657001654">
      <w:bodyDiv w:val="1"/>
      <w:marLeft w:val="0"/>
      <w:marRight w:val="0"/>
      <w:marTop w:val="0"/>
      <w:marBottom w:val="0"/>
      <w:divBdr>
        <w:top w:val="none" w:sz="0" w:space="0" w:color="auto"/>
        <w:left w:val="none" w:sz="0" w:space="0" w:color="auto"/>
        <w:bottom w:val="none" w:sz="0" w:space="0" w:color="auto"/>
        <w:right w:val="none" w:sz="0" w:space="0" w:color="auto"/>
      </w:divBdr>
    </w:div>
    <w:div w:id="657072319">
      <w:bodyDiv w:val="1"/>
      <w:marLeft w:val="0"/>
      <w:marRight w:val="0"/>
      <w:marTop w:val="0"/>
      <w:marBottom w:val="0"/>
      <w:divBdr>
        <w:top w:val="none" w:sz="0" w:space="0" w:color="auto"/>
        <w:left w:val="none" w:sz="0" w:space="0" w:color="auto"/>
        <w:bottom w:val="none" w:sz="0" w:space="0" w:color="auto"/>
        <w:right w:val="none" w:sz="0" w:space="0" w:color="auto"/>
      </w:divBdr>
    </w:div>
    <w:div w:id="657196966">
      <w:bodyDiv w:val="1"/>
      <w:marLeft w:val="0"/>
      <w:marRight w:val="0"/>
      <w:marTop w:val="0"/>
      <w:marBottom w:val="0"/>
      <w:divBdr>
        <w:top w:val="none" w:sz="0" w:space="0" w:color="auto"/>
        <w:left w:val="none" w:sz="0" w:space="0" w:color="auto"/>
        <w:bottom w:val="none" w:sz="0" w:space="0" w:color="auto"/>
        <w:right w:val="none" w:sz="0" w:space="0" w:color="auto"/>
      </w:divBdr>
    </w:div>
    <w:div w:id="658853138">
      <w:bodyDiv w:val="1"/>
      <w:marLeft w:val="0"/>
      <w:marRight w:val="0"/>
      <w:marTop w:val="0"/>
      <w:marBottom w:val="0"/>
      <w:divBdr>
        <w:top w:val="none" w:sz="0" w:space="0" w:color="auto"/>
        <w:left w:val="none" w:sz="0" w:space="0" w:color="auto"/>
        <w:bottom w:val="none" w:sz="0" w:space="0" w:color="auto"/>
        <w:right w:val="none" w:sz="0" w:space="0" w:color="auto"/>
      </w:divBdr>
    </w:div>
    <w:div w:id="658923396">
      <w:bodyDiv w:val="1"/>
      <w:marLeft w:val="0"/>
      <w:marRight w:val="0"/>
      <w:marTop w:val="0"/>
      <w:marBottom w:val="0"/>
      <w:divBdr>
        <w:top w:val="none" w:sz="0" w:space="0" w:color="auto"/>
        <w:left w:val="none" w:sz="0" w:space="0" w:color="auto"/>
        <w:bottom w:val="none" w:sz="0" w:space="0" w:color="auto"/>
        <w:right w:val="none" w:sz="0" w:space="0" w:color="auto"/>
      </w:divBdr>
    </w:div>
    <w:div w:id="659118456">
      <w:bodyDiv w:val="1"/>
      <w:marLeft w:val="0"/>
      <w:marRight w:val="0"/>
      <w:marTop w:val="0"/>
      <w:marBottom w:val="0"/>
      <w:divBdr>
        <w:top w:val="none" w:sz="0" w:space="0" w:color="auto"/>
        <w:left w:val="none" w:sz="0" w:space="0" w:color="auto"/>
        <w:bottom w:val="none" w:sz="0" w:space="0" w:color="auto"/>
        <w:right w:val="none" w:sz="0" w:space="0" w:color="auto"/>
      </w:divBdr>
    </w:div>
    <w:div w:id="659234690">
      <w:bodyDiv w:val="1"/>
      <w:marLeft w:val="0"/>
      <w:marRight w:val="0"/>
      <w:marTop w:val="0"/>
      <w:marBottom w:val="0"/>
      <w:divBdr>
        <w:top w:val="none" w:sz="0" w:space="0" w:color="auto"/>
        <w:left w:val="none" w:sz="0" w:space="0" w:color="auto"/>
        <w:bottom w:val="none" w:sz="0" w:space="0" w:color="auto"/>
        <w:right w:val="none" w:sz="0" w:space="0" w:color="auto"/>
      </w:divBdr>
    </w:div>
    <w:div w:id="659388273">
      <w:bodyDiv w:val="1"/>
      <w:marLeft w:val="0"/>
      <w:marRight w:val="0"/>
      <w:marTop w:val="0"/>
      <w:marBottom w:val="0"/>
      <w:divBdr>
        <w:top w:val="none" w:sz="0" w:space="0" w:color="auto"/>
        <w:left w:val="none" w:sz="0" w:space="0" w:color="auto"/>
        <w:bottom w:val="none" w:sz="0" w:space="0" w:color="auto"/>
        <w:right w:val="none" w:sz="0" w:space="0" w:color="auto"/>
      </w:divBdr>
    </w:div>
    <w:div w:id="659818411">
      <w:bodyDiv w:val="1"/>
      <w:marLeft w:val="0"/>
      <w:marRight w:val="0"/>
      <w:marTop w:val="0"/>
      <w:marBottom w:val="0"/>
      <w:divBdr>
        <w:top w:val="none" w:sz="0" w:space="0" w:color="auto"/>
        <w:left w:val="none" w:sz="0" w:space="0" w:color="auto"/>
        <w:bottom w:val="none" w:sz="0" w:space="0" w:color="auto"/>
        <w:right w:val="none" w:sz="0" w:space="0" w:color="auto"/>
      </w:divBdr>
    </w:div>
    <w:div w:id="660502840">
      <w:bodyDiv w:val="1"/>
      <w:marLeft w:val="0"/>
      <w:marRight w:val="0"/>
      <w:marTop w:val="0"/>
      <w:marBottom w:val="0"/>
      <w:divBdr>
        <w:top w:val="none" w:sz="0" w:space="0" w:color="auto"/>
        <w:left w:val="none" w:sz="0" w:space="0" w:color="auto"/>
        <w:bottom w:val="none" w:sz="0" w:space="0" w:color="auto"/>
        <w:right w:val="none" w:sz="0" w:space="0" w:color="auto"/>
      </w:divBdr>
    </w:div>
    <w:div w:id="661466249">
      <w:bodyDiv w:val="1"/>
      <w:marLeft w:val="0"/>
      <w:marRight w:val="0"/>
      <w:marTop w:val="0"/>
      <w:marBottom w:val="0"/>
      <w:divBdr>
        <w:top w:val="none" w:sz="0" w:space="0" w:color="auto"/>
        <w:left w:val="none" w:sz="0" w:space="0" w:color="auto"/>
        <w:bottom w:val="none" w:sz="0" w:space="0" w:color="auto"/>
        <w:right w:val="none" w:sz="0" w:space="0" w:color="auto"/>
      </w:divBdr>
    </w:div>
    <w:div w:id="661549961">
      <w:bodyDiv w:val="1"/>
      <w:marLeft w:val="0"/>
      <w:marRight w:val="0"/>
      <w:marTop w:val="0"/>
      <w:marBottom w:val="0"/>
      <w:divBdr>
        <w:top w:val="none" w:sz="0" w:space="0" w:color="auto"/>
        <w:left w:val="none" w:sz="0" w:space="0" w:color="auto"/>
        <w:bottom w:val="none" w:sz="0" w:space="0" w:color="auto"/>
        <w:right w:val="none" w:sz="0" w:space="0" w:color="auto"/>
      </w:divBdr>
    </w:div>
    <w:div w:id="661664754">
      <w:bodyDiv w:val="1"/>
      <w:marLeft w:val="0"/>
      <w:marRight w:val="0"/>
      <w:marTop w:val="0"/>
      <w:marBottom w:val="0"/>
      <w:divBdr>
        <w:top w:val="none" w:sz="0" w:space="0" w:color="auto"/>
        <w:left w:val="none" w:sz="0" w:space="0" w:color="auto"/>
        <w:bottom w:val="none" w:sz="0" w:space="0" w:color="auto"/>
        <w:right w:val="none" w:sz="0" w:space="0" w:color="auto"/>
      </w:divBdr>
    </w:div>
    <w:div w:id="662196422">
      <w:bodyDiv w:val="1"/>
      <w:marLeft w:val="0"/>
      <w:marRight w:val="0"/>
      <w:marTop w:val="0"/>
      <w:marBottom w:val="0"/>
      <w:divBdr>
        <w:top w:val="none" w:sz="0" w:space="0" w:color="auto"/>
        <w:left w:val="none" w:sz="0" w:space="0" w:color="auto"/>
        <w:bottom w:val="none" w:sz="0" w:space="0" w:color="auto"/>
        <w:right w:val="none" w:sz="0" w:space="0" w:color="auto"/>
      </w:divBdr>
    </w:div>
    <w:div w:id="662317098">
      <w:bodyDiv w:val="1"/>
      <w:marLeft w:val="0"/>
      <w:marRight w:val="0"/>
      <w:marTop w:val="0"/>
      <w:marBottom w:val="0"/>
      <w:divBdr>
        <w:top w:val="none" w:sz="0" w:space="0" w:color="auto"/>
        <w:left w:val="none" w:sz="0" w:space="0" w:color="auto"/>
        <w:bottom w:val="none" w:sz="0" w:space="0" w:color="auto"/>
        <w:right w:val="none" w:sz="0" w:space="0" w:color="auto"/>
      </w:divBdr>
    </w:div>
    <w:div w:id="663778480">
      <w:bodyDiv w:val="1"/>
      <w:marLeft w:val="0"/>
      <w:marRight w:val="0"/>
      <w:marTop w:val="0"/>
      <w:marBottom w:val="0"/>
      <w:divBdr>
        <w:top w:val="none" w:sz="0" w:space="0" w:color="auto"/>
        <w:left w:val="none" w:sz="0" w:space="0" w:color="auto"/>
        <w:bottom w:val="none" w:sz="0" w:space="0" w:color="auto"/>
        <w:right w:val="none" w:sz="0" w:space="0" w:color="auto"/>
      </w:divBdr>
    </w:div>
    <w:div w:id="663820401">
      <w:bodyDiv w:val="1"/>
      <w:marLeft w:val="0"/>
      <w:marRight w:val="0"/>
      <w:marTop w:val="0"/>
      <w:marBottom w:val="0"/>
      <w:divBdr>
        <w:top w:val="none" w:sz="0" w:space="0" w:color="auto"/>
        <w:left w:val="none" w:sz="0" w:space="0" w:color="auto"/>
        <w:bottom w:val="none" w:sz="0" w:space="0" w:color="auto"/>
        <w:right w:val="none" w:sz="0" w:space="0" w:color="auto"/>
      </w:divBdr>
    </w:div>
    <w:div w:id="663975731">
      <w:bodyDiv w:val="1"/>
      <w:marLeft w:val="0"/>
      <w:marRight w:val="0"/>
      <w:marTop w:val="0"/>
      <w:marBottom w:val="0"/>
      <w:divBdr>
        <w:top w:val="none" w:sz="0" w:space="0" w:color="auto"/>
        <w:left w:val="none" w:sz="0" w:space="0" w:color="auto"/>
        <w:bottom w:val="none" w:sz="0" w:space="0" w:color="auto"/>
        <w:right w:val="none" w:sz="0" w:space="0" w:color="auto"/>
      </w:divBdr>
    </w:div>
    <w:div w:id="664011321">
      <w:bodyDiv w:val="1"/>
      <w:marLeft w:val="0"/>
      <w:marRight w:val="0"/>
      <w:marTop w:val="0"/>
      <w:marBottom w:val="0"/>
      <w:divBdr>
        <w:top w:val="none" w:sz="0" w:space="0" w:color="auto"/>
        <w:left w:val="none" w:sz="0" w:space="0" w:color="auto"/>
        <w:bottom w:val="none" w:sz="0" w:space="0" w:color="auto"/>
        <w:right w:val="none" w:sz="0" w:space="0" w:color="auto"/>
      </w:divBdr>
    </w:div>
    <w:div w:id="665090378">
      <w:bodyDiv w:val="1"/>
      <w:marLeft w:val="0"/>
      <w:marRight w:val="0"/>
      <w:marTop w:val="0"/>
      <w:marBottom w:val="0"/>
      <w:divBdr>
        <w:top w:val="none" w:sz="0" w:space="0" w:color="auto"/>
        <w:left w:val="none" w:sz="0" w:space="0" w:color="auto"/>
        <w:bottom w:val="none" w:sz="0" w:space="0" w:color="auto"/>
        <w:right w:val="none" w:sz="0" w:space="0" w:color="auto"/>
      </w:divBdr>
    </w:div>
    <w:div w:id="665860339">
      <w:bodyDiv w:val="1"/>
      <w:marLeft w:val="0"/>
      <w:marRight w:val="0"/>
      <w:marTop w:val="0"/>
      <w:marBottom w:val="0"/>
      <w:divBdr>
        <w:top w:val="none" w:sz="0" w:space="0" w:color="auto"/>
        <w:left w:val="none" w:sz="0" w:space="0" w:color="auto"/>
        <w:bottom w:val="none" w:sz="0" w:space="0" w:color="auto"/>
        <w:right w:val="none" w:sz="0" w:space="0" w:color="auto"/>
      </w:divBdr>
    </w:div>
    <w:div w:id="665940587">
      <w:bodyDiv w:val="1"/>
      <w:marLeft w:val="0"/>
      <w:marRight w:val="0"/>
      <w:marTop w:val="0"/>
      <w:marBottom w:val="0"/>
      <w:divBdr>
        <w:top w:val="none" w:sz="0" w:space="0" w:color="auto"/>
        <w:left w:val="none" w:sz="0" w:space="0" w:color="auto"/>
        <w:bottom w:val="none" w:sz="0" w:space="0" w:color="auto"/>
        <w:right w:val="none" w:sz="0" w:space="0" w:color="auto"/>
      </w:divBdr>
    </w:div>
    <w:div w:id="666055826">
      <w:bodyDiv w:val="1"/>
      <w:marLeft w:val="0"/>
      <w:marRight w:val="0"/>
      <w:marTop w:val="0"/>
      <w:marBottom w:val="0"/>
      <w:divBdr>
        <w:top w:val="none" w:sz="0" w:space="0" w:color="auto"/>
        <w:left w:val="none" w:sz="0" w:space="0" w:color="auto"/>
        <w:bottom w:val="none" w:sz="0" w:space="0" w:color="auto"/>
        <w:right w:val="none" w:sz="0" w:space="0" w:color="auto"/>
      </w:divBdr>
    </w:div>
    <w:div w:id="666203015">
      <w:bodyDiv w:val="1"/>
      <w:marLeft w:val="0"/>
      <w:marRight w:val="0"/>
      <w:marTop w:val="0"/>
      <w:marBottom w:val="0"/>
      <w:divBdr>
        <w:top w:val="none" w:sz="0" w:space="0" w:color="auto"/>
        <w:left w:val="none" w:sz="0" w:space="0" w:color="auto"/>
        <w:bottom w:val="none" w:sz="0" w:space="0" w:color="auto"/>
        <w:right w:val="none" w:sz="0" w:space="0" w:color="auto"/>
      </w:divBdr>
    </w:div>
    <w:div w:id="666400806">
      <w:bodyDiv w:val="1"/>
      <w:marLeft w:val="0"/>
      <w:marRight w:val="0"/>
      <w:marTop w:val="0"/>
      <w:marBottom w:val="0"/>
      <w:divBdr>
        <w:top w:val="none" w:sz="0" w:space="0" w:color="auto"/>
        <w:left w:val="none" w:sz="0" w:space="0" w:color="auto"/>
        <w:bottom w:val="none" w:sz="0" w:space="0" w:color="auto"/>
        <w:right w:val="none" w:sz="0" w:space="0" w:color="auto"/>
      </w:divBdr>
    </w:div>
    <w:div w:id="667369315">
      <w:bodyDiv w:val="1"/>
      <w:marLeft w:val="0"/>
      <w:marRight w:val="0"/>
      <w:marTop w:val="0"/>
      <w:marBottom w:val="0"/>
      <w:divBdr>
        <w:top w:val="none" w:sz="0" w:space="0" w:color="auto"/>
        <w:left w:val="none" w:sz="0" w:space="0" w:color="auto"/>
        <w:bottom w:val="none" w:sz="0" w:space="0" w:color="auto"/>
        <w:right w:val="none" w:sz="0" w:space="0" w:color="auto"/>
      </w:divBdr>
    </w:div>
    <w:div w:id="667946551">
      <w:bodyDiv w:val="1"/>
      <w:marLeft w:val="0"/>
      <w:marRight w:val="0"/>
      <w:marTop w:val="0"/>
      <w:marBottom w:val="0"/>
      <w:divBdr>
        <w:top w:val="none" w:sz="0" w:space="0" w:color="auto"/>
        <w:left w:val="none" w:sz="0" w:space="0" w:color="auto"/>
        <w:bottom w:val="none" w:sz="0" w:space="0" w:color="auto"/>
        <w:right w:val="none" w:sz="0" w:space="0" w:color="auto"/>
      </w:divBdr>
    </w:div>
    <w:div w:id="668295016">
      <w:bodyDiv w:val="1"/>
      <w:marLeft w:val="0"/>
      <w:marRight w:val="0"/>
      <w:marTop w:val="0"/>
      <w:marBottom w:val="0"/>
      <w:divBdr>
        <w:top w:val="none" w:sz="0" w:space="0" w:color="auto"/>
        <w:left w:val="none" w:sz="0" w:space="0" w:color="auto"/>
        <w:bottom w:val="none" w:sz="0" w:space="0" w:color="auto"/>
        <w:right w:val="none" w:sz="0" w:space="0" w:color="auto"/>
      </w:divBdr>
    </w:div>
    <w:div w:id="668753676">
      <w:bodyDiv w:val="1"/>
      <w:marLeft w:val="0"/>
      <w:marRight w:val="0"/>
      <w:marTop w:val="0"/>
      <w:marBottom w:val="0"/>
      <w:divBdr>
        <w:top w:val="none" w:sz="0" w:space="0" w:color="auto"/>
        <w:left w:val="none" w:sz="0" w:space="0" w:color="auto"/>
        <w:bottom w:val="none" w:sz="0" w:space="0" w:color="auto"/>
        <w:right w:val="none" w:sz="0" w:space="0" w:color="auto"/>
      </w:divBdr>
    </w:div>
    <w:div w:id="668799322">
      <w:bodyDiv w:val="1"/>
      <w:marLeft w:val="0"/>
      <w:marRight w:val="0"/>
      <w:marTop w:val="0"/>
      <w:marBottom w:val="0"/>
      <w:divBdr>
        <w:top w:val="none" w:sz="0" w:space="0" w:color="auto"/>
        <w:left w:val="none" w:sz="0" w:space="0" w:color="auto"/>
        <w:bottom w:val="none" w:sz="0" w:space="0" w:color="auto"/>
        <w:right w:val="none" w:sz="0" w:space="0" w:color="auto"/>
      </w:divBdr>
    </w:div>
    <w:div w:id="669212825">
      <w:bodyDiv w:val="1"/>
      <w:marLeft w:val="0"/>
      <w:marRight w:val="0"/>
      <w:marTop w:val="0"/>
      <w:marBottom w:val="0"/>
      <w:divBdr>
        <w:top w:val="none" w:sz="0" w:space="0" w:color="auto"/>
        <w:left w:val="none" w:sz="0" w:space="0" w:color="auto"/>
        <w:bottom w:val="none" w:sz="0" w:space="0" w:color="auto"/>
        <w:right w:val="none" w:sz="0" w:space="0" w:color="auto"/>
      </w:divBdr>
    </w:div>
    <w:div w:id="670108983">
      <w:bodyDiv w:val="1"/>
      <w:marLeft w:val="0"/>
      <w:marRight w:val="0"/>
      <w:marTop w:val="0"/>
      <w:marBottom w:val="0"/>
      <w:divBdr>
        <w:top w:val="none" w:sz="0" w:space="0" w:color="auto"/>
        <w:left w:val="none" w:sz="0" w:space="0" w:color="auto"/>
        <w:bottom w:val="none" w:sz="0" w:space="0" w:color="auto"/>
        <w:right w:val="none" w:sz="0" w:space="0" w:color="auto"/>
      </w:divBdr>
    </w:div>
    <w:div w:id="670839896">
      <w:bodyDiv w:val="1"/>
      <w:marLeft w:val="0"/>
      <w:marRight w:val="0"/>
      <w:marTop w:val="0"/>
      <w:marBottom w:val="0"/>
      <w:divBdr>
        <w:top w:val="none" w:sz="0" w:space="0" w:color="auto"/>
        <w:left w:val="none" w:sz="0" w:space="0" w:color="auto"/>
        <w:bottom w:val="none" w:sz="0" w:space="0" w:color="auto"/>
        <w:right w:val="none" w:sz="0" w:space="0" w:color="auto"/>
      </w:divBdr>
    </w:div>
    <w:div w:id="671878654">
      <w:bodyDiv w:val="1"/>
      <w:marLeft w:val="0"/>
      <w:marRight w:val="0"/>
      <w:marTop w:val="0"/>
      <w:marBottom w:val="0"/>
      <w:divBdr>
        <w:top w:val="none" w:sz="0" w:space="0" w:color="auto"/>
        <w:left w:val="none" w:sz="0" w:space="0" w:color="auto"/>
        <w:bottom w:val="none" w:sz="0" w:space="0" w:color="auto"/>
        <w:right w:val="none" w:sz="0" w:space="0" w:color="auto"/>
      </w:divBdr>
    </w:div>
    <w:div w:id="672411598">
      <w:bodyDiv w:val="1"/>
      <w:marLeft w:val="0"/>
      <w:marRight w:val="0"/>
      <w:marTop w:val="0"/>
      <w:marBottom w:val="0"/>
      <w:divBdr>
        <w:top w:val="none" w:sz="0" w:space="0" w:color="auto"/>
        <w:left w:val="none" w:sz="0" w:space="0" w:color="auto"/>
        <w:bottom w:val="none" w:sz="0" w:space="0" w:color="auto"/>
        <w:right w:val="none" w:sz="0" w:space="0" w:color="auto"/>
      </w:divBdr>
    </w:div>
    <w:div w:id="672537836">
      <w:bodyDiv w:val="1"/>
      <w:marLeft w:val="0"/>
      <w:marRight w:val="0"/>
      <w:marTop w:val="0"/>
      <w:marBottom w:val="0"/>
      <w:divBdr>
        <w:top w:val="none" w:sz="0" w:space="0" w:color="auto"/>
        <w:left w:val="none" w:sz="0" w:space="0" w:color="auto"/>
        <w:bottom w:val="none" w:sz="0" w:space="0" w:color="auto"/>
        <w:right w:val="none" w:sz="0" w:space="0" w:color="auto"/>
      </w:divBdr>
    </w:div>
    <w:div w:id="673729019">
      <w:bodyDiv w:val="1"/>
      <w:marLeft w:val="0"/>
      <w:marRight w:val="0"/>
      <w:marTop w:val="0"/>
      <w:marBottom w:val="0"/>
      <w:divBdr>
        <w:top w:val="none" w:sz="0" w:space="0" w:color="auto"/>
        <w:left w:val="none" w:sz="0" w:space="0" w:color="auto"/>
        <w:bottom w:val="none" w:sz="0" w:space="0" w:color="auto"/>
        <w:right w:val="none" w:sz="0" w:space="0" w:color="auto"/>
      </w:divBdr>
    </w:div>
    <w:div w:id="673842685">
      <w:bodyDiv w:val="1"/>
      <w:marLeft w:val="0"/>
      <w:marRight w:val="0"/>
      <w:marTop w:val="0"/>
      <w:marBottom w:val="0"/>
      <w:divBdr>
        <w:top w:val="none" w:sz="0" w:space="0" w:color="auto"/>
        <w:left w:val="none" w:sz="0" w:space="0" w:color="auto"/>
        <w:bottom w:val="none" w:sz="0" w:space="0" w:color="auto"/>
        <w:right w:val="none" w:sz="0" w:space="0" w:color="auto"/>
      </w:divBdr>
    </w:div>
    <w:div w:id="673921900">
      <w:bodyDiv w:val="1"/>
      <w:marLeft w:val="0"/>
      <w:marRight w:val="0"/>
      <w:marTop w:val="0"/>
      <w:marBottom w:val="0"/>
      <w:divBdr>
        <w:top w:val="none" w:sz="0" w:space="0" w:color="auto"/>
        <w:left w:val="none" w:sz="0" w:space="0" w:color="auto"/>
        <w:bottom w:val="none" w:sz="0" w:space="0" w:color="auto"/>
        <w:right w:val="none" w:sz="0" w:space="0" w:color="auto"/>
      </w:divBdr>
    </w:div>
    <w:div w:id="675889030">
      <w:bodyDiv w:val="1"/>
      <w:marLeft w:val="0"/>
      <w:marRight w:val="0"/>
      <w:marTop w:val="0"/>
      <w:marBottom w:val="0"/>
      <w:divBdr>
        <w:top w:val="none" w:sz="0" w:space="0" w:color="auto"/>
        <w:left w:val="none" w:sz="0" w:space="0" w:color="auto"/>
        <w:bottom w:val="none" w:sz="0" w:space="0" w:color="auto"/>
        <w:right w:val="none" w:sz="0" w:space="0" w:color="auto"/>
      </w:divBdr>
    </w:div>
    <w:div w:id="676273089">
      <w:bodyDiv w:val="1"/>
      <w:marLeft w:val="0"/>
      <w:marRight w:val="0"/>
      <w:marTop w:val="0"/>
      <w:marBottom w:val="0"/>
      <w:divBdr>
        <w:top w:val="none" w:sz="0" w:space="0" w:color="auto"/>
        <w:left w:val="none" w:sz="0" w:space="0" w:color="auto"/>
        <w:bottom w:val="none" w:sz="0" w:space="0" w:color="auto"/>
        <w:right w:val="none" w:sz="0" w:space="0" w:color="auto"/>
      </w:divBdr>
    </w:div>
    <w:div w:id="676349446">
      <w:bodyDiv w:val="1"/>
      <w:marLeft w:val="0"/>
      <w:marRight w:val="0"/>
      <w:marTop w:val="0"/>
      <w:marBottom w:val="0"/>
      <w:divBdr>
        <w:top w:val="none" w:sz="0" w:space="0" w:color="auto"/>
        <w:left w:val="none" w:sz="0" w:space="0" w:color="auto"/>
        <w:bottom w:val="none" w:sz="0" w:space="0" w:color="auto"/>
        <w:right w:val="none" w:sz="0" w:space="0" w:color="auto"/>
      </w:divBdr>
    </w:div>
    <w:div w:id="676493876">
      <w:bodyDiv w:val="1"/>
      <w:marLeft w:val="0"/>
      <w:marRight w:val="0"/>
      <w:marTop w:val="0"/>
      <w:marBottom w:val="0"/>
      <w:divBdr>
        <w:top w:val="none" w:sz="0" w:space="0" w:color="auto"/>
        <w:left w:val="none" w:sz="0" w:space="0" w:color="auto"/>
        <w:bottom w:val="none" w:sz="0" w:space="0" w:color="auto"/>
        <w:right w:val="none" w:sz="0" w:space="0" w:color="auto"/>
      </w:divBdr>
    </w:div>
    <w:div w:id="677657181">
      <w:bodyDiv w:val="1"/>
      <w:marLeft w:val="0"/>
      <w:marRight w:val="0"/>
      <w:marTop w:val="0"/>
      <w:marBottom w:val="0"/>
      <w:divBdr>
        <w:top w:val="none" w:sz="0" w:space="0" w:color="auto"/>
        <w:left w:val="none" w:sz="0" w:space="0" w:color="auto"/>
        <w:bottom w:val="none" w:sz="0" w:space="0" w:color="auto"/>
        <w:right w:val="none" w:sz="0" w:space="0" w:color="auto"/>
      </w:divBdr>
    </w:div>
    <w:div w:id="677926322">
      <w:bodyDiv w:val="1"/>
      <w:marLeft w:val="0"/>
      <w:marRight w:val="0"/>
      <w:marTop w:val="0"/>
      <w:marBottom w:val="0"/>
      <w:divBdr>
        <w:top w:val="none" w:sz="0" w:space="0" w:color="auto"/>
        <w:left w:val="none" w:sz="0" w:space="0" w:color="auto"/>
        <w:bottom w:val="none" w:sz="0" w:space="0" w:color="auto"/>
        <w:right w:val="none" w:sz="0" w:space="0" w:color="auto"/>
      </w:divBdr>
    </w:div>
    <w:div w:id="678118645">
      <w:bodyDiv w:val="1"/>
      <w:marLeft w:val="0"/>
      <w:marRight w:val="0"/>
      <w:marTop w:val="0"/>
      <w:marBottom w:val="0"/>
      <w:divBdr>
        <w:top w:val="none" w:sz="0" w:space="0" w:color="auto"/>
        <w:left w:val="none" w:sz="0" w:space="0" w:color="auto"/>
        <w:bottom w:val="none" w:sz="0" w:space="0" w:color="auto"/>
        <w:right w:val="none" w:sz="0" w:space="0" w:color="auto"/>
      </w:divBdr>
    </w:div>
    <w:div w:id="678239906">
      <w:bodyDiv w:val="1"/>
      <w:marLeft w:val="0"/>
      <w:marRight w:val="0"/>
      <w:marTop w:val="0"/>
      <w:marBottom w:val="0"/>
      <w:divBdr>
        <w:top w:val="none" w:sz="0" w:space="0" w:color="auto"/>
        <w:left w:val="none" w:sz="0" w:space="0" w:color="auto"/>
        <w:bottom w:val="none" w:sz="0" w:space="0" w:color="auto"/>
        <w:right w:val="none" w:sz="0" w:space="0" w:color="auto"/>
      </w:divBdr>
    </w:div>
    <w:div w:id="678854435">
      <w:bodyDiv w:val="1"/>
      <w:marLeft w:val="0"/>
      <w:marRight w:val="0"/>
      <w:marTop w:val="0"/>
      <w:marBottom w:val="0"/>
      <w:divBdr>
        <w:top w:val="none" w:sz="0" w:space="0" w:color="auto"/>
        <w:left w:val="none" w:sz="0" w:space="0" w:color="auto"/>
        <w:bottom w:val="none" w:sz="0" w:space="0" w:color="auto"/>
        <w:right w:val="none" w:sz="0" w:space="0" w:color="auto"/>
      </w:divBdr>
    </w:div>
    <w:div w:id="679115266">
      <w:bodyDiv w:val="1"/>
      <w:marLeft w:val="0"/>
      <w:marRight w:val="0"/>
      <w:marTop w:val="0"/>
      <w:marBottom w:val="0"/>
      <w:divBdr>
        <w:top w:val="none" w:sz="0" w:space="0" w:color="auto"/>
        <w:left w:val="none" w:sz="0" w:space="0" w:color="auto"/>
        <w:bottom w:val="none" w:sz="0" w:space="0" w:color="auto"/>
        <w:right w:val="none" w:sz="0" w:space="0" w:color="auto"/>
      </w:divBdr>
    </w:div>
    <w:div w:id="679236760">
      <w:bodyDiv w:val="1"/>
      <w:marLeft w:val="0"/>
      <w:marRight w:val="0"/>
      <w:marTop w:val="0"/>
      <w:marBottom w:val="0"/>
      <w:divBdr>
        <w:top w:val="none" w:sz="0" w:space="0" w:color="auto"/>
        <w:left w:val="none" w:sz="0" w:space="0" w:color="auto"/>
        <w:bottom w:val="none" w:sz="0" w:space="0" w:color="auto"/>
        <w:right w:val="none" w:sz="0" w:space="0" w:color="auto"/>
      </w:divBdr>
    </w:div>
    <w:div w:id="679429498">
      <w:bodyDiv w:val="1"/>
      <w:marLeft w:val="0"/>
      <w:marRight w:val="0"/>
      <w:marTop w:val="0"/>
      <w:marBottom w:val="0"/>
      <w:divBdr>
        <w:top w:val="none" w:sz="0" w:space="0" w:color="auto"/>
        <w:left w:val="none" w:sz="0" w:space="0" w:color="auto"/>
        <w:bottom w:val="none" w:sz="0" w:space="0" w:color="auto"/>
        <w:right w:val="none" w:sz="0" w:space="0" w:color="auto"/>
      </w:divBdr>
    </w:div>
    <w:div w:id="680426897">
      <w:bodyDiv w:val="1"/>
      <w:marLeft w:val="0"/>
      <w:marRight w:val="0"/>
      <w:marTop w:val="0"/>
      <w:marBottom w:val="0"/>
      <w:divBdr>
        <w:top w:val="none" w:sz="0" w:space="0" w:color="auto"/>
        <w:left w:val="none" w:sz="0" w:space="0" w:color="auto"/>
        <w:bottom w:val="none" w:sz="0" w:space="0" w:color="auto"/>
        <w:right w:val="none" w:sz="0" w:space="0" w:color="auto"/>
      </w:divBdr>
    </w:div>
    <w:div w:id="680623346">
      <w:bodyDiv w:val="1"/>
      <w:marLeft w:val="0"/>
      <w:marRight w:val="0"/>
      <w:marTop w:val="0"/>
      <w:marBottom w:val="0"/>
      <w:divBdr>
        <w:top w:val="none" w:sz="0" w:space="0" w:color="auto"/>
        <w:left w:val="none" w:sz="0" w:space="0" w:color="auto"/>
        <w:bottom w:val="none" w:sz="0" w:space="0" w:color="auto"/>
        <w:right w:val="none" w:sz="0" w:space="0" w:color="auto"/>
      </w:divBdr>
    </w:div>
    <w:div w:id="680666285">
      <w:bodyDiv w:val="1"/>
      <w:marLeft w:val="0"/>
      <w:marRight w:val="0"/>
      <w:marTop w:val="0"/>
      <w:marBottom w:val="0"/>
      <w:divBdr>
        <w:top w:val="none" w:sz="0" w:space="0" w:color="auto"/>
        <w:left w:val="none" w:sz="0" w:space="0" w:color="auto"/>
        <w:bottom w:val="none" w:sz="0" w:space="0" w:color="auto"/>
        <w:right w:val="none" w:sz="0" w:space="0" w:color="auto"/>
      </w:divBdr>
    </w:div>
    <w:div w:id="680855313">
      <w:bodyDiv w:val="1"/>
      <w:marLeft w:val="0"/>
      <w:marRight w:val="0"/>
      <w:marTop w:val="0"/>
      <w:marBottom w:val="0"/>
      <w:divBdr>
        <w:top w:val="none" w:sz="0" w:space="0" w:color="auto"/>
        <w:left w:val="none" w:sz="0" w:space="0" w:color="auto"/>
        <w:bottom w:val="none" w:sz="0" w:space="0" w:color="auto"/>
        <w:right w:val="none" w:sz="0" w:space="0" w:color="auto"/>
      </w:divBdr>
    </w:div>
    <w:div w:id="680932231">
      <w:bodyDiv w:val="1"/>
      <w:marLeft w:val="0"/>
      <w:marRight w:val="0"/>
      <w:marTop w:val="0"/>
      <w:marBottom w:val="0"/>
      <w:divBdr>
        <w:top w:val="none" w:sz="0" w:space="0" w:color="auto"/>
        <w:left w:val="none" w:sz="0" w:space="0" w:color="auto"/>
        <w:bottom w:val="none" w:sz="0" w:space="0" w:color="auto"/>
        <w:right w:val="none" w:sz="0" w:space="0" w:color="auto"/>
      </w:divBdr>
    </w:div>
    <w:div w:id="681011768">
      <w:bodyDiv w:val="1"/>
      <w:marLeft w:val="0"/>
      <w:marRight w:val="0"/>
      <w:marTop w:val="0"/>
      <w:marBottom w:val="0"/>
      <w:divBdr>
        <w:top w:val="none" w:sz="0" w:space="0" w:color="auto"/>
        <w:left w:val="none" w:sz="0" w:space="0" w:color="auto"/>
        <w:bottom w:val="none" w:sz="0" w:space="0" w:color="auto"/>
        <w:right w:val="none" w:sz="0" w:space="0" w:color="auto"/>
      </w:divBdr>
    </w:div>
    <w:div w:id="681056636">
      <w:bodyDiv w:val="1"/>
      <w:marLeft w:val="0"/>
      <w:marRight w:val="0"/>
      <w:marTop w:val="0"/>
      <w:marBottom w:val="0"/>
      <w:divBdr>
        <w:top w:val="none" w:sz="0" w:space="0" w:color="auto"/>
        <w:left w:val="none" w:sz="0" w:space="0" w:color="auto"/>
        <w:bottom w:val="none" w:sz="0" w:space="0" w:color="auto"/>
        <w:right w:val="none" w:sz="0" w:space="0" w:color="auto"/>
      </w:divBdr>
    </w:div>
    <w:div w:id="681855762">
      <w:bodyDiv w:val="1"/>
      <w:marLeft w:val="0"/>
      <w:marRight w:val="0"/>
      <w:marTop w:val="0"/>
      <w:marBottom w:val="0"/>
      <w:divBdr>
        <w:top w:val="none" w:sz="0" w:space="0" w:color="auto"/>
        <w:left w:val="none" w:sz="0" w:space="0" w:color="auto"/>
        <w:bottom w:val="none" w:sz="0" w:space="0" w:color="auto"/>
        <w:right w:val="none" w:sz="0" w:space="0" w:color="auto"/>
      </w:divBdr>
    </w:div>
    <w:div w:id="682123122">
      <w:bodyDiv w:val="1"/>
      <w:marLeft w:val="0"/>
      <w:marRight w:val="0"/>
      <w:marTop w:val="0"/>
      <w:marBottom w:val="0"/>
      <w:divBdr>
        <w:top w:val="none" w:sz="0" w:space="0" w:color="auto"/>
        <w:left w:val="none" w:sz="0" w:space="0" w:color="auto"/>
        <w:bottom w:val="none" w:sz="0" w:space="0" w:color="auto"/>
        <w:right w:val="none" w:sz="0" w:space="0" w:color="auto"/>
      </w:divBdr>
    </w:div>
    <w:div w:id="682168574">
      <w:bodyDiv w:val="1"/>
      <w:marLeft w:val="0"/>
      <w:marRight w:val="0"/>
      <w:marTop w:val="0"/>
      <w:marBottom w:val="0"/>
      <w:divBdr>
        <w:top w:val="none" w:sz="0" w:space="0" w:color="auto"/>
        <w:left w:val="none" w:sz="0" w:space="0" w:color="auto"/>
        <w:bottom w:val="none" w:sz="0" w:space="0" w:color="auto"/>
        <w:right w:val="none" w:sz="0" w:space="0" w:color="auto"/>
      </w:divBdr>
    </w:div>
    <w:div w:id="682440472">
      <w:bodyDiv w:val="1"/>
      <w:marLeft w:val="0"/>
      <w:marRight w:val="0"/>
      <w:marTop w:val="0"/>
      <w:marBottom w:val="0"/>
      <w:divBdr>
        <w:top w:val="none" w:sz="0" w:space="0" w:color="auto"/>
        <w:left w:val="none" w:sz="0" w:space="0" w:color="auto"/>
        <w:bottom w:val="none" w:sz="0" w:space="0" w:color="auto"/>
        <w:right w:val="none" w:sz="0" w:space="0" w:color="auto"/>
      </w:divBdr>
    </w:div>
    <w:div w:id="682512398">
      <w:bodyDiv w:val="1"/>
      <w:marLeft w:val="0"/>
      <w:marRight w:val="0"/>
      <w:marTop w:val="0"/>
      <w:marBottom w:val="0"/>
      <w:divBdr>
        <w:top w:val="none" w:sz="0" w:space="0" w:color="auto"/>
        <w:left w:val="none" w:sz="0" w:space="0" w:color="auto"/>
        <w:bottom w:val="none" w:sz="0" w:space="0" w:color="auto"/>
        <w:right w:val="none" w:sz="0" w:space="0" w:color="auto"/>
      </w:divBdr>
    </w:div>
    <w:div w:id="683214722">
      <w:bodyDiv w:val="1"/>
      <w:marLeft w:val="0"/>
      <w:marRight w:val="0"/>
      <w:marTop w:val="0"/>
      <w:marBottom w:val="0"/>
      <w:divBdr>
        <w:top w:val="none" w:sz="0" w:space="0" w:color="auto"/>
        <w:left w:val="none" w:sz="0" w:space="0" w:color="auto"/>
        <w:bottom w:val="none" w:sz="0" w:space="0" w:color="auto"/>
        <w:right w:val="none" w:sz="0" w:space="0" w:color="auto"/>
      </w:divBdr>
    </w:div>
    <w:div w:id="683358602">
      <w:bodyDiv w:val="1"/>
      <w:marLeft w:val="0"/>
      <w:marRight w:val="0"/>
      <w:marTop w:val="0"/>
      <w:marBottom w:val="0"/>
      <w:divBdr>
        <w:top w:val="none" w:sz="0" w:space="0" w:color="auto"/>
        <w:left w:val="none" w:sz="0" w:space="0" w:color="auto"/>
        <w:bottom w:val="none" w:sz="0" w:space="0" w:color="auto"/>
        <w:right w:val="none" w:sz="0" w:space="0" w:color="auto"/>
      </w:divBdr>
    </w:div>
    <w:div w:id="683945621">
      <w:bodyDiv w:val="1"/>
      <w:marLeft w:val="0"/>
      <w:marRight w:val="0"/>
      <w:marTop w:val="0"/>
      <w:marBottom w:val="0"/>
      <w:divBdr>
        <w:top w:val="none" w:sz="0" w:space="0" w:color="auto"/>
        <w:left w:val="none" w:sz="0" w:space="0" w:color="auto"/>
        <w:bottom w:val="none" w:sz="0" w:space="0" w:color="auto"/>
        <w:right w:val="none" w:sz="0" w:space="0" w:color="auto"/>
      </w:divBdr>
    </w:div>
    <w:div w:id="684478866">
      <w:bodyDiv w:val="1"/>
      <w:marLeft w:val="0"/>
      <w:marRight w:val="0"/>
      <w:marTop w:val="0"/>
      <w:marBottom w:val="0"/>
      <w:divBdr>
        <w:top w:val="none" w:sz="0" w:space="0" w:color="auto"/>
        <w:left w:val="none" w:sz="0" w:space="0" w:color="auto"/>
        <w:bottom w:val="none" w:sz="0" w:space="0" w:color="auto"/>
        <w:right w:val="none" w:sz="0" w:space="0" w:color="auto"/>
      </w:divBdr>
    </w:div>
    <w:div w:id="684550143">
      <w:bodyDiv w:val="1"/>
      <w:marLeft w:val="0"/>
      <w:marRight w:val="0"/>
      <w:marTop w:val="0"/>
      <w:marBottom w:val="0"/>
      <w:divBdr>
        <w:top w:val="none" w:sz="0" w:space="0" w:color="auto"/>
        <w:left w:val="none" w:sz="0" w:space="0" w:color="auto"/>
        <w:bottom w:val="none" w:sz="0" w:space="0" w:color="auto"/>
        <w:right w:val="none" w:sz="0" w:space="0" w:color="auto"/>
      </w:divBdr>
    </w:div>
    <w:div w:id="684786445">
      <w:bodyDiv w:val="1"/>
      <w:marLeft w:val="0"/>
      <w:marRight w:val="0"/>
      <w:marTop w:val="0"/>
      <w:marBottom w:val="0"/>
      <w:divBdr>
        <w:top w:val="none" w:sz="0" w:space="0" w:color="auto"/>
        <w:left w:val="none" w:sz="0" w:space="0" w:color="auto"/>
        <w:bottom w:val="none" w:sz="0" w:space="0" w:color="auto"/>
        <w:right w:val="none" w:sz="0" w:space="0" w:color="auto"/>
      </w:divBdr>
    </w:div>
    <w:div w:id="685062318">
      <w:bodyDiv w:val="1"/>
      <w:marLeft w:val="0"/>
      <w:marRight w:val="0"/>
      <w:marTop w:val="0"/>
      <w:marBottom w:val="0"/>
      <w:divBdr>
        <w:top w:val="none" w:sz="0" w:space="0" w:color="auto"/>
        <w:left w:val="none" w:sz="0" w:space="0" w:color="auto"/>
        <w:bottom w:val="none" w:sz="0" w:space="0" w:color="auto"/>
        <w:right w:val="none" w:sz="0" w:space="0" w:color="auto"/>
      </w:divBdr>
    </w:div>
    <w:div w:id="685134263">
      <w:bodyDiv w:val="1"/>
      <w:marLeft w:val="0"/>
      <w:marRight w:val="0"/>
      <w:marTop w:val="0"/>
      <w:marBottom w:val="0"/>
      <w:divBdr>
        <w:top w:val="none" w:sz="0" w:space="0" w:color="auto"/>
        <w:left w:val="none" w:sz="0" w:space="0" w:color="auto"/>
        <w:bottom w:val="none" w:sz="0" w:space="0" w:color="auto"/>
        <w:right w:val="none" w:sz="0" w:space="0" w:color="auto"/>
      </w:divBdr>
    </w:div>
    <w:div w:id="685257495">
      <w:bodyDiv w:val="1"/>
      <w:marLeft w:val="0"/>
      <w:marRight w:val="0"/>
      <w:marTop w:val="0"/>
      <w:marBottom w:val="0"/>
      <w:divBdr>
        <w:top w:val="none" w:sz="0" w:space="0" w:color="auto"/>
        <w:left w:val="none" w:sz="0" w:space="0" w:color="auto"/>
        <w:bottom w:val="none" w:sz="0" w:space="0" w:color="auto"/>
        <w:right w:val="none" w:sz="0" w:space="0" w:color="auto"/>
      </w:divBdr>
    </w:div>
    <w:div w:id="686835188">
      <w:bodyDiv w:val="1"/>
      <w:marLeft w:val="0"/>
      <w:marRight w:val="0"/>
      <w:marTop w:val="0"/>
      <w:marBottom w:val="0"/>
      <w:divBdr>
        <w:top w:val="none" w:sz="0" w:space="0" w:color="auto"/>
        <w:left w:val="none" w:sz="0" w:space="0" w:color="auto"/>
        <w:bottom w:val="none" w:sz="0" w:space="0" w:color="auto"/>
        <w:right w:val="none" w:sz="0" w:space="0" w:color="auto"/>
      </w:divBdr>
    </w:div>
    <w:div w:id="687220385">
      <w:bodyDiv w:val="1"/>
      <w:marLeft w:val="0"/>
      <w:marRight w:val="0"/>
      <w:marTop w:val="0"/>
      <w:marBottom w:val="0"/>
      <w:divBdr>
        <w:top w:val="none" w:sz="0" w:space="0" w:color="auto"/>
        <w:left w:val="none" w:sz="0" w:space="0" w:color="auto"/>
        <w:bottom w:val="none" w:sz="0" w:space="0" w:color="auto"/>
        <w:right w:val="none" w:sz="0" w:space="0" w:color="auto"/>
      </w:divBdr>
    </w:div>
    <w:div w:id="688290363">
      <w:bodyDiv w:val="1"/>
      <w:marLeft w:val="0"/>
      <w:marRight w:val="0"/>
      <w:marTop w:val="0"/>
      <w:marBottom w:val="0"/>
      <w:divBdr>
        <w:top w:val="none" w:sz="0" w:space="0" w:color="auto"/>
        <w:left w:val="none" w:sz="0" w:space="0" w:color="auto"/>
        <w:bottom w:val="none" w:sz="0" w:space="0" w:color="auto"/>
        <w:right w:val="none" w:sz="0" w:space="0" w:color="auto"/>
      </w:divBdr>
    </w:div>
    <w:div w:id="688527625">
      <w:bodyDiv w:val="1"/>
      <w:marLeft w:val="0"/>
      <w:marRight w:val="0"/>
      <w:marTop w:val="0"/>
      <w:marBottom w:val="0"/>
      <w:divBdr>
        <w:top w:val="none" w:sz="0" w:space="0" w:color="auto"/>
        <w:left w:val="none" w:sz="0" w:space="0" w:color="auto"/>
        <w:bottom w:val="none" w:sz="0" w:space="0" w:color="auto"/>
        <w:right w:val="none" w:sz="0" w:space="0" w:color="auto"/>
      </w:divBdr>
    </w:div>
    <w:div w:id="690183210">
      <w:bodyDiv w:val="1"/>
      <w:marLeft w:val="0"/>
      <w:marRight w:val="0"/>
      <w:marTop w:val="0"/>
      <w:marBottom w:val="0"/>
      <w:divBdr>
        <w:top w:val="none" w:sz="0" w:space="0" w:color="auto"/>
        <w:left w:val="none" w:sz="0" w:space="0" w:color="auto"/>
        <w:bottom w:val="none" w:sz="0" w:space="0" w:color="auto"/>
        <w:right w:val="none" w:sz="0" w:space="0" w:color="auto"/>
      </w:divBdr>
    </w:div>
    <w:div w:id="690298683">
      <w:bodyDiv w:val="1"/>
      <w:marLeft w:val="0"/>
      <w:marRight w:val="0"/>
      <w:marTop w:val="0"/>
      <w:marBottom w:val="0"/>
      <w:divBdr>
        <w:top w:val="none" w:sz="0" w:space="0" w:color="auto"/>
        <w:left w:val="none" w:sz="0" w:space="0" w:color="auto"/>
        <w:bottom w:val="none" w:sz="0" w:space="0" w:color="auto"/>
        <w:right w:val="none" w:sz="0" w:space="0" w:color="auto"/>
      </w:divBdr>
    </w:div>
    <w:div w:id="690378706">
      <w:bodyDiv w:val="1"/>
      <w:marLeft w:val="0"/>
      <w:marRight w:val="0"/>
      <w:marTop w:val="0"/>
      <w:marBottom w:val="0"/>
      <w:divBdr>
        <w:top w:val="none" w:sz="0" w:space="0" w:color="auto"/>
        <w:left w:val="none" w:sz="0" w:space="0" w:color="auto"/>
        <w:bottom w:val="none" w:sz="0" w:space="0" w:color="auto"/>
        <w:right w:val="none" w:sz="0" w:space="0" w:color="auto"/>
      </w:divBdr>
    </w:div>
    <w:div w:id="691614656">
      <w:bodyDiv w:val="1"/>
      <w:marLeft w:val="0"/>
      <w:marRight w:val="0"/>
      <w:marTop w:val="0"/>
      <w:marBottom w:val="0"/>
      <w:divBdr>
        <w:top w:val="none" w:sz="0" w:space="0" w:color="auto"/>
        <w:left w:val="none" w:sz="0" w:space="0" w:color="auto"/>
        <w:bottom w:val="none" w:sz="0" w:space="0" w:color="auto"/>
        <w:right w:val="none" w:sz="0" w:space="0" w:color="auto"/>
      </w:divBdr>
    </w:div>
    <w:div w:id="691956771">
      <w:bodyDiv w:val="1"/>
      <w:marLeft w:val="0"/>
      <w:marRight w:val="0"/>
      <w:marTop w:val="0"/>
      <w:marBottom w:val="0"/>
      <w:divBdr>
        <w:top w:val="none" w:sz="0" w:space="0" w:color="auto"/>
        <w:left w:val="none" w:sz="0" w:space="0" w:color="auto"/>
        <w:bottom w:val="none" w:sz="0" w:space="0" w:color="auto"/>
        <w:right w:val="none" w:sz="0" w:space="0" w:color="auto"/>
      </w:divBdr>
    </w:div>
    <w:div w:id="691956943">
      <w:bodyDiv w:val="1"/>
      <w:marLeft w:val="0"/>
      <w:marRight w:val="0"/>
      <w:marTop w:val="0"/>
      <w:marBottom w:val="0"/>
      <w:divBdr>
        <w:top w:val="none" w:sz="0" w:space="0" w:color="auto"/>
        <w:left w:val="none" w:sz="0" w:space="0" w:color="auto"/>
        <w:bottom w:val="none" w:sz="0" w:space="0" w:color="auto"/>
        <w:right w:val="none" w:sz="0" w:space="0" w:color="auto"/>
      </w:divBdr>
    </w:div>
    <w:div w:id="692073736">
      <w:bodyDiv w:val="1"/>
      <w:marLeft w:val="0"/>
      <w:marRight w:val="0"/>
      <w:marTop w:val="0"/>
      <w:marBottom w:val="0"/>
      <w:divBdr>
        <w:top w:val="none" w:sz="0" w:space="0" w:color="auto"/>
        <w:left w:val="none" w:sz="0" w:space="0" w:color="auto"/>
        <w:bottom w:val="none" w:sz="0" w:space="0" w:color="auto"/>
        <w:right w:val="none" w:sz="0" w:space="0" w:color="auto"/>
      </w:divBdr>
    </w:div>
    <w:div w:id="692539427">
      <w:bodyDiv w:val="1"/>
      <w:marLeft w:val="0"/>
      <w:marRight w:val="0"/>
      <w:marTop w:val="0"/>
      <w:marBottom w:val="0"/>
      <w:divBdr>
        <w:top w:val="none" w:sz="0" w:space="0" w:color="auto"/>
        <w:left w:val="none" w:sz="0" w:space="0" w:color="auto"/>
        <w:bottom w:val="none" w:sz="0" w:space="0" w:color="auto"/>
        <w:right w:val="none" w:sz="0" w:space="0" w:color="auto"/>
      </w:divBdr>
    </w:div>
    <w:div w:id="692922403">
      <w:bodyDiv w:val="1"/>
      <w:marLeft w:val="0"/>
      <w:marRight w:val="0"/>
      <w:marTop w:val="0"/>
      <w:marBottom w:val="0"/>
      <w:divBdr>
        <w:top w:val="none" w:sz="0" w:space="0" w:color="auto"/>
        <w:left w:val="none" w:sz="0" w:space="0" w:color="auto"/>
        <w:bottom w:val="none" w:sz="0" w:space="0" w:color="auto"/>
        <w:right w:val="none" w:sz="0" w:space="0" w:color="auto"/>
      </w:divBdr>
    </w:div>
    <w:div w:id="693262414">
      <w:bodyDiv w:val="1"/>
      <w:marLeft w:val="0"/>
      <w:marRight w:val="0"/>
      <w:marTop w:val="0"/>
      <w:marBottom w:val="0"/>
      <w:divBdr>
        <w:top w:val="none" w:sz="0" w:space="0" w:color="auto"/>
        <w:left w:val="none" w:sz="0" w:space="0" w:color="auto"/>
        <w:bottom w:val="none" w:sz="0" w:space="0" w:color="auto"/>
        <w:right w:val="none" w:sz="0" w:space="0" w:color="auto"/>
      </w:divBdr>
    </w:div>
    <w:div w:id="695928679">
      <w:bodyDiv w:val="1"/>
      <w:marLeft w:val="0"/>
      <w:marRight w:val="0"/>
      <w:marTop w:val="0"/>
      <w:marBottom w:val="0"/>
      <w:divBdr>
        <w:top w:val="none" w:sz="0" w:space="0" w:color="auto"/>
        <w:left w:val="none" w:sz="0" w:space="0" w:color="auto"/>
        <w:bottom w:val="none" w:sz="0" w:space="0" w:color="auto"/>
        <w:right w:val="none" w:sz="0" w:space="0" w:color="auto"/>
      </w:divBdr>
    </w:div>
    <w:div w:id="696084247">
      <w:bodyDiv w:val="1"/>
      <w:marLeft w:val="0"/>
      <w:marRight w:val="0"/>
      <w:marTop w:val="0"/>
      <w:marBottom w:val="0"/>
      <w:divBdr>
        <w:top w:val="none" w:sz="0" w:space="0" w:color="auto"/>
        <w:left w:val="none" w:sz="0" w:space="0" w:color="auto"/>
        <w:bottom w:val="none" w:sz="0" w:space="0" w:color="auto"/>
        <w:right w:val="none" w:sz="0" w:space="0" w:color="auto"/>
      </w:divBdr>
    </w:div>
    <w:div w:id="696346527">
      <w:bodyDiv w:val="1"/>
      <w:marLeft w:val="0"/>
      <w:marRight w:val="0"/>
      <w:marTop w:val="0"/>
      <w:marBottom w:val="0"/>
      <w:divBdr>
        <w:top w:val="none" w:sz="0" w:space="0" w:color="auto"/>
        <w:left w:val="none" w:sz="0" w:space="0" w:color="auto"/>
        <w:bottom w:val="none" w:sz="0" w:space="0" w:color="auto"/>
        <w:right w:val="none" w:sz="0" w:space="0" w:color="auto"/>
      </w:divBdr>
    </w:div>
    <w:div w:id="696464416">
      <w:bodyDiv w:val="1"/>
      <w:marLeft w:val="0"/>
      <w:marRight w:val="0"/>
      <w:marTop w:val="0"/>
      <w:marBottom w:val="0"/>
      <w:divBdr>
        <w:top w:val="none" w:sz="0" w:space="0" w:color="auto"/>
        <w:left w:val="none" w:sz="0" w:space="0" w:color="auto"/>
        <w:bottom w:val="none" w:sz="0" w:space="0" w:color="auto"/>
        <w:right w:val="none" w:sz="0" w:space="0" w:color="auto"/>
      </w:divBdr>
    </w:div>
    <w:div w:id="696582659">
      <w:bodyDiv w:val="1"/>
      <w:marLeft w:val="0"/>
      <w:marRight w:val="0"/>
      <w:marTop w:val="0"/>
      <w:marBottom w:val="0"/>
      <w:divBdr>
        <w:top w:val="none" w:sz="0" w:space="0" w:color="auto"/>
        <w:left w:val="none" w:sz="0" w:space="0" w:color="auto"/>
        <w:bottom w:val="none" w:sz="0" w:space="0" w:color="auto"/>
        <w:right w:val="none" w:sz="0" w:space="0" w:color="auto"/>
      </w:divBdr>
    </w:div>
    <w:div w:id="697630888">
      <w:bodyDiv w:val="1"/>
      <w:marLeft w:val="0"/>
      <w:marRight w:val="0"/>
      <w:marTop w:val="0"/>
      <w:marBottom w:val="0"/>
      <w:divBdr>
        <w:top w:val="none" w:sz="0" w:space="0" w:color="auto"/>
        <w:left w:val="none" w:sz="0" w:space="0" w:color="auto"/>
        <w:bottom w:val="none" w:sz="0" w:space="0" w:color="auto"/>
        <w:right w:val="none" w:sz="0" w:space="0" w:color="auto"/>
      </w:divBdr>
    </w:div>
    <w:div w:id="698122003">
      <w:bodyDiv w:val="1"/>
      <w:marLeft w:val="0"/>
      <w:marRight w:val="0"/>
      <w:marTop w:val="0"/>
      <w:marBottom w:val="0"/>
      <w:divBdr>
        <w:top w:val="none" w:sz="0" w:space="0" w:color="auto"/>
        <w:left w:val="none" w:sz="0" w:space="0" w:color="auto"/>
        <w:bottom w:val="none" w:sz="0" w:space="0" w:color="auto"/>
        <w:right w:val="none" w:sz="0" w:space="0" w:color="auto"/>
      </w:divBdr>
    </w:div>
    <w:div w:id="698237875">
      <w:bodyDiv w:val="1"/>
      <w:marLeft w:val="0"/>
      <w:marRight w:val="0"/>
      <w:marTop w:val="0"/>
      <w:marBottom w:val="0"/>
      <w:divBdr>
        <w:top w:val="none" w:sz="0" w:space="0" w:color="auto"/>
        <w:left w:val="none" w:sz="0" w:space="0" w:color="auto"/>
        <w:bottom w:val="none" w:sz="0" w:space="0" w:color="auto"/>
        <w:right w:val="none" w:sz="0" w:space="0" w:color="auto"/>
      </w:divBdr>
    </w:div>
    <w:div w:id="698238096">
      <w:bodyDiv w:val="1"/>
      <w:marLeft w:val="0"/>
      <w:marRight w:val="0"/>
      <w:marTop w:val="0"/>
      <w:marBottom w:val="0"/>
      <w:divBdr>
        <w:top w:val="none" w:sz="0" w:space="0" w:color="auto"/>
        <w:left w:val="none" w:sz="0" w:space="0" w:color="auto"/>
        <w:bottom w:val="none" w:sz="0" w:space="0" w:color="auto"/>
        <w:right w:val="none" w:sz="0" w:space="0" w:color="auto"/>
      </w:divBdr>
    </w:div>
    <w:div w:id="699360622">
      <w:bodyDiv w:val="1"/>
      <w:marLeft w:val="0"/>
      <w:marRight w:val="0"/>
      <w:marTop w:val="0"/>
      <w:marBottom w:val="0"/>
      <w:divBdr>
        <w:top w:val="none" w:sz="0" w:space="0" w:color="auto"/>
        <w:left w:val="none" w:sz="0" w:space="0" w:color="auto"/>
        <w:bottom w:val="none" w:sz="0" w:space="0" w:color="auto"/>
        <w:right w:val="none" w:sz="0" w:space="0" w:color="auto"/>
      </w:divBdr>
    </w:div>
    <w:div w:id="699475969">
      <w:bodyDiv w:val="1"/>
      <w:marLeft w:val="0"/>
      <w:marRight w:val="0"/>
      <w:marTop w:val="0"/>
      <w:marBottom w:val="0"/>
      <w:divBdr>
        <w:top w:val="none" w:sz="0" w:space="0" w:color="auto"/>
        <w:left w:val="none" w:sz="0" w:space="0" w:color="auto"/>
        <w:bottom w:val="none" w:sz="0" w:space="0" w:color="auto"/>
        <w:right w:val="none" w:sz="0" w:space="0" w:color="auto"/>
      </w:divBdr>
      <w:divsChild>
        <w:div w:id="910047377">
          <w:marLeft w:val="0"/>
          <w:marRight w:val="0"/>
          <w:marTop w:val="0"/>
          <w:marBottom w:val="150"/>
          <w:divBdr>
            <w:top w:val="none" w:sz="0" w:space="0" w:color="auto"/>
            <w:left w:val="none" w:sz="0" w:space="0" w:color="auto"/>
            <w:bottom w:val="none" w:sz="0" w:space="0" w:color="auto"/>
            <w:right w:val="none" w:sz="0" w:space="0" w:color="auto"/>
          </w:divBdr>
        </w:div>
        <w:div w:id="1403869485">
          <w:marLeft w:val="0"/>
          <w:marRight w:val="0"/>
          <w:marTop w:val="150"/>
          <w:marBottom w:val="0"/>
          <w:divBdr>
            <w:top w:val="none" w:sz="0" w:space="0" w:color="auto"/>
            <w:left w:val="none" w:sz="0" w:space="0" w:color="auto"/>
            <w:bottom w:val="none" w:sz="0" w:space="0" w:color="auto"/>
            <w:right w:val="none" w:sz="0" w:space="0" w:color="auto"/>
          </w:divBdr>
          <w:divsChild>
            <w:div w:id="7072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90869">
      <w:bodyDiv w:val="1"/>
      <w:marLeft w:val="0"/>
      <w:marRight w:val="0"/>
      <w:marTop w:val="0"/>
      <w:marBottom w:val="0"/>
      <w:divBdr>
        <w:top w:val="none" w:sz="0" w:space="0" w:color="auto"/>
        <w:left w:val="none" w:sz="0" w:space="0" w:color="auto"/>
        <w:bottom w:val="none" w:sz="0" w:space="0" w:color="auto"/>
        <w:right w:val="none" w:sz="0" w:space="0" w:color="auto"/>
      </w:divBdr>
    </w:div>
    <w:div w:id="701132435">
      <w:bodyDiv w:val="1"/>
      <w:marLeft w:val="0"/>
      <w:marRight w:val="0"/>
      <w:marTop w:val="0"/>
      <w:marBottom w:val="0"/>
      <w:divBdr>
        <w:top w:val="none" w:sz="0" w:space="0" w:color="auto"/>
        <w:left w:val="none" w:sz="0" w:space="0" w:color="auto"/>
        <w:bottom w:val="none" w:sz="0" w:space="0" w:color="auto"/>
        <w:right w:val="none" w:sz="0" w:space="0" w:color="auto"/>
      </w:divBdr>
    </w:div>
    <w:div w:id="701444073">
      <w:bodyDiv w:val="1"/>
      <w:marLeft w:val="0"/>
      <w:marRight w:val="0"/>
      <w:marTop w:val="0"/>
      <w:marBottom w:val="0"/>
      <w:divBdr>
        <w:top w:val="none" w:sz="0" w:space="0" w:color="auto"/>
        <w:left w:val="none" w:sz="0" w:space="0" w:color="auto"/>
        <w:bottom w:val="none" w:sz="0" w:space="0" w:color="auto"/>
        <w:right w:val="none" w:sz="0" w:space="0" w:color="auto"/>
      </w:divBdr>
    </w:div>
    <w:div w:id="703675233">
      <w:bodyDiv w:val="1"/>
      <w:marLeft w:val="0"/>
      <w:marRight w:val="0"/>
      <w:marTop w:val="0"/>
      <w:marBottom w:val="0"/>
      <w:divBdr>
        <w:top w:val="none" w:sz="0" w:space="0" w:color="auto"/>
        <w:left w:val="none" w:sz="0" w:space="0" w:color="auto"/>
        <w:bottom w:val="none" w:sz="0" w:space="0" w:color="auto"/>
        <w:right w:val="none" w:sz="0" w:space="0" w:color="auto"/>
      </w:divBdr>
    </w:div>
    <w:div w:id="703748461">
      <w:bodyDiv w:val="1"/>
      <w:marLeft w:val="0"/>
      <w:marRight w:val="0"/>
      <w:marTop w:val="0"/>
      <w:marBottom w:val="0"/>
      <w:divBdr>
        <w:top w:val="none" w:sz="0" w:space="0" w:color="auto"/>
        <w:left w:val="none" w:sz="0" w:space="0" w:color="auto"/>
        <w:bottom w:val="none" w:sz="0" w:space="0" w:color="auto"/>
        <w:right w:val="none" w:sz="0" w:space="0" w:color="auto"/>
      </w:divBdr>
    </w:div>
    <w:div w:id="703749810">
      <w:bodyDiv w:val="1"/>
      <w:marLeft w:val="0"/>
      <w:marRight w:val="0"/>
      <w:marTop w:val="0"/>
      <w:marBottom w:val="0"/>
      <w:divBdr>
        <w:top w:val="none" w:sz="0" w:space="0" w:color="auto"/>
        <w:left w:val="none" w:sz="0" w:space="0" w:color="auto"/>
        <w:bottom w:val="none" w:sz="0" w:space="0" w:color="auto"/>
        <w:right w:val="none" w:sz="0" w:space="0" w:color="auto"/>
      </w:divBdr>
    </w:div>
    <w:div w:id="703870208">
      <w:bodyDiv w:val="1"/>
      <w:marLeft w:val="0"/>
      <w:marRight w:val="0"/>
      <w:marTop w:val="0"/>
      <w:marBottom w:val="0"/>
      <w:divBdr>
        <w:top w:val="none" w:sz="0" w:space="0" w:color="auto"/>
        <w:left w:val="none" w:sz="0" w:space="0" w:color="auto"/>
        <w:bottom w:val="none" w:sz="0" w:space="0" w:color="auto"/>
        <w:right w:val="none" w:sz="0" w:space="0" w:color="auto"/>
      </w:divBdr>
    </w:div>
    <w:div w:id="703873079">
      <w:bodyDiv w:val="1"/>
      <w:marLeft w:val="0"/>
      <w:marRight w:val="0"/>
      <w:marTop w:val="0"/>
      <w:marBottom w:val="0"/>
      <w:divBdr>
        <w:top w:val="none" w:sz="0" w:space="0" w:color="auto"/>
        <w:left w:val="none" w:sz="0" w:space="0" w:color="auto"/>
        <w:bottom w:val="none" w:sz="0" w:space="0" w:color="auto"/>
        <w:right w:val="none" w:sz="0" w:space="0" w:color="auto"/>
      </w:divBdr>
    </w:div>
    <w:div w:id="703943829">
      <w:bodyDiv w:val="1"/>
      <w:marLeft w:val="0"/>
      <w:marRight w:val="0"/>
      <w:marTop w:val="0"/>
      <w:marBottom w:val="0"/>
      <w:divBdr>
        <w:top w:val="none" w:sz="0" w:space="0" w:color="auto"/>
        <w:left w:val="none" w:sz="0" w:space="0" w:color="auto"/>
        <w:bottom w:val="none" w:sz="0" w:space="0" w:color="auto"/>
        <w:right w:val="none" w:sz="0" w:space="0" w:color="auto"/>
      </w:divBdr>
    </w:div>
    <w:div w:id="704136928">
      <w:bodyDiv w:val="1"/>
      <w:marLeft w:val="0"/>
      <w:marRight w:val="0"/>
      <w:marTop w:val="0"/>
      <w:marBottom w:val="0"/>
      <w:divBdr>
        <w:top w:val="none" w:sz="0" w:space="0" w:color="auto"/>
        <w:left w:val="none" w:sz="0" w:space="0" w:color="auto"/>
        <w:bottom w:val="none" w:sz="0" w:space="0" w:color="auto"/>
        <w:right w:val="none" w:sz="0" w:space="0" w:color="auto"/>
      </w:divBdr>
    </w:div>
    <w:div w:id="704717586">
      <w:bodyDiv w:val="1"/>
      <w:marLeft w:val="0"/>
      <w:marRight w:val="0"/>
      <w:marTop w:val="0"/>
      <w:marBottom w:val="0"/>
      <w:divBdr>
        <w:top w:val="none" w:sz="0" w:space="0" w:color="auto"/>
        <w:left w:val="none" w:sz="0" w:space="0" w:color="auto"/>
        <w:bottom w:val="none" w:sz="0" w:space="0" w:color="auto"/>
        <w:right w:val="none" w:sz="0" w:space="0" w:color="auto"/>
      </w:divBdr>
    </w:div>
    <w:div w:id="707534023">
      <w:bodyDiv w:val="1"/>
      <w:marLeft w:val="0"/>
      <w:marRight w:val="0"/>
      <w:marTop w:val="0"/>
      <w:marBottom w:val="0"/>
      <w:divBdr>
        <w:top w:val="none" w:sz="0" w:space="0" w:color="auto"/>
        <w:left w:val="none" w:sz="0" w:space="0" w:color="auto"/>
        <w:bottom w:val="none" w:sz="0" w:space="0" w:color="auto"/>
        <w:right w:val="none" w:sz="0" w:space="0" w:color="auto"/>
      </w:divBdr>
    </w:div>
    <w:div w:id="707603364">
      <w:bodyDiv w:val="1"/>
      <w:marLeft w:val="0"/>
      <w:marRight w:val="0"/>
      <w:marTop w:val="0"/>
      <w:marBottom w:val="0"/>
      <w:divBdr>
        <w:top w:val="none" w:sz="0" w:space="0" w:color="auto"/>
        <w:left w:val="none" w:sz="0" w:space="0" w:color="auto"/>
        <w:bottom w:val="none" w:sz="0" w:space="0" w:color="auto"/>
        <w:right w:val="none" w:sz="0" w:space="0" w:color="auto"/>
      </w:divBdr>
    </w:div>
    <w:div w:id="707608403">
      <w:bodyDiv w:val="1"/>
      <w:marLeft w:val="0"/>
      <w:marRight w:val="0"/>
      <w:marTop w:val="0"/>
      <w:marBottom w:val="0"/>
      <w:divBdr>
        <w:top w:val="none" w:sz="0" w:space="0" w:color="auto"/>
        <w:left w:val="none" w:sz="0" w:space="0" w:color="auto"/>
        <w:bottom w:val="none" w:sz="0" w:space="0" w:color="auto"/>
        <w:right w:val="none" w:sz="0" w:space="0" w:color="auto"/>
      </w:divBdr>
    </w:div>
    <w:div w:id="707727351">
      <w:bodyDiv w:val="1"/>
      <w:marLeft w:val="0"/>
      <w:marRight w:val="0"/>
      <w:marTop w:val="0"/>
      <w:marBottom w:val="0"/>
      <w:divBdr>
        <w:top w:val="none" w:sz="0" w:space="0" w:color="auto"/>
        <w:left w:val="none" w:sz="0" w:space="0" w:color="auto"/>
        <w:bottom w:val="none" w:sz="0" w:space="0" w:color="auto"/>
        <w:right w:val="none" w:sz="0" w:space="0" w:color="auto"/>
      </w:divBdr>
    </w:div>
    <w:div w:id="708073974">
      <w:bodyDiv w:val="1"/>
      <w:marLeft w:val="0"/>
      <w:marRight w:val="0"/>
      <w:marTop w:val="0"/>
      <w:marBottom w:val="0"/>
      <w:divBdr>
        <w:top w:val="none" w:sz="0" w:space="0" w:color="auto"/>
        <w:left w:val="none" w:sz="0" w:space="0" w:color="auto"/>
        <w:bottom w:val="none" w:sz="0" w:space="0" w:color="auto"/>
        <w:right w:val="none" w:sz="0" w:space="0" w:color="auto"/>
      </w:divBdr>
    </w:div>
    <w:div w:id="709035793">
      <w:bodyDiv w:val="1"/>
      <w:marLeft w:val="0"/>
      <w:marRight w:val="0"/>
      <w:marTop w:val="0"/>
      <w:marBottom w:val="0"/>
      <w:divBdr>
        <w:top w:val="none" w:sz="0" w:space="0" w:color="auto"/>
        <w:left w:val="none" w:sz="0" w:space="0" w:color="auto"/>
        <w:bottom w:val="none" w:sz="0" w:space="0" w:color="auto"/>
        <w:right w:val="none" w:sz="0" w:space="0" w:color="auto"/>
      </w:divBdr>
    </w:div>
    <w:div w:id="711424401">
      <w:bodyDiv w:val="1"/>
      <w:marLeft w:val="0"/>
      <w:marRight w:val="0"/>
      <w:marTop w:val="0"/>
      <w:marBottom w:val="0"/>
      <w:divBdr>
        <w:top w:val="none" w:sz="0" w:space="0" w:color="auto"/>
        <w:left w:val="none" w:sz="0" w:space="0" w:color="auto"/>
        <w:bottom w:val="none" w:sz="0" w:space="0" w:color="auto"/>
        <w:right w:val="none" w:sz="0" w:space="0" w:color="auto"/>
      </w:divBdr>
    </w:div>
    <w:div w:id="712073721">
      <w:bodyDiv w:val="1"/>
      <w:marLeft w:val="0"/>
      <w:marRight w:val="0"/>
      <w:marTop w:val="0"/>
      <w:marBottom w:val="0"/>
      <w:divBdr>
        <w:top w:val="none" w:sz="0" w:space="0" w:color="auto"/>
        <w:left w:val="none" w:sz="0" w:space="0" w:color="auto"/>
        <w:bottom w:val="none" w:sz="0" w:space="0" w:color="auto"/>
        <w:right w:val="none" w:sz="0" w:space="0" w:color="auto"/>
      </w:divBdr>
    </w:div>
    <w:div w:id="712537884">
      <w:bodyDiv w:val="1"/>
      <w:marLeft w:val="0"/>
      <w:marRight w:val="0"/>
      <w:marTop w:val="0"/>
      <w:marBottom w:val="0"/>
      <w:divBdr>
        <w:top w:val="none" w:sz="0" w:space="0" w:color="auto"/>
        <w:left w:val="none" w:sz="0" w:space="0" w:color="auto"/>
        <w:bottom w:val="none" w:sz="0" w:space="0" w:color="auto"/>
        <w:right w:val="none" w:sz="0" w:space="0" w:color="auto"/>
      </w:divBdr>
    </w:div>
    <w:div w:id="712657528">
      <w:bodyDiv w:val="1"/>
      <w:marLeft w:val="0"/>
      <w:marRight w:val="0"/>
      <w:marTop w:val="0"/>
      <w:marBottom w:val="0"/>
      <w:divBdr>
        <w:top w:val="none" w:sz="0" w:space="0" w:color="auto"/>
        <w:left w:val="none" w:sz="0" w:space="0" w:color="auto"/>
        <w:bottom w:val="none" w:sz="0" w:space="0" w:color="auto"/>
        <w:right w:val="none" w:sz="0" w:space="0" w:color="auto"/>
      </w:divBdr>
    </w:div>
    <w:div w:id="714433282">
      <w:bodyDiv w:val="1"/>
      <w:marLeft w:val="0"/>
      <w:marRight w:val="0"/>
      <w:marTop w:val="0"/>
      <w:marBottom w:val="0"/>
      <w:divBdr>
        <w:top w:val="none" w:sz="0" w:space="0" w:color="auto"/>
        <w:left w:val="none" w:sz="0" w:space="0" w:color="auto"/>
        <w:bottom w:val="none" w:sz="0" w:space="0" w:color="auto"/>
        <w:right w:val="none" w:sz="0" w:space="0" w:color="auto"/>
      </w:divBdr>
    </w:div>
    <w:div w:id="715198666">
      <w:bodyDiv w:val="1"/>
      <w:marLeft w:val="0"/>
      <w:marRight w:val="0"/>
      <w:marTop w:val="0"/>
      <w:marBottom w:val="0"/>
      <w:divBdr>
        <w:top w:val="none" w:sz="0" w:space="0" w:color="auto"/>
        <w:left w:val="none" w:sz="0" w:space="0" w:color="auto"/>
        <w:bottom w:val="none" w:sz="0" w:space="0" w:color="auto"/>
        <w:right w:val="none" w:sz="0" w:space="0" w:color="auto"/>
      </w:divBdr>
    </w:div>
    <w:div w:id="715355396">
      <w:bodyDiv w:val="1"/>
      <w:marLeft w:val="0"/>
      <w:marRight w:val="0"/>
      <w:marTop w:val="0"/>
      <w:marBottom w:val="0"/>
      <w:divBdr>
        <w:top w:val="none" w:sz="0" w:space="0" w:color="auto"/>
        <w:left w:val="none" w:sz="0" w:space="0" w:color="auto"/>
        <w:bottom w:val="none" w:sz="0" w:space="0" w:color="auto"/>
        <w:right w:val="none" w:sz="0" w:space="0" w:color="auto"/>
      </w:divBdr>
    </w:div>
    <w:div w:id="716004431">
      <w:bodyDiv w:val="1"/>
      <w:marLeft w:val="0"/>
      <w:marRight w:val="0"/>
      <w:marTop w:val="0"/>
      <w:marBottom w:val="0"/>
      <w:divBdr>
        <w:top w:val="none" w:sz="0" w:space="0" w:color="auto"/>
        <w:left w:val="none" w:sz="0" w:space="0" w:color="auto"/>
        <w:bottom w:val="none" w:sz="0" w:space="0" w:color="auto"/>
        <w:right w:val="none" w:sz="0" w:space="0" w:color="auto"/>
      </w:divBdr>
    </w:div>
    <w:div w:id="716009437">
      <w:bodyDiv w:val="1"/>
      <w:marLeft w:val="0"/>
      <w:marRight w:val="0"/>
      <w:marTop w:val="0"/>
      <w:marBottom w:val="0"/>
      <w:divBdr>
        <w:top w:val="none" w:sz="0" w:space="0" w:color="auto"/>
        <w:left w:val="none" w:sz="0" w:space="0" w:color="auto"/>
        <w:bottom w:val="none" w:sz="0" w:space="0" w:color="auto"/>
        <w:right w:val="none" w:sz="0" w:space="0" w:color="auto"/>
      </w:divBdr>
    </w:div>
    <w:div w:id="716198521">
      <w:bodyDiv w:val="1"/>
      <w:marLeft w:val="0"/>
      <w:marRight w:val="0"/>
      <w:marTop w:val="0"/>
      <w:marBottom w:val="0"/>
      <w:divBdr>
        <w:top w:val="none" w:sz="0" w:space="0" w:color="auto"/>
        <w:left w:val="none" w:sz="0" w:space="0" w:color="auto"/>
        <w:bottom w:val="none" w:sz="0" w:space="0" w:color="auto"/>
        <w:right w:val="none" w:sz="0" w:space="0" w:color="auto"/>
      </w:divBdr>
    </w:div>
    <w:div w:id="717125867">
      <w:bodyDiv w:val="1"/>
      <w:marLeft w:val="0"/>
      <w:marRight w:val="0"/>
      <w:marTop w:val="0"/>
      <w:marBottom w:val="0"/>
      <w:divBdr>
        <w:top w:val="none" w:sz="0" w:space="0" w:color="auto"/>
        <w:left w:val="none" w:sz="0" w:space="0" w:color="auto"/>
        <w:bottom w:val="none" w:sz="0" w:space="0" w:color="auto"/>
        <w:right w:val="none" w:sz="0" w:space="0" w:color="auto"/>
      </w:divBdr>
    </w:div>
    <w:div w:id="718285473">
      <w:bodyDiv w:val="1"/>
      <w:marLeft w:val="0"/>
      <w:marRight w:val="0"/>
      <w:marTop w:val="0"/>
      <w:marBottom w:val="0"/>
      <w:divBdr>
        <w:top w:val="none" w:sz="0" w:space="0" w:color="auto"/>
        <w:left w:val="none" w:sz="0" w:space="0" w:color="auto"/>
        <w:bottom w:val="none" w:sz="0" w:space="0" w:color="auto"/>
        <w:right w:val="none" w:sz="0" w:space="0" w:color="auto"/>
      </w:divBdr>
    </w:div>
    <w:div w:id="718481808">
      <w:bodyDiv w:val="1"/>
      <w:marLeft w:val="0"/>
      <w:marRight w:val="0"/>
      <w:marTop w:val="0"/>
      <w:marBottom w:val="0"/>
      <w:divBdr>
        <w:top w:val="none" w:sz="0" w:space="0" w:color="auto"/>
        <w:left w:val="none" w:sz="0" w:space="0" w:color="auto"/>
        <w:bottom w:val="none" w:sz="0" w:space="0" w:color="auto"/>
        <w:right w:val="none" w:sz="0" w:space="0" w:color="auto"/>
      </w:divBdr>
    </w:div>
    <w:div w:id="718867298">
      <w:bodyDiv w:val="1"/>
      <w:marLeft w:val="0"/>
      <w:marRight w:val="0"/>
      <w:marTop w:val="0"/>
      <w:marBottom w:val="0"/>
      <w:divBdr>
        <w:top w:val="none" w:sz="0" w:space="0" w:color="auto"/>
        <w:left w:val="none" w:sz="0" w:space="0" w:color="auto"/>
        <w:bottom w:val="none" w:sz="0" w:space="0" w:color="auto"/>
        <w:right w:val="none" w:sz="0" w:space="0" w:color="auto"/>
      </w:divBdr>
    </w:div>
    <w:div w:id="719089334">
      <w:bodyDiv w:val="1"/>
      <w:marLeft w:val="0"/>
      <w:marRight w:val="0"/>
      <w:marTop w:val="0"/>
      <w:marBottom w:val="0"/>
      <w:divBdr>
        <w:top w:val="none" w:sz="0" w:space="0" w:color="auto"/>
        <w:left w:val="none" w:sz="0" w:space="0" w:color="auto"/>
        <w:bottom w:val="none" w:sz="0" w:space="0" w:color="auto"/>
        <w:right w:val="none" w:sz="0" w:space="0" w:color="auto"/>
      </w:divBdr>
    </w:div>
    <w:div w:id="719748710">
      <w:bodyDiv w:val="1"/>
      <w:marLeft w:val="0"/>
      <w:marRight w:val="0"/>
      <w:marTop w:val="0"/>
      <w:marBottom w:val="0"/>
      <w:divBdr>
        <w:top w:val="none" w:sz="0" w:space="0" w:color="auto"/>
        <w:left w:val="none" w:sz="0" w:space="0" w:color="auto"/>
        <w:bottom w:val="none" w:sz="0" w:space="0" w:color="auto"/>
        <w:right w:val="none" w:sz="0" w:space="0" w:color="auto"/>
      </w:divBdr>
    </w:div>
    <w:div w:id="720136444">
      <w:bodyDiv w:val="1"/>
      <w:marLeft w:val="0"/>
      <w:marRight w:val="0"/>
      <w:marTop w:val="0"/>
      <w:marBottom w:val="0"/>
      <w:divBdr>
        <w:top w:val="none" w:sz="0" w:space="0" w:color="auto"/>
        <w:left w:val="none" w:sz="0" w:space="0" w:color="auto"/>
        <w:bottom w:val="none" w:sz="0" w:space="0" w:color="auto"/>
        <w:right w:val="none" w:sz="0" w:space="0" w:color="auto"/>
      </w:divBdr>
    </w:div>
    <w:div w:id="720178754">
      <w:bodyDiv w:val="1"/>
      <w:marLeft w:val="0"/>
      <w:marRight w:val="0"/>
      <w:marTop w:val="0"/>
      <w:marBottom w:val="0"/>
      <w:divBdr>
        <w:top w:val="none" w:sz="0" w:space="0" w:color="auto"/>
        <w:left w:val="none" w:sz="0" w:space="0" w:color="auto"/>
        <w:bottom w:val="none" w:sz="0" w:space="0" w:color="auto"/>
        <w:right w:val="none" w:sz="0" w:space="0" w:color="auto"/>
      </w:divBdr>
    </w:div>
    <w:div w:id="720255114">
      <w:bodyDiv w:val="1"/>
      <w:marLeft w:val="0"/>
      <w:marRight w:val="0"/>
      <w:marTop w:val="0"/>
      <w:marBottom w:val="0"/>
      <w:divBdr>
        <w:top w:val="none" w:sz="0" w:space="0" w:color="auto"/>
        <w:left w:val="none" w:sz="0" w:space="0" w:color="auto"/>
        <w:bottom w:val="none" w:sz="0" w:space="0" w:color="auto"/>
        <w:right w:val="none" w:sz="0" w:space="0" w:color="auto"/>
      </w:divBdr>
    </w:div>
    <w:div w:id="720440980">
      <w:bodyDiv w:val="1"/>
      <w:marLeft w:val="0"/>
      <w:marRight w:val="0"/>
      <w:marTop w:val="0"/>
      <w:marBottom w:val="0"/>
      <w:divBdr>
        <w:top w:val="none" w:sz="0" w:space="0" w:color="auto"/>
        <w:left w:val="none" w:sz="0" w:space="0" w:color="auto"/>
        <w:bottom w:val="none" w:sz="0" w:space="0" w:color="auto"/>
        <w:right w:val="none" w:sz="0" w:space="0" w:color="auto"/>
      </w:divBdr>
    </w:div>
    <w:div w:id="720593163">
      <w:bodyDiv w:val="1"/>
      <w:marLeft w:val="0"/>
      <w:marRight w:val="0"/>
      <w:marTop w:val="0"/>
      <w:marBottom w:val="0"/>
      <w:divBdr>
        <w:top w:val="none" w:sz="0" w:space="0" w:color="auto"/>
        <w:left w:val="none" w:sz="0" w:space="0" w:color="auto"/>
        <w:bottom w:val="none" w:sz="0" w:space="0" w:color="auto"/>
        <w:right w:val="none" w:sz="0" w:space="0" w:color="auto"/>
      </w:divBdr>
    </w:div>
    <w:div w:id="721976764">
      <w:bodyDiv w:val="1"/>
      <w:marLeft w:val="0"/>
      <w:marRight w:val="0"/>
      <w:marTop w:val="0"/>
      <w:marBottom w:val="0"/>
      <w:divBdr>
        <w:top w:val="none" w:sz="0" w:space="0" w:color="auto"/>
        <w:left w:val="none" w:sz="0" w:space="0" w:color="auto"/>
        <w:bottom w:val="none" w:sz="0" w:space="0" w:color="auto"/>
        <w:right w:val="none" w:sz="0" w:space="0" w:color="auto"/>
      </w:divBdr>
    </w:div>
    <w:div w:id="722604845">
      <w:bodyDiv w:val="1"/>
      <w:marLeft w:val="0"/>
      <w:marRight w:val="0"/>
      <w:marTop w:val="0"/>
      <w:marBottom w:val="0"/>
      <w:divBdr>
        <w:top w:val="none" w:sz="0" w:space="0" w:color="auto"/>
        <w:left w:val="none" w:sz="0" w:space="0" w:color="auto"/>
        <w:bottom w:val="none" w:sz="0" w:space="0" w:color="auto"/>
        <w:right w:val="none" w:sz="0" w:space="0" w:color="auto"/>
      </w:divBdr>
    </w:div>
    <w:div w:id="722605940">
      <w:bodyDiv w:val="1"/>
      <w:marLeft w:val="0"/>
      <w:marRight w:val="0"/>
      <w:marTop w:val="0"/>
      <w:marBottom w:val="0"/>
      <w:divBdr>
        <w:top w:val="none" w:sz="0" w:space="0" w:color="auto"/>
        <w:left w:val="none" w:sz="0" w:space="0" w:color="auto"/>
        <w:bottom w:val="none" w:sz="0" w:space="0" w:color="auto"/>
        <w:right w:val="none" w:sz="0" w:space="0" w:color="auto"/>
      </w:divBdr>
    </w:div>
    <w:div w:id="722607781">
      <w:bodyDiv w:val="1"/>
      <w:marLeft w:val="0"/>
      <w:marRight w:val="0"/>
      <w:marTop w:val="0"/>
      <w:marBottom w:val="0"/>
      <w:divBdr>
        <w:top w:val="none" w:sz="0" w:space="0" w:color="auto"/>
        <w:left w:val="none" w:sz="0" w:space="0" w:color="auto"/>
        <w:bottom w:val="none" w:sz="0" w:space="0" w:color="auto"/>
        <w:right w:val="none" w:sz="0" w:space="0" w:color="auto"/>
      </w:divBdr>
    </w:div>
    <w:div w:id="723986773">
      <w:bodyDiv w:val="1"/>
      <w:marLeft w:val="0"/>
      <w:marRight w:val="0"/>
      <w:marTop w:val="0"/>
      <w:marBottom w:val="0"/>
      <w:divBdr>
        <w:top w:val="none" w:sz="0" w:space="0" w:color="auto"/>
        <w:left w:val="none" w:sz="0" w:space="0" w:color="auto"/>
        <w:bottom w:val="none" w:sz="0" w:space="0" w:color="auto"/>
        <w:right w:val="none" w:sz="0" w:space="0" w:color="auto"/>
      </w:divBdr>
    </w:div>
    <w:div w:id="723987067">
      <w:bodyDiv w:val="1"/>
      <w:marLeft w:val="0"/>
      <w:marRight w:val="0"/>
      <w:marTop w:val="0"/>
      <w:marBottom w:val="0"/>
      <w:divBdr>
        <w:top w:val="none" w:sz="0" w:space="0" w:color="auto"/>
        <w:left w:val="none" w:sz="0" w:space="0" w:color="auto"/>
        <w:bottom w:val="none" w:sz="0" w:space="0" w:color="auto"/>
        <w:right w:val="none" w:sz="0" w:space="0" w:color="auto"/>
      </w:divBdr>
    </w:div>
    <w:div w:id="724183036">
      <w:bodyDiv w:val="1"/>
      <w:marLeft w:val="0"/>
      <w:marRight w:val="0"/>
      <w:marTop w:val="0"/>
      <w:marBottom w:val="0"/>
      <w:divBdr>
        <w:top w:val="none" w:sz="0" w:space="0" w:color="auto"/>
        <w:left w:val="none" w:sz="0" w:space="0" w:color="auto"/>
        <w:bottom w:val="none" w:sz="0" w:space="0" w:color="auto"/>
        <w:right w:val="none" w:sz="0" w:space="0" w:color="auto"/>
      </w:divBdr>
    </w:div>
    <w:div w:id="725446482">
      <w:bodyDiv w:val="1"/>
      <w:marLeft w:val="0"/>
      <w:marRight w:val="0"/>
      <w:marTop w:val="0"/>
      <w:marBottom w:val="0"/>
      <w:divBdr>
        <w:top w:val="none" w:sz="0" w:space="0" w:color="auto"/>
        <w:left w:val="none" w:sz="0" w:space="0" w:color="auto"/>
        <w:bottom w:val="none" w:sz="0" w:space="0" w:color="auto"/>
        <w:right w:val="none" w:sz="0" w:space="0" w:color="auto"/>
      </w:divBdr>
    </w:div>
    <w:div w:id="725492417">
      <w:bodyDiv w:val="1"/>
      <w:marLeft w:val="0"/>
      <w:marRight w:val="0"/>
      <w:marTop w:val="0"/>
      <w:marBottom w:val="0"/>
      <w:divBdr>
        <w:top w:val="none" w:sz="0" w:space="0" w:color="auto"/>
        <w:left w:val="none" w:sz="0" w:space="0" w:color="auto"/>
        <w:bottom w:val="none" w:sz="0" w:space="0" w:color="auto"/>
        <w:right w:val="none" w:sz="0" w:space="0" w:color="auto"/>
      </w:divBdr>
    </w:div>
    <w:div w:id="726031720">
      <w:bodyDiv w:val="1"/>
      <w:marLeft w:val="0"/>
      <w:marRight w:val="0"/>
      <w:marTop w:val="0"/>
      <w:marBottom w:val="0"/>
      <w:divBdr>
        <w:top w:val="none" w:sz="0" w:space="0" w:color="auto"/>
        <w:left w:val="none" w:sz="0" w:space="0" w:color="auto"/>
        <w:bottom w:val="none" w:sz="0" w:space="0" w:color="auto"/>
        <w:right w:val="none" w:sz="0" w:space="0" w:color="auto"/>
      </w:divBdr>
    </w:div>
    <w:div w:id="727415998">
      <w:bodyDiv w:val="1"/>
      <w:marLeft w:val="0"/>
      <w:marRight w:val="0"/>
      <w:marTop w:val="0"/>
      <w:marBottom w:val="0"/>
      <w:divBdr>
        <w:top w:val="none" w:sz="0" w:space="0" w:color="auto"/>
        <w:left w:val="none" w:sz="0" w:space="0" w:color="auto"/>
        <w:bottom w:val="none" w:sz="0" w:space="0" w:color="auto"/>
        <w:right w:val="none" w:sz="0" w:space="0" w:color="auto"/>
      </w:divBdr>
    </w:div>
    <w:div w:id="727654713">
      <w:bodyDiv w:val="1"/>
      <w:marLeft w:val="0"/>
      <w:marRight w:val="0"/>
      <w:marTop w:val="0"/>
      <w:marBottom w:val="0"/>
      <w:divBdr>
        <w:top w:val="none" w:sz="0" w:space="0" w:color="auto"/>
        <w:left w:val="none" w:sz="0" w:space="0" w:color="auto"/>
        <w:bottom w:val="none" w:sz="0" w:space="0" w:color="auto"/>
        <w:right w:val="none" w:sz="0" w:space="0" w:color="auto"/>
      </w:divBdr>
    </w:div>
    <w:div w:id="727805210">
      <w:bodyDiv w:val="1"/>
      <w:marLeft w:val="0"/>
      <w:marRight w:val="0"/>
      <w:marTop w:val="0"/>
      <w:marBottom w:val="0"/>
      <w:divBdr>
        <w:top w:val="none" w:sz="0" w:space="0" w:color="auto"/>
        <w:left w:val="none" w:sz="0" w:space="0" w:color="auto"/>
        <w:bottom w:val="none" w:sz="0" w:space="0" w:color="auto"/>
        <w:right w:val="none" w:sz="0" w:space="0" w:color="auto"/>
      </w:divBdr>
    </w:div>
    <w:div w:id="728500766">
      <w:bodyDiv w:val="1"/>
      <w:marLeft w:val="0"/>
      <w:marRight w:val="0"/>
      <w:marTop w:val="0"/>
      <w:marBottom w:val="0"/>
      <w:divBdr>
        <w:top w:val="none" w:sz="0" w:space="0" w:color="auto"/>
        <w:left w:val="none" w:sz="0" w:space="0" w:color="auto"/>
        <w:bottom w:val="none" w:sz="0" w:space="0" w:color="auto"/>
        <w:right w:val="none" w:sz="0" w:space="0" w:color="auto"/>
      </w:divBdr>
    </w:div>
    <w:div w:id="728919713">
      <w:bodyDiv w:val="1"/>
      <w:marLeft w:val="0"/>
      <w:marRight w:val="0"/>
      <w:marTop w:val="0"/>
      <w:marBottom w:val="0"/>
      <w:divBdr>
        <w:top w:val="none" w:sz="0" w:space="0" w:color="auto"/>
        <w:left w:val="none" w:sz="0" w:space="0" w:color="auto"/>
        <w:bottom w:val="none" w:sz="0" w:space="0" w:color="auto"/>
        <w:right w:val="none" w:sz="0" w:space="0" w:color="auto"/>
      </w:divBdr>
    </w:div>
    <w:div w:id="730268821">
      <w:bodyDiv w:val="1"/>
      <w:marLeft w:val="0"/>
      <w:marRight w:val="0"/>
      <w:marTop w:val="0"/>
      <w:marBottom w:val="0"/>
      <w:divBdr>
        <w:top w:val="none" w:sz="0" w:space="0" w:color="auto"/>
        <w:left w:val="none" w:sz="0" w:space="0" w:color="auto"/>
        <w:bottom w:val="none" w:sz="0" w:space="0" w:color="auto"/>
        <w:right w:val="none" w:sz="0" w:space="0" w:color="auto"/>
      </w:divBdr>
    </w:div>
    <w:div w:id="731003496">
      <w:bodyDiv w:val="1"/>
      <w:marLeft w:val="0"/>
      <w:marRight w:val="0"/>
      <w:marTop w:val="0"/>
      <w:marBottom w:val="0"/>
      <w:divBdr>
        <w:top w:val="none" w:sz="0" w:space="0" w:color="auto"/>
        <w:left w:val="none" w:sz="0" w:space="0" w:color="auto"/>
        <w:bottom w:val="none" w:sz="0" w:space="0" w:color="auto"/>
        <w:right w:val="none" w:sz="0" w:space="0" w:color="auto"/>
      </w:divBdr>
    </w:div>
    <w:div w:id="731390843">
      <w:bodyDiv w:val="1"/>
      <w:marLeft w:val="0"/>
      <w:marRight w:val="0"/>
      <w:marTop w:val="0"/>
      <w:marBottom w:val="0"/>
      <w:divBdr>
        <w:top w:val="none" w:sz="0" w:space="0" w:color="auto"/>
        <w:left w:val="none" w:sz="0" w:space="0" w:color="auto"/>
        <w:bottom w:val="none" w:sz="0" w:space="0" w:color="auto"/>
        <w:right w:val="none" w:sz="0" w:space="0" w:color="auto"/>
      </w:divBdr>
    </w:div>
    <w:div w:id="731393964">
      <w:bodyDiv w:val="1"/>
      <w:marLeft w:val="0"/>
      <w:marRight w:val="0"/>
      <w:marTop w:val="0"/>
      <w:marBottom w:val="0"/>
      <w:divBdr>
        <w:top w:val="none" w:sz="0" w:space="0" w:color="auto"/>
        <w:left w:val="none" w:sz="0" w:space="0" w:color="auto"/>
        <w:bottom w:val="none" w:sz="0" w:space="0" w:color="auto"/>
        <w:right w:val="none" w:sz="0" w:space="0" w:color="auto"/>
      </w:divBdr>
    </w:div>
    <w:div w:id="732628884">
      <w:bodyDiv w:val="1"/>
      <w:marLeft w:val="0"/>
      <w:marRight w:val="0"/>
      <w:marTop w:val="0"/>
      <w:marBottom w:val="0"/>
      <w:divBdr>
        <w:top w:val="none" w:sz="0" w:space="0" w:color="auto"/>
        <w:left w:val="none" w:sz="0" w:space="0" w:color="auto"/>
        <w:bottom w:val="none" w:sz="0" w:space="0" w:color="auto"/>
        <w:right w:val="none" w:sz="0" w:space="0" w:color="auto"/>
      </w:divBdr>
    </w:div>
    <w:div w:id="733313090">
      <w:bodyDiv w:val="1"/>
      <w:marLeft w:val="0"/>
      <w:marRight w:val="0"/>
      <w:marTop w:val="0"/>
      <w:marBottom w:val="0"/>
      <w:divBdr>
        <w:top w:val="none" w:sz="0" w:space="0" w:color="auto"/>
        <w:left w:val="none" w:sz="0" w:space="0" w:color="auto"/>
        <w:bottom w:val="none" w:sz="0" w:space="0" w:color="auto"/>
        <w:right w:val="none" w:sz="0" w:space="0" w:color="auto"/>
      </w:divBdr>
    </w:div>
    <w:div w:id="734085382">
      <w:bodyDiv w:val="1"/>
      <w:marLeft w:val="0"/>
      <w:marRight w:val="0"/>
      <w:marTop w:val="0"/>
      <w:marBottom w:val="0"/>
      <w:divBdr>
        <w:top w:val="none" w:sz="0" w:space="0" w:color="auto"/>
        <w:left w:val="none" w:sz="0" w:space="0" w:color="auto"/>
        <w:bottom w:val="none" w:sz="0" w:space="0" w:color="auto"/>
        <w:right w:val="none" w:sz="0" w:space="0" w:color="auto"/>
      </w:divBdr>
    </w:div>
    <w:div w:id="734200652">
      <w:bodyDiv w:val="1"/>
      <w:marLeft w:val="0"/>
      <w:marRight w:val="0"/>
      <w:marTop w:val="0"/>
      <w:marBottom w:val="0"/>
      <w:divBdr>
        <w:top w:val="none" w:sz="0" w:space="0" w:color="auto"/>
        <w:left w:val="none" w:sz="0" w:space="0" w:color="auto"/>
        <w:bottom w:val="none" w:sz="0" w:space="0" w:color="auto"/>
        <w:right w:val="none" w:sz="0" w:space="0" w:color="auto"/>
      </w:divBdr>
    </w:div>
    <w:div w:id="734470505">
      <w:bodyDiv w:val="1"/>
      <w:marLeft w:val="0"/>
      <w:marRight w:val="0"/>
      <w:marTop w:val="0"/>
      <w:marBottom w:val="0"/>
      <w:divBdr>
        <w:top w:val="none" w:sz="0" w:space="0" w:color="auto"/>
        <w:left w:val="none" w:sz="0" w:space="0" w:color="auto"/>
        <w:bottom w:val="none" w:sz="0" w:space="0" w:color="auto"/>
        <w:right w:val="none" w:sz="0" w:space="0" w:color="auto"/>
      </w:divBdr>
    </w:div>
    <w:div w:id="734666255">
      <w:bodyDiv w:val="1"/>
      <w:marLeft w:val="0"/>
      <w:marRight w:val="0"/>
      <w:marTop w:val="0"/>
      <w:marBottom w:val="0"/>
      <w:divBdr>
        <w:top w:val="none" w:sz="0" w:space="0" w:color="auto"/>
        <w:left w:val="none" w:sz="0" w:space="0" w:color="auto"/>
        <w:bottom w:val="none" w:sz="0" w:space="0" w:color="auto"/>
        <w:right w:val="none" w:sz="0" w:space="0" w:color="auto"/>
      </w:divBdr>
    </w:div>
    <w:div w:id="735208427">
      <w:bodyDiv w:val="1"/>
      <w:marLeft w:val="0"/>
      <w:marRight w:val="0"/>
      <w:marTop w:val="0"/>
      <w:marBottom w:val="0"/>
      <w:divBdr>
        <w:top w:val="none" w:sz="0" w:space="0" w:color="auto"/>
        <w:left w:val="none" w:sz="0" w:space="0" w:color="auto"/>
        <w:bottom w:val="none" w:sz="0" w:space="0" w:color="auto"/>
        <w:right w:val="none" w:sz="0" w:space="0" w:color="auto"/>
      </w:divBdr>
    </w:div>
    <w:div w:id="735713387">
      <w:bodyDiv w:val="1"/>
      <w:marLeft w:val="0"/>
      <w:marRight w:val="0"/>
      <w:marTop w:val="0"/>
      <w:marBottom w:val="0"/>
      <w:divBdr>
        <w:top w:val="none" w:sz="0" w:space="0" w:color="auto"/>
        <w:left w:val="none" w:sz="0" w:space="0" w:color="auto"/>
        <w:bottom w:val="none" w:sz="0" w:space="0" w:color="auto"/>
        <w:right w:val="none" w:sz="0" w:space="0" w:color="auto"/>
      </w:divBdr>
    </w:div>
    <w:div w:id="736048258">
      <w:bodyDiv w:val="1"/>
      <w:marLeft w:val="0"/>
      <w:marRight w:val="0"/>
      <w:marTop w:val="0"/>
      <w:marBottom w:val="0"/>
      <w:divBdr>
        <w:top w:val="none" w:sz="0" w:space="0" w:color="auto"/>
        <w:left w:val="none" w:sz="0" w:space="0" w:color="auto"/>
        <w:bottom w:val="none" w:sz="0" w:space="0" w:color="auto"/>
        <w:right w:val="none" w:sz="0" w:space="0" w:color="auto"/>
      </w:divBdr>
    </w:div>
    <w:div w:id="737367243">
      <w:bodyDiv w:val="1"/>
      <w:marLeft w:val="0"/>
      <w:marRight w:val="0"/>
      <w:marTop w:val="0"/>
      <w:marBottom w:val="0"/>
      <w:divBdr>
        <w:top w:val="none" w:sz="0" w:space="0" w:color="auto"/>
        <w:left w:val="none" w:sz="0" w:space="0" w:color="auto"/>
        <w:bottom w:val="none" w:sz="0" w:space="0" w:color="auto"/>
        <w:right w:val="none" w:sz="0" w:space="0" w:color="auto"/>
      </w:divBdr>
    </w:div>
    <w:div w:id="737746534">
      <w:bodyDiv w:val="1"/>
      <w:marLeft w:val="0"/>
      <w:marRight w:val="0"/>
      <w:marTop w:val="0"/>
      <w:marBottom w:val="0"/>
      <w:divBdr>
        <w:top w:val="none" w:sz="0" w:space="0" w:color="auto"/>
        <w:left w:val="none" w:sz="0" w:space="0" w:color="auto"/>
        <w:bottom w:val="none" w:sz="0" w:space="0" w:color="auto"/>
        <w:right w:val="none" w:sz="0" w:space="0" w:color="auto"/>
      </w:divBdr>
    </w:div>
    <w:div w:id="738749993">
      <w:bodyDiv w:val="1"/>
      <w:marLeft w:val="0"/>
      <w:marRight w:val="0"/>
      <w:marTop w:val="0"/>
      <w:marBottom w:val="0"/>
      <w:divBdr>
        <w:top w:val="none" w:sz="0" w:space="0" w:color="auto"/>
        <w:left w:val="none" w:sz="0" w:space="0" w:color="auto"/>
        <w:bottom w:val="none" w:sz="0" w:space="0" w:color="auto"/>
        <w:right w:val="none" w:sz="0" w:space="0" w:color="auto"/>
      </w:divBdr>
    </w:div>
    <w:div w:id="738864627">
      <w:bodyDiv w:val="1"/>
      <w:marLeft w:val="0"/>
      <w:marRight w:val="0"/>
      <w:marTop w:val="0"/>
      <w:marBottom w:val="0"/>
      <w:divBdr>
        <w:top w:val="none" w:sz="0" w:space="0" w:color="auto"/>
        <w:left w:val="none" w:sz="0" w:space="0" w:color="auto"/>
        <w:bottom w:val="none" w:sz="0" w:space="0" w:color="auto"/>
        <w:right w:val="none" w:sz="0" w:space="0" w:color="auto"/>
      </w:divBdr>
    </w:div>
    <w:div w:id="738941779">
      <w:bodyDiv w:val="1"/>
      <w:marLeft w:val="0"/>
      <w:marRight w:val="0"/>
      <w:marTop w:val="0"/>
      <w:marBottom w:val="0"/>
      <w:divBdr>
        <w:top w:val="none" w:sz="0" w:space="0" w:color="auto"/>
        <w:left w:val="none" w:sz="0" w:space="0" w:color="auto"/>
        <w:bottom w:val="none" w:sz="0" w:space="0" w:color="auto"/>
        <w:right w:val="none" w:sz="0" w:space="0" w:color="auto"/>
      </w:divBdr>
    </w:div>
    <w:div w:id="739182804">
      <w:bodyDiv w:val="1"/>
      <w:marLeft w:val="0"/>
      <w:marRight w:val="0"/>
      <w:marTop w:val="0"/>
      <w:marBottom w:val="0"/>
      <w:divBdr>
        <w:top w:val="none" w:sz="0" w:space="0" w:color="auto"/>
        <w:left w:val="none" w:sz="0" w:space="0" w:color="auto"/>
        <w:bottom w:val="none" w:sz="0" w:space="0" w:color="auto"/>
        <w:right w:val="none" w:sz="0" w:space="0" w:color="auto"/>
      </w:divBdr>
    </w:div>
    <w:div w:id="740249516">
      <w:bodyDiv w:val="1"/>
      <w:marLeft w:val="0"/>
      <w:marRight w:val="0"/>
      <w:marTop w:val="0"/>
      <w:marBottom w:val="0"/>
      <w:divBdr>
        <w:top w:val="none" w:sz="0" w:space="0" w:color="auto"/>
        <w:left w:val="none" w:sz="0" w:space="0" w:color="auto"/>
        <w:bottom w:val="none" w:sz="0" w:space="0" w:color="auto"/>
        <w:right w:val="none" w:sz="0" w:space="0" w:color="auto"/>
      </w:divBdr>
    </w:div>
    <w:div w:id="741175329">
      <w:bodyDiv w:val="1"/>
      <w:marLeft w:val="0"/>
      <w:marRight w:val="0"/>
      <w:marTop w:val="0"/>
      <w:marBottom w:val="0"/>
      <w:divBdr>
        <w:top w:val="none" w:sz="0" w:space="0" w:color="auto"/>
        <w:left w:val="none" w:sz="0" w:space="0" w:color="auto"/>
        <w:bottom w:val="none" w:sz="0" w:space="0" w:color="auto"/>
        <w:right w:val="none" w:sz="0" w:space="0" w:color="auto"/>
      </w:divBdr>
    </w:div>
    <w:div w:id="741634934">
      <w:bodyDiv w:val="1"/>
      <w:marLeft w:val="0"/>
      <w:marRight w:val="0"/>
      <w:marTop w:val="0"/>
      <w:marBottom w:val="0"/>
      <w:divBdr>
        <w:top w:val="none" w:sz="0" w:space="0" w:color="auto"/>
        <w:left w:val="none" w:sz="0" w:space="0" w:color="auto"/>
        <w:bottom w:val="none" w:sz="0" w:space="0" w:color="auto"/>
        <w:right w:val="none" w:sz="0" w:space="0" w:color="auto"/>
      </w:divBdr>
    </w:div>
    <w:div w:id="741683423">
      <w:bodyDiv w:val="1"/>
      <w:marLeft w:val="0"/>
      <w:marRight w:val="0"/>
      <w:marTop w:val="0"/>
      <w:marBottom w:val="0"/>
      <w:divBdr>
        <w:top w:val="none" w:sz="0" w:space="0" w:color="auto"/>
        <w:left w:val="none" w:sz="0" w:space="0" w:color="auto"/>
        <w:bottom w:val="none" w:sz="0" w:space="0" w:color="auto"/>
        <w:right w:val="none" w:sz="0" w:space="0" w:color="auto"/>
      </w:divBdr>
    </w:div>
    <w:div w:id="742415207">
      <w:bodyDiv w:val="1"/>
      <w:marLeft w:val="0"/>
      <w:marRight w:val="0"/>
      <w:marTop w:val="0"/>
      <w:marBottom w:val="0"/>
      <w:divBdr>
        <w:top w:val="none" w:sz="0" w:space="0" w:color="auto"/>
        <w:left w:val="none" w:sz="0" w:space="0" w:color="auto"/>
        <w:bottom w:val="none" w:sz="0" w:space="0" w:color="auto"/>
        <w:right w:val="none" w:sz="0" w:space="0" w:color="auto"/>
      </w:divBdr>
    </w:div>
    <w:div w:id="743726446">
      <w:bodyDiv w:val="1"/>
      <w:marLeft w:val="0"/>
      <w:marRight w:val="0"/>
      <w:marTop w:val="0"/>
      <w:marBottom w:val="0"/>
      <w:divBdr>
        <w:top w:val="none" w:sz="0" w:space="0" w:color="auto"/>
        <w:left w:val="none" w:sz="0" w:space="0" w:color="auto"/>
        <w:bottom w:val="none" w:sz="0" w:space="0" w:color="auto"/>
        <w:right w:val="none" w:sz="0" w:space="0" w:color="auto"/>
      </w:divBdr>
    </w:div>
    <w:div w:id="744033400">
      <w:bodyDiv w:val="1"/>
      <w:marLeft w:val="0"/>
      <w:marRight w:val="0"/>
      <w:marTop w:val="0"/>
      <w:marBottom w:val="0"/>
      <w:divBdr>
        <w:top w:val="none" w:sz="0" w:space="0" w:color="auto"/>
        <w:left w:val="none" w:sz="0" w:space="0" w:color="auto"/>
        <w:bottom w:val="none" w:sz="0" w:space="0" w:color="auto"/>
        <w:right w:val="none" w:sz="0" w:space="0" w:color="auto"/>
      </w:divBdr>
    </w:div>
    <w:div w:id="744106554">
      <w:bodyDiv w:val="1"/>
      <w:marLeft w:val="0"/>
      <w:marRight w:val="0"/>
      <w:marTop w:val="0"/>
      <w:marBottom w:val="0"/>
      <w:divBdr>
        <w:top w:val="none" w:sz="0" w:space="0" w:color="auto"/>
        <w:left w:val="none" w:sz="0" w:space="0" w:color="auto"/>
        <w:bottom w:val="none" w:sz="0" w:space="0" w:color="auto"/>
        <w:right w:val="none" w:sz="0" w:space="0" w:color="auto"/>
      </w:divBdr>
    </w:div>
    <w:div w:id="744884028">
      <w:bodyDiv w:val="1"/>
      <w:marLeft w:val="0"/>
      <w:marRight w:val="0"/>
      <w:marTop w:val="0"/>
      <w:marBottom w:val="0"/>
      <w:divBdr>
        <w:top w:val="none" w:sz="0" w:space="0" w:color="auto"/>
        <w:left w:val="none" w:sz="0" w:space="0" w:color="auto"/>
        <w:bottom w:val="none" w:sz="0" w:space="0" w:color="auto"/>
        <w:right w:val="none" w:sz="0" w:space="0" w:color="auto"/>
      </w:divBdr>
    </w:div>
    <w:div w:id="744962462">
      <w:bodyDiv w:val="1"/>
      <w:marLeft w:val="0"/>
      <w:marRight w:val="0"/>
      <w:marTop w:val="0"/>
      <w:marBottom w:val="0"/>
      <w:divBdr>
        <w:top w:val="none" w:sz="0" w:space="0" w:color="auto"/>
        <w:left w:val="none" w:sz="0" w:space="0" w:color="auto"/>
        <w:bottom w:val="none" w:sz="0" w:space="0" w:color="auto"/>
        <w:right w:val="none" w:sz="0" w:space="0" w:color="auto"/>
      </w:divBdr>
    </w:div>
    <w:div w:id="745342580">
      <w:bodyDiv w:val="1"/>
      <w:marLeft w:val="0"/>
      <w:marRight w:val="0"/>
      <w:marTop w:val="0"/>
      <w:marBottom w:val="0"/>
      <w:divBdr>
        <w:top w:val="none" w:sz="0" w:space="0" w:color="auto"/>
        <w:left w:val="none" w:sz="0" w:space="0" w:color="auto"/>
        <w:bottom w:val="none" w:sz="0" w:space="0" w:color="auto"/>
        <w:right w:val="none" w:sz="0" w:space="0" w:color="auto"/>
      </w:divBdr>
    </w:div>
    <w:div w:id="745372753">
      <w:bodyDiv w:val="1"/>
      <w:marLeft w:val="0"/>
      <w:marRight w:val="0"/>
      <w:marTop w:val="0"/>
      <w:marBottom w:val="0"/>
      <w:divBdr>
        <w:top w:val="none" w:sz="0" w:space="0" w:color="auto"/>
        <w:left w:val="none" w:sz="0" w:space="0" w:color="auto"/>
        <w:bottom w:val="none" w:sz="0" w:space="0" w:color="auto"/>
        <w:right w:val="none" w:sz="0" w:space="0" w:color="auto"/>
      </w:divBdr>
    </w:div>
    <w:div w:id="745420729">
      <w:bodyDiv w:val="1"/>
      <w:marLeft w:val="0"/>
      <w:marRight w:val="0"/>
      <w:marTop w:val="0"/>
      <w:marBottom w:val="0"/>
      <w:divBdr>
        <w:top w:val="none" w:sz="0" w:space="0" w:color="auto"/>
        <w:left w:val="none" w:sz="0" w:space="0" w:color="auto"/>
        <w:bottom w:val="none" w:sz="0" w:space="0" w:color="auto"/>
        <w:right w:val="none" w:sz="0" w:space="0" w:color="auto"/>
      </w:divBdr>
    </w:div>
    <w:div w:id="745764619">
      <w:bodyDiv w:val="1"/>
      <w:marLeft w:val="0"/>
      <w:marRight w:val="0"/>
      <w:marTop w:val="0"/>
      <w:marBottom w:val="0"/>
      <w:divBdr>
        <w:top w:val="none" w:sz="0" w:space="0" w:color="auto"/>
        <w:left w:val="none" w:sz="0" w:space="0" w:color="auto"/>
        <w:bottom w:val="none" w:sz="0" w:space="0" w:color="auto"/>
        <w:right w:val="none" w:sz="0" w:space="0" w:color="auto"/>
      </w:divBdr>
    </w:div>
    <w:div w:id="746729898">
      <w:bodyDiv w:val="1"/>
      <w:marLeft w:val="0"/>
      <w:marRight w:val="0"/>
      <w:marTop w:val="0"/>
      <w:marBottom w:val="0"/>
      <w:divBdr>
        <w:top w:val="none" w:sz="0" w:space="0" w:color="auto"/>
        <w:left w:val="none" w:sz="0" w:space="0" w:color="auto"/>
        <w:bottom w:val="none" w:sz="0" w:space="0" w:color="auto"/>
        <w:right w:val="none" w:sz="0" w:space="0" w:color="auto"/>
      </w:divBdr>
    </w:div>
    <w:div w:id="746880721">
      <w:bodyDiv w:val="1"/>
      <w:marLeft w:val="0"/>
      <w:marRight w:val="0"/>
      <w:marTop w:val="0"/>
      <w:marBottom w:val="0"/>
      <w:divBdr>
        <w:top w:val="none" w:sz="0" w:space="0" w:color="auto"/>
        <w:left w:val="none" w:sz="0" w:space="0" w:color="auto"/>
        <w:bottom w:val="none" w:sz="0" w:space="0" w:color="auto"/>
        <w:right w:val="none" w:sz="0" w:space="0" w:color="auto"/>
      </w:divBdr>
    </w:div>
    <w:div w:id="747724869">
      <w:bodyDiv w:val="1"/>
      <w:marLeft w:val="0"/>
      <w:marRight w:val="0"/>
      <w:marTop w:val="0"/>
      <w:marBottom w:val="0"/>
      <w:divBdr>
        <w:top w:val="none" w:sz="0" w:space="0" w:color="auto"/>
        <w:left w:val="none" w:sz="0" w:space="0" w:color="auto"/>
        <w:bottom w:val="none" w:sz="0" w:space="0" w:color="auto"/>
        <w:right w:val="none" w:sz="0" w:space="0" w:color="auto"/>
      </w:divBdr>
    </w:div>
    <w:div w:id="748578656">
      <w:bodyDiv w:val="1"/>
      <w:marLeft w:val="0"/>
      <w:marRight w:val="0"/>
      <w:marTop w:val="0"/>
      <w:marBottom w:val="0"/>
      <w:divBdr>
        <w:top w:val="none" w:sz="0" w:space="0" w:color="auto"/>
        <w:left w:val="none" w:sz="0" w:space="0" w:color="auto"/>
        <w:bottom w:val="none" w:sz="0" w:space="0" w:color="auto"/>
        <w:right w:val="none" w:sz="0" w:space="0" w:color="auto"/>
      </w:divBdr>
    </w:div>
    <w:div w:id="749813601">
      <w:bodyDiv w:val="1"/>
      <w:marLeft w:val="0"/>
      <w:marRight w:val="0"/>
      <w:marTop w:val="0"/>
      <w:marBottom w:val="0"/>
      <w:divBdr>
        <w:top w:val="none" w:sz="0" w:space="0" w:color="auto"/>
        <w:left w:val="none" w:sz="0" w:space="0" w:color="auto"/>
        <w:bottom w:val="none" w:sz="0" w:space="0" w:color="auto"/>
        <w:right w:val="none" w:sz="0" w:space="0" w:color="auto"/>
      </w:divBdr>
    </w:div>
    <w:div w:id="750155439">
      <w:bodyDiv w:val="1"/>
      <w:marLeft w:val="0"/>
      <w:marRight w:val="0"/>
      <w:marTop w:val="0"/>
      <w:marBottom w:val="0"/>
      <w:divBdr>
        <w:top w:val="none" w:sz="0" w:space="0" w:color="auto"/>
        <w:left w:val="none" w:sz="0" w:space="0" w:color="auto"/>
        <w:bottom w:val="none" w:sz="0" w:space="0" w:color="auto"/>
        <w:right w:val="none" w:sz="0" w:space="0" w:color="auto"/>
      </w:divBdr>
    </w:div>
    <w:div w:id="750271622">
      <w:bodyDiv w:val="1"/>
      <w:marLeft w:val="0"/>
      <w:marRight w:val="0"/>
      <w:marTop w:val="0"/>
      <w:marBottom w:val="0"/>
      <w:divBdr>
        <w:top w:val="none" w:sz="0" w:space="0" w:color="auto"/>
        <w:left w:val="none" w:sz="0" w:space="0" w:color="auto"/>
        <w:bottom w:val="none" w:sz="0" w:space="0" w:color="auto"/>
        <w:right w:val="none" w:sz="0" w:space="0" w:color="auto"/>
      </w:divBdr>
    </w:div>
    <w:div w:id="751203401">
      <w:bodyDiv w:val="1"/>
      <w:marLeft w:val="0"/>
      <w:marRight w:val="0"/>
      <w:marTop w:val="0"/>
      <w:marBottom w:val="0"/>
      <w:divBdr>
        <w:top w:val="none" w:sz="0" w:space="0" w:color="auto"/>
        <w:left w:val="none" w:sz="0" w:space="0" w:color="auto"/>
        <w:bottom w:val="none" w:sz="0" w:space="0" w:color="auto"/>
        <w:right w:val="none" w:sz="0" w:space="0" w:color="auto"/>
      </w:divBdr>
    </w:div>
    <w:div w:id="751436991">
      <w:bodyDiv w:val="1"/>
      <w:marLeft w:val="0"/>
      <w:marRight w:val="0"/>
      <w:marTop w:val="0"/>
      <w:marBottom w:val="0"/>
      <w:divBdr>
        <w:top w:val="none" w:sz="0" w:space="0" w:color="auto"/>
        <w:left w:val="none" w:sz="0" w:space="0" w:color="auto"/>
        <w:bottom w:val="none" w:sz="0" w:space="0" w:color="auto"/>
        <w:right w:val="none" w:sz="0" w:space="0" w:color="auto"/>
      </w:divBdr>
    </w:div>
    <w:div w:id="751511209">
      <w:bodyDiv w:val="1"/>
      <w:marLeft w:val="0"/>
      <w:marRight w:val="0"/>
      <w:marTop w:val="0"/>
      <w:marBottom w:val="0"/>
      <w:divBdr>
        <w:top w:val="none" w:sz="0" w:space="0" w:color="auto"/>
        <w:left w:val="none" w:sz="0" w:space="0" w:color="auto"/>
        <w:bottom w:val="none" w:sz="0" w:space="0" w:color="auto"/>
        <w:right w:val="none" w:sz="0" w:space="0" w:color="auto"/>
      </w:divBdr>
    </w:div>
    <w:div w:id="751582800">
      <w:bodyDiv w:val="1"/>
      <w:marLeft w:val="0"/>
      <w:marRight w:val="0"/>
      <w:marTop w:val="0"/>
      <w:marBottom w:val="0"/>
      <w:divBdr>
        <w:top w:val="none" w:sz="0" w:space="0" w:color="auto"/>
        <w:left w:val="none" w:sz="0" w:space="0" w:color="auto"/>
        <w:bottom w:val="none" w:sz="0" w:space="0" w:color="auto"/>
        <w:right w:val="none" w:sz="0" w:space="0" w:color="auto"/>
      </w:divBdr>
    </w:div>
    <w:div w:id="751706051">
      <w:bodyDiv w:val="1"/>
      <w:marLeft w:val="0"/>
      <w:marRight w:val="0"/>
      <w:marTop w:val="0"/>
      <w:marBottom w:val="0"/>
      <w:divBdr>
        <w:top w:val="none" w:sz="0" w:space="0" w:color="auto"/>
        <w:left w:val="none" w:sz="0" w:space="0" w:color="auto"/>
        <w:bottom w:val="none" w:sz="0" w:space="0" w:color="auto"/>
        <w:right w:val="none" w:sz="0" w:space="0" w:color="auto"/>
      </w:divBdr>
    </w:div>
    <w:div w:id="751776550">
      <w:bodyDiv w:val="1"/>
      <w:marLeft w:val="0"/>
      <w:marRight w:val="0"/>
      <w:marTop w:val="0"/>
      <w:marBottom w:val="0"/>
      <w:divBdr>
        <w:top w:val="none" w:sz="0" w:space="0" w:color="auto"/>
        <w:left w:val="none" w:sz="0" w:space="0" w:color="auto"/>
        <w:bottom w:val="none" w:sz="0" w:space="0" w:color="auto"/>
        <w:right w:val="none" w:sz="0" w:space="0" w:color="auto"/>
      </w:divBdr>
    </w:div>
    <w:div w:id="752167548">
      <w:bodyDiv w:val="1"/>
      <w:marLeft w:val="0"/>
      <w:marRight w:val="0"/>
      <w:marTop w:val="0"/>
      <w:marBottom w:val="0"/>
      <w:divBdr>
        <w:top w:val="none" w:sz="0" w:space="0" w:color="auto"/>
        <w:left w:val="none" w:sz="0" w:space="0" w:color="auto"/>
        <w:bottom w:val="none" w:sz="0" w:space="0" w:color="auto"/>
        <w:right w:val="none" w:sz="0" w:space="0" w:color="auto"/>
      </w:divBdr>
    </w:div>
    <w:div w:id="753472369">
      <w:bodyDiv w:val="1"/>
      <w:marLeft w:val="0"/>
      <w:marRight w:val="0"/>
      <w:marTop w:val="0"/>
      <w:marBottom w:val="0"/>
      <w:divBdr>
        <w:top w:val="none" w:sz="0" w:space="0" w:color="auto"/>
        <w:left w:val="none" w:sz="0" w:space="0" w:color="auto"/>
        <w:bottom w:val="none" w:sz="0" w:space="0" w:color="auto"/>
        <w:right w:val="none" w:sz="0" w:space="0" w:color="auto"/>
      </w:divBdr>
    </w:div>
    <w:div w:id="754210414">
      <w:bodyDiv w:val="1"/>
      <w:marLeft w:val="0"/>
      <w:marRight w:val="0"/>
      <w:marTop w:val="0"/>
      <w:marBottom w:val="0"/>
      <w:divBdr>
        <w:top w:val="none" w:sz="0" w:space="0" w:color="auto"/>
        <w:left w:val="none" w:sz="0" w:space="0" w:color="auto"/>
        <w:bottom w:val="none" w:sz="0" w:space="0" w:color="auto"/>
        <w:right w:val="none" w:sz="0" w:space="0" w:color="auto"/>
      </w:divBdr>
    </w:div>
    <w:div w:id="754663980">
      <w:bodyDiv w:val="1"/>
      <w:marLeft w:val="0"/>
      <w:marRight w:val="0"/>
      <w:marTop w:val="0"/>
      <w:marBottom w:val="0"/>
      <w:divBdr>
        <w:top w:val="none" w:sz="0" w:space="0" w:color="auto"/>
        <w:left w:val="none" w:sz="0" w:space="0" w:color="auto"/>
        <w:bottom w:val="none" w:sz="0" w:space="0" w:color="auto"/>
        <w:right w:val="none" w:sz="0" w:space="0" w:color="auto"/>
      </w:divBdr>
    </w:div>
    <w:div w:id="756824057">
      <w:bodyDiv w:val="1"/>
      <w:marLeft w:val="0"/>
      <w:marRight w:val="0"/>
      <w:marTop w:val="0"/>
      <w:marBottom w:val="0"/>
      <w:divBdr>
        <w:top w:val="none" w:sz="0" w:space="0" w:color="auto"/>
        <w:left w:val="none" w:sz="0" w:space="0" w:color="auto"/>
        <w:bottom w:val="none" w:sz="0" w:space="0" w:color="auto"/>
        <w:right w:val="none" w:sz="0" w:space="0" w:color="auto"/>
      </w:divBdr>
    </w:div>
    <w:div w:id="757097687">
      <w:bodyDiv w:val="1"/>
      <w:marLeft w:val="0"/>
      <w:marRight w:val="0"/>
      <w:marTop w:val="0"/>
      <w:marBottom w:val="0"/>
      <w:divBdr>
        <w:top w:val="none" w:sz="0" w:space="0" w:color="auto"/>
        <w:left w:val="none" w:sz="0" w:space="0" w:color="auto"/>
        <w:bottom w:val="none" w:sz="0" w:space="0" w:color="auto"/>
        <w:right w:val="none" w:sz="0" w:space="0" w:color="auto"/>
      </w:divBdr>
    </w:div>
    <w:div w:id="757218022">
      <w:bodyDiv w:val="1"/>
      <w:marLeft w:val="0"/>
      <w:marRight w:val="0"/>
      <w:marTop w:val="0"/>
      <w:marBottom w:val="0"/>
      <w:divBdr>
        <w:top w:val="none" w:sz="0" w:space="0" w:color="auto"/>
        <w:left w:val="none" w:sz="0" w:space="0" w:color="auto"/>
        <w:bottom w:val="none" w:sz="0" w:space="0" w:color="auto"/>
        <w:right w:val="none" w:sz="0" w:space="0" w:color="auto"/>
      </w:divBdr>
    </w:div>
    <w:div w:id="757748961">
      <w:bodyDiv w:val="1"/>
      <w:marLeft w:val="0"/>
      <w:marRight w:val="0"/>
      <w:marTop w:val="0"/>
      <w:marBottom w:val="0"/>
      <w:divBdr>
        <w:top w:val="none" w:sz="0" w:space="0" w:color="auto"/>
        <w:left w:val="none" w:sz="0" w:space="0" w:color="auto"/>
        <w:bottom w:val="none" w:sz="0" w:space="0" w:color="auto"/>
        <w:right w:val="none" w:sz="0" w:space="0" w:color="auto"/>
      </w:divBdr>
    </w:div>
    <w:div w:id="758210345">
      <w:bodyDiv w:val="1"/>
      <w:marLeft w:val="0"/>
      <w:marRight w:val="0"/>
      <w:marTop w:val="0"/>
      <w:marBottom w:val="0"/>
      <w:divBdr>
        <w:top w:val="none" w:sz="0" w:space="0" w:color="auto"/>
        <w:left w:val="none" w:sz="0" w:space="0" w:color="auto"/>
        <w:bottom w:val="none" w:sz="0" w:space="0" w:color="auto"/>
        <w:right w:val="none" w:sz="0" w:space="0" w:color="auto"/>
      </w:divBdr>
    </w:div>
    <w:div w:id="759326266">
      <w:bodyDiv w:val="1"/>
      <w:marLeft w:val="0"/>
      <w:marRight w:val="0"/>
      <w:marTop w:val="0"/>
      <w:marBottom w:val="0"/>
      <w:divBdr>
        <w:top w:val="none" w:sz="0" w:space="0" w:color="auto"/>
        <w:left w:val="none" w:sz="0" w:space="0" w:color="auto"/>
        <w:bottom w:val="none" w:sz="0" w:space="0" w:color="auto"/>
        <w:right w:val="none" w:sz="0" w:space="0" w:color="auto"/>
      </w:divBdr>
    </w:div>
    <w:div w:id="760298484">
      <w:bodyDiv w:val="1"/>
      <w:marLeft w:val="0"/>
      <w:marRight w:val="0"/>
      <w:marTop w:val="0"/>
      <w:marBottom w:val="0"/>
      <w:divBdr>
        <w:top w:val="none" w:sz="0" w:space="0" w:color="auto"/>
        <w:left w:val="none" w:sz="0" w:space="0" w:color="auto"/>
        <w:bottom w:val="none" w:sz="0" w:space="0" w:color="auto"/>
        <w:right w:val="none" w:sz="0" w:space="0" w:color="auto"/>
      </w:divBdr>
    </w:div>
    <w:div w:id="760492415">
      <w:bodyDiv w:val="1"/>
      <w:marLeft w:val="0"/>
      <w:marRight w:val="0"/>
      <w:marTop w:val="0"/>
      <w:marBottom w:val="0"/>
      <w:divBdr>
        <w:top w:val="none" w:sz="0" w:space="0" w:color="auto"/>
        <w:left w:val="none" w:sz="0" w:space="0" w:color="auto"/>
        <w:bottom w:val="none" w:sz="0" w:space="0" w:color="auto"/>
        <w:right w:val="none" w:sz="0" w:space="0" w:color="auto"/>
      </w:divBdr>
    </w:div>
    <w:div w:id="760760832">
      <w:bodyDiv w:val="1"/>
      <w:marLeft w:val="0"/>
      <w:marRight w:val="0"/>
      <w:marTop w:val="0"/>
      <w:marBottom w:val="0"/>
      <w:divBdr>
        <w:top w:val="none" w:sz="0" w:space="0" w:color="auto"/>
        <w:left w:val="none" w:sz="0" w:space="0" w:color="auto"/>
        <w:bottom w:val="none" w:sz="0" w:space="0" w:color="auto"/>
        <w:right w:val="none" w:sz="0" w:space="0" w:color="auto"/>
      </w:divBdr>
    </w:div>
    <w:div w:id="761680093">
      <w:bodyDiv w:val="1"/>
      <w:marLeft w:val="0"/>
      <w:marRight w:val="0"/>
      <w:marTop w:val="0"/>
      <w:marBottom w:val="0"/>
      <w:divBdr>
        <w:top w:val="none" w:sz="0" w:space="0" w:color="auto"/>
        <w:left w:val="none" w:sz="0" w:space="0" w:color="auto"/>
        <w:bottom w:val="none" w:sz="0" w:space="0" w:color="auto"/>
        <w:right w:val="none" w:sz="0" w:space="0" w:color="auto"/>
      </w:divBdr>
    </w:div>
    <w:div w:id="762720999">
      <w:bodyDiv w:val="1"/>
      <w:marLeft w:val="0"/>
      <w:marRight w:val="0"/>
      <w:marTop w:val="0"/>
      <w:marBottom w:val="0"/>
      <w:divBdr>
        <w:top w:val="none" w:sz="0" w:space="0" w:color="auto"/>
        <w:left w:val="none" w:sz="0" w:space="0" w:color="auto"/>
        <w:bottom w:val="none" w:sz="0" w:space="0" w:color="auto"/>
        <w:right w:val="none" w:sz="0" w:space="0" w:color="auto"/>
      </w:divBdr>
    </w:div>
    <w:div w:id="763454544">
      <w:bodyDiv w:val="1"/>
      <w:marLeft w:val="0"/>
      <w:marRight w:val="0"/>
      <w:marTop w:val="0"/>
      <w:marBottom w:val="0"/>
      <w:divBdr>
        <w:top w:val="none" w:sz="0" w:space="0" w:color="auto"/>
        <w:left w:val="none" w:sz="0" w:space="0" w:color="auto"/>
        <w:bottom w:val="none" w:sz="0" w:space="0" w:color="auto"/>
        <w:right w:val="none" w:sz="0" w:space="0" w:color="auto"/>
      </w:divBdr>
    </w:div>
    <w:div w:id="764231844">
      <w:bodyDiv w:val="1"/>
      <w:marLeft w:val="0"/>
      <w:marRight w:val="0"/>
      <w:marTop w:val="0"/>
      <w:marBottom w:val="0"/>
      <w:divBdr>
        <w:top w:val="none" w:sz="0" w:space="0" w:color="auto"/>
        <w:left w:val="none" w:sz="0" w:space="0" w:color="auto"/>
        <w:bottom w:val="none" w:sz="0" w:space="0" w:color="auto"/>
        <w:right w:val="none" w:sz="0" w:space="0" w:color="auto"/>
      </w:divBdr>
    </w:div>
    <w:div w:id="764620348">
      <w:bodyDiv w:val="1"/>
      <w:marLeft w:val="0"/>
      <w:marRight w:val="0"/>
      <w:marTop w:val="0"/>
      <w:marBottom w:val="0"/>
      <w:divBdr>
        <w:top w:val="none" w:sz="0" w:space="0" w:color="auto"/>
        <w:left w:val="none" w:sz="0" w:space="0" w:color="auto"/>
        <w:bottom w:val="none" w:sz="0" w:space="0" w:color="auto"/>
        <w:right w:val="none" w:sz="0" w:space="0" w:color="auto"/>
      </w:divBdr>
    </w:div>
    <w:div w:id="766005428">
      <w:bodyDiv w:val="1"/>
      <w:marLeft w:val="0"/>
      <w:marRight w:val="0"/>
      <w:marTop w:val="0"/>
      <w:marBottom w:val="0"/>
      <w:divBdr>
        <w:top w:val="none" w:sz="0" w:space="0" w:color="auto"/>
        <w:left w:val="none" w:sz="0" w:space="0" w:color="auto"/>
        <w:bottom w:val="none" w:sz="0" w:space="0" w:color="auto"/>
        <w:right w:val="none" w:sz="0" w:space="0" w:color="auto"/>
      </w:divBdr>
    </w:div>
    <w:div w:id="766196216">
      <w:bodyDiv w:val="1"/>
      <w:marLeft w:val="0"/>
      <w:marRight w:val="0"/>
      <w:marTop w:val="0"/>
      <w:marBottom w:val="0"/>
      <w:divBdr>
        <w:top w:val="none" w:sz="0" w:space="0" w:color="auto"/>
        <w:left w:val="none" w:sz="0" w:space="0" w:color="auto"/>
        <w:bottom w:val="none" w:sz="0" w:space="0" w:color="auto"/>
        <w:right w:val="none" w:sz="0" w:space="0" w:color="auto"/>
      </w:divBdr>
    </w:div>
    <w:div w:id="767583828">
      <w:bodyDiv w:val="1"/>
      <w:marLeft w:val="0"/>
      <w:marRight w:val="0"/>
      <w:marTop w:val="0"/>
      <w:marBottom w:val="0"/>
      <w:divBdr>
        <w:top w:val="none" w:sz="0" w:space="0" w:color="auto"/>
        <w:left w:val="none" w:sz="0" w:space="0" w:color="auto"/>
        <w:bottom w:val="none" w:sz="0" w:space="0" w:color="auto"/>
        <w:right w:val="none" w:sz="0" w:space="0" w:color="auto"/>
      </w:divBdr>
    </w:div>
    <w:div w:id="767893176">
      <w:bodyDiv w:val="1"/>
      <w:marLeft w:val="0"/>
      <w:marRight w:val="0"/>
      <w:marTop w:val="0"/>
      <w:marBottom w:val="0"/>
      <w:divBdr>
        <w:top w:val="none" w:sz="0" w:space="0" w:color="auto"/>
        <w:left w:val="none" w:sz="0" w:space="0" w:color="auto"/>
        <w:bottom w:val="none" w:sz="0" w:space="0" w:color="auto"/>
        <w:right w:val="none" w:sz="0" w:space="0" w:color="auto"/>
      </w:divBdr>
    </w:div>
    <w:div w:id="769206230">
      <w:bodyDiv w:val="1"/>
      <w:marLeft w:val="0"/>
      <w:marRight w:val="0"/>
      <w:marTop w:val="0"/>
      <w:marBottom w:val="0"/>
      <w:divBdr>
        <w:top w:val="none" w:sz="0" w:space="0" w:color="auto"/>
        <w:left w:val="none" w:sz="0" w:space="0" w:color="auto"/>
        <w:bottom w:val="none" w:sz="0" w:space="0" w:color="auto"/>
        <w:right w:val="none" w:sz="0" w:space="0" w:color="auto"/>
      </w:divBdr>
    </w:div>
    <w:div w:id="769859069">
      <w:bodyDiv w:val="1"/>
      <w:marLeft w:val="0"/>
      <w:marRight w:val="0"/>
      <w:marTop w:val="0"/>
      <w:marBottom w:val="0"/>
      <w:divBdr>
        <w:top w:val="none" w:sz="0" w:space="0" w:color="auto"/>
        <w:left w:val="none" w:sz="0" w:space="0" w:color="auto"/>
        <w:bottom w:val="none" w:sz="0" w:space="0" w:color="auto"/>
        <w:right w:val="none" w:sz="0" w:space="0" w:color="auto"/>
      </w:divBdr>
    </w:div>
    <w:div w:id="770274452">
      <w:bodyDiv w:val="1"/>
      <w:marLeft w:val="0"/>
      <w:marRight w:val="0"/>
      <w:marTop w:val="0"/>
      <w:marBottom w:val="0"/>
      <w:divBdr>
        <w:top w:val="none" w:sz="0" w:space="0" w:color="auto"/>
        <w:left w:val="none" w:sz="0" w:space="0" w:color="auto"/>
        <w:bottom w:val="none" w:sz="0" w:space="0" w:color="auto"/>
        <w:right w:val="none" w:sz="0" w:space="0" w:color="auto"/>
      </w:divBdr>
    </w:div>
    <w:div w:id="770324318">
      <w:bodyDiv w:val="1"/>
      <w:marLeft w:val="0"/>
      <w:marRight w:val="0"/>
      <w:marTop w:val="0"/>
      <w:marBottom w:val="0"/>
      <w:divBdr>
        <w:top w:val="none" w:sz="0" w:space="0" w:color="auto"/>
        <w:left w:val="none" w:sz="0" w:space="0" w:color="auto"/>
        <w:bottom w:val="none" w:sz="0" w:space="0" w:color="auto"/>
        <w:right w:val="none" w:sz="0" w:space="0" w:color="auto"/>
      </w:divBdr>
    </w:div>
    <w:div w:id="770777991">
      <w:bodyDiv w:val="1"/>
      <w:marLeft w:val="0"/>
      <w:marRight w:val="0"/>
      <w:marTop w:val="0"/>
      <w:marBottom w:val="0"/>
      <w:divBdr>
        <w:top w:val="none" w:sz="0" w:space="0" w:color="auto"/>
        <w:left w:val="none" w:sz="0" w:space="0" w:color="auto"/>
        <w:bottom w:val="none" w:sz="0" w:space="0" w:color="auto"/>
        <w:right w:val="none" w:sz="0" w:space="0" w:color="auto"/>
      </w:divBdr>
    </w:div>
    <w:div w:id="772241628">
      <w:bodyDiv w:val="1"/>
      <w:marLeft w:val="0"/>
      <w:marRight w:val="0"/>
      <w:marTop w:val="0"/>
      <w:marBottom w:val="0"/>
      <w:divBdr>
        <w:top w:val="none" w:sz="0" w:space="0" w:color="auto"/>
        <w:left w:val="none" w:sz="0" w:space="0" w:color="auto"/>
        <w:bottom w:val="none" w:sz="0" w:space="0" w:color="auto"/>
        <w:right w:val="none" w:sz="0" w:space="0" w:color="auto"/>
      </w:divBdr>
    </w:div>
    <w:div w:id="772281300">
      <w:bodyDiv w:val="1"/>
      <w:marLeft w:val="0"/>
      <w:marRight w:val="0"/>
      <w:marTop w:val="0"/>
      <w:marBottom w:val="0"/>
      <w:divBdr>
        <w:top w:val="none" w:sz="0" w:space="0" w:color="auto"/>
        <w:left w:val="none" w:sz="0" w:space="0" w:color="auto"/>
        <w:bottom w:val="none" w:sz="0" w:space="0" w:color="auto"/>
        <w:right w:val="none" w:sz="0" w:space="0" w:color="auto"/>
      </w:divBdr>
    </w:div>
    <w:div w:id="772435410">
      <w:bodyDiv w:val="1"/>
      <w:marLeft w:val="0"/>
      <w:marRight w:val="0"/>
      <w:marTop w:val="0"/>
      <w:marBottom w:val="0"/>
      <w:divBdr>
        <w:top w:val="none" w:sz="0" w:space="0" w:color="auto"/>
        <w:left w:val="none" w:sz="0" w:space="0" w:color="auto"/>
        <w:bottom w:val="none" w:sz="0" w:space="0" w:color="auto"/>
        <w:right w:val="none" w:sz="0" w:space="0" w:color="auto"/>
      </w:divBdr>
    </w:div>
    <w:div w:id="772941290">
      <w:bodyDiv w:val="1"/>
      <w:marLeft w:val="0"/>
      <w:marRight w:val="0"/>
      <w:marTop w:val="0"/>
      <w:marBottom w:val="0"/>
      <w:divBdr>
        <w:top w:val="none" w:sz="0" w:space="0" w:color="auto"/>
        <w:left w:val="none" w:sz="0" w:space="0" w:color="auto"/>
        <w:bottom w:val="none" w:sz="0" w:space="0" w:color="auto"/>
        <w:right w:val="none" w:sz="0" w:space="0" w:color="auto"/>
      </w:divBdr>
    </w:div>
    <w:div w:id="773212326">
      <w:bodyDiv w:val="1"/>
      <w:marLeft w:val="0"/>
      <w:marRight w:val="0"/>
      <w:marTop w:val="0"/>
      <w:marBottom w:val="0"/>
      <w:divBdr>
        <w:top w:val="none" w:sz="0" w:space="0" w:color="auto"/>
        <w:left w:val="none" w:sz="0" w:space="0" w:color="auto"/>
        <w:bottom w:val="none" w:sz="0" w:space="0" w:color="auto"/>
        <w:right w:val="none" w:sz="0" w:space="0" w:color="auto"/>
      </w:divBdr>
    </w:div>
    <w:div w:id="773288226">
      <w:bodyDiv w:val="1"/>
      <w:marLeft w:val="0"/>
      <w:marRight w:val="0"/>
      <w:marTop w:val="0"/>
      <w:marBottom w:val="0"/>
      <w:divBdr>
        <w:top w:val="none" w:sz="0" w:space="0" w:color="auto"/>
        <w:left w:val="none" w:sz="0" w:space="0" w:color="auto"/>
        <w:bottom w:val="none" w:sz="0" w:space="0" w:color="auto"/>
        <w:right w:val="none" w:sz="0" w:space="0" w:color="auto"/>
      </w:divBdr>
    </w:div>
    <w:div w:id="773289028">
      <w:bodyDiv w:val="1"/>
      <w:marLeft w:val="0"/>
      <w:marRight w:val="0"/>
      <w:marTop w:val="0"/>
      <w:marBottom w:val="0"/>
      <w:divBdr>
        <w:top w:val="none" w:sz="0" w:space="0" w:color="auto"/>
        <w:left w:val="none" w:sz="0" w:space="0" w:color="auto"/>
        <w:bottom w:val="none" w:sz="0" w:space="0" w:color="auto"/>
        <w:right w:val="none" w:sz="0" w:space="0" w:color="auto"/>
      </w:divBdr>
    </w:div>
    <w:div w:id="773675491">
      <w:bodyDiv w:val="1"/>
      <w:marLeft w:val="0"/>
      <w:marRight w:val="0"/>
      <w:marTop w:val="0"/>
      <w:marBottom w:val="0"/>
      <w:divBdr>
        <w:top w:val="none" w:sz="0" w:space="0" w:color="auto"/>
        <w:left w:val="none" w:sz="0" w:space="0" w:color="auto"/>
        <w:bottom w:val="none" w:sz="0" w:space="0" w:color="auto"/>
        <w:right w:val="none" w:sz="0" w:space="0" w:color="auto"/>
      </w:divBdr>
    </w:div>
    <w:div w:id="773747773">
      <w:bodyDiv w:val="1"/>
      <w:marLeft w:val="0"/>
      <w:marRight w:val="0"/>
      <w:marTop w:val="0"/>
      <w:marBottom w:val="0"/>
      <w:divBdr>
        <w:top w:val="none" w:sz="0" w:space="0" w:color="auto"/>
        <w:left w:val="none" w:sz="0" w:space="0" w:color="auto"/>
        <w:bottom w:val="none" w:sz="0" w:space="0" w:color="auto"/>
        <w:right w:val="none" w:sz="0" w:space="0" w:color="auto"/>
      </w:divBdr>
    </w:div>
    <w:div w:id="773985060">
      <w:bodyDiv w:val="1"/>
      <w:marLeft w:val="0"/>
      <w:marRight w:val="0"/>
      <w:marTop w:val="0"/>
      <w:marBottom w:val="0"/>
      <w:divBdr>
        <w:top w:val="none" w:sz="0" w:space="0" w:color="auto"/>
        <w:left w:val="none" w:sz="0" w:space="0" w:color="auto"/>
        <w:bottom w:val="none" w:sz="0" w:space="0" w:color="auto"/>
        <w:right w:val="none" w:sz="0" w:space="0" w:color="auto"/>
      </w:divBdr>
    </w:div>
    <w:div w:id="774523723">
      <w:bodyDiv w:val="1"/>
      <w:marLeft w:val="0"/>
      <w:marRight w:val="0"/>
      <w:marTop w:val="0"/>
      <w:marBottom w:val="0"/>
      <w:divBdr>
        <w:top w:val="none" w:sz="0" w:space="0" w:color="auto"/>
        <w:left w:val="none" w:sz="0" w:space="0" w:color="auto"/>
        <w:bottom w:val="none" w:sz="0" w:space="0" w:color="auto"/>
        <w:right w:val="none" w:sz="0" w:space="0" w:color="auto"/>
      </w:divBdr>
    </w:div>
    <w:div w:id="774592071">
      <w:bodyDiv w:val="1"/>
      <w:marLeft w:val="0"/>
      <w:marRight w:val="0"/>
      <w:marTop w:val="0"/>
      <w:marBottom w:val="0"/>
      <w:divBdr>
        <w:top w:val="none" w:sz="0" w:space="0" w:color="auto"/>
        <w:left w:val="none" w:sz="0" w:space="0" w:color="auto"/>
        <w:bottom w:val="none" w:sz="0" w:space="0" w:color="auto"/>
        <w:right w:val="none" w:sz="0" w:space="0" w:color="auto"/>
      </w:divBdr>
    </w:div>
    <w:div w:id="775103288">
      <w:bodyDiv w:val="1"/>
      <w:marLeft w:val="0"/>
      <w:marRight w:val="0"/>
      <w:marTop w:val="0"/>
      <w:marBottom w:val="0"/>
      <w:divBdr>
        <w:top w:val="none" w:sz="0" w:space="0" w:color="auto"/>
        <w:left w:val="none" w:sz="0" w:space="0" w:color="auto"/>
        <w:bottom w:val="none" w:sz="0" w:space="0" w:color="auto"/>
        <w:right w:val="none" w:sz="0" w:space="0" w:color="auto"/>
      </w:divBdr>
    </w:div>
    <w:div w:id="775292525">
      <w:bodyDiv w:val="1"/>
      <w:marLeft w:val="0"/>
      <w:marRight w:val="0"/>
      <w:marTop w:val="0"/>
      <w:marBottom w:val="0"/>
      <w:divBdr>
        <w:top w:val="none" w:sz="0" w:space="0" w:color="auto"/>
        <w:left w:val="none" w:sz="0" w:space="0" w:color="auto"/>
        <w:bottom w:val="none" w:sz="0" w:space="0" w:color="auto"/>
        <w:right w:val="none" w:sz="0" w:space="0" w:color="auto"/>
      </w:divBdr>
    </w:div>
    <w:div w:id="775490253">
      <w:bodyDiv w:val="1"/>
      <w:marLeft w:val="0"/>
      <w:marRight w:val="0"/>
      <w:marTop w:val="0"/>
      <w:marBottom w:val="0"/>
      <w:divBdr>
        <w:top w:val="none" w:sz="0" w:space="0" w:color="auto"/>
        <w:left w:val="none" w:sz="0" w:space="0" w:color="auto"/>
        <w:bottom w:val="none" w:sz="0" w:space="0" w:color="auto"/>
        <w:right w:val="none" w:sz="0" w:space="0" w:color="auto"/>
      </w:divBdr>
    </w:div>
    <w:div w:id="775519432">
      <w:bodyDiv w:val="1"/>
      <w:marLeft w:val="0"/>
      <w:marRight w:val="0"/>
      <w:marTop w:val="0"/>
      <w:marBottom w:val="0"/>
      <w:divBdr>
        <w:top w:val="none" w:sz="0" w:space="0" w:color="auto"/>
        <w:left w:val="none" w:sz="0" w:space="0" w:color="auto"/>
        <w:bottom w:val="none" w:sz="0" w:space="0" w:color="auto"/>
        <w:right w:val="none" w:sz="0" w:space="0" w:color="auto"/>
      </w:divBdr>
    </w:div>
    <w:div w:id="775637121">
      <w:bodyDiv w:val="1"/>
      <w:marLeft w:val="0"/>
      <w:marRight w:val="0"/>
      <w:marTop w:val="0"/>
      <w:marBottom w:val="0"/>
      <w:divBdr>
        <w:top w:val="none" w:sz="0" w:space="0" w:color="auto"/>
        <w:left w:val="none" w:sz="0" w:space="0" w:color="auto"/>
        <w:bottom w:val="none" w:sz="0" w:space="0" w:color="auto"/>
        <w:right w:val="none" w:sz="0" w:space="0" w:color="auto"/>
      </w:divBdr>
    </w:div>
    <w:div w:id="775977110">
      <w:bodyDiv w:val="1"/>
      <w:marLeft w:val="0"/>
      <w:marRight w:val="0"/>
      <w:marTop w:val="0"/>
      <w:marBottom w:val="0"/>
      <w:divBdr>
        <w:top w:val="none" w:sz="0" w:space="0" w:color="auto"/>
        <w:left w:val="none" w:sz="0" w:space="0" w:color="auto"/>
        <w:bottom w:val="none" w:sz="0" w:space="0" w:color="auto"/>
        <w:right w:val="none" w:sz="0" w:space="0" w:color="auto"/>
      </w:divBdr>
    </w:div>
    <w:div w:id="776489681">
      <w:bodyDiv w:val="1"/>
      <w:marLeft w:val="0"/>
      <w:marRight w:val="0"/>
      <w:marTop w:val="0"/>
      <w:marBottom w:val="0"/>
      <w:divBdr>
        <w:top w:val="none" w:sz="0" w:space="0" w:color="auto"/>
        <w:left w:val="none" w:sz="0" w:space="0" w:color="auto"/>
        <w:bottom w:val="none" w:sz="0" w:space="0" w:color="auto"/>
        <w:right w:val="none" w:sz="0" w:space="0" w:color="auto"/>
      </w:divBdr>
    </w:div>
    <w:div w:id="777064085">
      <w:bodyDiv w:val="1"/>
      <w:marLeft w:val="0"/>
      <w:marRight w:val="0"/>
      <w:marTop w:val="0"/>
      <w:marBottom w:val="0"/>
      <w:divBdr>
        <w:top w:val="none" w:sz="0" w:space="0" w:color="auto"/>
        <w:left w:val="none" w:sz="0" w:space="0" w:color="auto"/>
        <w:bottom w:val="none" w:sz="0" w:space="0" w:color="auto"/>
        <w:right w:val="none" w:sz="0" w:space="0" w:color="auto"/>
      </w:divBdr>
    </w:div>
    <w:div w:id="777142344">
      <w:bodyDiv w:val="1"/>
      <w:marLeft w:val="0"/>
      <w:marRight w:val="0"/>
      <w:marTop w:val="0"/>
      <w:marBottom w:val="0"/>
      <w:divBdr>
        <w:top w:val="none" w:sz="0" w:space="0" w:color="auto"/>
        <w:left w:val="none" w:sz="0" w:space="0" w:color="auto"/>
        <w:bottom w:val="none" w:sz="0" w:space="0" w:color="auto"/>
        <w:right w:val="none" w:sz="0" w:space="0" w:color="auto"/>
      </w:divBdr>
    </w:div>
    <w:div w:id="777407945">
      <w:bodyDiv w:val="1"/>
      <w:marLeft w:val="0"/>
      <w:marRight w:val="0"/>
      <w:marTop w:val="0"/>
      <w:marBottom w:val="0"/>
      <w:divBdr>
        <w:top w:val="none" w:sz="0" w:space="0" w:color="auto"/>
        <w:left w:val="none" w:sz="0" w:space="0" w:color="auto"/>
        <w:bottom w:val="none" w:sz="0" w:space="0" w:color="auto"/>
        <w:right w:val="none" w:sz="0" w:space="0" w:color="auto"/>
      </w:divBdr>
    </w:div>
    <w:div w:id="777408026">
      <w:bodyDiv w:val="1"/>
      <w:marLeft w:val="0"/>
      <w:marRight w:val="0"/>
      <w:marTop w:val="0"/>
      <w:marBottom w:val="0"/>
      <w:divBdr>
        <w:top w:val="none" w:sz="0" w:space="0" w:color="auto"/>
        <w:left w:val="none" w:sz="0" w:space="0" w:color="auto"/>
        <w:bottom w:val="none" w:sz="0" w:space="0" w:color="auto"/>
        <w:right w:val="none" w:sz="0" w:space="0" w:color="auto"/>
      </w:divBdr>
    </w:div>
    <w:div w:id="778984322">
      <w:bodyDiv w:val="1"/>
      <w:marLeft w:val="0"/>
      <w:marRight w:val="0"/>
      <w:marTop w:val="0"/>
      <w:marBottom w:val="0"/>
      <w:divBdr>
        <w:top w:val="none" w:sz="0" w:space="0" w:color="auto"/>
        <w:left w:val="none" w:sz="0" w:space="0" w:color="auto"/>
        <w:bottom w:val="none" w:sz="0" w:space="0" w:color="auto"/>
        <w:right w:val="none" w:sz="0" w:space="0" w:color="auto"/>
      </w:divBdr>
    </w:div>
    <w:div w:id="779377079">
      <w:bodyDiv w:val="1"/>
      <w:marLeft w:val="0"/>
      <w:marRight w:val="0"/>
      <w:marTop w:val="0"/>
      <w:marBottom w:val="0"/>
      <w:divBdr>
        <w:top w:val="none" w:sz="0" w:space="0" w:color="auto"/>
        <w:left w:val="none" w:sz="0" w:space="0" w:color="auto"/>
        <w:bottom w:val="none" w:sz="0" w:space="0" w:color="auto"/>
        <w:right w:val="none" w:sz="0" w:space="0" w:color="auto"/>
      </w:divBdr>
    </w:div>
    <w:div w:id="780339157">
      <w:bodyDiv w:val="1"/>
      <w:marLeft w:val="0"/>
      <w:marRight w:val="0"/>
      <w:marTop w:val="0"/>
      <w:marBottom w:val="0"/>
      <w:divBdr>
        <w:top w:val="none" w:sz="0" w:space="0" w:color="auto"/>
        <w:left w:val="none" w:sz="0" w:space="0" w:color="auto"/>
        <w:bottom w:val="none" w:sz="0" w:space="0" w:color="auto"/>
        <w:right w:val="none" w:sz="0" w:space="0" w:color="auto"/>
      </w:divBdr>
    </w:div>
    <w:div w:id="781999375">
      <w:bodyDiv w:val="1"/>
      <w:marLeft w:val="0"/>
      <w:marRight w:val="0"/>
      <w:marTop w:val="0"/>
      <w:marBottom w:val="0"/>
      <w:divBdr>
        <w:top w:val="none" w:sz="0" w:space="0" w:color="auto"/>
        <w:left w:val="none" w:sz="0" w:space="0" w:color="auto"/>
        <w:bottom w:val="none" w:sz="0" w:space="0" w:color="auto"/>
        <w:right w:val="none" w:sz="0" w:space="0" w:color="auto"/>
      </w:divBdr>
    </w:div>
    <w:div w:id="782072415">
      <w:bodyDiv w:val="1"/>
      <w:marLeft w:val="0"/>
      <w:marRight w:val="0"/>
      <w:marTop w:val="0"/>
      <w:marBottom w:val="0"/>
      <w:divBdr>
        <w:top w:val="none" w:sz="0" w:space="0" w:color="auto"/>
        <w:left w:val="none" w:sz="0" w:space="0" w:color="auto"/>
        <w:bottom w:val="none" w:sz="0" w:space="0" w:color="auto"/>
        <w:right w:val="none" w:sz="0" w:space="0" w:color="auto"/>
      </w:divBdr>
    </w:div>
    <w:div w:id="782260849">
      <w:bodyDiv w:val="1"/>
      <w:marLeft w:val="0"/>
      <w:marRight w:val="0"/>
      <w:marTop w:val="0"/>
      <w:marBottom w:val="0"/>
      <w:divBdr>
        <w:top w:val="none" w:sz="0" w:space="0" w:color="auto"/>
        <w:left w:val="none" w:sz="0" w:space="0" w:color="auto"/>
        <w:bottom w:val="none" w:sz="0" w:space="0" w:color="auto"/>
        <w:right w:val="none" w:sz="0" w:space="0" w:color="auto"/>
      </w:divBdr>
    </w:div>
    <w:div w:id="782573503">
      <w:bodyDiv w:val="1"/>
      <w:marLeft w:val="0"/>
      <w:marRight w:val="0"/>
      <w:marTop w:val="0"/>
      <w:marBottom w:val="0"/>
      <w:divBdr>
        <w:top w:val="none" w:sz="0" w:space="0" w:color="auto"/>
        <w:left w:val="none" w:sz="0" w:space="0" w:color="auto"/>
        <w:bottom w:val="none" w:sz="0" w:space="0" w:color="auto"/>
        <w:right w:val="none" w:sz="0" w:space="0" w:color="auto"/>
      </w:divBdr>
    </w:div>
    <w:div w:id="783302745">
      <w:bodyDiv w:val="1"/>
      <w:marLeft w:val="0"/>
      <w:marRight w:val="0"/>
      <w:marTop w:val="0"/>
      <w:marBottom w:val="0"/>
      <w:divBdr>
        <w:top w:val="none" w:sz="0" w:space="0" w:color="auto"/>
        <w:left w:val="none" w:sz="0" w:space="0" w:color="auto"/>
        <w:bottom w:val="none" w:sz="0" w:space="0" w:color="auto"/>
        <w:right w:val="none" w:sz="0" w:space="0" w:color="auto"/>
      </w:divBdr>
    </w:div>
    <w:div w:id="783815158">
      <w:bodyDiv w:val="1"/>
      <w:marLeft w:val="0"/>
      <w:marRight w:val="0"/>
      <w:marTop w:val="0"/>
      <w:marBottom w:val="0"/>
      <w:divBdr>
        <w:top w:val="none" w:sz="0" w:space="0" w:color="auto"/>
        <w:left w:val="none" w:sz="0" w:space="0" w:color="auto"/>
        <w:bottom w:val="none" w:sz="0" w:space="0" w:color="auto"/>
        <w:right w:val="none" w:sz="0" w:space="0" w:color="auto"/>
      </w:divBdr>
    </w:div>
    <w:div w:id="784811667">
      <w:bodyDiv w:val="1"/>
      <w:marLeft w:val="0"/>
      <w:marRight w:val="0"/>
      <w:marTop w:val="0"/>
      <w:marBottom w:val="0"/>
      <w:divBdr>
        <w:top w:val="none" w:sz="0" w:space="0" w:color="auto"/>
        <w:left w:val="none" w:sz="0" w:space="0" w:color="auto"/>
        <w:bottom w:val="none" w:sz="0" w:space="0" w:color="auto"/>
        <w:right w:val="none" w:sz="0" w:space="0" w:color="auto"/>
      </w:divBdr>
    </w:div>
    <w:div w:id="785849356">
      <w:bodyDiv w:val="1"/>
      <w:marLeft w:val="0"/>
      <w:marRight w:val="0"/>
      <w:marTop w:val="0"/>
      <w:marBottom w:val="0"/>
      <w:divBdr>
        <w:top w:val="none" w:sz="0" w:space="0" w:color="auto"/>
        <w:left w:val="none" w:sz="0" w:space="0" w:color="auto"/>
        <w:bottom w:val="none" w:sz="0" w:space="0" w:color="auto"/>
        <w:right w:val="none" w:sz="0" w:space="0" w:color="auto"/>
      </w:divBdr>
    </w:div>
    <w:div w:id="785973266">
      <w:bodyDiv w:val="1"/>
      <w:marLeft w:val="0"/>
      <w:marRight w:val="0"/>
      <w:marTop w:val="0"/>
      <w:marBottom w:val="0"/>
      <w:divBdr>
        <w:top w:val="none" w:sz="0" w:space="0" w:color="auto"/>
        <w:left w:val="none" w:sz="0" w:space="0" w:color="auto"/>
        <w:bottom w:val="none" w:sz="0" w:space="0" w:color="auto"/>
        <w:right w:val="none" w:sz="0" w:space="0" w:color="auto"/>
      </w:divBdr>
    </w:div>
    <w:div w:id="786509926">
      <w:bodyDiv w:val="1"/>
      <w:marLeft w:val="0"/>
      <w:marRight w:val="0"/>
      <w:marTop w:val="0"/>
      <w:marBottom w:val="0"/>
      <w:divBdr>
        <w:top w:val="none" w:sz="0" w:space="0" w:color="auto"/>
        <w:left w:val="none" w:sz="0" w:space="0" w:color="auto"/>
        <w:bottom w:val="none" w:sz="0" w:space="0" w:color="auto"/>
        <w:right w:val="none" w:sz="0" w:space="0" w:color="auto"/>
      </w:divBdr>
    </w:div>
    <w:div w:id="786705367">
      <w:bodyDiv w:val="1"/>
      <w:marLeft w:val="0"/>
      <w:marRight w:val="0"/>
      <w:marTop w:val="0"/>
      <w:marBottom w:val="0"/>
      <w:divBdr>
        <w:top w:val="none" w:sz="0" w:space="0" w:color="auto"/>
        <w:left w:val="none" w:sz="0" w:space="0" w:color="auto"/>
        <w:bottom w:val="none" w:sz="0" w:space="0" w:color="auto"/>
        <w:right w:val="none" w:sz="0" w:space="0" w:color="auto"/>
      </w:divBdr>
    </w:div>
    <w:div w:id="786893660">
      <w:bodyDiv w:val="1"/>
      <w:marLeft w:val="0"/>
      <w:marRight w:val="0"/>
      <w:marTop w:val="0"/>
      <w:marBottom w:val="0"/>
      <w:divBdr>
        <w:top w:val="none" w:sz="0" w:space="0" w:color="auto"/>
        <w:left w:val="none" w:sz="0" w:space="0" w:color="auto"/>
        <w:bottom w:val="none" w:sz="0" w:space="0" w:color="auto"/>
        <w:right w:val="none" w:sz="0" w:space="0" w:color="auto"/>
      </w:divBdr>
    </w:div>
    <w:div w:id="787041107">
      <w:bodyDiv w:val="1"/>
      <w:marLeft w:val="0"/>
      <w:marRight w:val="0"/>
      <w:marTop w:val="0"/>
      <w:marBottom w:val="0"/>
      <w:divBdr>
        <w:top w:val="none" w:sz="0" w:space="0" w:color="auto"/>
        <w:left w:val="none" w:sz="0" w:space="0" w:color="auto"/>
        <w:bottom w:val="none" w:sz="0" w:space="0" w:color="auto"/>
        <w:right w:val="none" w:sz="0" w:space="0" w:color="auto"/>
      </w:divBdr>
    </w:div>
    <w:div w:id="787512445">
      <w:bodyDiv w:val="1"/>
      <w:marLeft w:val="0"/>
      <w:marRight w:val="0"/>
      <w:marTop w:val="0"/>
      <w:marBottom w:val="0"/>
      <w:divBdr>
        <w:top w:val="none" w:sz="0" w:space="0" w:color="auto"/>
        <w:left w:val="none" w:sz="0" w:space="0" w:color="auto"/>
        <w:bottom w:val="none" w:sz="0" w:space="0" w:color="auto"/>
        <w:right w:val="none" w:sz="0" w:space="0" w:color="auto"/>
      </w:divBdr>
    </w:div>
    <w:div w:id="788008877">
      <w:bodyDiv w:val="1"/>
      <w:marLeft w:val="0"/>
      <w:marRight w:val="0"/>
      <w:marTop w:val="0"/>
      <w:marBottom w:val="0"/>
      <w:divBdr>
        <w:top w:val="none" w:sz="0" w:space="0" w:color="auto"/>
        <w:left w:val="none" w:sz="0" w:space="0" w:color="auto"/>
        <w:bottom w:val="none" w:sz="0" w:space="0" w:color="auto"/>
        <w:right w:val="none" w:sz="0" w:space="0" w:color="auto"/>
      </w:divBdr>
    </w:div>
    <w:div w:id="788084265">
      <w:bodyDiv w:val="1"/>
      <w:marLeft w:val="0"/>
      <w:marRight w:val="0"/>
      <w:marTop w:val="0"/>
      <w:marBottom w:val="0"/>
      <w:divBdr>
        <w:top w:val="none" w:sz="0" w:space="0" w:color="auto"/>
        <w:left w:val="none" w:sz="0" w:space="0" w:color="auto"/>
        <w:bottom w:val="none" w:sz="0" w:space="0" w:color="auto"/>
        <w:right w:val="none" w:sz="0" w:space="0" w:color="auto"/>
      </w:divBdr>
    </w:div>
    <w:div w:id="788669585">
      <w:bodyDiv w:val="1"/>
      <w:marLeft w:val="0"/>
      <w:marRight w:val="0"/>
      <w:marTop w:val="0"/>
      <w:marBottom w:val="0"/>
      <w:divBdr>
        <w:top w:val="none" w:sz="0" w:space="0" w:color="auto"/>
        <w:left w:val="none" w:sz="0" w:space="0" w:color="auto"/>
        <w:bottom w:val="none" w:sz="0" w:space="0" w:color="auto"/>
        <w:right w:val="none" w:sz="0" w:space="0" w:color="auto"/>
      </w:divBdr>
    </w:div>
    <w:div w:id="789782023">
      <w:bodyDiv w:val="1"/>
      <w:marLeft w:val="0"/>
      <w:marRight w:val="0"/>
      <w:marTop w:val="0"/>
      <w:marBottom w:val="0"/>
      <w:divBdr>
        <w:top w:val="none" w:sz="0" w:space="0" w:color="auto"/>
        <w:left w:val="none" w:sz="0" w:space="0" w:color="auto"/>
        <w:bottom w:val="none" w:sz="0" w:space="0" w:color="auto"/>
        <w:right w:val="none" w:sz="0" w:space="0" w:color="auto"/>
      </w:divBdr>
    </w:div>
    <w:div w:id="791243849">
      <w:bodyDiv w:val="1"/>
      <w:marLeft w:val="0"/>
      <w:marRight w:val="0"/>
      <w:marTop w:val="0"/>
      <w:marBottom w:val="0"/>
      <w:divBdr>
        <w:top w:val="none" w:sz="0" w:space="0" w:color="auto"/>
        <w:left w:val="none" w:sz="0" w:space="0" w:color="auto"/>
        <w:bottom w:val="none" w:sz="0" w:space="0" w:color="auto"/>
        <w:right w:val="none" w:sz="0" w:space="0" w:color="auto"/>
      </w:divBdr>
    </w:div>
    <w:div w:id="791244237">
      <w:bodyDiv w:val="1"/>
      <w:marLeft w:val="0"/>
      <w:marRight w:val="0"/>
      <w:marTop w:val="0"/>
      <w:marBottom w:val="0"/>
      <w:divBdr>
        <w:top w:val="none" w:sz="0" w:space="0" w:color="auto"/>
        <w:left w:val="none" w:sz="0" w:space="0" w:color="auto"/>
        <w:bottom w:val="none" w:sz="0" w:space="0" w:color="auto"/>
        <w:right w:val="none" w:sz="0" w:space="0" w:color="auto"/>
      </w:divBdr>
    </w:div>
    <w:div w:id="791365455">
      <w:bodyDiv w:val="1"/>
      <w:marLeft w:val="0"/>
      <w:marRight w:val="0"/>
      <w:marTop w:val="0"/>
      <w:marBottom w:val="0"/>
      <w:divBdr>
        <w:top w:val="none" w:sz="0" w:space="0" w:color="auto"/>
        <w:left w:val="none" w:sz="0" w:space="0" w:color="auto"/>
        <w:bottom w:val="none" w:sz="0" w:space="0" w:color="auto"/>
        <w:right w:val="none" w:sz="0" w:space="0" w:color="auto"/>
      </w:divBdr>
    </w:div>
    <w:div w:id="792015065">
      <w:bodyDiv w:val="1"/>
      <w:marLeft w:val="0"/>
      <w:marRight w:val="0"/>
      <w:marTop w:val="0"/>
      <w:marBottom w:val="0"/>
      <w:divBdr>
        <w:top w:val="none" w:sz="0" w:space="0" w:color="auto"/>
        <w:left w:val="none" w:sz="0" w:space="0" w:color="auto"/>
        <w:bottom w:val="none" w:sz="0" w:space="0" w:color="auto"/>
        <w:right w:val="none" w:sz="0" w:space="0" w:color="auto"/>
      </w:divBdr>
    </w:div>
    <w:div w:id="792865356">
      <w:bodyDiv w:val="1"/>
      <w:marLeft w:val="0"/>
      <w:marRight w:val="0"/>
      <w:marTop w:val="0"/>
      <w:marBottom w:val="0"/>
      <w:divBdr>
        <w:top w:val="none" w:sz="0" w:space="0" w:color="auto"/>
        <w:left w:val="none" w:sz="0" w:space="0" w:color="auto"/>
        <w:bottom w:val="none" w:sz="0" w:space="0" w:color="auto"/>
        <w:right w:val="none" w:sz="0" w:space="0" w:color="auto"/>
      </w:divBdr>
    </w:div>
    <w:div w:id="793139538">
      <w:bodyDiv w:val="1"/>
      <w:marLeft w:val="0"/>
      <w:marRight w:val="0"/>
      <w:marTop w:val="0"/>
      <w:marBottom w:val="0"/>
      <w:divBdr>
        <w:top w:val="none" w:sz="0" w:space="0" w:color="auto"/>
        <w:left w:val="none" w:sz="0" w:space="0" w:color="auto"/>
        <w:bottom w:val="none" w:sz="0" w:space="0" w:color="auto"/>
        <w:right w:val="none" w:sz="0" w:space="0" w:color="auto"/>
      </w:divBdr>
    </w:div>
    <w:div w:id="793526507">
      <w:bodyDiv w:val="1"/>
      <w:marLeft w:val="0"/>
      <w:marRight w:val="0"/>
      <w:marTop w:val="0"/>
      <w:marBottom w:val="0"/>
      <w:divBdr>
        <w:top w:val="none" w:sz="0" w:space="0" w:color="auto"/>
        <w:left w:val="none" w:sz="0" w:space="0" w:color="auto"/>
        <w:bottom w:val="none" w:sz="0" w:space="0" w:color="auto"/>
        <w:right w:val="none" w:sz="0" w:space="0" w:color="auto"/>
      </w:divBdr>
    </w:div>
    <w:div w:id="794252419">
      <w:bodyDiv w:val="1"/>
      <w:marLeft w:val="0"/>
      <w:marRight w:val="0"/>
      <w:marTop w:val="0"/>
      <w:marBottom w:val="0"/>
      <w:divBdr>
        <w:top w:val="none" w:sz="0" w:space="0" w:color="auto"/>
        <w:left w:val="none" w:sz="0" w:space="0" w:color="auto"/>
        <w:bottom w:val="none" w:sz="0" w:space="0" w:color="auto"/>
        <w:right w:val="none" w:sz="0" w:space="0" w:color="auto"/>
      </w:divBdr>
    </w:div>
    <w:div w:id="794644271">
      <w:bodyDiv w:val="1"/>
      <w:marLeft w:val="0"/>
      <w:marRight w:val="0"/>
      <w:marTop w:val="0"/>
      <w:marBottom w:val="0"/>
      <w:divBdr>
        <w:top w:val="none" w:sz="0" w:space="0" w:color="auto"/>
        <w:left w:val="none" w:sz="0" w:space="0" w:color="auto"/>
        <w:bottom w:val="none" w:sz="0" w:space="0" w:color="auto"/>
        <w:right w:val="none" w:sz="0" w:space="0" w:color="auto"/>
      </w:divBdr>
    </w:div>
    <w:div w:id="796027634">
      <w:bodyDiv w:val="1"/>
      <w:marLeft w:val="0"/>
      <w:marRight w:val="0"/>
      <w:marTop w:val="0"/>
      <w:marBottom w:val="0"/>
      <w:divBdr>
        <w:top w:val="none" w:sz="0" w:space="0" w:color="auto"/>
        <w:left w:val="none" w:sz="0" w:space="0" w:color="auto"/>
        <w:bottom w:val="none" w:sz="0" w:space="0" w:color="auto"/>
        <w:right w:val="none" w:sz="0" w:space="0" w:color="auto"/>
      </w:divBdr>
    </w:div>
    <w:div w:id="797068628">
      <w:bodyDiv w:val="1"/>
      <w:marLeft w:val="0"/>
      <w:marRight w:val="0"/>
      <w:marTop w:val="0"/>
      <w:marBottom w:val="0"/>
      <w:divBdr>
        <w:top w:val="none" w:sz="0" w:space="0" w:color="auto"/>
        <w:left w:val="none" w:sz="0" w:space="0" w:color="auto"/>
        <w:bottom w:val="none" w:sz="0" w:space="0" w:color="auto"/>
        <w:right w:val="none" w:sz="0" w:space="0" w:color="auto"/>
      </w:divBdr>
    </w:div>
    <w:div w:id="797142688">
      <w:bodyDiv w:val="1"/>
      <w:marLeft w:val="0"/>
      <w:marRight w:val="0"/>
      <w:marTop w:val="0"/>
      <w:marBottom w:val="0"/>
      <w:divBdr>
        <w:top w:val="none" w:sz="0" w:space="0" w:color="auto"/>
        <w:left w:val="none" w:sz="0" w:space="0" w:color="auto"/>
        <w:bottom w:val="none" w:sz="0" w:space="0" w:color="auto"/>
        <w:right w:val="none" w:sz="0" w:space="0" w:color="auto"/>
      </w:divBdr>
    </w:div>
    <w:div w:id="797770085">
      <w:bodyDiv w:val="1"/>
      <w:marLeft w:val="0"/>
      <w:marRight w:val="0"/>
      <w:marTop w:val="0"/>
      <w:marBottom w:val="0"/>
      <w:divBdr>
        <w:top w:val="none" w:sz="0" w:space="0" w:color="auto"/>
        <w:left w:val="none" w:sz="0" w:space="0" w:color="auto"/>
        <w:bottom w:val="none" w:sz="0" w:space="0" w:color="auto"/>
        <w:right w:val="none" w:sz="0" w:space="0" w:color="auto"/>
      </w:divBdr>
    </w:div>
    <w:div w:id="798064608">
      <w:bodyDiv w:val="1"/>
      <w:marLeft w:val="0"/>
      <w:marRight w:val="0"/>
      <w:marTop w:val="0"/>
      <w:marBottom w:val="0"/>
      <w:divBdr>
        <w:top w:val="none" w:sz="0" w:space="0" w:color="auto"/>
        <w:left w:val="none" w:sz="0" w:space="0" w:color="auto"/>
        <w:bottom w:val="none" w:sz="0" w:space="0" w:color="auto"/>
        <w:right w:val="none" w:sz="0" w:space="0" w:color="auto"/>
      </w:divBdr>
    </w:div>
    <w:div w:id="799344669">
      <w:bodyDiv w:val="1"/>
      <w:marLeft w:val="0"/>
      <w:marRight w:val="0"/>
      <w:marTop w:val="0"/>
      <w:marBottom w:val="0"/>
      <w:divBdr>
        <w:top w:val="none" w:sz="0" w:space="0" w:color="auto"/>
        <w:left w:val="none" w:sz="0" w:space="0" w:color="auto"/>
        <w:bottom w:val="none" w:sz="0" w:space="0" w:color="auto"/>
        <w:right w:val="none" w:sz="0" w:space="0" w:color="auto"/>
      </w:divBdr>
    </w:div>
    <w:div w:id="799347180">
      <w:bodyDiv w:val="1"/>
      <w:marLeft w:val="0"/>
      <w:marRight w:val="0"/>
      <w:marTop w:val="0"/>
      <w:marBottom w:val="0"/>
      <w:divBdr>
        <w:top w:val="none" w:sz="0" w:space="0" w:color="auto"/>
        <w:left w:val="none" w:sz="0" w:space="0" w:color="auto"/>
        <w:bottom w:val="none" w:sz="0" w:space="0" w:color="auto"/>
        <w:right w:val="none" w:sz="0" w:space="0" w:color="auto"/>
      </w:divBdr>
    </w:div>
    <w:div w:id="799420704">
      <w:bodyDiv w:val="1"/>
      <w:marLeft w:val="0"/>
      <w:marRight w:val="0"/>
      <w:marTop w:val="0"/>
      <w:marBottom w:val="0"/>
      <w:divBdr>
        <w:top w:val="none" w:sz="0" w:space="0" w:color="auto"/>
        <w:left w:val="none" w:sz="0" w:space="0" w:color="auto"/>
        <w:bottom w:val="none" w:sz="0" w:space="0" w:color="auto"/>
        <w:right w:val="none" w:sz="0" w:space="0" w:color="auto"/>
      </w:divBdr>
    </w:div>
    <w:div w:id="800927707">
      <w:bodyDiv w:val="1"/>
      <w:marLeft w:val="0"/>
      <w:marRight w:val="0"/>
      <w:marTop w:val="0"/>
      <w:marBottom w:val="0"/>
      <w:divBdr>
        <w:top w:val="none" w:sz="0" w:space="0" w:color="auto"/>
        <w:left w:val="none" w:sz="0" w:space="0" w:color="auto"/>
        <w:bottom w:val="none" w:sz="0" w:space="0" w:color="auto"/>
        <w:right w:val="none" w:sz="0" w:space="0" w:color="auto"/>
      </w:divBdr>
    </w:div>
    <w:div w:id="801197426">
      <w:bodyDiv w:val="1"/>
      <w:marLeft w:val="0"/>
      <w:marRight w:val="0"/>
      <w:marTop w:val="0"/>
      <w:marBottom w:val="0"/>
      <w:divBdr>
        <w:top w:val="none" w:sz="0" w:space="0" w:color="auto"/>
        <w:left w:val="none" w:sz="0" w:space="0" w:color="auto"/>
        <w:bottom w:val="none" w:sz="0" w:space="0" w:color="auto"/>
        <w:right w:val="none" w:sz="0" w:space="0" w:color="auto"/>
      </w:divBdr>
    </w:div>
    <w:div w:id="801265304">
      <w:bodyDiv w:val="1"/>
      <w:marLeft w:val="0"/>
      <w:marRight w:val="0"/>
      <w:marTop w:val="0"/>
      <w:marBottom w:val="0"/>
      <w:divBdr>
        <w:top w:val="none" w:sz="0" w:space="0" w:color="auto"/>
        <w:left w:val="none" w:sz="0" w:space="0" w:color="auto"/>
        <w:bottom w:val="none" w:sz="0" w:space="0" w:color="auto"/>
        <w:right w:val="none" w:sz="0" w:space="0" w:color="auto"/>
      </w:divBdr>
    </w:div>
    <w:div w:id="801775741">
      <w:bodyDiv w:val="1"/>
      <w:marLeft w:val="0"/>
      <w:marRight w:val="0"/>
      <w:marTop w:val="0"/>
      <w:marBottom w:val="0"/>
      <w:divBdr>
        <w:top w:val="none" w:sz="0" w:space="0" w:color="auto"/>
        <w:left w:val="none" w:sz="0" w:space="0" w:color="auto"/>
        <w:bottom w:val="none" w:sz="0" w:space="0" w:color="auto"/>
        <w:right w:val="none" w:sz="0" w:space="0" w:color="auto"/>
      </w:divBdr>
    </w:div>
    <w:div w:id="802848695">
      <w:bodyDiv w:val="1"/>
      <w:marLeft w:val="0"/>
      <w:marRight w:val="0"/>
      <w:marTop w:val="0"/>
      <w:marBottom w:val="0"/>
      <w:divBdr>
        <w:top w:val="none" w:sz="0" w:space="0" w:color="auto"/>
        <w:left w:val="none" w:sz="0" w:space="0" w:color="auto"/>
        <w:bottom w:val="none" w:sz="0" w:space="0" w:color="auto"/>
        <w:right w:val="none" w:sz="0" w:space="0" w:color="auto"/>
      </w:divBdr>
    </w:div>
    <w:div w:id="803473253">
      <w:bodyDiv w:val="1"/>
      <w:marLeft w:val="0"/>
      <w:marRight w:val="0"/>
      <w:marTop w:val="0"/>
      <w:marBottom w:val="0"/>
      <w:divBdr>
        <w:top w:val="none" w:sz="0" w:space="0" w:color="auto"/>
        <w:left w:val="none" w:sz="0" w:space="0" w:color="auto"/>
        <w:bottom w:val="none" w:sz="0" w:space="0" w:color="auto"/>
        <w:right w:val="none" w:sz="0" w:space="0" w:color="auto"/>
      </w:divBdr>
    </w:div>
    <w:div w:id="803499845">
      <w:bodyDiv w:val="1"/>
      <w:marLeft w:val="0"/>
      <w:marRight w:val="0"/>
      <w:marTop w:val="0"/>
      <w:marBottom w:val="0"/>
      <w:divBdr>
        <w:top w:val="none" w:sz="0" w:space="0" w:color="auto"/>
        <w:left w:val="none" w:sz="0" w:space="0" w:color="auto"/>
        <w:bottom w:val="none" w:sz="0" w:space="0" w:color="auto"/>
        <w:right w:val="none" w:sz="0" w:space="0" w:color="auto"/>
      </w:divBdr>
    </w:div>
    <w:div w:id="804353807">
      <w:bodyDiv w:val="1"/>
      <w:marLeft w:val="0"/>
      <w:marRight w:val="0"/>
      <w:marTop w:val="0"/>
      <w:marBottom w:val="0"/>
      <w:divBdr>
        <w:top w:val="none" w:sz="0" w:space="0" w:color="auto"/>
        <w:left w:val="none" w:sz="0" w:space="0" w:color="auto"/>
        <w:bottom w:val="none" w:sz="0" w:space="0" w:color="auto"/>
        <w:right w:val="none" w:sz="0" w:space="0" w:color="auto"/>
      </w:divBdr>
    </w:div>
    <w:div w:id="804812157">
      <w:bodyDiv w:val="1"/>
      <w:marLeft w:val="0"/>
      <w:marRight w:val="0"/>
      <w:marTop w:val="0"/>
      <w:marBottom w:val="0"/>
      <w:divBdr>
        <w:top w:val="none" w:sz="0" w:space="0" w:color="auto"/>
        <w:left w:val="none" w:sz="0" w:space="0" w:color="auto"/>
        <w:bottom w:val="none" w:sz="0" w:space="0" w:color="auto"/>
        <w:right w:val="none" w:sz="0" w:space="0" w:color="auto"/>
      </w:divBdr>
    </w:div>
    <w:div w:id="805053918">
      <w:bodyDiv w:val="1"/>
      <w:marLeft w:val="0"/>
      <w:marRight w:val="0"/>
      <w:marTop w:val="0"/>
      <w:marBottom w:val="0"/>
      <w:divBdr>
        <w:top w:val="none" w:sz="0" w:space="0" w:color="auto"/>
        <w:left w:val="none" w:sz="0" w:space="0" w:color="auto"/>
        <w:bottom w:val="none" w:sz="0" w:space="0" w:color="auto"/>
        <w:right w:val="none" w:sz="0" w:space="0" w:color="auto"/>
      </w:divBdr>
    </w:div>
    <w:div w:id="805126242">
      <w:bodyDiv w:val="1"/>
      <w:marLeft w:val="0"/>
      <w:marRight w:val="0"/>
      <w:marTop w:val="0"/>
      <w:marBottom w:val="0"/>
      <w:divBdr>
        <w:top w:val="none" w:sz="0" w:space="0" w:color="auto"/>
        <w:left w:val="none" w:sz="0" w:space="0" w:color="auto"/>
        <w:bottom w:val="none" w:sz="0" w:space="0" w:color="auto"/>
        <w:right w:val="none" w:sz="0" w:space="0" w:color="auto"/>
      </w:divBdr>
    </w:div>
    <w:div w:id="805199775">
      <w:bodyDiv w:val="1"/>
      <w:marLeft w:val="0"/>
      <w:marRight w:val="0"/>
      <w:marTop w:val="0"/>
      <w:marBottom w:val="0"/>
      <w:divBdr>
        <w:top w:val="none" w:sz="0" w:space="0" w:color="auto"/>
        <w:left w:val="none" w:sz="0" w:space="0" w:color="auto"/>
        <w:bottom w:val="none" w:sz="0" w:space="0" w:color="auto"/>
        <w:right w:val="none" w:sz="0" w:space="0" w:color="auto"/>
      </w:divBdr>
    </w:div>
    <w:div w:id="805313809">
      <w:bodyDiv w:val="1"/>
      <w:marLeft w:val="0"/>
      <w:marRight w:val="0"/>
      <w:marTop w:val="0"/>
      <w:marBottom w:val="0"/>
      <w:divBdr>
        <w:top w:val="none" w:sz="0" w:space="0" w:color="auto"/>
        <w:left w:val="none" w:sz="0" w:space="0" w:color="auto"/>
        <w:bottom w:val="none" w:sz="0" w:space="0" w:color="auto"/>
        <w:right w:val="none" w:sz="0" w:space="0" w:color="auto"/>
      </w:divBdr>
    </w:div>
    <w:div w:id="807473564">
      <w:bodyDiv w:val="1"/>
      <w:marLeft w:val="0"/>
      <w:marRight w:val="0"/>
      <w:marTop w:val="0"/>
      <w:marBottom w:val="0"/>
      <w:divBdr>
        <w:top w:val="none" w:sz="0" w:space="0" w:color="auto"/>
        <w:left w:val="none" w:sz="0" w:space="0" w:color="auto"/>
        <w:bottom w:val="none" w:sz="0" w:space="0" w:color="auto"/>
        <w:right w:val="none" w:sz="0" w:space="0" w:color="auto"/>
      </w:divBdr>
    </w:div>
    <w:div w:id="808672868">
      <w:bodyDiv w:val="1"/>
      <w:marLeft w:val="0"/>
      <w:marRight w:val="0"/>
      <w:marTop w:val="0"/>
      <w:marBottom w:val="0"/>
      <w:divBdr>
        <w:top w:val="none" w:sz="0" w:space="0" w:color="auto"/>
        <w:left w:val="none" w:sz="0" w:space="0" w:color="auto"/>
        <w:bottom w:val="none" w:sz="0" w:space="0" w:color="auto"/>
        <w:right w:val="none" w:sz="0" w:space="0" w:color="auto"/>
      </w:divBdr>
    </w:div>
    <w:div w:id="808978431">
      <w:bodyDiv w:val="1"/>
      <w:marLeft w:val="0"/>
      <w:marRight w:val="0"/>
      <w:marTop w:val="0"/>
      <w:marBottom w:val="0"/>
      <w:divBdr>
        <w:top w:val="none" w:sz="0" w:space="0" w:color="auto"/>
        <w:left w:val="none" w:sz="0" w:space="0" w:color="auto"/>
        <w:bottom w:val="none" w:sz="0" w:space="0" w:color="auto"/>
        <w:right w:val="none" w:sz="0" w:space="0" w:color="auto"/>
      </w:divBdr>
    </w:div>
    <w:div w:id="809252303">
      <w:bodyDiv w:val="1"/>
      <w:marLeft w:val="0"/>
      <w:marRight w:val="0"/>
      <w:marTop w:val="0"/>
      <w:marBottom w:val="0"/>
      <w:divBdr>
        <w:top w:val="none" w:sz="0" w:space="0" w:color="auto"/>
        <w:left w:val="none" w:sz="0" w:space="0" w:color="auto"/>
        <w:bottom w:val="none" w:sz="0" w:space="0" w:color="auto"/>
        <w:right w:val="none" w:sz="0" w:space="0" w:color="auto"/>
      </w:divBdr>
    </w:div>
    <w:div w:id="809519951">
      <w:bodyDiv w:val="1"/>
      <w:marLeft w:val="0"/>
      <w:marRight w:val="0"/>
      <w:marTop w:val="0"/>
      <w:marBottom w:val="0"/>
      <w:divBdr>
        <w:top w:val="none" w:sz="0" w:space="0" w:color="auto"/>
        <w:left w:val="none" w:sz="0" w:space="0" w:color="auto"/>
        <w:bottom w:val="none" w:sz="0" w:space="0" w:color="auto"/>
        <w:right w:val="none" w:sz="0" w:space="0" w:color="auto"/>
      </w:divBdr>
    </w:div>
    <w:div w:id="810027357">
      <w:bodyDiv w:val="1"/>
      <w:marLeft w:val="0"/>
      <w:marRight w:val="0"/>
      <w:marTop w:val="0"/>
      <w:marBottom w:val="0"/>
      <w:divBdr>
        <w:top w:val="none" w:sz="0" w:space="0" w:color="auto"/>
        <w:left w:val="none" w:sz="0" w:space="0" w:color="auto"/>
        <w:bottom w:val="none" w:sz="0" w:space="0" w:color="auto"/>
        <w:right w:val="none" w:sz="0" w:space="0" w:color="auto"/>
      </w:divBdr>
    </w:div>
    <w:div w:id="810027413">
      <w:bodyDiv w:val="1"/>
      <w:marLeft w:val="0"/>
      <w:marRight w:val="0"/>
      <w:marTop w:val="0"/>
      <w:marBottom w:val="0"/>
      <w:divBdr>
        <w:top w:val="none" w:sz="0" w:space="0" w:color="auto"/>
        <w:left w:val="none" w:sz="0" w:space="0" w:color="auto"/>
        <w:bottom w:val="none" w:sz="0" w:space="0" w:color="auto"/>
        <w:right w:val="none" w:sz="0" w:space="0" w:color="auto"/>
      </w:divBdr>
    </w:div>
    <w:div w:id="810095184">
      <w:bodyDiv w:val="1"/>
      <w:marLeft w:val="0"/>
      <w:marRight w:val="0"/>
      <w:marTop w:val="0"/>
      <w:marBottom w:val="0"/>
      <w:divBdr>
        <w:top w:val="none" w:sz="0" w:space="0" w:color="auto"/>
        <w:left w:val="none" w:sz="0" w:space="0" w:color="auto"/>
        <w:bottom w:val="none" w:sz="0" w:space="0" w:color="auto"/>
        <w:right w:val="none" w:sz="0" w:space="0" w:color="auto"/>
      </w:divBdr>
    </w:div>
    <w:div w:id="811603547">
      <w:bodyDiv w:val="1"/>
      <w:marLeft w:val="0"/>
      <w:marRight w:val="0"/>
      <w:marTop w:val="0"/>
      <w:marBottom w:val="0"/>
      <w:divBdr>
        <w:top w:val="none" w:sz="0" w:space="0" w:color="auto"/>
        <w:left w:val="none" w:sz="0" w:space="0" w:color="auto"/>
        <w:bottom w:val="none" w:sz="0" w:space="0" w:color="auto"/>
        <w:right w:val="none" w:sz="0" w:space="0" w:color="auto"/>
      </w:divBdr>
    </w:div>
    <w:div w:id="811675430">
      <w:bodyDiv w:val="1"/>
      <w:marLeft w:val="0"/>
      <w:marRight w:val="0"/>
      <w:marTop w:val="0"/>
      <w:marBottom w:val="0"/>
      <w:divBdr>
        <w:top w:val="none" w:sz="0" w:space="0" w:color="auto"/>
        <w:left w:val="none" w:sz="0" w:space="0" w:color="auto"/>
        <w:bottom w:val="none" w:sz="0" w:space="0" w:color="auto"/>
        <w:right w:val="none" w:sz="0" w:space="0" w:color="auto"/>
      </w:divBdr>
    </w:div>
    <w:div w:id="812210746">
      <w:bodyDiv w:val="1"/>
      <w:marLeft w:val="0"/>
      <w:marRight w:val="0"/>
      <w:marTop w:val="0"/>
      <w:marBottom w:val="0"/>
      <w:divBdr>
        <w:top w:val="none" w:sz="0" w:space="0" w:color="auto"/>
        <w:left w:val="none" w:sz="0" w:space="0" w:color="auto"/>
        <w:bottom w:val="none" w:sz="0" w:space="0" w:color="auto"/>
        <w:right w:val="none" w:sz="0" w:space="0" w:color="auto"/>
      </w:divBdr>
    </w:div>
    <w:div w:id="813720880">
      <w:bodyDiv w:val="1"/>
      <w:marLeft w:val="0"/>
      <w:marRight w:val="0"/>
      <w:marTop w:val="0"/>
      <w:marBottom w:val="0"/>
      <w:divBdr>
        <w:top w:val="none" w:sz="0" w:space="0" w:color="auto"/>
        <w:left w:val="none" w:sz="0" w:space="0" w:color="auto"/>
        <w:bottom w:val="none" w:sz="0" w:space="0" w:color="auto"/>
        <w:right w:val="none" w:sz="0" w:space="0" w:color="auto"/>
      </w:divBdr>
    </w:div>
    <w:div w:id="813914877">
      <w:bodyDiv w:val="1"/>
      <w:marLeft w:val="0"/>
      <w:marRight w:val="0"/>
      <w:marTop w:val="0"/>
      <w:marBottom w:val="0"/>
      <w:divBdr>
        <w:top w:val="none" w:sz="0" w:space="0" w:color="auto"/>
        <w:left w:val="none" w:sz="0" w:space="0" w:color="auto"/>
        <w:bottom w:val="none" w:sz="0" w:space="0" w:color="auto"/>
        <w:right w:val="none" w:sz="0" w:space="0" w:color="auto"/>
      </w:divBdr>
    </w:div>
    <w:div w:id="814639283">
      <w:bodyDiv w:val="1"/>
      <w:marLeft w:val="0"/>
      <w:marRight w:val="0"/>
      <w:marTop w:val="0"/>
      <w:marBottom w:val="0"/>
      <w:divBdr>
        <w:top w:val="none" w:sz="0" w:space="0" w:color="auto"/>
        <w:left w:val="none" w:sz="0" w:space="0" w:color="auto"/>
        <w:bottom w:val="none" w:sz="0" w:space="0" w:color="auto"/>
        <w:right w:val="none" w:sz="0" w:space="0" w:color="auto"/>
      </w:divBdr>
    </w:div>
    <w:div w:id="815876590">
      <w:bodyDiv w:val="1"/>
      <w:marLeft w:val="0"/>
      <w:marRight w:val="0"/>
      <w:marTop w:val="0"/>
      <w:marBottom w:val="0"/>
      <w:divBdr>
        <w:top w:val="none" w:sz="0" w:space="0" w:color="auto"/>
        <w:left w:val="none" w:sz="0" w:space="0" w:color="auto"/>
        <w:bottom w:val="none" w:sz="0" w:space="0" w:color="auto"/>
        <w:right w:val="none" w:sz="0" w:space="0" w:color="auto"/>
      </w:divBdr>
    </w:div>
    <w:div w:id="816998697">
      <w:bodyDiv w:val="1"/>
      <w:marLeft w:val="0"/>
      <w:marRight w:val="0"/>
      <w:marTop w:val="0"/>
      <w:marBottom w:val="0"/>
      <w:divBdr>
        <w:top w:val="none" w:sz="0" w:space="0" w:color="auto"/>
        <w:left w:val="none" w:sz="0" w:space="0" w:color="auto"/>
        <w:bottom w:val="none" w:sz="0" w:space="0" w:color="auto"/>
        <w:right w:val="none" w:sz="0" w:space="0" w:color="auto"/>
      </w:divBdr>
    </w:div>
    <w:div w:id="817302954">
      <w:bodyDiv w:val="1"/>
      <w:marLeft w:val="0"/>
      <w:marRight w:val="0"/>
      <w:marTop w:val="0"/>
      <w:marBottom w:val="0"/>
      <w:divBdr>
        <w:top w:val="none" w:sz="0" w:space="0" w:color="auto"/>
        <w:left w:val="none" w:sz="0" w:space="0" w:color="auto"/>
        <w:bottom w:val="none" w:sz="0" w:space="0" w:color="auto"/>
        <w:right w:val="none" w:sz="0" w:space="0" w:color="auto"/>
      </w:divBdr>
    </w:div>
    <w:div w:id="817385458">
      <w:bodyDiv w:val="1"/>
      <w:marLeft w:val="0"/>
      <w:marRight w:val="0"/>
      <w:marTop w:val="0"/>
      <w:marBottom w:val="0"/>
      <w:divBdr>
        <w:top w:val="none" w:sz="0" w:space="0" w:color="auto"/>
        <w:left w:val="none" w:sz="0" w:space="0" w:color="auto"/>
        <w:bottom w:val="none" w:sz="0" w:space="0" w:color="auto"/>
        <w:right w:val="none" w:sz="0" w:space="0" w:color="auto"/>
      </w:divBdr>
    </w:div>
    <w:div w:id="817579272">
      <w:bodyDiv w:val="1"/>
      <w:marLeft w:val="0"/>
      <w:marRight w:val="0"/>
      <w:marTop w:val="0"/>
      <w:marBottom w:val="0"/>
      <w:divBdr>
        <w:top w:val="none" w:sz="0" w:space="0" w:color="auto"/>
        <w:left w:val="none" w:sz="0" w:space="0" w:color="auto"/>
        <w:bottom w:val="none" w:sz="0" w:space="0" w:color="auto"/>
        <w:right w:val="none" w:sz="0" w:space="0" w:color="auto"/>
      </w:divBdr>
    </w:div>
    <w:div w:id="817697235">
      <w:bodyDiv w:val="1"/>
      <w:marLeft w:val="0"/>
      <w:marRight w:val="0"/>
      <w:marTop w:val="0"/>
      <w:marBottom w:val="0"/>
      <w:divBdr>
        <w:top w:val="none" w:sz="0" w:space="0" w:color="auto"/>
        <w:left w:val="none" w:sz="0" w:space="0" w:color="auto"/>
        <w:bottom w:val="none" w:sz="0" w:space="0" w:color="auto"/>
        <w:right w:val="none" w:sz="0" w:space="0" w:color="auto"/>
      </w:divBdr>
    </w:div>
    <w:div w:id="817913923">
      <w:bodyDiv w:val="1"/>
      <w:marLeft w:val="0"/>
      <w:marRight w:val="0"/>
      <w:marTop w:val="0"/>
      <w:marBottom w:val="0"/>
      <w:divBdr>
        <w:top w:val="none" w:sz="0" w:space="0" w:color="auto"/>
        <w:left w:val="none" w:sz="0" w:space="0" w:color="auto"/>
        <w:bottom w:val="none" w:sz="0" w:space="0" w:color="auto"/>
        <w:right w:val="none" w:sz="0" w:space="0" w:color="auto"/>
      </w:divBdr>
    </w:div>
    <w:div w:id="818378610">
      <w:bodyDiv w:val="1"/>
      <w:marLeft w:val="0"/>
      <w:marRight w:val="0"/>
      <w:marTop w:val="0"/>
      <w:marBottom w:val="0"/>
      <w:divBdr>
        <w:top w:val="none" w:sz="0" w:space="0" w:color="auto"/>
        <w:left w:val="none" w:sz="0" w:space="0" w:color="auto"/>
        <w:bottom w:val="none" w:sz="0" w:space="0" w:color="auto"/>
        <w:right w:val="none" w:sz="0" w:space="0" w:color="auto"/>
      </w:divBdr>
    </w:div>
    <w:div w:id="818498065">
      <w:bodyDiv w:val="1"/>
      <w:marLeft w:val="0"/>
      <w:marRight w:val="0"/>
      <w:marTop w:val="0"/>
      <w:marBottom w:val="0"/>
      <w:divBdr>
        <w:top w:val="none" w:sz="0" w:space="0" w:color="auto"/>
        <w:left w:val="none" w:sz="0" w:space="0" w:color="auto"/>
        <w:bottom w:val="none" w:sz="0" w:space="0" w:color="auto"/>
        <w:right w:val="none" w:sz="0" w:space="0" w:color="auto"/>
      </w:divBdr>
    </w:div>
    <w:div w:id="818612365">
      <w:bodyDiv w:val="1"/>
      <w:marLeft w:val="0"/>
      <w:marRight w:val="0"/>
      <w:marTop w:val="0"/>
      <w:marBottom w:val="0"/>
      <w:divBdr>
        <w:top w:val="none" w:sz="0" w:space="0" w:color="auto"/>
        <w:left w:val="none" w:sz="0" w:space="0" w:color="auto"/>
        <w:bottom w:val="none" w:sz="0" w:space="0" w:color="auto"/>
        <w:right w:val="none" w:sz="0" w:space="0" w:color="auto"/>
      </w:divBdr>
    </w:div>
    <w:div w:id="819232458">
      <w:bodyDiv w:val="1"/>
      <w:marLeft w:val="0"/>
      <w:marRight w:val="0"/>
      <w:marTop w:val="0"/>
      <w:marBottom w:val="0"/>
      <w:divBdr>
        <w:top w:val="none" w:sz="0" w:space="0" w:color="auto"/>
        <w:left w:val="none" w:sz="0" w:space="0" w:color="auto"/>
        <w:bottom w:val="none" w:sz="0" w:space="0" w:color="auto"/>
        <w:right w:val="none" w:sz="0" w:space="0" w:color="auto"/>
      </w:divBdr>
    </w:div>
    <w:div w:id="819268343">
      <w:bodyDiv w:val="1"/>
      <w:marLeft w:val="0"/>
      <w:marRight w:val="0"/>
      <w:marTop w:val="0"/>
      <w:marBottom w:val="0"/>
      <w:divBdr>
        <w:top w:val="none" w:sz="0" w:space="0" w:color="auto"/>
        <w:left w:val="none" w:sz="0" w:space="0" w:color="auto"/>
        <w:bottom w:val="none" w:sz="0" w:space="0" w:color="auto"/>
        <w:right w:val="none" w:sz="0" w:space="0" w:color="auto"/>
      </w:divBdr>
    </w:div>
    <w:div w:id="819425084">
      <w:bodyDiv w:val="1"/>
      <w:marLeft w:val="0"/>
      <w:marRight w:val="0"/>
      <w:marTop w:val="0"/>
      <w:marBottom w:val="0"/>
      <w:divBdr>
        <w:top w:val="none" w:sz="0" w:space="0" w:color="auto"/>
        <w:left w:val="none" w:sz="0" w:space="0" w:color="auto"/>
        <w:bottom w:val="none" w:sz="0" w:space="0" w:color="auto"/>
        <w:right w:val="none" w:sz="0" w:space="0" w:color="auto"/>
      </w:divBdr>
    </w:div>
    <w:div w:id="819543069">
      <w:bodyDiv w:val="1"/>
      <w:marLeft w:val="0"/>
      <w:marRight w:val="0"/>
      <w:marTop w:val="0"/>
      <w:marBottom w:val="0"/>
      <w:divBdr>
        <w:top w:val="none" w:sz="0" w:space="0" w:color="auto"/>
        <w:left w:val="none" w:sz="0" w:space="0" w:color="auto"/>
        <w:bottom w:val="none" w:sz="0" w:space="0" w:color="auto"/>
        <w:right w:val="none" w:sz="0" w:space="0" w:color="auto"/>
      </w:divBdr>
    </w:div>
    <w:div w:id="820120830">
      <w:bodyDiv w:val="1"/>
      <w:marLeft w:val="0"/>
      <w:marRight w:val="0"/>
      <w:marTop w:val="0"/>
      <w:marBottom w:val="0"/>
      <w:divBdr>
        <w:top w:val="none" w:sz="0" w:space="0" w:color="auto"/>
        <w:left w:val="none" w:sz="0" w:space="0" w:color="auto"/>
        <w:bottom w:val="none" w:sz="0" w:space="0" w:color="auto"/>
        <w:right w:val="none" w:sz="0" w:space="0" w:color="auto"/>
      </w:divBdr>
    </w:div>
    <w:div w:id="820190972">
      <w:bodyDiv w:val="1"/>
      <w:marLeft w:val="0"/>
      <w:marRight w:val="0"/>
      <w:marTop w:val="0"/>
      <w:marBottom w:val="0"/>
      <w:divBdr>
        <w:top w:val="none" w:sz="0" w:space="0" w:color="auto"/>
        <w:left w:val="none" w:sz="0" w:space="0" w:color="auto"/>
        <w:bottom w:val="none" w:sz="0" w:space="0" w:color="auto"/>
        <w:right w:val="none" w:sz="0" w:space="0" w:color="auto"/>
      </w:divBdr>
    </w:div>
    <w:div w:id="820538605">
      <w:bodyDiv w:val="1"/>
      <w:marLeft w:val="0"/>
      <w:marRight w:val="0"/>
      <w:marTop w:val="0"/>
      <w:marBottom w:val="0"/>
      <w:divBdr>
        <w:top w:val="none" w:sz="0" w:space="0" w:color="auto"/>
        <w:left w:val="none" w:sz="0" w:space="0" w:color="auto"/>
        <w:bottom w:val="none" w:sz="0" w:space="0" w:color="auto"/>
        <w:right w:val="none" w:sz="0" w:space="0" w:color="auto"/>
      </w:divBdr>
    </w:div>
    <w:div w:id="820928644">
      <w:bodyDiv w:val="1"/>
      <w:marLeft w:val="0"/>
      <w:marRight w:val="0"/>
      <w:marTop w:val="0"/>
      <w:marBottom w:val="0"/>
      <w:divBdr>
        <w:top w:val="none" w:sz="0" w:space="0" w:color="auto"/>
        <w:left w:val="none" w:sz="0" w:space="0" w:color="auto"/>
        <w:bottom w:val="none" w:sz="0" w:space="0" w:color="auto"/>
        <w:right w:val="none" w:sz="0" w:space="0" w:color="auto"/>
      </w:divBdr>
    </w:div>
    <w:div w:id="821123184">
      <w:bodyDiv w:val="1"/>
      <w:marLeft w:val="0"/>
      <w:marRight w:val="0"/>
      <w:marTop w:val="0"/>
      <w:marBottom w:val="0"/>
      <w:divBdr>
        <w:top w:val="none" w:sz="0" w:space="0" w:color="auto"/>
        <w:left w:val="none" w:sz="0" w:space="0" w:color="auto"/>
        <w:bottom w:val="none" w:sz="0" w:space="0" w:color="auto"/>
        <w:right w:val="none" w:sz="0" w:space="0" w:color="auto"/>
      </w:divBdr>
    </w:div>
    <w:div w:id="821237544">
      <w:bodyDiv w:val="1"/>
      <w:marLeft w:val="0"/>
      <w:marRight w:val="0"/>
      <w:marTop w:val="0"/>
      <w:marBottom w:val="0"/>
      <w:divBdr>
        <w:top w:val="none" w:sz="0" w:space="0" w:color="auto"/>
        <w:left w:val="none" w:sz="0" w:space="0" w:color="auto"/>
        <w:bottom w:val="none" w:sz="0" w:space="0" w:color="auto"/>
        <w:right w:val="none" w:sz="0" w:space="0" w:color="auto"/>
      </w:divBdr>
    </w:div>
    <w:div w:id="821967925">
      <w:bodyDiv w:val="1"/>
      <w:marLeft w:val="0"/>
      <w:marRight w:val="0"/>
      <w:marTop w:val="0"/>
      <w:marBottom w:val="0"/>
      <w:divBdr>
        <w:top w:val="none" w:sz="0" w:space="0" w:color="auto"/>
        <w:left w:val="none" w:sz="0" w:space="0" w:color="auto"/>
        <w:bottom w:val="none" w:sz="0" w:space="0" w:color="auto"/>
        <w:right w:val="none" w:sz="0" w:space="0" w:color="auto"/>
      </w:divBdr>
    </w:div>
    <w:div w:id="822812190">
      <w:bodyDiv w:val="1"/>
      <w:marLeft w:val="0"/>
      <w:marRight w:val="0"/>
      <w:marTop w:val="0"/>
      <w:marBottom w:val="0"/>
      <w:divBdr>
        <w:top w:val="none" w:sz="0" w:space="0" w:color="auto"/>
        <w:left w:val="none" w:sz="0" w:space="0" w:color="auto"/>
        <w:bottom w:val="none" w:sz="0" w:space="0" w:color="auto"/>
        <w:right w:val="none" w:sz="0" w:space="0" w:color="auto"/>
      </w:divBdr>
    </w:div>
    <w:div w:id="823861256">
      <w:bodyDiv w:val="1"/>
      <w:marLeft w:val="0"/>
      <w:marRight w:val="0"/>
      <w:marTop w:val="0"/>
      <w:marBottom w:val="0"/>
      <w:divBdr>
        <w:top w:val="none" w:sz="0" w:space="0" w:color="auto"/>
        <w:left w:val="none" w:sz="0" w:space="0" w:color="auto"/>
        <w:bottom w:val="none" w:sz="0" w:space="0" w:color="auto"/>
        <w:right w:val="none" w:sz="0" w:space="0" w:color="auto"/>
      </w:divBdr>
    </w:div>
    <w:div w:id="824080377">
      <w:bodyDiv w:val="1"/>
      <w:marLeft w:val="0"/>
      <w:marRight w:val="0"/>
      <w:marTop w:val="0"/>
      <w:marBottom w:val="0"/>
      <w:divBdr>
        <w:top w:val="none" w:sz="0" w:space="0" w:color="auto"/>
        <w:left w:val="none" w:sz="0" w:space="0" w:color="auto"/>
        <w:bottom w:val="none" w:sz="0" w:space="0" w:color="auto"/>
        <w:right w:val="none" w:sz="0" w:space="0" w:color="auto"/>
      </w:divBdr>
    </w:div>
    <w:div w:id="824974175">
      <w:bodyDiv w:val="1"/>
      <w:marLeft w:val="0"/>
      <w:marRight w:val="0"/>
      <w:marTop w:val="0"/>
      <w:marBottom w:val="0"/>
      <w:divBdr>
        <w:top w:val="none" w:sz="0" w:space="0" w:color="auto"/>
        <w:left w:val="none" w:sz="0" w:space="0" w:color="auto"/>
        <w:bottom w:val="none" w:sz="0" w:space="0" w:color="auto"/>
        <w:right w:val="none" w:sz="0" w:space="0" w:color="auto"/>
      </w:divBdr>
    </w:div>
    <w:div w:id="825166201">
      <w:bodyDiv w:val="1"/>
      <w:marLeft w:val="0"/>
      <w:marRight w:val="0"/>
      <w:marTop w:val="0"/>
      <w:marBottom w:val="0"/>
      <w:divBdr>
        <w:top w:val="none" w:sz="0" w:space="0" w:color="auto"/>
        <w:left w:val="none" w:sz="0" w:space="0" w:color="auto"/>
        <w:bottom w:val="none" w:sz="0" w:space="0" w:color="auto"/>
        <w:right w:val="none" w:sz="0" w:space="0" w:color="auto"/>
      </w:divBdr>
    </w:div>
    <w:div w:id="825167104">
      <w:bodyDiv w:val="1"/>
      <w:marLeft w:val="0"/>
      <w:marRight w:val="0"/>
      <w:marTop w:val="0"/>
      <w:marBottom w:val="0"/>
      <w:divBdr>
        <w:top w:val="none" w:sz="0" w:space="0" w:color="auto"/>
        <w:left w:val="none" w:sz="0" w:space="0" w:color="auto"/>
        <w:bottom w:val="none" w:sz="0" w:space="0" w:color="auto"/>
        <w:right w:val="none" w:sz="0" w:space="0" w:color="auto"/>
      </w:divBdr>
    </w:div>
    <w:div w:id="825441711">
      <w:bodyDiv w:val="1"/>
      <w:marLeft w:val="0"/>
      <w:marRight w:val="0"/>
      <w:marTop w:val="0"/>
      <w:marBottom w:val="0"/>
      <w:divBdr>
        <w:top w:val="none" w:sz="0" w:space="0" w:color="auto"/>
        <w:left w:val="none" w:sz="0" w:space="0" w:color="auto"/>
        <w:bottom w:val="none" w:sz="0" w:space="0" w:color="auto"/>
        <w:right w:val="none" w:sz="0" w:space="0" w:color="auto"/>
      </w:divBdr>
    </w:div>
    <w:div w:id="825441898">
      <w:bodyDiv w:val="1"/>
      <w:marLeft w:val="0"/>
      <w:marRight w:val="0"/>
      <w:marTop w:val="0"/>
      <w:marBottom w:val="0"/>
      <w:divBdr>
        <w:top w:val="none" w:sz="0" w:space="0" w:color="auto"/>
        <w:left w:val="none" w:sz="0" w:space="0" w:color="auto"/>
        <w:bottom w:val="none" w:sz="0" w:space="0" w:color="auto"/>
        <w:right w:val="none" w:sz="0" w:space="0" w:color="auto"/>
      </w:divBdr>
    </w:div>
    <w:div w:id="825627980">
      <w:bodyDiv w:val="1"/>
      <w:marLeft w:val="0"/>
      <w:marRight w:val="0"/>
      <w:marTop w:val="0"/>
      <w:marBottom w:val="0"/>
      <w:divBdr>
        <w:top w:val="none" w:sz="0" w:space="0" w:color="auto"/>
        <w:left w:val="none" w:sz="0" w:space="0" w:color="auto"/>
        <w:bottom w:val="none" w:sz="0" w:space="0" w:color="auto"/>
        <w:right w:val="none" w:sz="0" w:space="0" w:color="auto"/>
      </w:divBdr>
    </w:div>
    <w:div w:id="826244790">
      <w:bodyDiv w:val="1"/>
      <w:marLeft w:val="0"/>
      <w:marRight w:val="0"/>
      <w:marTop w:val="0"/>
      <w:marBottom w:val="0"/>
      <w:divBdr>
        <w:top w:val="none" w:sz="0" w:space="0" w:color="auto"/>
        <w:left w:val="none" w:sz="0" w:space="0" w:color="auto"/>
        <w:bottom w:val="none" w:sz="0" w:space="0" w:color="auto"/>
        <w:right w:val="none" w:sz="0" w:space="0" w:color="auto"/>
      </w:divBdr>
    </w:div>
    <w:div w:id="826480822">
      <w:bodyDiv w:val="1"/>
      <w:marLeft w:val="0"/>
      <w:marRight w:val="0"/>
      <w:marTop w:val="0"/>
      <w:marBottom w:val="0"/>
      <w:divBdr>
        <w:top w:val="none" w:sz="0" w:space="0" w:color="auto"/>
        <w:left w:val="none" w:sz="0" w:space="0" w:color="auto"/>
        <w:bottom w:val="none" w:sz="0" w:space="0" w:color="auto"/>
        <w:right w:val="none" w:sz="0" w:space="0" w:color="auto"/>
      </w:divBdr>
    </w:div>
    <w:div w:id="826631613">
      <w:bodyDiv w:val="1"/>
      <w:marLeft w:val="0"/>
      <w:marRight w:val="0"/>
      <w:marTop w:val="0"/>
      <w:marBottom w:val="0"/>
      <w:divBdr>
        <w:top w:val="none" w:sz="0" w:space="0" w:color="auto"/>
        <w:left w:val="none" w:sz="0" w:space="0" w:color="auto"/>
        <w:bottom w:val="none" w:sz="0" w:space="0" w:color="auto"/>
        <w:right w:val="none" w:sz="0" w:space="0" w:color="auto"/>
      </w:divBdr>
    </w:div>
    <w:div w:id="827137652">
      <w:bodyDiv w:val="1"/>
      <w:marLeft w:val="0"/>
      <w:marRight w:val="0"/>
      <w:marTop w:val="0"/>
      <w:marBottom w:val="0"/>
      <w:divBdr>
        <w:top w:val="none" w:sz="0" w:space="0" w:color="auto"/>
        <w:left w:val="none" w:sz="0" w:space="0" w:color="auto"/>
        <w:bottom w:val="none" w:sz="0" w:space="0" w:color="auto"/>
        <w:right w:val="none" w:sz="0" w:space="0" w:color="auto"/>
      </w:divBdr>
    </w:div>
    <w:div w:id="827287321">
      <w:bodyDiv w:val="1"/>
      <w:marLeft w:val="0"/>
      <w:marRight w:val="0"/>
      <w:marTop w:val="0"/>
      <w:marBottom w:val="0"/>
      <w:divBdr>
        <w:top w:val="none" w:sz="0" w:space="0" w:color="auto"/>
        <w:left w:val="none" w:sz="0" w:space="0" w:color="auto"/>
        <w:bottom w:val="none" w:sz="0" w:space="0" w:color="auto"/>
        <w:right w:val="none" w:sz="0" w:space="0" w:color="auto"/>
      </w:divBdr>
    </w:div>
    <w:div w:id="829102527">
      <w:bodyDiv w:val="1"/>
      <w:marLeft w:val="0"/>
      <w:marRight w:val="0"/>
      <w:marTop w:val="0"/>
      <w:marBottom w:val="0"/>
      <w:divBdr>
        <w:top w:val="none" w:sz="0" w:space="0" w:color="auto"/>
        <w:left w:val="none" w:sz="0" w:space="0" w:color="auto"/>
        <w:bottom w:val="none" w:sz="0" w:space="0" w:color="auto"/>
        <w:right w:val="none" w:sz="0" w:space="0" w:color="auto"/>
      </w:divBdr>
    </w:div>
    <w:div w:id="829177731">
      <w:bodyDiv w:val="1"/>
      <w:marLeft w:val="0"/>
      <w:marRight w:val="0"/>
      <w:marTop w:val="0"/>
      <w:marBottom w:val="0"/>
      <w:divBdr>
        <w:top w:val="none" w:sz="0" w:space="0" w:color="auto"/>
        <w:left w:val="none" w:sz="0" w:space="0" w:color="auto"/>
        <w:bottom w:val="none" w:sz="0" w:space="0" w:color="auto"/>
        <w:right w:val="none" w:sz="0" w:space="0" w:color="auto"/>
      </w:divBdr>
    </w:div>
    <w:div w:id="829247898">
      <w:bodyDiv w:val="1"/>
      <w:marLeft w:val="0"/>
      <w:marRight w:val="0"/>
      <w:marTop w:val="0"/>
      <w:marBottom w:val="0"/>
      <w:divBdr>
        <w:top w:val="none" w:sz="0" w:space="0" w:color="auto"/>
        <w:left w:val="none" w:sz="0" w:space="0" w:color="auto"/>
        <w:bottom w:val="none" w:sz="0" w:space="0" w:color="auto"/>
        <w:right w:val="none" w:sz="0" w:space="0" w:color="auto"/>
      </w:divBdr>
    </w:div>
    <w:div w:id="830290632">
      <w:bodyDiv w:val="1"/>
      <w:marLeft w:val="0"/>
      <w:marRight w:val="0"/>
      <w:marTop w:val="0"/>
      <w:marBottom w:val="0"/>
      <w:divBdr>
        <w:top w:val="none" w:sz="0" w:space="0" w:color="auto"/>
        <w:left w:val="none" w:sz="0" w:space="0" w:color="auto"/>
        <w:bottom w:val="none" w:sz="0" w:space="0" w:color="auto"/>
        <w:right w:val="none" w:sz="0" w:space="0" w:color="auto"/>
      </w:divBdr>
    </w:div>
    <w:div w:id="830684270">
      <w:bodyDiv w:val="1"/>
      <w:marLeft w:val="0"/>
      <w:marRight w:val="0"/>
      <w:marTop w:val="0"/>
      <w:marBottom w:val="0"/>
      <w:divBdr>
        <w:top w:val="none" w:sz="0" w:space="0" w:color="auto"/>
        <w:left w:val="none" w:sz="0" w:space="0" w:color="auto"/>
        <w:bottom w:val="none" w:sz="0" w:space="0" w:color="auto"/>
        <w:right w:val="none" w:sz="0" w:space="0" w:color="auto"/>
      </w:divBdr>
    </w:div>
    <w:div w:id="830948082">
      <w:bodyDiv w:val="1"/>
      <w:marLeft w:val="0"/>
      <w:marRight w:val="0"/>
      <w:marTop w:val="0"/>
      <w:marBottom w:val="0"/>
      <w:divBdr>
        <w:top w:val="none" w:sz="0" w:space="0" w:color="auto"/>
        <w:left w:val="none" w:sz="0" w:space="0" w:color="auto"/>
        <w:bottom w:val="none" w:sz="0" w:space="0" w:color="auto"/>
        <w:right w:val="none" w:sz="0" w:space="0" w:color="auto"/>
      </w:divBdr>
    </w:div>
    <w:div w:id="831407762">
      <w:bodyDiv w:val="1"/>
      <w:marLeft w:val="0"/>
      <w:marRight w:val="0"/>
      <w:marTop w:val="0"/>
      <w:marBottom w:val="0"/>
      <w:divBdr>
        <w:top w:val="none" w:sz="0" w:space="0" w:color="auto"/>
        <w:left w:val="none" w:sz="0" w:space="0" w:color="auto"/>
        <w:bottom w:val="none" w:sz="0" w:space="0" w:color="auto"/>
        <w:right w:val="none" w:sz="0" w:space="0" w:color="auto"/>
      </w:divBdr>
    </w:div>
    <w:div w:id="831721541">
      <w:bodyDiv w:val="1"/>
      <w:marLeft w:val="0"/>
      <w:marRight w:val="0"/>
      <w:marTop w:val="0"/>
      <w:marBottom w:val="0"/>
      <w:divBdr>
        <w:top w:val="none" w:sz="0" w:space="0" w:color="auto"/>
        <w:left w:val="none" w:sz="0" w:space="0" w:color="auto"/>
        <w:bottom w:val="none" w:sz="0" w:space="0" w:color="auto"/>
        <w:right w:val="none" w:sz="0" w:space="0" w:color="auto"/>
      </w:divBdr>
    </w:div>
    <w:div w:id="831917038">
      <w:bodyDiv w:val="1"/>
      <w:marLeft w:val="0"/>
      <w:marRight w:val="0"/>
      <w:marTop w:val="0"/>
      <w:marBottom w:val="0"/>
      <w:divBdr>
        <w:top w:val="none" w:sz="0" w:space="0" w:color="auto"/>
        <w:left w:val="none" w:sz="0" w:space="0" w:color="auto"/>
        <w:bottom w:val="none" w:sz="0" w:space="0" w:color="auto"/>
        <w:right w:val="none" w:sz="0" w:space="0" w:color="auto"/>
      </w:divBdr>
    </w:div>
    <w:div w:id="833646959">
      <w:bodyDiv w:val="1"/>
      <w:marLeft w:val="0"/>
      <w:marRight w:val="0"/>
      <w:marTop w:val="0"/>
      <w:marBottom w:val="0"/>
      <w:divBdr>
        <w:top w:val="none" w:sz="0" w:space="0" w:color="auto"/>
        <w:left w:val="none" w:sz="0" w:space="0" w:color="auto"/>
        <w:bottom w:val="none" w:sz="0" w:space="0" w:color="auto"/>
        <w:right w:val="none" w:sz="0" w:space="0" w:color="auto"/>
      </w:divBdr>
    </w:div>
    <w:div w:id="834496986">
      <w:bodyDiv w:val="1"/>
      <w:marLeft w:val="0"/>
      <w:marRight w:val="0"/>
      <w:marTop w:val="0"/>
      <w:marBottom w:val="0"/>
      <w:divBdr>
        <w:top w:val="none" w:sz="0" w:space="0" w:color="auto"/>
        <w:left w:val="none" w:sz="0" w:space="0" w:color="auto"/>
        <w:bottom w:val="none" w:sz="0" w:space="0" w:color="auto"/>
        <w:right w:val="none" w:sz="0" w:space="0" w:color="auto"/>
      </w:divBdr>
    </w:div>
    <w:div w:id="835418225">
      <w:bodyDiv w:val="1"/>
      <w:marLeft w:val="0"/>
      <w:marRight w:val="0"/>
      <w:marTop w:val="0"/>
      <w:marBottom w:val="0"/>
      <w:divBdr>
        <w:top w:val="none" w:sz="0" w:space="0" w:color="auto"/>
        <w:left w:val="none" w:sz="0" w:space="0" w:color="auto"/>
        <w:bottom w:val="none" w:sz="0" w:space="0" w:color="auto"/>
        <w:right w:val="none" w:sz="0" w:space="0" w:color="auto"/>
      </w:divBdr>
    </w:div>
    <w:div w:id="835418233">
      <w:bodyDiv w:val="1"/>
      <w:marLeft w:val="0"/>
      <w:marRight w:val="0"/>
      <w:marTop w:val="0"/>
      <w:marBottom w:val="0"/>
      <w:divBdr>
        <w:top w:val="none" w:sz="0" w:space="0" w:color="auto"/>
        <w:left w:val="none" w:sz="0" w:space="0" w:color="auto"/>
        <w:bottom w:val="none" w:sz="0" w:space="0" w:color="auto"/>
        <w:right w:val="none" w:sz="0" w:space="0" w:color="auto"/>
      </w:divBdr>
    </w:div>
    <w:div w:id="836656604">
      <w:bodyDiv w:val="1"/>
      <w:marLeft w:val="0"/>
      <w:marRight w:val="0"/>
      <w:marTop w:val="0"/>
      <w:marBottom w:val="0"/>
      <w:divBdr>
        <w:top w:val="none" w:sz="0" w:space="0" w:color="auto"/>
        <w:left w:val="none" w:sz="0" w:space="0" w:color="auto"/>
        <w:bottom w:val="none" w:sz="0" w:space="0" w:color="auto"/>
        <w:right w:val="none" w:sz="0" w:space="0" w:color="auto"/>
      </w:divBdr>
    </w:div>
    <w:div w:id="837162157">
      <w:bodyDiv w:val="1"/>
      <w:marLeft w:val="0"/>
      <w:marRight w:val="0"/>
      <w:marTop w:val="0"/>
      <w:marBottom w:val="0"/>
      <w:divBdr>
        <w:top w:val="none" w:sz="0" w:space="0" w:color="auto"/>
        <w:left w:val="none" w:sz="0" w:space="0" w:color="auto"/>
        <w:bottom w:val="none" w:sz="0" w:space="0" w:color="auto"/>
        <w:right w:val="none" w:sz="0" w:space="0" w:color="auto"/>
      </w:divBdr>
    </w:div>
    <w:div w:id="837621592">
      <w:bodyDiv w:val="1"/>
      <w:marLeft w:val="0"/>
      <w:marRight w:val="0"/>
      <w:marTop w:val="0"/>
      <w:marBottom w:val="0"/>
      <w:divBdr>
        <w:top w:val="none" w:sz="0" w:space="0" w:color="auto"/>
        <w:left w:val="none" w:sz="0" w:space="0" w:color="auto"/>
        <w:bottom w:val="none" w:sz="0" w:space="0" w:color="auto"/>
        <w:right w:val="none" w:sz="0" w:space="0" w:color="auto"/>
      </w:divBdr>
    </w:div>
    <w:div w:id="838079636">
      <w:bodyDiv w:val="1"/>
      <w:marLeft w:val="0"/>
      <w:marRight w:val="0"/>
      <w:marTop w:val="0"/>
      <w:marBottom w:val="0"/>
      <w:divBdr>
        <w:top w:val="none" w:sz="0" w:space="0" w:color="auto"/>
        <w:left w:val="none" w:sz="0" w:space="0" w:color="auto"/>
        <w:bottom w:val="none" w:sz="0" w:space="0" w:color="auto"/>
        <w:right w:val="none" w:sz="0" w:space="0" w:color="auto"/>
      </w:divBdr>
    </w:div>
    <w:div w:id="838158549">
      <w:bodyDiv w:val="1"/>
      <w:marLeft w:val="0"/>
      <w:marRight w:val="0"/>
      <w:marTop w:val="0"/>
      <w:marBottom w:val="0"/>
      <w:divBdr>
        <w:top w:val="none" w:sz="0" w:space="0" w:color="auto"/>
        <w:left w:val="none" w:sz="0" w:space="0" w:color="auto"/>
        <w:bottom w:val="none" w:sz="0" w:space="0" w:color="auto"/>
        <w:right w:val="none" w:sz="0" w:space="0" w:color="auto"/>
      </w:divBdr>
    </w:div>
    <w:div w:id="838347633">
      <w:bodyDiv w:val="1"/>
      <w:marLeft w:val="0"/>
      <w:marRight w:val="0"/>
      <w:marTop w:val="0"/>
      <w:marBottom w:val="0"/>
      <w:divBdr>
        <w:top w:val="none" w:sz="0" w:space="0" w:color="auto"/>
        <w:left w:val="none" w:sz="0" w:space="0" w:color="auto"/>
        <w:bottom w:val="none" w:sz="0" w:space="0" w:color="auto"/>
        <w:right w:val="none" w:sz="0" w:space="0" w:color="auto"/>
      </w:divBdr>
    </w:div>
    <w:div w:id="838421074">
      <w:bodyDiv w:val="1"/>
      <w:marLeft w:val="0"/>
      <w:marRight w:val="0"/>
      <w:marTop w:val="0"/>
      <w:marBottom w:val="0"/>
      <w:divBdr>
        <w:top w:val="none" w:sz="0" w:space="0" w:color="auto"/>
        <w:left w:val="none" w:sz="0" w:space="0" w:color="auto"/>
        <w:bottom w:val="none" w:sz="0" w:space="0" w:color="auto"/>
        <w:right w:val="none" w:sz="0" w:space="0" w:color="auto"/>
      </w:divBdr>
    </w:div>
    <w:div w:id="838690427">
      <w:bodyDiv w:val="1"/>
      <w:marLeft w:val="0"/>
      <w:marRight w:val="0"/>
      <w:marTop w:val="0"/>
      <w:marBottom w:val="0"/>
      <w:divBdr>
        <w:top w:val="none" w:sz="0" w:space="0" w:color="auto"/>
        <w:left w:val="none" w:sz="0" w:space="0" w:color="auto"/>
        <w:bottom w:val="none" w:sz="0" w:space="0" w:color="auto"/>
        <w:right w:val="none" w:sz="0" w:space="0" w:color="auto"/>
      </w:divBdr>
    </w:div>
    <w:div w:id="838737199">
      <w:bodyDiv w:val="1"/>
      <w:marLeft w:val="0"/>
      <w:marRight w:val="0"/>
      <w:marTop w:val="0"/>
      <w:marBottom w:val="0"/>
      <w:divBdr>
        <w:top w:val="none" w:sz="0" w:space="0" w:color="auto"/>
        <w:left w:val="none" w:sz="0" w:space="0" w:color="auto"/>
        <w:bottom w:val="none" w:sz="0" w:space="0" w:color="auto"/>
        <w:right w:val="none" w:sz="0" w:space="0" w:color="auto"/>
      </w:divBdr>
    </w:div>
    <w:div w:id="839352189">
      <w:bodyDiv w:val="1"/>
      <w:marLeft w:val="0"/>
      <w:marRight w:val="0"/>
      <w:marTop w:val="0"/>
      <w:marBottom w:val="0"/>
      <w:divBdr>
        <w:top w:val="none" w:sz="0" w:space="0" w:color="auto"/>
        <w:left w:val="none" w:sz="0" w:space="0" w:color="auto"/>
        <w:bottom w:val="none" w:sz="0" w:space="0" w:color="auto"/>
        <w:right w:val="none" w:sz="0" w:space="0" w:color="auto"/>
      </w:divBdr>
    </w:div>
    <w:div w:id="840046383">
      <w:bodyDiv w:val="1"/>
      <w:marLeft w:val="0"/>
      <w:marRight w:val="0"/>
      <w:marTop w:val="0"/>
      <w:marBottom w:val="0"/>
      <w:divBdr>
        <w:top w:val="none" w:sz="0" w:space="0" w:color="auto"/>
        <w:left w:val="none" w:sz="0" w:space="0" w:color="auto"/>
        <w:bottom w:val="none" w:sz="0" w:space="0" w:color="auto"/>
        <w:right w:val="none" w:sz="0" w:space="0" w:color="auto"/>
      </w:divBdr>
    </w:div>
    <w:div w:id="840239345">
      <w:bodyDiv w:val="1"/>
      <w:marLeft w:val="0"/>
      <w:marRight w:val="0"/>
      <w:marTop w:val="0"/>
      <w:marBottom w:val="0"/>
      <w:divBdr>
        <w:top w:val="none" w:sz="0" w:space="0" w:color="auto"/>
        <w:left w:val="none" w:sz="0" w:space="0" w:color="auto"/>
        <w:bottom w:val="none" w:sz="0" w:space="0" w:color="auto"/>
        <w:right w:val="none" w:sz="0" w:space="0" w:color="auto"/>
      </w:divBdr>
    </w:div>
    <w:div w:id="842168297">
      <w:bodyDiv w:val="1"/>
      <w:marLeft w:val="0"/>
      <w:marRight w:val="0"/>
      <w:marTop w:val="0"/>
      <w:marBottom w:val="0"/>
      <w:divBdr>
        <w:top w:val="none" w:sz="0" w:space="0" w:color="auto"/>
        <w:left w:val="none" w:sz="0" w:space="0" w:color="auto"/>
        <w:bottom w:val="none" w:sz="0" w:space="0" w:color="auto"/>
        <w:right w:val="none" w:sz="0" w:space="0" w:color="auto"/>
      </w:divBdr>
    </w:div>
    <w:div w:id="842234824">
      <w:bodyDiv w:val="1"/>
      <w:marLeft w:val="0"/>
      <w:marRight w:val="0"/>
      <w:marTop w:val="0"/>
      <w:marBottom w:val="0"/>
      <w:divBdr>
        <w:top w:val="none" w:sz="0" w:space="0" w:color="auto"/>
        <w:left w:val="none" w:sz="0" w:space="0" w:color="auto"/>
        <w:bottom w:val="none" w:sz="0" w:space="0" w:color="auto"/>
        <w:right w:val="none" w:sz="0" w:space="0" w:color="auto"/>
      </w:divBdr>
    </w:div>
    <w:div w:id="842552505">
      <w:bodyDiv w:val="1"/>
      <w:marLeft w:val="0"/>
      <w:marRight w:val="0"/>
      <w:marTop w:val="0"/>
      <w:marBottom w:val="0"/>
      <w:divBdr>
        <w:top w:val="none" w:sz="0" w:space="0" w:color="auto"/>
        <w:left w:val="none" w:sz="0" w:space="0" w:color="auto"/>
        <w:bottom w:val="none" w:sz="0" w:space="0" w:color="auto"/>
        <w:right w:val="none" w:sz="0" w:space="0" w:color="auto"/>
      </w:divBdr>
    </w:div>
    <w:div w:id="842889712">
      <w:bodyDiv w:val="1"/>
      <w:marLeft w:val="0"/>
      <w:marRight w:val="0"/>
      <w:marTop w:val="0"/>
      <w:marBottom w:val="0"/>
      <w:divBdr>
        <w:top w:val="none" w:sz="0" w:space="0" w:color="auto"/>
        <w:left w:val="none" w:sz="0" w:space="0" w:color="auto"/>
        <w:bottom w:val="none" w:sz="0" w:space="0" w:color="auto"/>
        <w:right w:val="none" w:sz="0" w:space="0" w:color="auto"/>
      </w:divBdr>
    </w:div>
    <w:div w:id="843015725">
      <w:bodyDiv w:val="1"/>
      <w:marLeft w:val="0"/>
      <w:marRight w:val="0"/>
      <w:marTop w:val="0"/>
      <w:marBottom w:val="0"/>
      <w:divBdr>
        <w:top w:val="none" w:sz="0" w:space="0" w:color="auto"/>
        <w:left w:val="none" w:sz="0" w:space="0" w:color="auto"/>
        <w:bottom w:val="none" w:sz="0" w:space="0" w:color="auto"/>
        <w:right w:val="none" w:sz="0" w:space="0" w:color="auto"/>
      </w:divBdr>
    </w:div>
    <w:div w:id="843478869">
      <w:bodyDiv w:val="1"/>
      <w:marLeft w:val="0"/>
      <w:marRight w:val="0"/>
      <w:marTop w:val="0"/>
      <w:marBottom w:val="0"/>
      <w:divBdr>
        <w:top w:val="none" w:sz="0" w:space="0" w:color="auto"/>
        <w:left w:val="none" w:sz="0" w:space="0" w:color="auto"/>
        <w:bottom w:val="none" w:sz="0" w:space="0" w:color="auto"/>
        <w:right w:val="none" w:sz="0" w:space="0" w:color="auto"/>
      </w:divBdr>
    </w:div>
    <w:div w:id="843665630">
      <w:bodyDiv w:val="1"/>
      <w:marLeft w:val="0"/>
      <w:marRight w:val="0"/>
      <w:marTop w:val="0"/>
      <w:marBottom w:val="0"/>
      <w:divBdr>
        <w:top w:val="none" w:sz="0" w:space="0" w:color="auto"/>
        <w:left w:val="none" w:sz="0" w:space="0" w:color="auto"/>
        <w:bottom w:val="none" w:sz="0" w:space="0" w:color="auto"/>
        <w:right w:val="none" w:sz="0" w:space="0" w:color="auto"/>
      </w:divBdr>
    </w:div>
    <w:div w:id="843712865">
      <w:bodyDiv w:val="1"/>
      <w:marLeft w:val="0"/>
      <w:marRight w:val="0"/>
      <w:marTop w:val="0"/>
      <w:marBottom w:val="0"/>
      <w:divBdr>
        <w:top w:val="none" w:sz="0" w:space="0" w:color="auto"/>
        <w:left w:val="none" w:sz="0" w:space="0" w:color="auto"/>
        <w:bottom w:val="none" w:sz="0" w:space="0" w:color="auto"/>
        <w:right w:val="none" w:sz="0" w:space="0" w:color="auto"/>
      </w:divBdr>
    </w:div>
    <w:div w:id="843857645">
      <w:bodyDiv w:val="1"/>
      <w:marLeft w:val="0"/>
      <w:marRight w:val="0"/>
      <w:marTop w:val="0"/>
      <w:marBottom w:val="0"/>
      <w:divBdr>
        <w:top w:val="none" w:sz="0" w:space="0" w:color="auto"/>
        <w:left w:val="none" w:sz="0" w:space="0" w:color="auto"/>
        <w:bottom w:val="none" w:sz="0" w:space="0" w:color="auto"/>
        <w:right w:val="none" w:sz="0" w:space="0" w:color="auto"/>
      </w:divBdr>
    </w:div>
    <w:div w:id="844124768">
      <w:bodyDiv w:val="1"/>
      <w:marLeft w:val="0"/>
      <w:marRight w:val="0"/>
      <w:marTop w:val="0"/>
      <w:marBottom w:val="0"/>
      <w:divBdr>
        <w:top w:val="none" w:sz="0" w:space="0" w:color="auto"/>
        <w:left w:val="none" w:sz="0" w:space="0" w:color="auto"/>
        <w:bottom w:val="none" w:sz="0" w:space="0" w:color="auto"/>
        <w:right w:val="none" w:sz="0" w:space="0" w:color="auto"/>
      </w:divBdr>
    </w:div>
    <w:div w:id="844369962">
      <w:bodyDiv w:val="1"/>
      <w:marLeft w:val="0"/>
      <w:marRight w:val="0"/>
      <w:marTop w:val="0"/>
      <w:marBottom w:val="0"/>
      <w:divBdr>
        <w:top w:val="none" w:sz="0" w:space="0" w:color="auto"/>
        <w:left w:val="none" w:sz="0" w:space="0" w:color="auto"/>
        <w:bottom w:val="none" w:sz="0" w:space="0" w:color="auto"/>
        <w:right w:val="none" w:sz="0" w:space="0" w:color="auto"/>
      </w:divBdr>
    </w:div>
    <w:div w:id="844443739">
      <w:bodyDiv w:val="1"/>
      <w:marLeft w:val="0"/>
      <w:marRight w:val="0"/>
      <w:marTop w:val="0"/>
      <w:marBottom w:val="0"/>
      <w:divBdr>
        <w:top w:val="none" w:sz="0" w:space="0" w:color="auto"/>
        <w:left w:val="none" w:sz="0" w:space="0" w:color="auto"/>
        <w:bottom w:val="none" w:sz="0" w:space="0" w:color="auto"/>
        <w:right w:val="none" w:sz="0" w:space="0" w:color="auto"/>
      </w:divBdr>
    </w:div>
    <w:div w:id="844711528">
      <w:bodyDiv w:val="1"/>
      <w:marLeft w:val="0"/>
      <w:marRight w:val="0"/>
      <w:marTop w:val="0"/>
      <w:marBottom w:val="0"/>
      <w:divBdr>
        <w:top w:val="none" w:sz="0" w:space="0" w:color="auto"/>
        <w:left w:val="none" w:sz="0" w:space="0" w:color="auto"/>
        <w:bottom w:val="none" w:sz="0" w:space="0" w:color="auto"/>
        <w:right w:val="none" w:sz="0" w:space="0" w:color="auto"/>
      </w:divBdr>
    </w:div>
    <w:div w:id="844978819">
      <w:bodyDiv w:val="1"/>
      <w:marLeft w:val="0"/>
      <w:marRight w:val="0"/>
      <w:marTop w:val="0"/>
      <w:marBottom w:val="0"/>
      <w:divBdr>
        <w:top w:val="none" w:sz="0" w:space="0" w:color="auto"/>
        <w:left w:val="none" w:sz="0" w:space="0" w:color="auto"/>
        <w:bottom w:val="none" w:sz="0" w:space="0" w:color="auto"/>
        <w:right w:val="none" w:sz="0" w:space="0" w:color="auto"/>
      </w:divBdr>
    </w:div>
    <w:div w:id="845100803">
      <w:bodyDiv w:val="1"/>
      <w:marLeft w:val="0"/>
      <w:marRight w:val="0"/>
      <w:marTop w:val="0"/>
      <w:marBottom w:val="0"/>
      <w:divBdr>
        <w:top w:val="none" w:sz="0" w:space="0" w:color="auto"/>
        <w:left w:val="none" w:sz="0" w:space="0" w:color="auto"/>
        <w:bottom w:val="none" w:sz="0" w:space="0" w:color="auto"/>
        <w:right w:val="none" w:sz="0" w:space="0" w:color="auto"/>
      </w:divBdr>
    </w:div>
    <w:div w:id="845248248">
      <w:bodyDiv w:val="1"/>
      <w:marLeft w:val="0"/>
      <w:marRight w:val="0"/>
      <w:marTop w:val="0"/>
      <w:marBottom w:val="0"/>
      <w:divBdr>
        <w:top w:val="none" w:sz="0" w:space="0" w:color="auto"/>
        <w:left w:val="none" w:sz="0" w:space="0" w:color="auto"/>
        <w:bottom w:val="none" w:sz="0" w:space="0" w:color="auto"/>
        <w:right w:val="none" w:sz="0" w:space="0" w:color="auto"/>
      </w:divBdr>
    </w:div>
    <w:div w:id="845512503">
      <w:bodyDiv w:val="1"/>
      <w:marLeft w:val="0"/>
      <w:marRight w:val="0"/>
      <w:marTop w:val="0"/>
      <w:marBottom w:val="0"/>
      <w:divBdr>
        <w:top w:val="none" w:sz="0" w:space="0" w:color="auto"/>
        <w:left w:val="none" w:sz="0" w:space="0" w:color="auto"/>
        <w:bottom w:val="none" w:sz="0" w:space="0" w:color="auto"/>
        <w:right w:val="none" w:sz="0" w:space="0" w:color="auto"/>
      </w:divBdr>
    </w:div>
    <w:div w:id="845677449">
      <w:bodyDiv w:val="1"/>
      <w:marLeft w:val="0"/>
      <w:marRight w:val="0"/>
      <w:marTop w:val="0"/>
      <w:marBottom w:val="0"/>
      <w:divBdr>
        <w:top w:val="none" w:sz="0" w:space="0" w:color="auto"/>
        <w:left w:val="none" w:sz="0" w:space="0" w:color="auto"/>
        <w:bottom w:val="none" w:sz="0" w:space="0" w:color="auto"/>
        <w:right w:val="none" w:sz="0" w:space="0" w:color="auto"/>
      </w:divBdr>
    </w:div>
    <w:div w:id="846286280">
      <w:bodyDiv w:val="1"/>
      <w:marLeft w:val="0"/>
      <w:marRight w:val="0"/>
      <w:marTop w:val="0"/>
      <w:marBottom w:val="0"/>
      <w:divBdr>
        <w:top w:val="none" w:sz="0" w:space="0" w:color="auto"/>
        <w:left w:val="none" w:sz="0" w:space="0" w:color="auto"/>
        <w:bottom w:val="none" w:sz="0" w:space="0" w:color="auto"/>
        <w:right w:val="none" w:sz="0" w:space="0" w:color="auto"/>
      </w:divBdr>
    </w:div>
    <w:div w:id="846598010">
      <w:bodyDiv w:val="1"/>
      <w:marLeft w:val="0"/>
      <w:marRight w:val="0"/>
      <w:marTop w:val="0"/>
      <w:marBottom w:val="0"/>
      <w:divBdr>
        <w:top w:val="none" w:sz="0" w:space="0" w:color="auto"/>
        <w:left w:val="none" w:sz="0" w:space="0" w:color="auto"/>
        <w:bottom w:val="none" w:sz="0" w:space="0" w:color="auto"/>
        <w:right w:val="none" w:sz="0" w:space="0" w:color="auto"/>
      </w:divBdr>
    </w:div>
    <w:div w:id="846791494">
      <w:bodyDiv w:val="1"/>
      <w:marLeft w:val="0"/>
      <w:marRight w:val="0"/>
      <w:marTop w:val="0"/>
      <w:marBottom w:val="0"/>
      <w:divBdr>
        <w:top w:val="none" w:sz="0" w:space="0" w:color="auto"/>
        <w:left w:val="none" w:sz="0" w:space="0" w:color="auto"/>
        <w:bottom w:val="none" w:sz="0" w:space="0" w:color="auto"/>
        <w:right w:val="none" w:sz="0" w:space="0" w:color="auto"/>
      </w:divBdr>
    </w:div>
    <w:div w:id="847982589">
      <w:bodyDiv w:val="1"/>
      <w:marLeft w:val="0"/>
      <w:marRight w:val="0"/>
      <w:marTop w:val="0"/>
      <w:marBottom w:val="0"/>
      <w:divBdr>
        <w:top w:val="none" w:sz="0" w:space="0" w:color="auto"/>
        <w:left w:val="none" w:sz="0" w:space="0" w:color="auto"/>
        <w:bottom w:val="none" w:sz="0" w:space="0" w:color="auto"/>
        <w:right w:val="none" w:sz="0" w:space="0" w:color="auto"/>
      </w:divBdr>
    </w:div>
    <w:div w:id="849563215">
      <w:bodyDiv w:val="1"/>
      <w:marLeft w:val="0"/>
      <w:marRight w:val="0"/>
      <w:marTop w:val="0"/>
      <w:marBottom w:val="0"/>
      <w:divBdr>
        <w:top w:val="none" w:sz="0" w:space="0" w:color="auto"/>
        <w:left w:val="none" w:sz="0" w:space="0" w:color="auto"/>
        <w:bottom w:val="none" w:sz="0" w:space="0" w:color="auto"/>
        <w:right w:val="none" w:sz="0" w:space="0" w:color="auto"/>
      </w:divBdr>
    </w:div>
    <w:div w:id="850294643">
      <w:bodyDiv w:val="1"/>
      <w:marLeft w:val="0"/>
      <w:marRight w:val="0"/>
      <w:marTop w:val="0"/>
      <w:marBottom w:val="0"/>
      <w:divBdr>
        <w:top w:val="none" w:sz="0" w:space="0" w:color="auto"/>
        <w:left w:val="none" w:sz="0" w:space="0" w:color="auto"/>
        <w:bottom w:val="none" w:sz="0" w:space="0" w:color="auto"/>
        <w:right w:val="none" w:sz="0" w:space="0" w:color="auto"/>
      </w:divBdr>
    </w:div>
    <w:div w:id="852652117">
      <w:bodyDiv w:val="1"/>
      <w:marLeft w:val="0"/>
      <w:marRight w:val="0"/>
      <w:marTop w:val="0"/>
      <w:marBottom w:val="0"/>
      <w:divBdr>
        <w:top w:val="none" w:sz="0" w:space="0" w:color="auto"/>
        <w:left w:val="none" w:sz="0" w:space="0" w:color="auto"/>
        <w:bottom w:val="none" w:sz="0" w:space="0" w:color="auto"/>
        <w:right w:val="none" w:sz="0" w:space="0" w:color="auto"/>
      </w:divBdr>
    </w:div>
    <w:div w:id="853300369">
      <w:bodyDiv w:val="1"/>
      <w:marLeft w:val="0"/>
      <w:marRight w:val="0"/>
      <w:marTop w:val="0"/>
      <w:marBottom w:val="0"/>
      <w:divBdr>
        <w:top w:val="none" w:sz="0" w:space="0" w:color="auto"/>
        <w:left w:val="none" w:sz="0" w:space="0" w:color="auto"/>
        <w:bottom w:val="none" w:sz="0" w:space="0" w:color="auto"/>
        <w:right w:val="none" w:sz="0" w:space="0" w:color="auto"/>
      </w:divBdr>
    </w:div>
    <w:div w:id="853764669">
      <w:bodyDiv w:val="1"/>
      <w:marLeft w:val="0"/>
      <w:marRight w:val="0"/>
      <w:marTop w:val="0"/>
      <w:marBottom w:val="0"/>
      <w:divBdr>
        <w:top w:val="none" w:sz="0" w:space="0" w:color="auto"/>
        <w:left w:val="none" w:sz="0" w:space="0" w:color="auto"/>
        <w:bottom w:val="none" w:sz="0" w:space="0" w:color="auto"/>
        <w:right w:val="none" w:sz="0" w:space="0" w:color="auto"/>
      </w:divBdr>
    </w:div>
    <w:div w:id="853811906">
      <w:bodyDiv w:val="1"/>
      <w:marLeft w:val="0"/>
      <w:marRight w:val="0"/>
      <w:marTop w:val="0"/>
      <w:marBottom w:val="0"/>
      <w:divBdr>
        <w:top w:val="none" w:sz="0" w:space="0" w:color="auto"/>
        <w:left w:val="none" w:sz="0" w:space="0" w:color="auto"/>
        <w:bottom w:val="none" w:sz="0" w:space="0" w:color="auto"/>
        <w:right w:val="none" w:sz="0" w:space="0" w:color="auto"/>
      </w:divBdr>
    </w:div>
    <w:div w:id="854003460">
      <w:bodyDiv w:val="1"/>
      <w:marLeft w:val="0"/>
      <w:marRight w:val="0"/>
      <w:marTop w:val="0"/>
      <w:marBottom w:val="0"/>
      <w:divBdr>
        <w:top w:val="none" w:sz="0" w:space="0" w:color="auto"/>
        <w:left w:val="none" w:sz="0" w:space="0" w:color="auto"/>
        <w:bottom w:val="none" w:sz="0" w:space="0" w:color="auto"/>
        <w:right w:val="none" w:sz="0" w:space="0" w:color="auto"/>
      </w:divBdr>
    </w:div>
    <w:div w:id="854029432">
      <w:bodyDiv w:val="1"/>
      <w:marLeft w:val="0"/>
      <w:marRight w:val="0"/>
      <w:marTop w:val="0"/>
      <w:marBottom w:val="0"/>
      <w:divBdr>
        <w:top w:val="none" w:sz="0" w:space="0" w:color="auto"/>
        <w:left w:val="none" w:sz="0" w:space="0" w:color="auto"/>
        <w:bottom w:val="none" w:sz="0" w:space="0" w:color="auto"/>
        <w:right w:val="none" w:sz="0" w:space="0" w:color="auto"/>
      </w:divBdr>
    </w:div>
    <w:div w:id="854267019">
      <w:bodyDiv w:val="1"/>
      <w:marLeft w:val="0"/>
      <w:marRight w:val="0"/>
      <w:marTop w:val="0"/>
      <w:marBottom w:val="0"/>
      <w:divBdr>
        <w:top w:val="none" w:sz="0" w:space="0" w:color="auto"/>
        <w:left w:val="none" w:sz="0" w:space="0" w:color="auto"/>
        <w:bottom w:val="none" w:sz="0" w:space="0" w:color="auto"/>
        <w:right w:val="none" w:sz="0" w:space="0" w:color="auto"/>
      </w:divBdr>
    </w:div>
    <w:div w:id="854424375">
      <w:bodyDiv w:val="1"/>
      <w:marLeft w:val="0"/>
      <w:marRight w:val="0"/>
      <w:marTop w:val="0"/>
      <w:marBottom w:val="0"/>
      <w:divBdr>
        <w:top w:val="none" w:sz="0" w:space="0" w:color="auto"/>
        <w:left w:val="none" w:sz="0" w:space="0" w:color="auto"/>
        <w:bottom w:val="none" w:sz="0" w:space="0" w:color="auto"/>
        <w:right w:val="none" w:sz="0" w:space="0" w:color="auto"/>
      </w:divBdr>
    </w:div>
    <w:div w:id="854459548">
      <w:bodyDiv w:val="1"/>
      <w:marLeft w:val="0"/>
      <w:marRight w:val="0"/>
      <w:marTop w:val="0"/>
      <w:marBottom w:val="0"/>
      <w:divBdr>
        <w:top w:val="none" w:sz="0" w:space="0" w:color="auto"/>
        <w:left w:val="none" w:sz="0" w:space="0" w:color="auto"/>
        <w:bottom w:val="none" w:sz="0" w:space="0" w:color="auto"/>
        <w:right w:val="none" w:sz="0" w:space="0" w:color="auto"/>
      </w:divBdr>
    </w:div>
    <w:div w:id="854660094">
      <w:bodyDiv w:val="1"/>
      <w:marLeft w:val="0"/>
      <w:marRight w:val="0"/>
      <w:marTop w:val="0"/>
      <w:marBottom w:val="0"/>
      <w:divBdr>
        <w:top w:val="none" w:sz="0" w:space="0" w:color="auto"/>
        <w:left w:val="none" w:sz="0" w:space="0" w:color="auto"/>
        <w:bottom w:val="none" w:sz="0" w:space="0" w:color="auto"/>
        <w:right w:val="none" w:sz="0" w:space="0" w:color="auto"/>
      </w:divBdr>
    </w:div>
    <w:div w:id="855920207">
      <w:bodyDiv w:val="1"/>
      <w:marLeft w:val="0"/>
      <w:marRight w:val="0"/>
      <w:marTop w:val="0"/>
      <w:marBottom w:val="0"/>
      <w:divBdr>
        <w:top w:val="none" w:sz="0" w:space="0" w:color="auto"/>
        <w:left w:val="none" w:sz="0" w:space="0" w:color="auto"/>
        <w:bottom w:val="none" w:sz="0" w:space="0" w:color="auto"/>
        <w:right w:val="none" w:sz="0" w:space="0" w:color="auto"/>
      </w:divBdr>
    </w:div>
    <w:div w:id="856307330">
      <w:bodyDiv w:val="1"/>
      <w:marLeft w:val="0"/>
      <w:marRight w:val="0"/>
      <w:marTop w:val="0"/>
      <w:marBottom w:val="0"/>
      <w:divBdr>
        <w:top w:val="none" w:sz="0" w:space="0" w:color="auto"/>
        <w:left w:val="none" w:sz="0" w:space="0" w:color="auto"/>
        <w:bottom w:val="none" w:sz="0" w:space="0" w:color="auto"/>
        <w:right w:val="none" w:sz="0" w:space="0" w:color="auto"/>
      </w:divBdr>
    </w:div>
    <w:div w:id="858274292">
      <w:bodyDiv w:val="1"/>
      <w:marLeft w:val="0"/>
      <w:marRight w:val="0"/>
      <w:marTop w:val="0"/>
      <w:marBottom w:val="0"/>
      <w:divBdr>
        <w:top w:val="none" w:sz="0" w:space="0" w:color="auto"/>
        <w:left w:val="none" w:sz="0" w:space="0" w:color="auto"/>
        <w:bottom w:val="none" w:sz="0" w:space="0" w:color="auto"/>
        <w:right w:val="none" w:sz="0" w:space="0" w:color="auto"/>
      </w:divBdr>
    </w:div>
    <w:div w:id="858854975">
      <w:bodyDiv w:val="1"/>
      <w:marLeft w:val="0"/>
      <w:marRight w:val="0"/>
      <w:marTop w:val="0"/>
      <w:marBottom w:val="0"/>
      <w:divBdr>
        <w:top w:val="none" w:sz="0" w:space="0" w:color="auto"/>
        <w:left w:val="none" w:sz="0" w:space="0" w:color="auto"/>
        <w:bottom w:val="none" w:sz="0" w:space="0" w:color="auto"/>
        <w:right w:val="none" w:sz="0" w:space="0" w:color="auto"/>
      </w:divBdr>
    </w:div>
    <w:div w:id="860169683">
      <w:bodyDiv w:val="1"/>
      <w:marLeft w:val="0"/>
      <w:marRight w:val="0"/>
      <w:marTop w:val="0"/>
      <w:marBottom w:val="0"/>
      <w:divBdr>
        <w:top w:val="none" w:sz="0" w:space="0" w:color="auto"/>
        <w:left w:val="none" w:sz="0" w:space="0" w:color="auto"/>
        <w:bottom w:val="none" w:sz="0" w:space="0" w:color="auto"/>
        <w:right w:val="none" w:sz="0" w:space="0" w:color="auto"/>
      </w:divBdr>
    </w:div>
    <w:div w:id="860900986">
      <w:bodyDiv w:val="1"/>
      <w:marLeft w:val="0"/>
      <w:marRight w:val="0"/>
      <w:marTop w:val="0"/>
      <w:marBottom w:val="0"/>
      <w:divBdr>
        <w:top w:val="none" w:sz="0" w:space="0" w:color="auto"/>
        <w:left w:val="none" w:sz="0" w:space="0" w:color="auto"/>
        <w:bottom w:val="none" w:sz="0" w:space="0" w:color="auto"/>
        <w:right w:val="none" w:sz="0" w:space="0" w:color="auto"/>
      </w:divBdr>
    </w:div>
    <w:div w:id="861016500">
      <w:bodyDiv w:val="1"/>
      <w:marLeft w:val="0"/>
      <w:marRight w:val="0"/>
      <w:marTop w:val="0"/>
      <w:marBottom w:val="0"/>
      <w:divBdr>
        <w:top w:val="none" w:sz="0" w:space="0" w:color="auto"/>
        <w:left w:val="none" w:sz="0" w:space="0" w:color="auto"/>
        <w:bottom w:val="none" w:sz="0" w:space="0" w:color="auto"/>
        <w:right w:val="none" w:sz="0" w:space="0" w:color="auto"/>
      </w:divBdr>
    </w:div>
    <w:div w:id="861477051">
      <w:bodyDiv w:val="1"/>
      <w:marLeft w:val="0"/>
      <w:marRight w:val="0"/>
      <w:marTop w:val="0"/>
      <w:marBottom w:val="0"/>
      <w:divBdr>
        <w:top w:val="none" w:sz="0" w:space="0" w:color="auto"/>
        <w:left w:val="none" w:sz="0" w:space="0" w:color="auto"/>
        <w:bottom w:val="none" w:sz="0" w:space="0" w:color="auto"/>
        <w:right w:val="none" w:sz="0" w:space="0" w:color="auto"/>
      </w:divBdr>
    </w:div>
    <w:div w:id="863596011">
      <w:bodyDiv w:val="1"/>
      <w:marLeft w:val="0"/>
      <w:marRight w:val="0"/>
      <w:marTop w:val="0"/>
      <w:marBottom w:val="0"/>
      <w:divBdr>
        <w:top w:val="none" w:sz="0" w:space="0" w:color="auto"/>
        <w:left w:val="none" w:sz="0" w:space="0" w:color="auto"/>
        <w:bottom w:val="none" w:sz="0" w:space="0" w:color="auto"/>
        <w:right w:val="none" w:sz="0" w:space="0" w:color="auto"/>
      </w:divBdr>
    </w:div>
    <w:div w:id="863791231">
      <w:bodyDiv w:val="1"/>
      <w:marLeft w:val="0"/>
      <w:marRight w:val="0"/>
      <w:marTop w:val="0"/>
      <w:marBottom w:val="0"/>
      <w:divBdr>
        <w:top w:val="none" w:sz="0" w:space="0" w:color="auto"/>
        <w:left w:val="none" w:sz="0" w:space="0" w:color="auto"/>
        <w:bottom w:val="none" w:sz="0" w:space="0" w:color="auto"/>
        <w:right w:val="none" w:sz="0" w:space="0" w:color="auto"/>
      </w:divBdr>
    </w:div>
    <w:div w:id="864172948">
      <w:bodyDiv w:val="1"/>
      <w:marLeft w:val="0"/>
      <w:marRight w:val="0"/>
      <w:marTop w:val="0"/>
      <w:marBottom w:val="0"/>
      <w:divBdr>
        <w:top w:val="none" w:sz="0" w:space="0" w:color="auto"/>
        <w:left w:val="none" w:sz="0" w:space="0" w:color="auto"/>
        <w:bottom w:val="none" w:sz="0" w:space="0" w:color="auto"/>
        <w:right w:val="none" w:sz="0" w:space="0" w:color="auto"/>
      </w:divBdr>
    </w:div>
    <w:div w:id="864831202">
      <w:bodyDiv w:val="1"/>
      <w:marLeft w:val="0"/>
      <w:marRight w:val="0"/>
      <w:marTop w:val="0"/>
      <w:marBottom w:val="0"/>
      <w:divBdr>
        <w:top w:val="none" w:sz="0" w:space="0" w:color="auto"/>
        <w:left w:val="none" w:sz="0" w:space="0" w:color="auto"/>
        <w:bottom w:val="none" w:sz="0" w:space="0" w:color="auto"/>
        <w:right w:val="none" w:sz="0" w:space="0" w:color="auto"/>
      </w:divBdr>
    </w:div>
    <w:div w:id="865018138">
      <w:bodyDiv w:val="1"/>
      <w:marLeft w:val="0"/>
      <w:marRight w:val="0"/>
      <w:marTop w:val="0"/>
      <w:marBottom w:val="0"/>
      <w:divBdr>
        <w:top w:val="none" w:sz="0" w:space="0" w:color="auto"/>
        <w:left w:val="none" w:sz="0" w:space="0" w:color="auto"/>
        <w:bottom w:val="none" w:sz="0" w:space="0" w:color="auto"/>
        <w:right w:val="none" w:sz="0" w:space="0" w:color="auto"/>
      </w:divBdr>
    </w:div>
    <w:div w:id="865487652">
      <w:bodyDiv w:val="1"/>
      <w:marLeft w:val="0"/>
      <w:marRight w:val="0"/>
      <w:marTop w:val="0"/>
      <w:marBottom w:val="0"/>
      <w:divBdr>
        <w:top w:val="none" w:sz="0" w:space="0" w:color="auto"/>
        <w:left w:val="none" w:sz="0" w:space="0" w:color="auto"/>
        <w:bottom w:val="none" w:sz="0" w:space="0" w:color="auto"/>
        <w:right w:val="none" w:sz="0" w:space="0" w:color="auto"/>
      </w:divBdr>
    </w:div>
    <w:div w:id="866791943">
      <w:bodyDiv w:val="1"/>
      <w:marLeft w:val="0"/>
      <w:marRight w:val="0"/>
      <w:marTop w:val="0"/>
      <w:marBottom w:val="0"/>
      <w:divBdr>
        <w:top w:val="none" w:sz="0" w:space="0" w:color="auto"/>
        <w:left w:val="none" w:sz="0" w:space="0" w:color="auto"/>
        <w:bottom w:val="none" w:sz="0" w:space="0" w:color="auto"/>
        <w:right w:val="none" w:sz="0" w:space="0" w:color="auto"/>
      </w:divBdr>
    </w:div>
    <w:div w:id="868033835">
      <w:bodyDiv w:val="1"/>
      <w:marLeft w:val="0"/>
      <w:marRight w:val="0"/>
      <w:marTop w:val="0"/>
      <w:marBottom w:val="0"/>
      <w:divBdr>
        <w:top w:val="none" w:sz="0" w:space="0" w:color="auto"/>
        <w:left w:val="none" w:sz="0" w:space="0" w:color="auto"/>
        <w:bottom w:val="none" w:sz="0" w:space="0" w:color="auto"/>
        <w:right w:val="none" w:sz="0" w:space="0" w:color="auto"/>
      </w:divBdr>
    </w:div>
    <w:div w:id="868107141">
      <w:bodyDiv w:val="1"/>
      <w:marLeft w:val="0"/>
      <w:marRight w:val="0"/>
      <w:marTop w:val="0"/>
      <w:marBottom w:val="0"/>
      <w:divBdr>
        <w:top w:val="none" w:sz="0" w:space="0" w:color="auto"/>
        <w:left w:val="none" w:sz="0" w:space="0" w:color="auto"/>
        <w:bottom w:val="none" w:sz="0" w:space="0" w:color="auto"/>
        <w:right w:val="none" w:sz="0" w:space="0" w:color="auto"/>
      </w:divBdr>
    </w:div>
    <w:div w:id="868379170">
      <w:bodyDiv w:val="1"/>
      <w:marLeft w:val="0"/>
      <w:marRight w:val="0"/>
      <w:marTop w:val="0"/>
      <w:marBottom w:val="0"/>
      <w:divBdr>
        <w:top w:val="none" w:sz="0" w:space="0" w:color="auto"/>
        <w:left w:val="none" w:sz="0" w:space="0" w:color="auto"/>
        <w:bottom w:val="none" w:sz="0" w:space="0" w:color="auto"/>
        <w:right w:val="none" w:sz="0" w:space="0" w:color="auto"/>
      </w:divBdr>
    </w:div>
    <w:div w:id="868685198">
      <w:bodyDiv w:val="1"/>
      <w:marLeft w:val="0"/>
      <w:marRight w:val="0"/>
      <w:marTop w:val="0"/>
      <w:marBottom w:val="0"/>
      <w:divBdr>
        <w:top w:val="none" w:sz="0" w:space="0" w:color="auto"/>
        <w:left w:val="none" w:sz="0" w:space="0" w:color="auto"/>
        <w:bottom w:val="none" w:sz="0" w:space="0" w:color="auto"/>
        <w:right w:val="none" w:sz="0" w:space="0" w:color="auto"/>
      </w:divBdr>
    </w:div>
    <w:div w:id="868759524">
      <w:bodyDiv w:val="1"/>
      <w:marLeft w:val="0"/>
      <w:marRight w:val="0"/>
      <w:marTop w:val="0"/>
      <w:marBottom w:val="0"/>
      <w:divBdr>
        <w:top w:val="none" w:sz="0" w:space="0" w:color="auto"/>
        <w:left w:val="none" w:sz="0" w:space="0" w:color="auto"/>
        <w:bottom w:val="none" w:sz="0" w:space="0" w:color="auto"/>
        <w:right w:val="none" w:sz="0" w:space="0" w:color="auto"/>
      </w:divBdr>
    </w:div>
    <w:div w:id="869032206">
      <w:bodyDiv w:val="1"/>
      <w:marLeft w:val="0"/>
      <w:marRight w:val="0"/>
      <w:marTop w:val="0"/>
      <w:marBottom w:val="0"/>
      <w:divBdr>
        <w:top w:val="none" w:sz="0" w:space="0" w:color="auto"/>
        <w:left w:val="none" w:sz="0" w:space="0" w:color="auto"/>
        <w:bottom w:val="none" w:sz="0" w:space="0" w:color="auto"/>
        <w:right w:val="none" w:sz="0" w:space="0" w:color="auto"/>
      </w:divBdr>
    </w:div>
    <w:div w:id="870997190">
      <w:bodyDiv w:val="1"/>
      <w:marLeft w:val="0"/>
      <w:marRight w:val="0"/>
      <w:marTop w:val="0"/>
      <w:marBottom w:val="0"/>
      <w:divBdr>
        <w:top w:val="none" w:sz="0" w:space="0" w:color="auto"/>
        <w:left w:val="none" w:sz="0" w:space="0" w:color="auto"/>
        <w:bottom w:val="none" w:sz="0" w:space="0" w:color="auto"/>
        <w:right w:val="none" w:sz="0" w:space="0" w:color="auto"/>
      </w:divBdr>
    </w:div>
    <w:div w:id="871070010">
      <w:bodyDiv w:val="1"/>
      <w:marLeft w:val="0"/>
      <w:marRight w:val="0"/>
      <w:marTop w:val="0"/>
      <w:marBottom w:val="0"/>
      <w:divBdr>
        <w:top w:val="none" w:sz="0" w:space="0" w:color="auto"/>
        <w:left w:val="none" w:sz="0" w:space="0" w:color="auto"/>
        <w:bottom w:val="none" w:sz="0" w:space="0" w:color="auto"/>
        <w:right w:val="none" w:sz="0" w:space="0" w:color="auto"/>
      </w:divBdr>
    </w:div>
    <w:div w:id="871267274">
      <w:bodyDiv w:val="1"/>
      <w:marLeft w:val="0"/>
      <w:marRight w:val="0"/>
      <w:marTop w:val="0"/>
      <w:marBottom w:val="0"/>
      <w:divBdr>
        <w:top w:val="none" w:sz="0" w:space="0" w:color="auto"/>
        <w:left w:val="none" w:sz="0" w:space="0" w:color="auto"/>
        <w:bottom w:val="none" w:sz="0" w:space="0" w:color="auto"/>
        <w:right w:val="none" w:sz="0" w:space="0" w:color="auto"/>
      </w:divBdr>
    </w:div>
    <w:div w:id="871500993">
      <w:bodyDiv w:val="1"/>
      <w:marLeft w:val="0"/>
      <w:marRight w:val="0"/>
      <w:marTop w:val="0"/>
      <w:marBottom w:val="0"/>
      <w:divBdr>
        <w:top w:val="none" w:sz="0" w:space="0" w:color="auto"/>
        <w:left w:val="none" w:sz="0" w:space="0" w:color="auto"/>
        <w:bottom w:val="none" w:sz="0" w:space="0" w:color="auto"/>
        <w:right w:val="none" w:sz="0" w:space="0" w:color="auto"/>
      </w:divBdr>
    </w:div>
    <w:div w:id="873687646">
      <w:bodyDiv w:val="1"/>
      <w:marLeft w:val="0"/>
      <w:marRight w:val="0"/>
      <w:marTop w:val="0"/>
      <w:marBottom w:val="0"/>
      <w:divBdr>
        <w:top w:val="none" w:sz="0" w:space="0" w:color="auto"/>
        <w:left w:val="none" w:sz="0" w:space="0" w:color="auto"/>
        <w:bottom w:val="none" w:sz="0" w:space="0" w:color="auto"/>
        <w:right w:val="none" w:sz="0" w:space="0" w:color="auto"/>
      </w:divBdr>
    </w:div>
    <w:div w:id="874346880">
      <w:bodyDiv w:val="1"/>
      <w:marLeft w:val="0"/>
      <w:marRight w:val="0"/>
      <w:marTop w:val="0"/>
      <w:marBottom w:val="0"/>
      <w:divBdr>
        <w:top w:val="none" w:sz="0" w:space="0" w:color="auto"/>
        <w:left w:val="none" w:sz="0" w:space="0" w:color="auto"/>
        <w:bottom w:val="none" w:sz="0" w:space="0" w:color="auto"/>
        <w:right w:val="none" w:sz="0" w:space="0" w:color="auto"/>
      </w:divBdr>
    </w:div>
    <w:div w:id="874538569">
      <w:bodyDiv w:val="1"/>
      <w:marLeft w:val="0"/>
      <w:marRight w:val="0"/>
      <w:marTop w:val="0"/>
      <w:marBottom w:val="0"/>
      <w:divBdr>
        <w:top w:val="none" w:sz="0" w:space="0" w:color="auto"/>
        <w:left w:val="none" w:sz="0" w:space="0" w:color="auto"/>
        <w:bottom w:val="none" w:sz="0" w:space="0" w:color="auto"/>
        <w:right w:val="none" w:sz="0" w:space="0" w:color="auto"/>
      </w:divBdr>
    </w:div>
    <w:div w:id="874807245">
      <w:bodyDiv w:val="1"/>
      <w:marLeft w:val="0"/>
      <w:marRight w:val="0"/>
      <w:marTop w:val="0"/>
      <w:marBottom w:val="0"/>
      <w:divBdr>
        <w:top w:val="none" w:sz="0" w:space="0" w:color="auto"/>
        <w:left w:val="none" w:sz="0" w:space="0" w:color="auto"/>
        <w:bottom w:val="none" w:sz="0" w:space="0" w:color="auto"/>
        <w:right w:val="none" w:sz="0" w:space="0" w:color="auto"/>
      </w:divBdr>
    </w:div>
    <w:div w:id="875391820">
      <w:bodyDiv w:val="1"/>
      <w:marLeft w:val="0"/>
      <w:marRight w:val="0"/>
      <w:marTop w:val="0"/>
      <w:marBottom w:val="0"/>
      <w:divBdr>
        <w:top w:val="none" w:sz="0" w:space="0" w:color="auto"/>
        <w:left w:val="none" w:sz="0" w:space="0" w:color="auto"/>
        <w:bottom w:val="none" w:sz="0" w:space="0" w:color="auto"/>
        <w:right w:val="none" w:sz="0" w:space="0" w:color="auto"/>
      </w:divBdr>
    </w:div>
    <w:div w:id="875580435">
      <w:bodyDiv w:val="1"/>
      <w:marLeft w:val="0"/>
      <w:marRight w:val="0"/>
      <w:marTop w:val="0"/>
      <w:marBottom w:val="0"/>
      <w:divBdr>
        <w:top w:val="none" w:sz="0" w:space="0" w:color="auto"/>
        <w:left w:val="none" w:sz="0" w:space="0" w:color="auto"/>
        <w:bottom w:val="none" w:sz="0" w:space="0" w:color="auto"/>
        <w:right w:val="none" w:sz="0" w:space="0" w:color="auto"/>
      </w:divBdr>
    </w:div>
    <w:div w:id="876503029">
      <w:bodyDiv w:val="1"/>
      <w:marLeft w:val="0"/>
      <w:marRight w:val="0"/>
      <w:marTop w:val="0"/>
      <w:marBottom w:val="0"/>
      <w:divBdr>
        <w:top w:val="none" w:sz="0" w:space="0" w:color="auto"/>
        <w:left w:val="none" w:sz="0" w:space="0" w:color="auto"/>
        <w:bottom w:val="none" w:sz="0" w:space="0" w:color="auto"/>
        <w:right w:val="none" w:sz="0" w:space="0" w:color="auto"/>
      </w:divBdr>
    </w:div>
    <w:div w:id="876815454">
      <w:bodyDiv w:val="1"/>
      <w:marLeft w:val="0"/>
      <w:marRight w:val="0"/>
      <w:marTop w:val="0"/>
      <w:marBottom w:val="0"/>
      <w:divBdr>
        <w:top w:val="none" w:sz="0" w:space="0" w:color="auto"/>
        <w:left w:val="none" w:sz="0" w:space="0" w:color="auto"/>
        <w:bottom w:val="none" w:sz="0" w:space="0" w:color="auto"/>
        <w:right w:val="none" w:sz="0" w:space="0" w:color="auto"/>
      </w:divBdr>
    </w:div>
    <w:div w:id="877813309">
      <w:bodyDiv w:val="1"/>
      <w:marLeft w:val="0"/>
      <w:marRight w:val="0"/>
      <w:marTop w:val="0"/>
      <w:marBottom w:val="0"/>
      <w:divBdr>
        <w:top w:val="none" w:sz="0" w:space="0" w:color="auto"/>
        <w:left w:val="none" w:sz="0" w:space="0" w:color="auto"/>
        <w:bottom w:val="none" w:sz="0" w:space="0" w:color="auto"/>
        <w:right w:val="none" w:sz="0" w:space="0" w:color="auto"/>
      </w:divBdr>
    </w:div>
    <w:div w:id="878662349">
      <w:bodyDiv w:val="1"/>
      <w:marLeft w:val="0"/>
      <w:marRight w:val="0"/>
      <w:marTop w:val="0"/>
      <w:marBottom w:val="0"/>
      <w:divBdr>
        <w:top w:val="none" w:sz="0" w:space="0" w:color="auto"/>
        <w:left w:val="none" w:sz="0" w:space="0" w:color="auto"/>
        <w:bottom w:val="none" w:sz="0" w:space="0" w:color="auto"/>
        <w:right w:val="none" w:sz="0" w:space="0" w:color="auto"/>
      </w:divBdr>
    </w:div>
    <w:div w:id="879249232">
      <w:bodyDiv w:val="1"/>
      <w:marLeft w:val="0"/>
      <w:marRight w:val="0"/>
      <w:marTop w:val="0"/>
      <w:marBottom w:val="0"/>
      <w:divBdr>
        <w:top w:val="none" w:sz="0" w:space="0" w:color="auto"/>
        <w:left w:val="none" w:sz="0" w:space="0" w:color="auto"/>
        <w:bottom w:val="none" w:sz="0" w:space="0" w:color="auto"/>
        <w:right w:val="none" w:sz="0" w:space="0" w:color="auto"/>
      </w:divBdr>
    </w:div>
    <w:div w:id="879784183">
      <w:bodyDiv w:val="1"/>
      <w:marLeft w:val="0"/>
      <w:marRight w:val="0"/>
      <w:marTop w:val="0"/>
      <w:marBottom w:val="0"/>
      <w:divBdr>
        <w:top w:val="none" w:sz="0" w:space="0" w:color="auto"/>
        <w:left w:val="none" w:sz="0" w:space="0" w:color="auto"/>
        <w:bottom w:val="none" w:sz="0" w:space="0" w:color="auto"/>
        <w:right w:val="none" w:sz="0" w:space="0" w:color="auto"/>
      </w:divBdr>
    </w:div>
    <w:div w:id="880630358">
      <w:bodyDiv w:val="1"/>
      <w:marLeft w:val="0"/>
      <w:marRight w:val="0"/>
      <w:marTop w:val="0"/>
      <w:marBottom w:val="0"/>
      <w:divBdr>
        <w:top w:val="none" w:sz="0" w:space="0" w:color="auto"/>
        <w:left w:val="none" w:sz="0" w:space="0" w:color="auto"/>
        <w:bottom w:val="none" w:sz="0" w:space="0" w:color="auto"/>
        <w:right w:val="none" w:sz="0" w:space="0" w:color="auto"/>
      </w:divBdr>
    </w:div>
    <w:div w:id="880939871">
      <w:bodyDiv w:val="1"/>
      <w:marLeft w:val="0"/>
      <w:marRight w:val="0"/>
      <w:marTop w:val="0"/>
      <w:marBottom w:val="0"/>
      <w:divBdr>
        <w:top w:val="none" w:sz="0" w:space="0" w:color="auto"/>
        <w:left w:val="none" w:sz="0" w:space="0" w:color="auto"/>
        <w:bottom w:val="none" w:sz="0" w:space="0" w:color="auto"/>
        <w:right w:val="none" w:sz="0" w:space="0" w:color="auto"/>
      </w:divBdr>
    </w:div>
    <w:div w:id="881014380">
      <w:bodyDiv w:val="1"/>
      <w:marLeft w:val="0"/>
      <w:marRight w:val="0"/>
      <w:marTop w:val="0"/>
      <w:marBottom w:val="0"/>
      <w:divBdr>
        <w:top w:val="none" w:sz="0" w:space="0" w:color="auto"/>
        <w:left w:val="none" w:sz="0" w:space="0" w:color="auto"/>
        <w:bottom w:val="none" w:sz="0" w:space="0" w:color="auto"/>
        <w:right w:val="none" w:sz="0" w:space="0" w:color="auto"/>
      </w:divBdr>
    </w:div>
    <w:div w:id="881283680">
      <w:bodyDiv w:val="1"/>
      <w:marLeft w:val="0"/>
      <w:marRight w:val="0"/>
      <w:marTop w:val="0"/>
      <w:marBottom w:val="0"/>
      <w:divBdr>
        <w:top w:val="none" w:sz="0" w:space="0" w:color="auto"/>
        <w:left w:val="none" w:sz="0" w:space="0" w:color="auto"/>
        <w:bottom w:val="none" w:sz="0" w:space="0" w:color="auto"/>
        <w:right w:val="none" w:sz="0" w:space="0" w:color="auto"/>
      </w:divBdr>
    </w:div>
    <w:div w:id="881986420">
      <w:bodyDiv w:val="1"/>
      <w:marLeft w:val="0"/>
      <w:marRight w:val="0"/>
      <w:marTop w:val="0"/>
      <w:marBottom w:val="0"/>
      <w:divBdr>
        <w:top w:val="none" w:sz="0" w:space="0" w:color="auto"/>
        <w:left w:val="none" w:sz="0" w:space="0" w:color="auto"/>
        <w:bottom w:val="none" w:sz="0" w:space="0" w:color="auto"/>
        <w:right w:val="none" w:sz="0" w:space="0" w:color="auto"/>
      </w:divBdr>
    </w:div>
    <w:div w:id="882524233">
      <w:bodyDiv w:val="1"/>
      <w:marLeft w:val="0"/>
      <w:marRight w:val="0"/>
      <w:marTop w:val="0"/>
      <w:marBottom w:val="0"/>
      <w:divBdr>
        <w:top w:val="none" w:sz="0" w:space="0" w:color="auto"/>
        <w:left w:val="none" w:sz="0" w:space="0" w:color="auto"/>
        <w:bottom w:val="none" w:sz="0" w:space="0" w:color="auto"/>
        <w:right w:val="none" w:sz="0" w:space="0" w:color="auto"/>
      </w:divBdr>
    </w:div>
    <w:div w:id="882668777">
      <w:bodyDiv w:val="1"/>
      <w:marLeft w:val="0"/>
      <w:marRight w:val="0"/>
      <w:marTop w:val="0"/>
      <w:marBottom w:val="0"/>
      <w:divBdr>
        <w:top w:val="none" w:sz="0" w:space="0" w:color="auto"/>
        <w:left w:val="none" w:sz="0" w:space="0" w:color="auto"/>
        <w:bottom w:val="none" w:sz="0" w:space="0" w:color="auto"/>
        <w:right w:val="none" w:sz="0" w:space="0" w:color="auto"/>
      </w:divBdr>
    </w:div>
    <w:div w:id="883369462">
      <w:bodyDiv w:val="1"/>
      <w:marLeft w:val="0"/>
      <w:marRight w:val="0"/>
      <w:marTop w:val="0"/>
      <w:marBottom w:val="0"/>
      <w:divBdr>
        <w:top w:val="none" w:sz="0" w:space="0" w:color="auto"/>
        <w:left w:val="none" w:sz="0" w:space="0" w:color="auto"/>
        <w:bottom w:val="none" w:sz="0" w:space="0" w:color="auto"/>
        <w:right w:val="none" w:sz="0" w:space="0" w:color="auto"/>
      </w:divBdr>
    </w:div>
    <w:div w:id="884830950">
      <w:bodyDiv w:val="1"/>
      <w:marLeft w:val="0"/>
      <w:marRight w:val="0"/>
      <w:marTop w:val="0"/>
      <w:marBottom w:val="0"/>
      <w:divBdr>
        <w:top w:val="none" w:sz="0" w:space="0" w:color="auto"/>
        <w:left w:val="none" w:sz="0" w:space="0" w:color="auto"/>
        <w:bottom w:val="none" w:sz="0" w:space="0" w:color="auto"/>
        <w:right w:val="none" w:sz="0" w:space="0" w:color="auto"/>
      </w:divBdr>
    </w:div>
    <w:div w:id="885028502">
      <w:bodyDiv w:val="1"/>
      <w:marLeft w:val="0"/>
      <w:marRight w:val="0"/>
      <w:marTop w:val="0"/>
      <w:marBottom w:val="0"/>
      <w:divBdr>
        <w:top w:val="none" w:sz="0" w:space="0" w:color="auto"/>
        <w:left w:val="none" w:sz="0" w:space="0" w:color="auto"/>
        <w:bottom w:val="none" w:sz="0" w:space="0" w:color="auto"/>
        <w:right w:val="none" w:sz="0" w:space="0" w:color="auto"/>
      </w:divBdr>
    </w:div>
    <w:div w:id="886257082">
      <w:bodyDiv w:val="1"/>
      <w:marLeft w:val="0"/>
      <w:marRight w:val="0"/>
      <w:marTop w:val="0"/>
      <w:marBottom w:val="0"/>
      <w:divBdr>
        <w:top w:val="none" w:sz="0" w:space="0" w:color="auto"/>
        <w:left w:val="none" w:sz="0" w:space="0" w:color="auto"/>
        <w:bottom w:val="none" w:sz="0" w:space="0" w:color="auto"/>
        <w:right w:val="none" w:sz="0" w:space="0" w:color="auto"/>
      </w:divBdr>
    </w:div>
    <w:div w:id="887691564">
      <w:bodyDiv w:val="1"/>
      <w:marLeft w:val="0"/>
      <w:marRight w:val="0"/>
      <w:marTop w:val="0"/>
      <w:marBottom w:val="0"/>
      <w:divBdr>
        <w:top w:val="none" w:sz="0" w:space="0" w:color="auto"/>
        <w:left w:val="none" w:sz="0" w:space="0" w:color="auto"/>
        <w:bottom w:val="none" w:sz="0" w:space="0" w:color="auto"/>
        <w:right w:val="none" w:sz="0" w:space="0" w:color="auto"/>
      </w:divBdr>
    </w:div>
    <w:div w:id="888030530">
      <w:bodyDiv w:val="1"/>
      <w:marLeft w:val="0"/>
      <w:marRight w:val="0"/>
      <w:marTop w:val="0"/>
      <w:marBottom w:val="0"/>
      <w:divBdr>
        <w:top w:val="none" w:sz="0" w:space="0" w:color="auto"/>
        <w:left w:val="none" w:sz="0" w:space="0" w:color="auto"/>
        <w:bottom w:val="none" w:sz="0" w:space="0" w:color="auto"/>
        <w:right w:val="none" w:sz="0" w:space="0" w:color="auto"/>
      </w:divBdr>
    </w:div>
    <w:div w:id="888147238">
      <w:bodyDiv w:val="1"/>
      <w:marLeft w:val="0"/>
      <w:marRight w:val="0"/>
      <w:marTop w:val="0"/>
      <w:marBottom w:val="0"/>
      <w:divBdr>
        <w:top w:val="none" w:sz="0" w:space="0" w:color="auto"/>
        <w:left w:val="none" w:sz="0" w:space="0" w:color="auto"/>
        <w:bottom w:val="none" w:sz="0" w:space="0" w:color="auto"/>
        <w:right w:val="none" w:sz="0" w:space="0" w:color="auto"/>
      </w:divBdr>
    </w:div>
    <w:div w:id="888296647">
      <w:bodyDiv w:val="1"/>
      <w:marLeft w:val="0"/>
      <w:marRight w:val="0"/>
      <w:marTop w:val="0"/>
      <w:marBottom w:val="0"/>
      <w:divBdr>
        <w:top w:val="none" w:sz="0" w:space="0" w:color="auto"/>
        <w:left w:val="none" w:sz="0" w:space="0" w:color="auto"/>
        <w:bottom w:val="none" w:sz="0" w:space="0" w:color="auto"/>
        <w:right w:val="none" w:sz="0" w:space="0" w:color="auto"/>
      </w:divBdr>
    </w:div>
    <w:div w:id="888611013">
      <w:bodyDiv w:val="1"/>
      <w:marLeft w:val="0"/>
      <w:marRight w:val="0"/>
      <w:marTop w:val="0"/>
      <w:marBottom w:val="0"/>
      <w:divBdr>
        <w:top w:val="none" w:sz="0" w:space="0" w:color="auto"/>
        <w:left w:val="none" w:sz="0" w:space="0" w:color="auto"/>
        <w:bottom w:val="none" w:sz="0" w:space="0" w:color="auto"/>
        <w:right w:val="none" w:sz="0" w:space="0" w:color="auto"/>
      </w:divBdr>
    </w:div>
    <w:div w:id="888810285">
      <w:bodyDiv w:val="1"/>
      <w:marLeft w:val="0"/>
      <w:marRight w:val="0"/>
      <w:marTop w:val="0"/>
      <w:marBottom w:val="0"/>
      <w:divBdr>
        <w:top w:val="none" w:sz="0" w:space="0" w:color="auto"/>
        <w:left w:val="none" w:sz="0" w:space="0" w:color="auto"/>
        <w:bottom w:val="none" w:sz="0" w:space="0" w:color="auto"/>
        <w:right w:val="none" w:sz="0" w:space="0" w:color="auto"/>
      </w:divBdr>
    </w:div>
    <w:div w:id="888952641">
      <w:bodyDiv w:val="1"/>
      <w:marLeft w:val="0"/>
      <w:marRight w:val="0"/>
      <w:marTop w:val="0"/>
      <w:marBottom w:val="0"/>
      <w:divBdr>
        <w:top w:val="none" w:sz="0" w:space="0" w:color="auto"/>
        <w:left w:val="none" w:sz="0" w:space="0" w:color="auto"/>
        <w:bottom w:val="none" w:sz="0" w:space="0" w:color="auto"/>
        <w:right w:val="none" w:sz="0" w:space="0" w:color="auto"/>
      </w:divBdr>
    </w:div>
    <w:div w:id="889994090">
      <w:bodyDiv w:val="1"/>
      <w:marLeft w:val="0"/>
      <w:marRight w:val="0"/>
      <w:marTop w:val="0"/>
      <w:marBottom w:val="0"/>
      <w:divBdr>
        <w:top w:val="none" w:sz="0" w:space="0" w:color="auto"/>
        <w:left w:val="none" w:sz="0" w:space="0" w:color="auto"/>
        <w:bottom w:val="none" w:sz="0" w:space="0" w:color="auto"/>
        <w:right w:val="none" w:sz="0" w:space="0" w:color="auto"/>
      </w:divBdr>
    </w:div>
    <w:div w:id="890384672">
      <w:bodyDiv w:val="1"/>
      <w:marLeft w:val="0"/>
      <w:marRight w:val="0"/>
      <w:marTop w:val="0"/>
      <w:marBottom w:val="0"/>
      <w:divBdr>
        <w:top w:val="none" w:sz="0" w:space="0" w:color="auto"/>
        <w:left w:val="none" w:sz="0" w:space="0" w:color="auto"/>
        <w:bottom w:val="none" w:sz="0" w:space="0" w:color="auto"/>
        <w:right w:val="none" w:sz="0" w:space="0" w:color="auto"/>
      </w:divBdr>
    </w:div>
    <w:div w:id="890456091">
      <w:bodyDiv w:val="1"/>
      <w:marLeft w:val="0"/>
      <w:marRight w:val="0"/>
      <w:marTop w:val="0"/>
      <w:marBottom w:val="0"/>
      <w:divBdr>
        <w:top w:val="none" w:sz="0" w:space="0" w:color="auto"/>
        <w:left w:val="none" w:sz="0" w:space="0" w:color="auto"/>
        <w:bottom w:val="none" w:sz="0" w:space="0" w:color="auto"/>
        <w:right w:val="none" w:sz="0" w:space="0" w:color="auto"/>
      </w:divBdr>
    </w:div>
    <w:div w:id="891505568">
      <w:bodyDiv w:val="1"/>
      <w:marLeft w:val="0"/>
      <w:marRight w:val="0"/>
      <w:marTop w:val="0"/>
      <w:marBottom w:val="0"/>
      <w:divBdr>
        <w:top w:val="none" w:sz="0" w:space="0" w:color="auto"/>
        <w:left w:val="none" w:sz="0" w:space="0" w:color="auto"/>
        <w:bottom w:val="none" w:sz="0" w:space="0" w:color="auto"/>
        <w:right w:val="none" w:sz="0" w:space="0" w:color="auto"/>
      </w:divBdr>
    </w:div>
    <w:div w:id="892038798">
      <w:bodyDiv w:val="1"/>
      <w:marLeft w:val="0"/>
      <w:marRight w:val="0"/>
      <w:marTop w:val="0"/>
      <w:marBottom w:val="0"/>
      <w:divBdr>
        <w:top w:val="none" w:sz="0" w:space="0" w:color="auto"/>
        <w:left w:val="none" w:sz="0" w:space="0" w:color="auto"/>
        <w:bottom w:val="none" w:sz="0" w:space="0" w:color="auto"/>
        <w:right w:val="none" w:sz="0" w:space="0" w:color="auto"/>
      </w:divBdr>
    </w:div>
    <w:div w:id="892154644">
      <w:bodyDiv w:val="1"/>
      <w:marLeft w:val="0"/>
      <w:marRight w:val="0"/>
      <w:marTop w:val="0"/>
      <w:marBottom w:val="0"/>
      <w:divBdr>
        <w:top w:val="none" w:sz="0" w:space="0" w:color="auto"/>
        <w:left w:val="none" w:sz="0" w:space="0" w:color="auto"/>
        <w:bottom w:val="none" w:sz="0" w:space="0" w:color="auto"/>
        <w:right w:val="none" w:sz="0" w:space="0" w:color="auto"/>
      </w:divBdr>
    </w:div>
    <w:div w:id="892421982">
      <w:bodyDiv w:val="1"/>
      <w:marLeft w:val="0"/>
      <w:marRight w:val="0"/>
      <w:marTop w:val="0"/>
      <w:marBottom w:val="0"/>
      <w:divBdr>
        <w:top w:val="none" w:sz="0" w:space="0" w:color="auto"/>
        <w:left w:val="none" w:sz="0" w:space="0" w:color="auto"/>
        <w:bottom w:val="none" w:sz="0" w:space="0" w:color="auto"/>
        <w:right w:val="none" w:sz="0" w:space="0" w:color="auto"/>
      </w:divBdr>
    </w:div>
    <w:div w:id="892695566">
      <w:bodyDiv w:val="1"/>
      <w:marLeft w:val="0"/>
      <w:marRight w:val="0"/>
      <w:marTop w:val="0"/>
      <w:marBottom w:val="0"/>
      <w:divBdr>
        <w:top w:val="none" w:sz="0" w:space="0" w:color="auto"/>
        <w:left w:val="none" w:sz="0" w:space="0" w:color="auto"/>
        <w:bottom w:val="none" w:sz="0" w:space="0" w:color="auto"/>
        <w:right w:val="none" w:sz="0" w:space="0" w:color="auto"/>
      </w:divBdr>
    </w:div>
    <w:div w:id="892739193">
      <w:bodyDiv w:val="1"/>
      <w:marLeft w:val="0"/>
      <w:marRight w:val="0"/>
      <w:marTop w:val="0"/>
      <w:marBottom w:val="0"/>
      <w:divBdr>
        <w:top w:val="none" w:sz="0" w:space="0" w:color="auto"/>
        <w:left w:val="none" w:sz="0" w:space="0" w:color="auto"/>
        <w:bottom w:val="none" w:sz="0" w:space="0" w:color="auto"/>
        <w:right w:val="none" w:sz="0" w:space="0" w:color="auto"/>
      </w:divBdr>
    </w:div>
    <w:div w:id="893080330">
      <w:bodyDiv w:val="1"/>
      <w:marLeft w:val="0"/>
      <w:marRight w:val="0"/>
      <w:marTop w:val="0"/>
      <w:marBottom w:val="0"/>
      <w:divBdr>
        <w:top w:val="none" w:sz="0" w:space="0" w:color="auto"/>
        <w:left w:val="none" w:sz="0" w:space="0" w:color="auto"/>
        <w:bottom w:val="none" w:sz="0" w:space="0" w:color="auto"/>
        <w:right w:val="none" w:sz="0" w:space="0" w:color="auto"/>
      </w:divBdr>
    </w:div>
    <w:div w:id="893081385">
      <w:bodyDiv w:val="1"/>
      <w:marLeft w:val="0"/>
      <w:marRight w:val="0"/>
      <w:marTop w:val="0"/>
      <w:marBottom w:val="0"/>
      <w:divBdr>
        <w:top w:val="none" w:sz="0" w:space="0" w:color="auto"/>
        <w:left w:val="none" w:sz="0" w:space="0" w:color="auto"/>
        <w:bottom w:val="none" w:sz="0" w:space="0" w:color="auto"/>
        <w:right w:val="none" w:sz="0" w:space="0" w:color="auto"/>
      </w:divBdr>
    </w:div>
    <w:div w:id="893155246">
      <w:bodyDiv w:val="1"/>
      <w:marLeft w:val="0"/>
      <w:marRight w:val="0"/>
      <w:marTop w:val="0"/>
      <w:marBottom w:val="0"/>
      <w:divBdr>
        <w:top w:val="none" w:sz="0" w:space="0" w:color="auto"/>
        <w:left w:val="none" w:sz="0" w:space="0" w:color="auto"/>
        <w:bottom w:val="none" w:sz="0" w:space="0" w:color="auto"/>
        <w:right w:val="none" w:sz="0" w:space="0" w:color="auto"/>
      </w:divBdr>
    </w:div>
    <w:div w:id="893665009">
      <w:bodyDiv w:val="1"/>
      <w:marLeft w:val="0"/>
      <w:marRight w:val="0"/>
      <w:marTop w:val="0"/>
      <w:marBottom w:val="0"/>
      <w:divBdr>
        <w:top w:val="none" w:sz="0" w:space="0" w:color="auto"/>
        <w:left w:val="none" w:sz="0" w:space="0" w:color="auto"/>
        <w:bottom w:val="none" w:sz="0" w:space="0" w:color="auto"/>
        <w:right w:val="none" w:sz="0" w:space="0" w:color="auto"/>
      </w:divBdr>
    </w:div>
    <w:div w:id="894050016">
      <w:bodyDiv w:val="1"/>
      <w:marLeft w:val="0"/>
      <w:marRight w:val="0"/>
      <w:marTop w:val="0"/>
      <w:marBottom w:val="0"/>
      <w:divBdr>
        <w:top w:val="none" w:sz="0" w:space="0" w:color="auto"/>
        <w:left w:val="none" w:sz="0" w:space="0" w:color="auto"/>
        <w:bottom w:val="none" w:sz="0" w:space="0" w:color="auto"/>
        <w:right w:val="none" w:sz="0" w:space="0" w:color="auto"/>
      </w:divBdr>
    </w:div>
    <w:div w:id="894199221">
      <w:bodyDiv w:val="1"/>
      <w:marLeft w:val="0"/>
      <w:marRight w:val="0"/>
      <w:marTop w:val="0"/>
      <w:marBottom w:val="0"/>
      <w:divBdr>
        <w:top w:val="none" w:sz="0" w:space="0" w:color="auto"/>
        <w:left w:val="none" w:sz="0" w:space="0" w:color="auto"/>
        <w:bottom w:val="none" w:sz="0" w:space="0" w:color="auto"/>
        <w:right w:val="none" w:sz="0" w:space="0" w:color="auto"/>
      </w:divBdr>
    </w:div>
    <w:div w:id="894312624">
      <w:bodyDiv w:val="1"/>
      <w:marLeft w:val="0"/>
      <w:marRight w:val="0"/>
      <w:marTop w:val="0"/>
      <w:marBottom w:val="0"/>
      <w:divBdr>
        <w:top w:val="none" w:sz="0" w:space="0" w:color="auto"/>
        <w:left w:val="none" w:sz="0" w:space="0" w:color="auto"/>
        <w:bottom w:val="none" w:sz="0" w:space="0" w:color="auto"/>
        <w:right w:val="none" w:sz="0" w:space="0" w:color="auto"/>
      </w:divBdr>
    </w:div>
    <w:div w:id="894780013">
      <w:bodyDiv w:val="1"/>
      <w:marLeft w:val="0"/>
      <w:marRight w:val="0"/>
      <w:marTop w:val="0"/>
      <w:marBottom w:val="0"/>
      <w:divBdr>
        <w:top w:val="none" w:sz="0" w:space="0" w:color="auto"/>
        <w:left w:val="none" w:sz="0" w:space="0" w:color="auto"/>
        <w:bottom w:val="none" w:sz="0" w:space="0" w:color="auto"/>
        <w:right w:val="none" w:sz="0" w:space="0" w:color="auto"/>
      </w:divBdr>
    </w:div>
    <w:div w:id="894783230">
      <w:bodyDiv w:val="1"/>
      <w:marLeft w:val="0"/>
      <w:marRight w:val="0"/>
      <w:marTop w:val="0"/>
      <w:marBottom w:val="0"/>
      <w:divBdr>
        <w:top w:val="none" w:sz="0" w:space="0" w:color="auto"/>
        <w:left w:val="none" w:sz="0" w:space="0" w:color="auto"/>
        <w:bottom w:val="none" w:sz="0" w:space="0" w:color="auto"/>
        <w:right w:val="none" w:sz="0" w:space="0" w:color="auto"/>
      </w:divBdr>
    </w:div>
    <w:div w:id="894975421">
      <w:bodyDiv w:val="1"/>
      <w:marLeft w:val="0"/>
      <w:marRight w:val="0"/>
      <w:marTop w:val="0"/>
      <w:marBottom w:val="0"/>
      <w:divBdr>
        <w:top w:val="none" w:sz="0" w:space="0" w:color="auto"/>
        <w:left w:val="none" w:sz="0" w:space="0" w:color="auto"/>
        <w:bottom w:val="none" w:sz="0" w:space="0" w:color="auto"/>
        <w:right w:val="none" w:sz="0" w:space="0" w:color="auto"/>
      </w:divBdr>
    </w:div>
    <w:div w:id="895162963">
      <w:bodyDiv w:val="1"/>
      <w:marLeft w:val="0"/>
      <w:marRight w:val="0"/>
      <w:marTop w:val="0"/>
      <w:marBottom w:val="0"/>
      <w:divBdr>
        <w:top w:val="none" w:sz="0" w:space="0" w:color="auto"/>
        <w:left w:val="none" w:sz="0" w:space="0" w:color="auto"/>
        <w:bottom w:val="none" w:sz="0" w:space="0" w:color="auto"/>
        <w:right w:val="none" w:sz="0" w:space="0" w:color="auto"/>
      </w:divBdr>
    </w:div>
    <w:div w:id="895966829">
      <w:bodyDiv w:val="1"/>
      <w:marLeft w:val="0"/>
      <w:marRight w:val="0"/>
      <w:marTop w:val="0"/>
      <w:marBottom w:val="0"/>
      <w:divBdr>
        <w:top w:val="none" w:sz="0" w:space="0" w:color="auto"/>
        <w:left w:val="none" w:sz="0" w:space="0" w:color="auto"/>
        <w:bottom w:val="none" w:sz="0" w:space="0" w:color="auto"/>
        <w:right w:val="none" w:sz="0" w:space="0" w:color="auto"/>
      </w:divBdr>
      <w:divsChild>
        <w:div w:id="657806176">
          <w:marLeft w:val="0"/>
          <w:marRight w:val="0"/>
          <w:marTop w:val="0"/>
          <w:marBottom w:val="0"/>
          <w:divBdr>
            <w:top w:val="none" w:sz="0" w:space="0" w:color="auto"/>
            <w:left w:val="none" w:sz="0" w:space="0" w:color="auto"/>
            <w:bottom w:val="none" w:sz="0" w:space="0" w:color="auto"/>
            <w:right w:val="none" w:sz="0" w:space="0" w:color="auto"/>
          </w:divBdr>
        </w:div>
      </w:divsChild>
    </w:div>
    <w:div w:id="895969296">
      <w:bodyDiv w:val="1"/>
      <w:marLeft w:val="0"/>
      <w:marRight w:val="0"/>
      <w:marTop w:val="0"/>
      <w:marBottom w:val="0"/>
      <w:divBdr>
        <w:top w:val="none" w:sz="0" w:space="0" w:color="auto"/>
        <w:left w:val="none" w:sz="0" w:space="0" w:color="auto"/>
        <w:bottom w:val="none" w:sz="0" w:space="0" w:color="auto"/>
        <w:right w:val="none" w:sz="0" w:space="0" w:color="auto"/>
      </w:divBdr>
    </w:div>
    <w:div w:id="897403690">
      <w:bodyDiv w:val="1"/>
      <w:marLeft w:val="0"/>
      <w:marRight w:val="0"/>
      <w:marTop w:val="0"/>
      <w:marBottom w:val="0"/>
      <w:divBdr>
        <w:top w:val="none" w:sz="0" w:space="0" w:color="auto"/>
        <w:left w:val="none" w:sz="0" w:space="0" w:color="auto"/>
        <w:bottom w:val="none" w:sz="0" w:space="0" w:color="auto"/>
        <w:right w:val="none" w:sz="0" w:space="0" w:color="auto"/>
      </w:divBdr>
    </w:div>
    <w:div w:id="897977969">
      <w:bodyDiv w:val="1"/>
      <w:marLeft w:val="0"/>
      <w:marRight w:val="0"/>
      <w:marTop w:val="0"/>
      <w:marBottom w:val="0"/>
      <w:divBdr>
        <w:top w:val="none" w:sz="0" w:space="0" w:color="auto"/>
        <w:left w:val="none" w:sz="0" w:space="0" w:color="auto"/>
        <w:bottom w:val="none" w:sz="0" w:space="0" w:color="auto"/>
        <w:right w:val="none" w:sz="0" w:space="0" w:color="auto"/>
      </w:divBdr>
    </w:div>
    <w:div w:id="898171652">
      <w:bodyDiv w:val="1"/>
      <w:marLeft w:val="0"/>
      <w:marRight w:val="0"/>
      <w:marTop w:val="0"/>
      <w:marBottom w:val="0"/>
      <w:divBdr>
        <w:top w:val="none" w:sz="0" w:space="0" w:color="auto"/>
        <w:left w:val="none" w:sz="0" w:space="0" w:color="auto"/>
        <w:bottom w:val="none" w:sz="0" w:space="0" w:color="auto"/>
        <w:right w:val="none" w:sz="0" w:space="0" w:color="auto"/>
      </w:divBdr>
    </w:div>
    <w:div w:id="898977690">
      <w:bodyDiv w:val="1"/>
      <w:marLeft w:val="0"/>
      <w:marRight w:val="0"/>
      <w:marTop w:val="0"/>
      <w:marBottom w:val="0"/>
      <w:divBdr>
        <w:top w:val="none" w:sz="0" w:space="0" w:color="auto"/>
        <w:left w:val="none" w:sz="0" w:space="0" w:color="auto"/>
        <w:bottom w:val="none" w:sz="0" w:space="0" w:color="auto"/>
        <w:right w:val="none" w:sz="0" w:space="0" w:color="auto"/>
      </w:divBdr>
    </w:div>
    <w:div w:id="899024085">
      <w:bodyDiv w:val="1"/>
      <w:marLeft w:val="0"/>
      <w:marRight w:val="0"/>
      <w:marTop w:val="0"/>
      <w:marBottom w:val="0"/>
      <w:divBdr>
        <w:top w:val="none" w:sz="0" w:space="0" w:color="auto"/>
        <w:left w:val="none" w:sz="0" w:space="0" w:color="auto"/>
        <w:bottom w:val="none" w:sz="0" w:space="0" w:color="auto"/>
        <w:right w:val="none" w:sz="0" w:space="0" w:color="auto"/>
      </w:divBdr>
    </w:div>
    <w:div w:id="899365013">
      <w:bodyDiv w:val="1"/>
      <w:marLeft w:val="0"/>
      <w:marRight w:val="0"/>
      <w:marTop w:val="0"/>
      <w:marBottom w:val="0"/>
      <w:divBdr>
        <w:top w:val="none" w:sz="0" w:space="0" w:color="auto"/>
        <w:left w:val="none" w:sz="0" w:space="0" w:color="auto"/>
        <w:bottom w:val="none" w:sz="0" w:space="0" w:color="auto"/>
        <w:right w:val="none" w:sz="0" w:space="0" w:color="auto"/>
      </w:divBdr>
    </w:div>
    <w:div w:id="899750608">
      <w:bodyDiv w:val="1"/>
      <w:marLeft w:val="0"/>
      <w:marRight w:val="0"/>
      <w:marTop w:val="0"/>
      <w:marBottom w:val="0"/>
      <w:divBdr>
        <w:top w:val="none" w:sz="0" w:space="0" w:color="auto"/>
        <w:left w:val="none" w:sz="0" w:space="0" w:color="auto"/>
        <w:bottom w:val="none" w:sz="0" w:space="0" w:color="auto"/>
        <w:right w:val="none" w:sz="0" w:space="0" w:color="auto"/>
      </w:divBdr>
    </w:div>
    <w:div w:id="900797764">
      <w:bodyDiv w:val="1"/>
      <w:marLeft w:val="0"/>
      <w:marRight w:val="0"/>
      <w:marTop w:val="0"/>
      <w:marBottom w:val="0"/>
      <w:divBdr>
        <w:top w:val="none" w:sz="0" w:space="0" w:color="auto"/>
        <w:left w:val="none" w:sz="0" w:space="0" w:color="auto"/>
        <w:bottom w:val="none" w:sz="0" w:space="0" w:color="auto"/>
        <w:right w:val="none" w:sz="0" w:space="0" w:color="auto"/>
      </w:divBdr>
    </w:div>
    <w:div w:id="902064182">
      <w:bodyDiv w:val="1"/>
      <w:marLeft w:val="0"/>
      <w:marRight w:val="0"/>
      <w:marTop w:val="0"/>
      <w:marBottom w:val="0"/>
      <w:divBdr>
        <w:top w:val="none" w:sz="0" w:space="0" w:color="auto"/>
        <w:left w:val="none" w:sz="0" w:space="0" w:color="auto"/>
        <w:bottom w:val="none" w:sz="0" w:space="0" w:color="auto"/>
        <w:right w:val="none" w:sz="0" w:space="0" w:color="auto"/>
      </w:divBdr>
    </w:div>
    <w:div w:id="902104440">
      <w:bodyDiv w:val="1"/>
      <w:marLeft w:val="0"/>
      <w:marRight w:val="0"/>
      <w:marTop w:val="0"/>
      <w:marBottom w:val="0"/>
      <w:divBdr>
        <w:top w:val="none" w:sz="0" w:space="0" w:color="auto"/>
        <w:left w:val="none" w:sz="0" w:space="0" w:color="auto"/>
        <w:bottom w:val="none" w:sz="0" w:space="0" w:color="auto"/>
        <w:right w:val="none" w:sz="0" w:space="0" w:color="auto"/>
      </w:divBdr>
    </w:div>
    <w:div w:id="903493884">
      <w:bodyDiv w:val="1"/>
      <w:marLeft w:val="0"/>
      <w:marRight w:val="0"/>
      <w:marTop w:val="0"/>
      <w:marBottom w:val="0"/>
      <w:divBdr>
        <w:top w:val="none" w:sz="0" w:space="0" w:color="auto"/>
        <w:left w:val="none" w:sz="0" w:space="0" w:color="auto"/>
        <w:bottom w:val="none" w:sz="0" w:space="0" w:color="auto"/>
        <w:right w:val="none" w:sz="0" w:space="0" w:color="auto"/>
      </w:divBdr>
    </w:div>
    <w:div w:id="903832935">
      <w:bodyDiv w:val="1"/>
      <w:marLeft w:val="0"/>
      <w:marRight w:val="0"/>
      <w:marTop w:val="0"/>
      <w:marBottom w:val="0"/>
      <w:divBdr>
        <w:top w:val="none" w:sz="0" w:space="0" w:color="auto"/>
        <w:left w:val="none" w:sz="0" w:space="0" w:color="auto"/>
        <w:bottom w:val="none" w:sz="0" w:space="0" w:color="auto"/>
        <w:right w:val="none" w:sz="0" w:space="0" w:color="auto"/>
      </w:divBdr>
    </w:div>
    <w:div w:id="903873116">
      <w:bodyDiv w:val="1"/>
      <w:marLeft w:val="0"/>
      <w:marRight w:val="0"/>
      <w:marTop w:val="0"/>
      <w:marBottom w:val="0"/>
      <w:divBdr>
        <w:top w:val="none" w:sz="0" w:space="0" w:color="auto"/>
        <w:left w:val="none" w:sz="0" w:space="0" w:color="auto"/>
        <w:bottom w:val="none" w:sz="0" w:space="0" w:color="auto"/>
        <w:right w:val="none" w:sz="0" w:space="0" w:color="auto"/>
      </w:divBdr>
    </w:div>
    <w:div w:id="904409219">
      <w:bodyDiv w:val="1"/>
      <w:marLeft w:val="0"/>
      <w:marRight w:val="0"/>
      <w:marTop w:val="0"/>
      <w:marBottom w:val="0"/>
      <w:divBdr>
        <w:top w:val="none" w:sz="0" w:space="0" w:color="auto"/>
        <w:left w:val="none" w:sz="0" w:space="0" w:color="auto"/>
        <w:bottom w:val="none" w:sz="0" w:space="0" w:color="auto"/>
        <w:right w:val="none" w:sz="0" w:space="0" w:color="auto"/>
      </w:divBdr>
    </w:div>
    <w:div w:id="904529732">
      <w:bodyDiv w:val="1"/>
      <w:marLeft w:val="0"/>
      <w:marRight w:val="0"/>
      <w:marTop w:val="0"/>
      <w:marBottom w:val="0"/>
      <w:divBdr>
        <w:top w:val="none" w:sz="0" w:space="0" w:color="auto"/>
        <w:left w:val="none" w:sz="0" w:space="0" w:color="auto"/>
        <w:bottom w:val="none" w:sz="0" w:space="0" w:color="auto"/>
        <w:right w:val="none" w:sz="0" w:space="0" w:color="auto"/>
      </w:divBdr>
    </w:div>
    <w:div w:id="905191022">
      <w:bodyDiv w:val="1"/>
      <w:marLeft w:val="0"/>
      <w:marRight w:val="0"/>
      <w:marTop w:val="0"/>
      <w:marBottom w:val="0"/>
      <w:divBdr>
        <w:top w:val="none" w:sz="0" w:space="0" w:color="auto"/>
        <w:left w:val="none" w:sz="0" w:space="0" w:color="auto"/>
        <w:bottom w:val="none" w:sz="0" w:space="0" w:color="auto"/>
        <w:right w:val="none" w:sz="0" w:space="0" w:color="auto"/>
      </w:divBdr>
    </w:div>
    <w:div w:id="905528171">
      <w:bodyDiv w:val="1"/>
      <w:marLeft w:val="0"/>
      <w:marRight w:val="0"/>
      <w:marTop w:val="0"/>
      <w:marBottom w:val="0"/>
      <w:divBdr>
        <w:top w:val="none" w:sz="0" w:space="0" w:color="auto"/>
        <w:left w:val="none" w:sz="0" w:space="0" w:color="auto"/>
        <w:bottom w:val="none" w:sz="0" w:space="0" w:color="auto"/>
        <w:right w:val="none" w:sz="0" w:space="0" w:color="auto"/>
      </w:divBdr>
    </w:div>
    <w:div w:id="905530666">
      <w:bodyDiv w:val="1"/>
      <w:marLeft w:val="0"/>
      <w:marRight w:val="0"/>
      <w:marTop w:val="0"/>
      <w:marBottom w:val="0"/>
      <w:divBdr>
        <w:top w:val="none" w:sz="0" w:space="0" w:color="auto"/>
        <w:left w:val="none" w:sz="0" w:space="0" w:color="auto"/>
        <w:bottom w:val="none" w:sz="0" w:space="0" w:color="auto"/>
        <w:right w:val="none" w:sz="0" w:space="0" w:color="auto"/>
      </w:divBdr>
    </w:div>
    <w:div w:id="905607530">
      <w:bodyDiv w:val="1"/>
      <w:marLeft w:val="0"/>
      <w:marRight w:val="0"/>
      <w:marTop w:val="0"/>
      <w:marBottom w:val="0"/>
      <w:divBdr>
        <w:top w:val="none" w:sz="0" w:space="0" w:color="auto"/>
        <w:left w:val="none" w:sz="0" w:space="0" w:color="auto"/>
        <w:bottom w:val="none" w:sz="0" w:space="0" w:color="auto"/>
        <w:right w:val="none" w:sz="0" w:space="0" w:color="auto"/>
      </w:divBdr>
    </w:div>
    <w:div w:id="906570890">
      <w:bodyDiv w:val="1"/>
      <w:marLeft w:val="0"/>
      <w:marRight w:val="0"/>
      <w:marTop w:val="0"/>
      <w:marBottom w:val="0"/>
      <w:divBdr>
        <w:top w:val="none" w:sz="0" w:space="0" w:color="auto"/>
        <w:left w:val="none" w:sz="0" w:space="0" w:color="auto"/>
        <w:bottom w:val="none" w:sz="0" w:space="0" w:color="auto"/>
        <w:right w:val="none" w:sz="0" w:space="0" w:color="auto"/>
      </w:divBdr>
    </w:div>
    <w:div w:id="906644260">
      <w:bodyDiv w:val="1"/>
      <w:marLeft w:val="0"/>
      <w:marRight w:val="0"/>
      <w:marTop w:val="0"/>
      <w:marBottom w:val="0"/>
      <w:divBdr>
        <w:top w:val="none" w:sz="0" w:space="0" w:color="auto"/>
        <w:left w:val="none" w:sz="0" w:space="0" w:color="auto"/>
        <w:bottom w:val="none" w:sz="0" w:space="0" w:color="auto"/>
        <w:right w:val="none" w:sz="0" w:space="0" w:color="auto"/>
      </w:divBdr>
    </w:div>
    <w:div w:id="909461772">
      <w:bodyDiv w:val="1"/>
      <w:marLeft w:val="0"/>
      <w:marRight w:val="0"/>
      <w:marTop w:val="0"/>
      <w:marBottom w:val="0"/>
      <w:divBdr>
        <w:top w:val="none" w:sz="0" w:space="0" w:color="auto"/>
        <w:left w:val="none" w:sz="0" w:space="0" w:color="auto"/>
        <w:bottom w:val="none" w:sz="0" w:space="0" w:color="auto"/>
        <w:right w:val="none" w:sz="0" w:space="0" w:color="auto"/>
      </w:divBdr>
    </w:div>
    <w:div w:id="909536747">
      <w:bodyDiv w:val="1"/>
      <w:marLeft w:val="0"/>
      <w:marRight w:val="0"/>
      <w:marTop w:val="0"/>
      <w:marBottom w:val="0"/>
      <w:divBdr>
        <w:top w:val="none" w:sz="0" w:space="0" w:color="auto"/>
        <w:left w:val="none" w:sz="0" w:space="0" w:color="auto"/>
        <w:bottom w:val="none" w:sz="0" w:space="0" w:color="auto"/>
        <w:right w:val="none" w:sz="0" w:space="0" w:color="auto"/>
      </w:divBdr>
    </w:div>
    <w:div w:id="909537230">
      <w:bodyDiv w:val="1"/>
      <w:marLeft w:val="0"/>
      <w:marRight w:val="0"/>
      <w:marTop w:val="0"/>
      <w:marBottom w:val="0"/>
      <w:divBdr>
        <w:top w:val="none" w:sz="0" w:space="0" w:color="auto"/>
        <w:left w:val="none" w:sz="0" w:space="0" w:color="auto"/>
        <w:bottom w:val="none" w:sz="0" w:space="0" w:color="auto"/>
        <w:right w:val="none" w:sz="0" w:space="0" w:color="auto"/>
      </w:divBdr>
    </w:div>
    <w:div w:id="909728483">
      <w:bodyDiv w:val="1"/>
      <w:marLeft w:val="0"/>
      <w:marRight w:val="0"/>
      <w:marTop w:val="0"/>
      <w:marBottom w:val="0"/>
      <w:divBdr>
        <w:top w:val="none" w:sz="0" w:space="0" w:color="auto"/>
        <w:left w:val="none" w:sz="0" w:space="0" w:color="auto"/>
        <w:bottom w:val="none" w:sz="0" w:space="0" w:color="auto"/>
        <w:right w:val="none" w:sz="0" w:space="0" w:color="auto"/>
      </w:divBdr>
    </w:div>
    <w:div w:id="910382640">
      <w:bodyDiv w:val="1"/>
      <w:marLeft w:val="0"/>
      <w:marRight w:val="0"/>
      <w:marTop w:val="0"/>
      <w:marBottom w:val="0"/>
      <w:divBdr>
        <w:top w:val="none" w:sz="0" w:space="0" w:color="auto"/>
        <w:left w:val="none" w:sz="0" w:space="0" w:color="auto"/>
        <w:bottom w:val="none" w:sz="0" w:space="0" w:color="auto"/>
        <w:right w:val="none" w:sz="0" w:space="0" w:color="auto"/>
      </w:divBdr>
    </w:div>
    <w:div w:id="910892334">
      <w:bodyDiv w:val="1"/>
      <w:marLeft w:val="0"/>
      <w:marRight w:val="0"/>
      <w:marTop w:val="0"/>
      <w:marBottom w:val="0"/>
      <w:divBdr>
        <w:top w:val="none" w:sz="0" w:space="0" w:color="auto"/>
        <w:left w:val="none" w:sz="0" w:space="0" w:color="auto"/>
        <w:bottom w:val="none" w:sz="0" w:space="0" w:color="auto"/>
        <w:right w:val="none" w:sz="0" w:space="0" w:color="auto"/>
      </w:divBdr>
    </w:div>
    <w:div w:id="911895353">
      <w:bodyDiv w:val="1"/>
      <w:marLeft w:val="0"/>
      <w:marRight w:val="0"/>
      <w:marTop w:val="0"/>
      <w:marBottom w:val="0"/>
      <w:divBdr>
        <w:top w:val="none" w:sz="0" w:space="0" w:color="auto"/>
        <w:left w:val="none" w:sz="0" w:space="0" w:color="auto"/>
        <w:bottom w:val="none" w:sz="0" w:space="0" w:color="auto"/>
        <w:right w:val="none" w:sz="0" w:space="0" w:color="auto"/>
      </w:divBdr>
    </w:div>
    <w:div w:id="912275234">
      <w:bodyDiv w:val="1"/>
      <w:marLeft w:val="0"/>
      <w:marRight w:val="0"/>
      <w:marTop w:val="0"/>
      <w:marBottom w:val="0"/>
      <w:divBdr>
        <w:top w:val="none" w:sz="0" w:space="0" w:color="auto"/>
        <w:left w:val="none" w:sz="0" w:space="0" w:color="auto"/>
        <w:bottom w:val="none" w:sz="0" w:space="0" w:color="auto"/>
        <w:right w:val="none" w:sz="0" w:space="0" w:color="auto"/>
      </w:divBdr>
    </w:div>
    <w:div w:id="912277052">
      <w:bodyDiv w:val="1"/>
      <w:marLeft w:val="0"/>
      <w:marRight w:val="0"/>
      <w:marTop w:val="0"/>
      <w:marBottom w:val="0"/>
      <w:divBdr>
        <w:top w:val="none" w:sz="0" w:space="0" w:color="auto"/>
        <w:left w:val="none" w:sz="0" w:space="0" w:color="auto"/>
        <w:bottom w:val="none" w:sz="0" w:space="0" w:color="auto"/>
        <w:right w:val="none" w:sz="0" w:space="0" w:color="auto"/>
      </w:divBdr>
    </w:div>
    <w:div w:id="912550412">
      <w:bodyDiv w:val="1"/>
      <w:marLeft w:val="0"/>
      <w:marRight w:val="0"/>
      <w:marTop w:val="0"/>
      <w:marBottom w:val="0"/>
      <w:divBdr>
        <w:top w:val="none" w:sz="0" w:space="0" w:color="auto"/>
        <w:left w:val="none" w:sz="0" w:space="0" w:color="auto"/>
        <w:bottom w:val="none" w:sz="0" w:space="0" w:color="auto"/>
        <w:right w:val="none" w:sz="0" w:space="0" w:color="auto"/>
      </w:divBdr>
    </w:div>
    <w:div w:id="912737983">
      <w:bodyDiv w:val="1"/>
      <w:marLeft w:val="0"/>
      <w:marRight w:val="0"/>
      <w:marTop w:val="0"/>
      <w:marBottom w:val="0"/>
      <w:divBdr>
        <w:top w:val="none" w:sz="0" w:space="0" w:color="auto"/>
        <w:left w:val="none" w:sz="0" w:space="0" w:color="auto"/>
        <w:bottom w:val="none" w:sz="0" w:space="0" w:color="auto"/>
        <w:right w:val="none" w:sz="0" w:space="0" w:color="auto"/>
      </w:divBdr>
    </w:div>
    <w:div w:id="913048935">
      <w:bodyDiv w:val="1"/>
      <w:marLeft w:val="0"/>
      <w:marRight w:val="0"/>
      <w:marTop w:val="0"/>
      <w:marBottom w:val="0"/>
      <w:divBdr>
        <w:top w:val="none" w:sz="0" w:space="0" w:color="auto"/>
        <w:left w:val="none" w:sz="0" w:space="0" w:color="auto"/>
        <w:bottom w:val="none" w:sz="0" w:space="0" w:color="auto"/>
        <w:right w:val="none" w:sz="0" w:space="0" w:color="auto"/>
      </w:divBdr>
    </w:div>
    <w:div w:id="913204849">
      <w:bodyDiv w:val="1"/>
      <w:marLeft w:val="0"/>
      <w:marRight w:val="0"/>
      <w:marTop w:val="0"/>
      <w:marBottom w:val="0"/>
      <w:divBdr>
        <w:top w:val="none" w:sz="0" w:space="0" w:color="auto"/>
        <w:left w:val="none" w:sz="0" w:space="0" w:color="auto"/>
        <w:bottom w:val="none" w:sz="0" w:space="0" w:color="auto"/>
        <w:right w:val="none" w:sz="0" w:space="0" w:color="auto"/>
      </w:divBdr>
    </w:div>
    <w:div w:id="913858411">
      <w:bodyDiv w:val="1"/>
      <w:marLeft w:val="0"/>
      <w:marRight w:val="0"/>
      <w:marTop w:val="0"/>
      <w:marBottom w:val="0"/>
      <w:divBdr>
        <w:top w:val="none" w:sz="0" w:space="0" w:color="auto"/>
        <w:left w:val="none" w:sz="0" w:space="0" w:color="auto"/>
        <w:bottom w:val="none" w:sz="0" w:space="0" w:color="auto"/>
        <w:right w:val="none" w:sz="0" w:space="0" w:color="auto"/>
      </w:divBdr>
    </w:div>
    <w:div w:id="914124751">
      <w:bodyDiv w:val="1"/>
      <w:marLeft w:val="0"/>
      <w:marRight w:val="0"/>
      <w:marTop w:val="0"/>
      <w:marBottom w:val="0"/>
      <w:divBdr>
        <w:top w:val="none" w:sz="0" w:space="0" w:color="auto"/>
        <w:left w:val="none" w:sz="0" w:space="0" w:color="auto"/>
        <w:bottom w:val="none" w:sz="0" w:space="0" w:color="auto"/>
        <w:right w:val="none" w:sz="0" w:space="0" w:color="auto"/>
      </w:divBdr>
    </w:div>
    <w:div w:id="914124828">
      <w:bodyDiv w:val="1"/>
      <w:marLeft w:val="0"/>
      <w:marRight w:val="0"/>
      <w:marTop w:val="0"/>
      <w:marBottom w:val="0"/>
      <w:divBdr>
        <w:top w:val="none" w:sz="0" w:space="0" w:color="auto"/>
        <w:left w:val="none" w:sz="0" w:space="0" w:color="auto"/>
        <w:bottom w:val="none" w:sz="0" w:space="0" w:color="auto"/>
        <w:right w:val="none" w:sz="0" w:space="0" w:color="auto"/>
      </w:divBdr>
    </w:div>
    <w:div w:id="914128603">
      <w:bodyDiv w:val="1"/>
      <w:marLeft w:val="0"/>
      <w:marRight w:val="0"/>
      <w:marTop w:val="0"/>
      <w:marBottom w:val="0"/>
      <w:divBdr>
        <w:top w:val="none" w:sz="0" w:space="0" w:color="auto"/>
        <w:left w:val="none" w:sz="0" w:space="0" w:color="auto"/>
        <w:bottom w:val="none" w:sz="0" w:space="0" w:color="auto"/>
        <w:right w:val="none" w:sz="0" w:space="0" w:color="auto"/>
      </w:divBdr>
    </w:div>
    <w:div w:id="914437120">
      <w:bodyDiv w:val="1"/>
      <w:marLeft w:val="0"/>
      <w:marRight w:val="0"/>
      <w:marTop w:val="0"/>
      <w:marBottom w:val="0"/>
      <w:divBdr>
        <w:top w:val="none" w:sz="0" w:space="0" w:color="auto"/>
        <w:left w:val="none" w:sz="0" w:space="0" w:color="auto"/>
        <w:bottom w:val="none" w:sz="0" w:space="0" w:color="auto"/>
        <w:right w:val="none" w:sz="0" w:space="0" w:color="auto"/>
      </w:divBdr>
    </w:div>
    <w:div w:id="914776257">
      <w:bodyDiv w:val="1"/>
      <w:marLeft w:val="0"/>
      <w:marRight w:val="0"/>
      <w:marTop w:val="0"/>
      <w:marBottom w:val="0"/>
      <w:divBdr>
        <w:top w:val="none" w:sz="0" w:space="0" w:color="auto"/>
        <w:left w:val="none" w:sz="0" w:space="0" w:color="auto"/>
        <w:bottom w:val="none" w:sz="0" w:space="0" w:color="auto"/>
        <w:right w:val="none" w:sz="0" w:space="0" w:color="auto"/>
      </w:divBdr>
    </w:div>
    <w:div w:id="914779349">
      <w:bodyDiv w:val="1"/>
      <w:marLeft w:val="0"/>
      <w:marRight w:val="0"/>
      <w:marTop w:val="0"/>
      <w:marBottom w:val="0"/>
      <w:divBdr>
        <w:top w:val="none" w:sz="0" w:space="0" w:color="auto"/>
        <w:left w:val="none" w:sz="0" w:space="0" w:color="auto"/>
        <w:bottom w:val="none" w:sz="0" w:space="0" w:color="auto"/>
        <w:right w:val="none" w:sz="0" w:space="0" w:color="auto"/>
      </w:divBdr>
    </w:div>
    <w:div w:id="914903240">
      <w:bodyDiv w:val="1"/>
      <w:marLeft w:val="0"/>
      <w:marRight w:val="0"/>
      <w:marTop w:val="0"/>
      <w:marBottom w:val="0"/>
      <w:divBdr>
        <w:top w:val="none" w:sz="0" w:space="0" w:color="auto"/>
        <w:left w:val="none" w:sz="0" w:space="0" w:color="auto"/>
        <w:bottom w:val="none" w:sz="0" w:space="0" w:color="auto"/>
        <w:right w:val="none" w:sz="0" w:space="0" w:color="auto"/>
      </w:divBdr>
    </w:div>
    <w:div w:id="917640725">
      <w:bodyDiv w:val="1"/>
      <w:marLeft w:val="0"/>
      <w:marRight w:val="0"/>
      <w:marTop w:val="0"/>
      <w:marBottom w:val="0"/>
      <w:divBdr>
        <w:top w:val="none" w:sz="0" w:space="0" w:color="auto"/>
        <w:left w:val="none" w:sz="0" w:space="0" w:color="auto"/>
        <w:bottom w:val="none" w:sz="0" w:space="0" w:color="auto"/>
        <w:right w:val="none" w:sz="0" w:space="0" w:color="auto"/>
      </w:divBdr>
    </w:div>
    <w:div w:id="917981213">
      <w:bodyDiv w:val="1"/>
      <w:marLeft w:val="0"/>
      <w:marRight w:val="0"/>
      <w:marTop w:val="0"/>
      <w:marBottom w:val="0"/>
      <w:divBdr>
        <w:top w:val="none" w:sz="0" w:space="0" w:color="auto"/>
        <w:left w:val="none" w:sz="0" w:space="0" w:color="auto"/>
        <w:bottom w:val="none" w:sz="0" w:space="0" w:color="auto"/>
        <w:right w:val="none" w:sz="0" w:space="0" w:color="auto"/>
      </w:divBdr>
    </w:div>
    <w:div w:id="918443292">
      <w:bodyDiv w:val="1"/>
      <w:marLeft w:val="0"/>
      <w:marRight w:val="0"/>
      <w:marTop w:val="0"/>
      <w:marBottom w:val="0"/>
      <w:divBdr>
        <w:top w:val="none" w:sz="0" w:space="0" w:color="auto"/>
        <w:left w:val="none" w:sz="0" w:space="0" w:color="auto"/>
        <w:bottom w:val="none" w:sz="0" w:space="0" w:color="auto"/>
        <w:right w:val="none" w:sz="0" w:space="0" w:color="auto"/>
      </w:divBdr>
    </w:div>
    <w:div w:id="919405498">
      <w:bodyDiv w:val="1"/>
      <w:marLeft w:val="0"/>
      <w:marRight w:val="0"/>
      <w:marTop w:val="0"/>
      <w:marBottom w:val="0"/>
      <w:divBdr>
        <w:top w:val="none" w:sz="0" w:space="0" w:color="auto"/>
        <w:left w:val="none" w:sz="0" w:space="0" w:color="auto"/>
        <w:bottom w:val="none" w:sz="0" w:space="0" w:color="auto"/>
        <w:right w:val="none" w:sz="0" w:space="0" w:color="auto"/>
      </w:divBdr>
    </w:div>
    <w:div w:id="920332611">
      <w:bodyDiv w:val="1"/>
      <w:marLeft w:val="0"/>
      <w:marRight w:val="0"/>
      <w:marTop w:val="0"/>
      <w:marBottom w:val="0"/>
      <w:divBdr>
        <w:top w:val="none" w:sz="0" w:space="0" w:color="auto"/>
        <w:left w:val="none" w:sz="0" w:space="0" w:color="auto"/>
        <w:bottom w:val="none" w:sz="0" w:space="0" w:color="auto"/>
        <w:right w:val="none" w:sz="0" w:space="0" w:color="auto"/>
      </w:divBdr>
    </w:div>
    <w:div w:id="921179359">
      <w:bodyDiv w:val="1"/>
      <w:marLeft w:val="0"/>
      <w:marRight w:val="0"/>
      <w:marTop w:val="0"/>
      <w:marBottom w:val="0"/>
      <w:divBdr>
        <w:top w:val="none" w:sz="0" w:space="0" w:color="auto"/>
        <w:left w:val="none" w:sz="0" w:space="0" w:color="auto"/>
        <w:bottom w:val="none" w:sz="0" w:space="0" w:color="auto"/>
        <w:right w:val="none" w:sz="0" w:space="0" w:color="auto"/>
      </w:divBdr>
    </w:div>
    <w:div w:id="921597883">
      <w:bodyDiv w:val="1"/>
      <w:marLeft w:val="0"/>
      <w:marRight w:val="0"/>
      <w:marTop w:val="0"/>
      <w:marBottom w:val="0"/>
      <w:divBdr>
        <w:top w:val="none" w:sz="0" w:space="0" w:color="auto"/>
        <w:left w:val="none" w:sz="0" w:space="0" w:color="auto"/>
        <w:bottom w:val="none" w:sz="0" w:space="0" w:color="auto"/>
        <w:right w:val="none" w:sz="0" w:space="0" w:color="auto"/>
      </w:divBdr>
    </w:div>
    <w:div w:id="922254738">
      <w:bodyDiv w:val="1"/>
      <w:marLeft w:val="0"/>
      <w:marRight w:val="0"/>
      <w:marTop w:val="0"/>
      <w:marBottom w:val="0"/>
      <w:divBdr>
        <w:top w:val="none" w:sz="0" w:space="0" w:color="auto"/>
        <w:left w:val="none" w:sz="0" w:space="0" w:color="auto"/>
        <w:bottom w:val="none" w:sz="0" w:space="0" w:color="auto"/>
        <w:right w:val="none" w:sz="0" w:space="0" w:color="auto"/>
      </w:divBdr>
    </w:div>
    <w:div w:id="922572837">
      <w:bodyDiv w:val="1"/>
      <w:marLeft w:val="0"/>
      <w:marRight w:val="0"/>
      <w:marTop w:val="0"/>
      <w:marBottom w:val="0"/>
      <w:divBdr>
        <w:top w:val="none" w:sz="0" w:space="0" w:color="auto"/>
        <w:left w:val="none" w:sz="0" w:space="0" w:color="auto"/>
        <w:bottom w:val="none" w:sz="0" w:space="0" w:color="auto"/>
        <w:right w:val="none" w:sz="0" w:space="0" w:color="auto"/>
      </w:divBdr>
    </w:div>
    <w:div w:id="922763000">
      <w:bodyDiv w:val="1"/>
      <w:marLeft w:val="0"/>
      <w:marRight w:val="0"/>
      <w:marTop w:val="0"/>
      <w:marBottom w:val="0"/>
      <w:divBdr>
        <w:top w:val="none" w:sz="0" w:space="0" w:color="auto"/>
        <w:left w:val="none" w:sz="0" w:space="0" w:color="auto"/>
        <w:bottom w:val="none" w:sz="0" w:space="0" w:color="auto"/>
        <w:right w:val="none" w:sz="0" w:space="0" w:color="auto"/>
      </w:divBdr>
    </w:div>
    <w:div w:id="923300913">
      <w:bodyDiv w:val="1"/>
      <w:marLeft w:val="0"/>
      <w:marRight w:val="0"/>
      <w:marTop w:val="0"/>
      <w:marBottom w:val="0"/>
      <w:divBdr>
        <w:top w:val="none" w:sz="0" w:space="0" w:color="auto"/>
        <w:left w:val="none" w:sz="0" w:space="0" w:color="auto"/>
        <w:bottom w:val="none" w:sz="0" w:space="0" w:color="auto"/>
        <w:right w:val="none" w:sz="0" w:space="0" w:color="auto"/>
      </w:divBdr>
    </w:div>
    <w:div w:id="923681045">
      <w:bodyDiv w:val="1"/>
      <w:marLeft w:val="0"/>
      <w:marRight w:val="0"/>
      <w:marTop w:val="0"/>
      <w:marBottom w:val="0"/>
      <w:divBdr>
        <w:top w:val="none" w:sz="0" w:space="0" w:color="auto"/>
        <w:left w:val="none" w:sz="0" w:space="0" w:color="auto"/>
        <w:bottom w:val="none" w:sz="0" w:space="0" w:color="auto"/>
        <w:right w:val="none" w:sz="0" w:space="0" w:color="auto"/>
      </w:divBdr>
    </w:div>
    <w:div w:id="924461579">
      <w:bodyDiv w:val="1"/>
      <w:marLeft w:val="0"/>
      <w:marRight w:val="0"/>
      <w:marTop w:val="0"/>
      <w:marBottom w:val="0"/>
      <w:divBdr>
        <w:top w:val="none" w:sz="0" w:space="0" w:color="auto"/>
        <w:left w:val="none" w:sz="0" w:space="0" w:color="auto"/>
        <w:bottom w:val="none" w:sz="0" w:space="0" w:color="auto"/>
        <w:right w:val="none" w:sz="0" w:space="0" w:color="auto"/>
      </w:divBdr>
    </w:div>
    <w:div w:id="924799611">
      <w:bodyDiv w:val="1"/>
      <w:marLeft w:val="0"/>
      <w:marRight w:val="0"/>
      <w:marTop w:val="0"/>
      <w:marBottom w:val="0"/>
      <w:divBdr>
        <w:top w:val="none" w:sz="0" w:space="0" w:color="auto"/>
        <w:left w:val="none" w:sz="0" w:space="0" w:color="auto"/>
        <w:bottom w:val="none" w:sz="0" w:space="0" w:color="auto"/>
        <w:right w:val="none" w:sz="0" w:space="0" w:color="auto"/>
      </w:divBdr>
    </w:div>
    <w:div w:id="925378421">
      <w:bodyDiv w:val="1"/>
      <w:marLeft w:val="0"/>
      <w:marRight w:val="0"/>
      <w:marTop w:val="0"/>
      <w:marBottom w:val="0"/>
      <w:divBdr>
        <w:top w:val="none" w:sz="0" w:space="0" w:color="auto"/>
        <w:left w:val="none" w:sz="0" w:space="0" w:color="auto"/>
        <w:bottom w:val="none" w:sz="0" w:space="0" w:color="auto"/>
        <w:right w:val="none" w:sz="0" w:space="0" w:color="auto"/>
      </w:divBdr>
    </w:div>
    <w:div w:id="925528801">
      <w:bodyDiv w:val="1"/>
      <w:marLeft w:val="0"/>
      <w:marRight w:val="0"/>
      <w:marTop w:val="0"/>
      <w:marBottom w:val="0"/>
      <w:divBdr>
        <w:top w:val="none" w:sz="0" w:space="0" w:color="auto"/>
        <w:left w:val="none" w:sz="0" w:space="0" w:color="auto"/>
        <w:bottom w:val="none" w:sz="0" w:space="0" w:color="auto"/>
        <w:right w:val="none" w:sz="0" w:space="0" w:color="auto"/>
      </w:divBdr>
    </w:div>
    <w:div w:id="925918861">
      <w:bodyDiv w:val="1"/>
      <w:marLeft w:val="0"/>
      <w:marRight w:val="0"/>
      <w:marTop w:val="0"/>
      <w:marBottom w:val="0"/>
      <w:divBdr>
        <w:top w:val="none" w:sz="0" w:space="0" w:color="auto"/>
        <w:left w:val="none" w:sz="0" w:space="0" w:color="auto"/>
        <w:bottom w:val="none" w:sz="0" w:space="0" w:color="auto"/>
        <w:right w:val="none" w:sz="0" w:space="0" w:color="auto"/>
      </w:divBdr>
    </w:div>
    <w:div w:id="926765158">
      <w:bodyDiv w:val="1"/>
      <w:marLeft w:val="0"/>
      <w:marRight w:val="0"/>
      <w:marTop w:val="0"/>
      <w:marBottom w:val="0"/>
      <w:divBdr>
        <w:top w:val="none" w:sz="0" w:space="0" w:color="auto"/>
        <w:left w:val="none" w:sz="0" w:space="0" w:color="auto"/>
        <w:bottom w:val="none" w:sz="0" w:space="0" w:color="auto"/>
        <w:right w:val="none" w:sz="0" w:space="0" w:color="auto"/>
      </w:divBdr>
    </w:div>
    <w:div w:id="926965161">
      <w:bodyDiv w:val="1"/>
      <w:marLeft w:val="0"/>
      <w:marRight w:val="0"/>
      <w:marTop w:val="0"/>
      <w:marBottom w:val="0"/>
      <w:divBdr>
        <w:top w:val="none" w:sz="0" w:space="0" w:color="auto"/>
        <w:left w:val="none" w:sz="0" w:space="0" w:color="auto"/>
        <w:bottom w:val="none" w:sz="0" w:space="0" w:color="auto"/>
        <w:right w:val="none" w:sz="0" w:space="0" w:color="auto"/>
      </w:divBdr>
    </w:div>
    <w:div w:id="927540444">
      <w:bodyDiv w:val="1"/>
      <w:marLeft w:val="0"/>
      <w:marRight w:val="0"/>
      <w:marTop w:val="0"/>
      <w:marBottom w:val="0"/>
      <w:divBdr>
        <w:top w:val="none" w:sz="0" w:space="0" w:color="auto"/>
        <w:left w:val="none" w:sz="0" w:space="0" w:color="auto"/>
        <w:bottom w:val="none" w:sz="0" w:space="0" w:color="auto"/>
        <w:right w:val="none" w:sz="0" w:space="0" w:color="auto"/>
      </w:divBdr>
    </w:div>
    <w:div w:id="928853929">
      <w:bodyDiv w:val="1"/>
      <w:marLeft w:val="0"/>
      <w:marRight w:val="0"/>
      <w:marTop w:val="0"/>
      <w:marBottom w:val="0"/>
      <w:divBdr>
        <w:top w:val="none" w:sz="0" w:space="0" w:color="auto"/>
        <w:left w:val="none" w:sz="0" w:space="0" w:color="auto"/>
        <w:bottom w:val="none" w:sz="0" w:space="0" w:color="auto"/>
        <w:right w:val="none" w:sz="0" w:space="0" w:color="auto"/>
      </w:divBdr>
    </w:div>
    <w:div w:id="929774071">
      <w:bodyDiv w:val="1"/>
      <w:marLeft w:val="0"/>
      <w:marRight w:val="0"/>
      <w:marTop w:val="0"/>
      <w:marBottom w:val="0"/>
      <w:divBdr>
        <w:top w:val="none" w:sz="0" w:space="0" w:color="auto"/>
        <w:left w:val="none" w:sz="0" w:space="0" w:color="auto"/>
        <w:bottom w:val="none" w:sz="0" w:space="0" w:color="auto"/>
        <w:right w:val="none" w:sz="0" w:space="0" w:color="auto"/>
      </w:divBdr>
    </w:div>
    <w:div w:id="930577500">
      <w:bodyDiv w:val="1"/>
      <w:marLeft w:val="0"/>
      <w:marRight w:val="0"/>
      <w:marTop w:val="0"/>
      <w:marBottom w:val="0"/>
      <w:divBdr>
        <w:top w:val="none" w:sz="0" w:space="0" w:color="auto"/>
        <w:left w:val="none" w:sz="0" w:space="0" w:color="auto"/>
        <w:bottom w:val="none" w:sz="0" w:space="0" w:color="auto"/>
        <w:right w:val="none" w:sz="0" w:space="0" w:color="auto"/>
      </w:divBdr>
    </w:div>
    <w:div w:id="932978767">
      <w:bodyDiv w:val="1"/>
      <w:marLeft w:val="0"/>
      <w:marRight w:val="0"/>
      <w:marTop w:val="0"/>
      <w:marBottom w:val="0"/>
      <w:divBdr>
        <w:top w:val="none" w:sz="0" w:space="0" w:color="auto"/>
        <w:left w:val="none" w:sz="0" w:space="0" w:color="auto"/>
        <w:bottom w:val="none" w:sz="0" w:space="0" w:color="auto"/>
        <w:right w:val="none" w:sz="0" w:space="0" w:color="auto"/>
      </w:divBdr>
    </w:div>
    <w:div w:id="933172799">
      <w:bodyDiv w:val="1"/>
      <w:marLeft w:val="0"/>
      <w:marRight w:val="0"/>
      <w:marTop w:val="0"/>
      <w:marBottom w:val="0"/>
      <w:divBdr>
        <w:top w:val="none" w:sz="0" w:space="0" w:color="auto"/>
        <w:left w:val="none" w:sz="0" w:space="0" w:color="auto"/>
        <w:bottom w:val="none" w:sz="0" w:space="0" w:color="auto"/>
        <w:right w:val="none" w:sz="0" w:space="0" w:color="auto"/>
      </w:divBdr>
    </w:div>
    <w:div w:id="933364206">
      <w:bodyDiv w:val="1"/>
      <w:marLeft w:val="0"/>
      <w:marRight w:val="0"/>
      <w:marTop w:val="0"/>
      <w:marBottom w:val="0"/>
      <w:divBdr>
        <w:top w:val="none" w:sz="0" w:space="0" w:color="auto"/>
        <w:left w:val="none" w:sz="0" w:space="0" w:color="auto"/>
        <w:bottom w:val="none" w:sz="0" w:space="0" w:color="auto"/>
        <w:right w:val="none" w:sz="0" w:space="0" w:color="auto"/>
      </w:divBdr>
    </w:div>
    <w:div w:id="933560546">
      <w:bodyDiv w:val="1"/>
      <w:marLeft w:val="0"/>
      <w:marRight w:val="0"/>
      <w:marTop w:val="0"/>
      <w:marBottom w:val="0"/>
      <w:divBdr>
        <w:top w:val="none" w:sz="0" w:space="0" w:color="auto"/>
        <w:left w:val="none" w:sz="0" w:space="0" w:color="auto"/>
        <w:bottom w:val="none" w:sz="0" w:space="0" w:color="auto"/>
        <w:right w:val="none" w:sz="0" w:space="0" w:color="auto"/>
      </w:divBdr>
    </w:div>
    <w:div w:id="933903876">
      <w:bodyDiv w:val="1"/>
      <w:marLeft w:val="0"/>
      <w:marRight w:val="0"/>
      <w:marTop w:val="0"/>
      <w:marBottom w:val="0"/>
      <w:divBdr>
        <w:top w:val="none" w:sz="0" w:space="0" w:color="auto"/>
        <w:left w:val="none" w:sz="0" w:space="0" w:color="auto"/>
        <w:bottom w:val="none" w:sz="0" w:space="0" w:color="auto"/>
        <w:right w:val="none" w:sz="0" w:space="0" w:color="auto"/>
      </w:divBdr>
    </w:div>
    <w:div w:id="933976365">
      <w:bodyDiv w:val="1"/>
      <w:marLeft w:val="0"/>
      <w:marRight w:val="0"/>
      <w:marTop w:val="0"/>
      <w:marBottom w:val="0"/>
      <w:divBdr>
        <w:top w:val="none" w:sz="0" w:space="0" w:color="auto"/>
        <w:left w:val="none" w:sz="0" w:space="0" w:color="auto"/>
        <w:bottom w:val="none" w:sz="0" w:space="0" w:color="auto"/>
        <w:right w:val="none" w:sz="0" w:space="0" w:color="auto"/>
      </w:divBdr>
    </w:div>
    <w:div w:id="934166027">
      <w:bodyDiv w:val="1"/>
      <w:marLeft w:val="0"/>
      <w:marRight w:val="0"/>
      <w:marTop w:val="0"/>
      <w:marBottom w:val="0"/>
      <w:divBdr>
        <w:top w:val="none" w:sz="0" w:space="0" w:color="auto"/>
        <w:left w:val="none" w:sz="0" w:space="0" w:color="auto"/>
        <w:bottom w:val="none" w:sz="0" w:space="0" w:color="auto"/>
        <w:right w:val="none" w:sz="0" w:space="0" w:color="auto"/>
      </w:divBdr>
    </w:div>
    <w:div w:id="934285867">
      <w:bodyDiv w:val="1"/>
      <w:marLeft w:val="0"/>
      <w:marRight w:val="0"/>
      <w:marTop w:val="0"/>
      <w:marBottom w:val="0"/>
      <w:divBdr>
        <w:top w:val="none" w:sz="0" w:space="0" w:color="auto"/>
        <w:left w:val="none" w:sz="0" w:space="0" w:color="auto"/>
        <w:bottom w:val="none" w:sz="0" w:space="0" w:color="auto"/>
        <w:right w:val="none" w:sz="0" w:space="0" w:color="auto"/>
      </w:divBdr>
    </w:div>
    <w:div w:id="934364475">
      <w:bodyDiv w:val="1"/>
      <w:marLeft w:val="0"/>
      <w:marRight w:val="0"/>
      <w:marTop w:val="0"/>
      <w:marBottom w:val="0"/>
      <w:divBdr>
        <w:top w:val="none" w:sz="0" w:space="0" w:color="auto"/>
        <w:left w:val="none" w:sz="0" w:space="0" w:color="auto"/>
        <w:bottom w:val="none" w:sz="0" w:space="0" w:color="auto"/>
        <w:right w:val="none" w:sz="0" w:space="0" w:color="auto"/>
      </w:divBdr>
    </w:div>
    <w:div w:id="935676146">
      <w:bodyDiv w:val="1"/>
      <w:marLeft w:val="0"/>
      <w:marRight w:val="0"/>
      <w:marTop w:val="0"/>
      <w:marBottom w:val="0"/>
      <w:divBdr>
        <w:top w:val="none" w:sz="0" w:space="0" w:color="auto"/>
        <w:left w:val="none" w:sz="0" w:space="0" w:color="auto"/>
        <w:bottom w:val="none" w:sz="0" w:space="0" w:color="auto"/>
        <w:right w:val="none" w:sz="0" w:space="0" w:color="auto"/>
      </w:divBdr>
    </w:div>
    <w:div w:id="935678517">
      <w:bodyDiv w:val="1"/>
      <w:marLeft w:val="0"/>
      <w:marRight w:val="0"/>
      <w:marTop w:val="0"/>
      <w:marBottom w:val="0"/>
      <w:divBdr>
        <w:top w:val="none" w:sz="0" w:space="0" w:color="auto"/>
        <w:left w:val="none" w:sz="0" w:space="0" w:color="auto"/>
        <w:bottom w:val="none" w:sz="0" w:space="0" w:color="auto"/>
        <w:right w:val="none" w:sz="0" w:space="0" w:color="auto"/>
      </w:divBdr>
    </w:div>
    <w:div w:id="936064394">
      <w:bodyDiv w:val="1"/>
      <w:marLeft w:val="0"/>
      <w:marRight w:val="0"/>
      <w:marTop w:val="0"/>
      <w:marBottom w:val="0"/>
      <w:divBdr>
        <w:top w:val="none" w:sz="0" w:space="0" w:color="auto"/>
        <w:left w:val="none" w:sz="0" w:space="0" w:color="auto"/>
        <w:bottom w:val="none" w:sz="0" w:space="0" w:color="auto"/>
        <w:right w:val="none" w:sz="0" w:space="0" w:color="auto"/>
      </w:divBdr>
    </w:div>
    <w:div w:id="936447133">
      <w:bodyDiv w:val="1"/>
      <w:marLeft w:val="0"/>
      <w:marRight w:val="0"/>
      <w:marTop w:val="0"/>
      <w:marBottom w:val="0"/>
      <w:divBdr>
        <w:top w:val="none" w:sz="0" w:space="0" w:color="auto"/>
        <w:left w:val="none" w:sz="0" w:space="0" w:color="auto"/>
        <w:bottom w:val="none" w:sz="0" w:space="0" w:color="auto"/>
        <w:right w:val="none" w:sz="0" w:space="0" w:color="auto"/>
      </w:divBdr>
    </w:div>
    <w:div w:id="936906546">
      <w:bodyDiv w:val="1"/>
      <w:marLeft w:val="0"/>
      <w:marRight w:val="0"/>
      <w:marTop w:val="0"/>
      <w:marBottom w:val="0"/>
      <w:divBdr>
        <w:top w:val="none" w:sz="0" w:space="0" w:color="auto"/>
        <w:left w:val="none" w:sz="0" w:space="0" w:color="auto"/>
        <w:bottom w:val="none" w:sz="0" w:space="0" w:color="auto"/>
        <w:right w:val="none" w:sz="0" w:space="0" w:color="auto"/>
      </w:divBdr>
    </w:div>
    <w:div w:id="937371940">
      <w:bodyDiv w:val="1"/>
      <w:marLeft w:val="0"/>
      <w:marRight w:val="0"/>
      <w:marTop w:val="0"/>
      <w:marBottom w:val="0"/>
      <w:divBdr>
        <w:top w:val="none" w:sz="0" w:space="0" w:color="auto"/>
        <w:left w:val="none" w:sz="0" w:space="0" w:color="auto"/>
        <w:bottom w:val="none" w:sz="0" w:space="0" w:color="auto"/>
        <w:right w:val="none" w:sz="0" w:space="0" w:color="auto"/>
      </w:divBdr>
    </w:div>
    <w:div w:id="937643662">
      <w:bodyDiv w:val="1"/>
      <w:marLeft w:val="0"/>
      <w:marRight w:val="0"/>
      <w:marTop w:val="0"/>
      <w:marBottom w:val="0"/>
      <w:divBdr>
        <w:top w:val="none" w:sz="0" w:space="0" w:color="auto"/>
        <w:left w:val="none" w:sz="0" w:space="0" w:color="auto"/>
        <w:bottom w:val="none" w:sz="0" w:space="0" w:color="auto"/>
        <w:right w:val="none" w:sz="0" w:space="0" w:color="auto"/>
      </w:divBdr>
    </w:div>
    <w:div w:id="937643875">
      <w:bodyDiv w:val="1"/>
      <w:marLeft w:val="0"/>
      <w:marRight w:val="0"/>
      <w:marTop w:val="0"/>
      <w:marBottom w:val="0"/>
      <w:divBdr>
        <w:top w:val="none" w:sz="0" w:space="0" w:color="auto"/>
        <w:left w:val="none" w:sz="0" w:space="0" w:color="auto"/>
        <w:bottom w:val="none" w:sz="0" w:space="0" w:color="auto"/>
        <w:right w:val="none" w:sz="0" w:space="0" w:color="auto"/>
      </w:divBdr>
    </w:div>
    <w:div w:id="938292235">
      <w:bodyDiv w:val="1"/>
      <w:marLeft w:val="0"/>
      <w:marRight w:val="0"/>
      <w:marTop w:val="0"/>
      <w:marBottom w:val="0"/>
      <w:divBdr>
        <w:top w:val="none" w:sz="0" w:space="0" w:color="auto"/>
        <w:left w:val="none" w:sz="0" w:space="0" w:color="auto"/>
        <w:bottom w:val="none" w:sz="0" w:space="0" w:color="auto"/>
        <w:right w:val="none" w:sz="0" w:space="0" w:color="auto"/>
      </w:divBdr>
    </w:div>
    <w:div w:id="938485323">
      <w:bodyDiv w:val="1"/>
      <w:marLeft w:val="0"/>
      <w:marRight w:val="0"/>
      <w:marTop w:val="0"/>
      <w:marBottom w:val="0"/>
      <w:divBdr>
        <w:top w:val="none" w:sz="0" w:space="0" w:color="auto"/>
        <w:left w:val="none" w:sz="0" w:space="0" w:color="auto"/>
        <w:bottom w:val="none" w:sz="0" w:space="0" w:color="auto"/>
        <w:right w:val="none" w:sz="0" w:space="0" w:color="auto"/>
      </w:divBdr>
    </w:div>
    <w:div w:id="939068232">
      <w:bodyDiv w:val="1"/>
      <w:marLeft w:val="0"/>
      <w:marRight w:val="0"/>
      <w:marTop w:val="0"/>
      <w:marBottom w:val="0"/>
      <w:divBdr>
        <w:top w:val="none" w:sz="0" w:space="0" w:color="auto"/>
        <w:left w:val="none" w:sz="0" w:space="0" w:color="auto"/>
        <w:bottom w:val="none" w:sz="0" w:space="0" w:color="auto"/>
        <w:right w:val="none" w:sz="0" w:space="0" w:color="auto"/>
      </w:divBdr>
    </w:div>
    <w:div w:id="939409318">
      <w:bodyDiv w:val="1"/>
      <w:marLeft w:val="0"/>
      <w:marRight w:val="0"/>
      <w:marTop w:val="0"/>
      <w:marBottom w:val="0"/>
      <w:divBdr>
        <w:top w:val="none" w:sz="0" w:space="0" w:color="auto"/>
        <w:left w:val="none" w:sz="0" w:space="0" w:color="auto"/>
        <w:bottom w:val="none" w:sz="0" w:space="0" w:color="auto"/>
        <w:right w:val="none" w:sz="0" w:space="0" w:color="auto"/>
      </w:divBdr>
    </w:div>
    <w:div w:id="940408145">
      <w:bodyDiv w:val="1"/>
      <w:marLeft w:val="0"/>
      <w:marRight w:val="0"/>
      <w:marTop w:val="0"/>
      <w:marBottom w:val="0"/>
      <w:divBdr>
        <w:top w:val="none" w:sz="0" w:space="0" w:color="auto"/>
        <w:left w:val="none" w:sz="0" w:space="0" w:color="auto"/>
        <w:bottom w:val="none" w:sz="0" w:space="0" w:color="auto"/>
        <w:right w:val="none" w:sz="0" w:space="0" w:color="auto"/>
      </w:divBdr>
    </w:div>
    <w:div w:id="940604344">
      <w:bodyDiv w:val="1"/>
      <w:marLeft w:val="0"/>
      <w:marRight w:val="0"/>
      <w:marTop w:val="0"/>
      <w:marBottom w:val="0"/>
      <w:divBdr>
        <w:top w:val="none" w:sz="0" w:space="0" w:color="auto"/>
        <w:left w:val="none" w:sz="0" w:space="0" w:color="auto"/>
        <w:bottom w:val="none" w:sz="0" w:space="0" w:color="auto"/>
        <w:right w:val="none" w:sz="0" w:space="0" w:color="auto"/>
      </w:divBdr>
    </w:div>
    <w:div w:id="943225207">
      <w:bodyDiv w:val="1"/>
      <w:marLeft w:val="0"/>
      <w:marRight w:val="0"/>
      <w:marTop w:val="0"/>
      <w:marBottom w:val="0"/>
      <w:divBdr>
        <w:top w:val="none" w:sz="0" w:space="0" w:color="auto"/>
        <w:left w:val="none" w:sz="0" w:space="0" w:color="auto"/>
        <w:bottom w:val="none" w:sz="0" w:space="0" w:color="auto"/>
        <w:right w:val="none" w:sz="0" w:space="0" w:color="auto"/>
      </w:divBdr>
    </w:div>
    <w:div w:id="943726265">
      <w:bodyDiv w:val="1"/>
      <w:marLeft w:val="0"/>
      <w:marRight w:val="0"/>
      <w:marTop w:val="0"/>
      <w:marBottom w:val="0"/>
      <w:divBdr>
        <w:top w:val="none" w:sz="0" w:space="0" w:color="auto"/>
        <w:left w:val="none" w:sz="0" w:space="0" w:color="auto"/>
        <w:bottom w:val="none" w:sz="0" w:space="0" w:color="auto"/>
        <w:right w:val="none" w:sz="0" w:space="0" w:color="auto"/>
      </w:divBdr>
    </w:div>
    <w:div w:id="944533217">
      <w:bodyDiv w:val="1"/>
      <w:marLeft w:val="0"/>
      <w:marRight w:val="0"/>
      <w:marTop w:val="0"/>
      <w:marBottom w:val="0"/>
      <w:divBdr>
        <w:top w:val="none" w:sz="0" w:space="0" w:color="auto"/>
        <w:left w:val="none" w:sz="0" w:space="0" w:color="auto"/>
        <w:bottom w:val="none" w:sz="0" w:space="0" w:color="auto"/>
        <w:right w:val="none" w:sz="0" w:space="0" w:color="auto"/>
      </w:divBdr>
    </w:div>
    <w:div w:id="945162275">
      <w:bodyDiv w:val="1"/>
      <w:marLeft w:val="0"/>
      <w:marRight w:val="0"/>
      <w:marTop w:val="0"/>
      <w:marBottom w:val="0"/>
      <w:divBdr>
        <w:top w:val="none" w:sz="0" w:space="0" w:color="auto"/>
        <w:left w:val="none" w:sz="0" w:space="0" w:color="auto"/>
        <w:bottom w:val="none" w:sz="0" w:space="0" w:color="auto"/>
        <w:right w:val="none" w:sz="0" w:space="0" w:color="auto"/>
      </w:divBdr>
    </w:div>
    <w:div w:id="945621879">
      <w:bodyDiv w:val="1"/>
      <w:marLeft w:val="0"/>
      <w:marRight w:val="0"/>
      <w:marTop w:val="0"/>
      <w:marBottom w:val="0"/>
      <w:divBdr>
        <w:top w:val="none" w:sz="0" w:space="0" w:color="auto"/>
        <w:left w:val="none" w:sz="0" w:space="0" w:color="auto"/>
        <w:bottom w:val="none" w:sz="0" w:space="0" w:color="auto"/>
        <w:right w:val="none" w:sz="0" w:space="0" w:color="auto"/>
      </w:divBdr>
    </w:div>
    <w:div w:id="946158509">
      <w:bodyDiv w:val="1"/>
      <w:marLeft w:val="0"/>
      <w:marRight w:val="0"/>
      <w:marTop w:val="0"/>
      <w:marBottom w:val="0"/>
      <w:divBdr>
        <w:top w:val="none" w:sz="0" w:space="0" w:color="auto"/>
        <w:left w:val="none" w:sz="0" w:space="0" w:color="auto"/>
        <w:bottom w:val="none" w:sz="0" w:space="0" w:color="auto"/>
        <w:right w:val="none" w:sz="0" w:space="0" w:color="auto"/>
      </w:divBdr>
    </w:div>
    <w:div w:id="946741637">
      <w:bodyDiv w:val="1"/>
      <w:marLeft w:val="0"/>
      <w:marRight w:val="0"/>
      <w:marTop w:val="0"/>
      <w:marBottom w:val="0"/>
      <w:divBdr>
        <w:top w:val="none" w:sz="0" w:space="0" w:color="auto"/>
        <w:left w:val="none" w:sz="0" w:space="0" w:color="auto"/>
        <w:bottom w:val="none" w:sz="0" w:space="0" w:color="auto"/>
        <w:right w:val="none" w:sz="0" w:space="0" w:color="auto"/>
      </w:divBdr>
    </w:div>
    <w:div w:id="946933289">
      <w:bodyDiv w:val="1"/>
      <w:marLeft w:val="0"/>
      <w:marRight w:val="0"/>
      <w:marTop w:val="0"/>
      <w:marBottom w:val="0"/>
      <w:divBdr>
        <w:top w:val="none" w:sz="0" w:space="0" w:color="auto"/>
        <w:left w:val="none" w:sz="0" w:space="0" w:color="auto"/>
        <w:bottom w:val="none" w:sz="0" w:space="0" w:color="auto"/>
        <w:right w:val="none" w:sz="0" w:space="0" w:color="auto"/>
      </w:divBdr>
    </w:div>
    <w:div w:id="947657458">
      <w:bodyDiv w:val="1"/>
      <w:marLeft w:val="0"/>
      <w:marRight w:val="0"/>
      <w:marTop w:val="0"/>
      <w:marBottom w:val="0"/>
      <w:divBdr>
        <w:top w:val="none" w:sz="0" w:space="0" w:color="auto"/>
        <w:left w:val="none" w:sz="0" w:space="0" w:color="auto"/>
        <w:bottom w:val="none" w:sz="0" w:space="0" w:color="auto"/>
        <w:right w:val="none" w:sz="0" w:space="0" w:color="auto"/>
      </w:divBdr>
    </w:div>
    <w:div w:id="948001311">
      <w:bodyDiv w:val="1"/>
      <w:marLeft w:val="0"/>
      <w:marRight w:val="0"/>
      <w:marTop w:val="0"/>
      <w:marBottom w:val="0"/>
      <w:divBdr>
        <w:top w:val="none" w:sz="0" w:space="0" w:color="auto"/>
        <w:left w:val="none" w:sz="0" w:space="0" w:color="auto"/>
        <w:bottom w:val="none" w:sz="0" w:space="0" w:color="auto"/>
        <w:right w:val="none" w:sz="0" w:space="0" w:color="auto"/>
      </w:divBdr>
    </w:div>
    <w:div w:id="948195135">
      <w:bodyDiv w:val="1"/>
      <w:marLeft w:val="0"/>
      <w:marRight w:val="0"/>
      <w:marTop w:val="0"/>
      <w:marBottom w:val="0"/>
      <w:divBdr>
        <w:top w:val="none" w:sz="0" w:space="0" w:color="auto"/>
        <w:left w:val="none" w:sz="0" w:space="0" w:color="auto"/>
        <w:bottom w:val="none" w:sz="0" w:space="0" w:color="auto"/>
        <w:right w:val="none" w:sz="0" w:space="0" w:color="auto"/>
      </w:divBdr>
    </w:div>
    <w:div w:id="948316090">
      <w:bodyDiv w:val="1"/>
      <w:marLeft w:val="0"/>
      <w:marRight w:val="0"/>
      <w:marTop w:val="0"/>
      <w:marBottom w:val="0"/>
      <w:divBdr>
        <w:top w:val="none" w:sz="0" w:space="0" w:color="auto"/>
        <w:left w:val="none" w:sz="0" w:space="0" w:color="auto"/>
        <w:bottom w:val="none" w:sz="0" w:space="0" w:color="auto"/>
        <w:right w:val="none" w:sz="0" w:space="0" w:color="auto"/>
      </w:divBdr>
    </w:div>
    <w:div w:id="948512964">
      <w:bodyDiv w:val="1"/>
      <w:marLeft w:val="0"/>
      <w:marRight w:val="0"/>
      <w:marTop w:val="0"/>
      <w:marBottom w:val="0"/>
      <w:divBdr>
        <w:top w:val="none" w:sz="0" w:space="0" w:color="auto"/>
        <w:left w:val="none" w:sz="0" w:space="0" w:color="auto"/>
        <w:bottom w:val="none" w:sz="0" w:space="0" w:color="auto"/>
        <w:right w:val="none" w:sz="0" w:space="0" w:color="auto"/>
      </w:divBdr>
    </w:div>
    <w:div w:id="949170230">
      <w:bodyDiv w:val="1"/>
      <w:marLeft w:val="0"/>
      <w:marRight w:val="0"/>
      <w:marTop w:val="0"/>
      <w:marBottom w:val="0"/>
      <w:divBdr>
        <w:top w:val="none" w:sz="0" w:space="0" w:color="auto"/>
        <w:left w:val="none" w:sz="0" w:space="0" w:color="auto"/>
        <w:bottom w:val="none" w:sz="0" w:space="0" w:color="auto"/>
        <w:right w:val="none" w:sz="0" w:space="0" w:color="auto"/>
      </w:divBdr>
    </w:div>
    <w:div w:id="950084758">
      <w:bodyDiv w:val="1"/>
      <w:marLeft w:val="0"/>
      <w:marRight w:val="0"/>
      <w:marTop w:val="0"/>
      <w:marBottom w:val="0"/>
      <w:divBdr>
        <w:top w:val="none" w:sz="0" w:space="0" w:color="auto"/>
        <w:left w:val="none" w:sz="0" w:space="0" w:color="auto"/>
        <w:bottom w:val="none" w:sz="0" w:space="0" w:color="auto"/>
        <w:right w:val="none" w:sz="0" w:space="0" w:color="auto"/>
      </w:divBdr>
    </w:div>
    <w:div w:id="950088642">
      <w:bodyDiv w:val="1"/>
      <w:marLeft w:val="0"/>
      <w:marRight w:val="0"/>
      <w:marTop w:val="0"/>
      <w:marBottom w:val="0"/>
      <w:divBdr>
        <w:top w:val="none" w:sz="0" w:space="0" w:color="auto"/>
        <w:left w:val="none" w:sz="0" w:space="0" w:color="auto"/>
        <w:bottom w:val="none" w:sz="0" w:space="0" w:color="auto"/>
        <w:right w:val="none" w:sz="0" w:space="0" w:color="auto"/>
      </w:divBdr>
    </w:div>
    <w:div w:id="950671067">
      <w:bodyDiv w:val="1"/>
      <w:marLeft w:val="0"/>
      <w:marRight w:val="0"/>
      <w:marTop w:val="0"/>
      <w:marBottom w:val="0"/>
      <w:divBdr>
        <w:top w:val="none" w:sz="0" w:space="0" w:color="auto"/>
        <w:left w:val="none" w:sz="0" w:space="0" w:color="auto"/>
        <w:bottom w:val="none" w:sz="0" w:space="0" w:color="auto"/>
        <w:right w:val="none" w:sz="0" w:space="0" w:color="auto"/>
      </w:divBdr>
    </w:div>
    <w:div w:id="950892692">
      <w:bodyDiv w:val="1"/>
      <w:marLeft w:val="0"/>
      <w:marRight w:val="0"/>
      <w:marTop w:val="0"/>
      <w:marBottom w:val="0"/>
      <w:divBdr>
        <w:top w:val="none" w:sz="0" w:space="0" w:color="auto"/>
        <w:left w:val="none" w:sz="0" w:space="0" w:color="auto"/>
        <w:bottom w:val="none" w:sz="0" w:space="0" w:color="auto"/>
        <w:right w:val="none" w:sz="0" w:space="0" w:color="auto"/>
      </w:divBdr>
    </w:div>
    <w:div w:id="951059474">
      <w:bodyDiv w:val="1"/>
      <w:marLeft w:val="0"/>
      <w:marRight w:val="0"/>
      <w:marTop w:val="0"/>
      <w:marBottom w:val="0"/>
      <w:divBdr>
        <w:top w:val="none" w:sz="0" w:space="0" w:color="auto"/>
        <w:left w:val="none" w:sz="0" w:space="0" w:color="auto"/>
        <w:bottom w:val="none" w:sz="0" w:space="0" w:color="auto"/>
        <w:right w:val="none" w:sz="0" w:space="0" w:color="auto"/>
      </w:divBdr>
    </w:div>
    <w:div w:id="951277912">
      <w:bodyDiv w:val="1"/>
      <w:marLeft w:val="0"/>
      <w:marRight w:val="0"/>
      <w:marTop w:val="0"/>
      <w:marBottom w:val="0"/>
      <w:divBdr>
        <w:top w:val="none" w:sz="0" w:space="0" w:color="auto"/>
        <w:left w:val="none" w:sz="0" w:space="0" w:color="auto"/>
        <w:bottom w:val="none" w:sz="0" w:space="0" w:color="auto"/>
        <w:right w:val="none" w:sz="0" w:space="0" w:color="auto"/>
      </w:divBdr>
    </w:div>
    <w:div w:id="952326304">
      <w:bodyDiv w:val="1"/>
      <w:marLeft w:val="0"/>
      <w:marRight w:val="0"/>
      <w:marTop w:val="0"/>
      <w:marBottom w:val="0"/>
      <w:divBdr>
        <w:top w:val="none" w:sz="0" w:space="0" w:color="auto"/>
        <w:left w:val="none" w:sz="0" w:space="0" w:color="auto"/>
        <w:bottom w:val="none" w:sz="0" w:space="0" w:color="auto"/>
        <w:right w:val="none" w:sz="0" w:space="0" w:color="auto"/>
      </w:divBdr>
      <w:divsChild>
        <w:div w:id="5717219">
          <w:marLeft w:val="0"/>
          <w:marRight w:val="0"/>
          <w:marTop w:val="0"/>
          <w:marBottom w:val="0"/>
          <w:divBdr>
            <w:top w:val="none" w:sz="0" w:space="0" w:color="auto"/>
            <w:left w:val="none" w:sz="0" w:space="0" w:color="auto"/>
            <w:bottom w:val="none" w:sz="0" w:space="0" w:color="auto"/>
            <w:right w:val="none" w:sz="0" w:space="0" w:color="auto"/>
          </w:divBdr>
          <w:divsChild>
            <w:div w:id="6948871">
              <w:marLeft w:val="0"/>
              <w:marRight w:val="0"/>
              <w:marTop w:val="0"/>
              <w:marBottom w:val="0"/>
              <w:divBdr>
                <w:top w:val="none" w:sz="0" w:space="0" w:color="auto"/>
                <w:left w:val="none" w:sz="0" w:space="0" w:color="auto"/>
                <w:bottom w:val="none" w:sz="0" w:space="0" w:color="auto"/>
                <w:right w:val="none" w:sz="0" w:space="0" w:color="auto"/>
              </w:divBdr>
            </w:div>
          </w:divsChild>
        </w:div>
        <w:div w:id="462697383">
          <w:marLeft w:val="0"/>
          <w:marRight w:val="0"/>
          <w:marTop w:val="0"/>
          <w:marBottom w:val="150"/>
          <w:divBdr>
            <w:top w:val="none" w:sz="0" w:space="0" w:color="auto"/>
            <w:left w:val="none" w:sz="0" w:space="0" w:color="auto"/>
            <w:bottom w:val="none" w:sz="0" w:space="0" w:color="auto"/>
            <w:right w:val="none" w:sz="0" w:space="0" w:color="auto"/>
          </w:divBdr>
          <w:divsChild>
            <w:div w:id="211574658">
              <w:marLeft w:val="0"/>
              <w:marRight w:val="0"/>
              <w:marTop w:val="0"/>
              <w:marBottom w:val="0"/>
              <w:divBdr>
                <w:top w:val="none" w:sz="0" w:space="0" w:color="auto"/>
                <w:left w:val="none" w:sz="0" w:space="0" w:color="auto"/>
                <w:bottom w:val="none" w:sz="0" w:space="0" w:color="auto"/>
                <w:right w:val="none" w:sz="0" w:space="0" w:color="auto"/>
              </w:divBdr>
              <w:divsChild>
                <w:div w:id="2005356723">
                  <w:marLeft w:val="0"/>
                  <w:marRight w:val="0"/>
                  <w:marTop w:val="0"/>
                  <w:marBottom w:val="0"/>
                  <w:divBdr>
                    <w:top w:val="none" w:sz="0" w:space="0" w:color="auto"/>
                    <w:left w:val="none" w:sz="0" w:space="0" w:color="auto"/>
                    <w:bottom w:val="none" w:sz="0" w:space="0" w:color="auto"/>
                    <w:right w:val="none" w:sz="0" w:space="0" w:color="auto"/>
                  </w:divBdr>
                  <w:divsChild>
                    <w:div w:id="193527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057350">
          <w:marLeft w:val="0"/>
          <w:marRight w:val="0"/>
          <w:marTop w:val="30"/>
          <w:marBottom w:val="105"/>
          <w:divBdr>
            <w:top w:val="none" w:sz="0" w:space="0" w:color="auto"/>
            <w:left w:val="none" w:sz="0" w:space="0" w:color="auto"/>
            <w:bottom w:val="single" w:sz="6" w:space="0" w:color="CCCCCC"/>
            <w:right w:val="none" w:sz="0" w:space="0" w:color="auto"/>
          </w:divBdr>
          <w:divsChild>
            <w:div w:id="990791735">
              <w:marLeft w:val="0"/>
              <w:marRight w:val="0"/>
              <w:marTop w:val="0"/>
              <w:marBottom w:val="0"/>
              <w:divBdr>
                <w:top w:val="none" w:sz="0" w:space="0" w:color="auto"/>
                <w:left w:val="none" w:sz="0" w:space="0" w:color="auto"/>
                <w:bottom w:val="none" w:sz="0" w:space="0" w:color="auto"/>
                <w:right w:val="none" w:sz="0" w:space="0" w:color="auto"/>
              </w:divBdr>
              <w:divsChild>
                <w:div w:id="923563024">
                  <w:marLeft w:val="0"/>
                  <w:marRight w:val="0"/>
                  <w:marTop w:val="0"/>
                  <w:marBottom w:val="0"/>
                  <w:divBdr>
                    <w:top w:val="none" w:sz="0" w:space="0" w:color="auto"/>
                    <w:left w:val="none" w:sz="0" w:space="0" w:color="auto"/>
                    <w:bottom w:val="none" w:sz="0" w:space="0" w:color="auto"/>
                    <w:right w:val="none" w:sz="0" w:space="0" w:color="auto"/>
                  </w:divBdr>
                  <w:divsChild>
                    <w:div w:id="1778016758">
                      <w:marLeft w:val="0"/>
                      <w:marRight w:val="0"/>
                      <w:marTop w:val="0"/>
                      <w:marBottom w:val="0"/>
                      <w:divBdr>
                        <w:top w:val="none" w:sz="0" w:space="0" w:color="auto"/>
                        <w:left w:val="none" w:sz="0" w:space="0" w:color="auto"/>
                        <w:bottom w:val="none" w:sz="0" w:space="0" w:color="auto"/>
                        <w:right w:val="none" w:sz="0" w:space="0" w:color="auto"/>
                      </w:divBdr>
                      <w:divsChild>
                        <w:div w:id="68263401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094298">
      <w:bodyDiv w:val="1"/>
      <w:marLeft w:val="0"/>
      <w:marRight w:val="0"/>
      <w:marTop w:val="0"/>
      <w:marBottom w:val="0"/>
      <w:divBdr>
        <w:top w:val="none" w:sz="0" w:space="0" w:color="auto"/>
        <w:left w:val="none" w:sz="0" w:space="0" w:color="auto"/>
        <w:bottom w:val="none" w:sz="0" w:space="0" w:color="auto"/>
        <w:right w:val="none" w:sz="0" w:space="0" w:color="auto"/>
      </w:divBdr>
    </w:div>
    <w:div w:id="953243381">
      <w:bodyDiv w:val="1"/>
      <w:marLeft w:val="0"/>
      <w:marRight w:val="0"/>
      <w:marTop w:val="0"/>
      <w:marBottom w:val="0"/>
      <w:divBdr>
        <w:top w:val="none" w:sz="0" w:space="0" w:color="auto"/>
        <w:left w:val="none" w:sz="0" w:space="0" w:color="auto"/>
        <w:bottom w:val="none" w:sz="0" w:space="0" w:color="auto"/>
        <w:right w:val="none" w:sz="0" w:space="0" w:color="auto"/>
      </w:divBdr>
    </w:div>
    <w:div w:id="953363974">
      <w:bodyDiv w:val="1"/>
      <w:marLeft w:val="0"/>
      <w:marRight w:val="0"/>
      <w:marTop w:val="0"/>
      <w:marBottom w:val="0"/>
      <w:divBdr>
        <w:top w:val="none" w:sz="0" w:space="0" w:color="auto"/>
        <w:left w:val="none" w:sz="0" w:space="0" w:color="auto"/>
        <w:bottom w:val="none" w:sz="0" w:space="0" w:color="auto"/>
        <w:right w:val="none" w:sz="0" w:space="0" w:color="auto"/>
      </w:divBdr>
    </w:div>
    <w:div w:id="953681278">
      <w:bodyDiv w:val="1"/>
      <w:marLeft w:val="0"/>
      <w:marRight w:val="0"/>
      <w:marTop w:val="0"/>
      <w:marBottom w:val="0"/>
      <w:divBdr>
        <w:top w:val="none" w:sz="0" w:space="0" w:color="auto"/>
        <w:left w:val="none" w:sz="0" w:space="0" w:color="auto"/>
        <w:bottom w:val="none" w:sz="0" w:space="0" w:color="auto"/>
        <w:right w:val="none" w:sz="0" w:space="0" w:color="auto"/>
      </w:divBdr>
    </w:div>
    <w:div w:id="953707800">
      <w:bodyDiv w:val="1"/>
      <w:marLeft w:val="0"/>
      <w:marRight w:val="0"/>
      <w:marTop w:val="0"/>
      <w:marBottom w:val="0"/>
      <w:divBdr>
        <w:top w:val="none" w:sz="0" w:space="0" w:color="auto"/>
        <w:left w:val="none" w:sz="0" w:space="0" w:color="auto"/>
        <w:bottom w:val="none" w:sz="0" w:space="0" w:color="auto"/>
        <w:right w:val="none" w:sz="0" w:space="0" w:color="auto"/>
      </w:divBdr>
    </w:div>
    <w:div w:id="954287058">
      <w:bodyDiv w:val="1"/>
      <w:marLeft w:val="0"/>
      <w:marRight w:val="0"/>
      <w:marTop w:val="0"/>
      <w:marBottom w:val="0"/>
      <w:divBdr>
        <w:top w:val="none" w:sz="0" w:space="0" w:color="auto"/>
        <w:left w:val="none" w:sz="0" w:space="0" w:color="auto"/>
        <w:bottom w:val="none" w:sz="0" w:space="0" w:color="auto"/>
        <w:right w:val="none" w:sz="0" w:space="0" w:color="auto"/>
      </w:divBdr>
    </w:div>
    <w:div w:id="956326916">
      <w:bodyDiv w:val="1"/>
      <w:marLeft w:val="0"/>
      <w:marRight w:val="0"/>
      <w:marTop w:val="0"/>
      <w:marBottom w:val="0"/>
      <w:divBdr>
        <w:top w:val="none" w:sz="0" w:space="0" w:color="auto"/>
        <w:left w:val="none" w:sz="0" w:space="0" w:color="auto"/>
        <w:bottom w:val="none" w:sz="0" w:space="0" w:color="auto"/>
        <w:right w:val="none" w:sz="0" w:space="0" w:color="auto"/>
      </w:divBdr>
    </w:div>
    <w:div w:id="956642478">
      <w:bodyDiv w:val="1"/>
      <w:marLeft w:val="0"/>
      <w:marRight w:val="0"/>
      <w:marTop w:val="0"/>
      <w:marBottom w:val="0"/>
      <w:divBdr>
        <w:top w:val="none" w:sz="0" w:space="0" w:color="auto"/>
        <w:left w:val="none" w:sz="0" w:space="0" w:color="auto"/>
        <w:bottom w:val="none" w:sz="0" w:space="0" w:color="auto"/>
        <w:right w:val="none" w:sz="0" w:space="0" w:color="auto"/>
      </w:divBdr>
    </w:div>
    <w:div w:id="956645136">
      <w:bodyDiv w:val="1"/>
      <w:marLeft w:val="0"/>
      <w:marRight w:val="0"/>
      <w:marTop w:val="0"/>
      <w:marBottom w:val="0"/>
      <w:divBdr>
        <w:top w:val="none" w:sz="0" w:space="0" w:color="auto"/>
        <w:left w:val="none" w:sz="0" w:space="0" w:color="auto"/>
        <w:bottom w:val="none" w:sz="0" w:space="0" w:color="auto"/>
        <w:right w:val="none" w:sz="0" w:space="0" w:color="auto"/>
      </w:divBdr>
    </w:div>
    <w:div w:id="957641536">
      <w:bodyDiv w:val="1"/>
      <w:marLeft w:val="0"/>
      <w:marRight w:val="0"/>
      <w:marTop w:val="0"/>
      <w:marBottom w:val="0"/>
      <w:divBdr>
        <w:top w:val="none" w:sz="0" w:space="0" w:color="auto"/>
        <w:left w:val="none" w:sz="0" w:space="0" w:color="auto"/>
        <w:bottom w:val="none" w:sz="0" w:space="0" w:color="auto"/>
        <w:right w:val="none" w:sz="0" w:space="0" w:color="auto"/>
      </w:divBdr>
    </w:div>
    <w:div w:id="958924213">
      <w:bodyDiv w:val="1"/>
      <w:marLeft w:val="0"/>
      <w:marRight w:val="0"/>
      <w:marTop w:val="0"/>
      <w:marBottom w:val="0"/>
      <w:divBdr>
        <w:top w:val="none" w:sz="0" w:space="0" w:color="auto"/>
        <w:left w:val="none" w:sz="0" w:space="0" w:color="auto"/>
        <w:bottom w:val="none" w:sz="0" w:space="0" w:color="auto"/>
        <w:right w:val="none" w:sz="0" w:space="0" w:color="auto"/>
      </w:divBdr>
    </w:div>
    <w:div w:id="958947284">
      <w:bodyDiv w:val="1"/>
      <w:marLeft w:val="0"/>
      <w:marRight w:val="0"/>
      <w:marTop w:val="0"/>
      <w:marBottom w:val="0"/>
      <w:divBdr>
        <w:top w:val="none" w:sz="0" w:space="0" w:color="auto"/>
        <w:left w:val="none" w:sz="0" w:space="0" w:color="auto"/>
        <w:bottom w:val="none" w:sz="0" w:space="0" w:color="auto"/>
        <w:right w:val="none" w:sz="0" w:space="0" w:color="auto"/>
      </w:divBdr>
    </w:div>
    <w:div w:id="958953198">
      <w:bodyDiv w:val="1"/>
      <w:marLeft w:val="0"/>
      <w:marRight w:val="0"/>
      <w:marTop w:val="0"/>
      <w:marBottom w:val="0"/>
      <w:divBdr>
        <w:top w:val="none" w:sz="0" w:space="0" w:color="auto"/>
        <w:left w:val="none" w:sz="0" w:space="0" w:color="auto"/>
        <w:bottom w:val="none" w:sz="0" w:space="0" w:color="auto"/>
        <w:right w:val="none" w:sz="0" w:space="0" w:color="auto"/>
      </w:divBdr>
    </w:div>
    <w:div w:id="959529866">
      <w:bodyDiv w:val="1"/>
      <w:marLeft w:val="0"/>
      <w:marRight w:val="0"/>
      <w:marTop w:val="0"/>
      <w:marBottom w:val="0"/>
      <w:divBdr>
        <w:top w:val="none" w:sz="0" w:space="0" w:color="auto"/>
        <w:left w:val="none" w:sz="0" w:space="0" w:color="auto"/>
        <w:bottom w:val="none" w:sz="0" w:space="0" w:color="auto"/>
        <w:right w:val="none" w:sz="0" w:space="0" w:color="auto"/>
      </w:divBdr>
    </w:div>
    <w:div w:id="959604472">
      <w:bodyDiv w:val="1"/>
      <w:marLeft w:val="0"/>
      <w:marRight w:val="0"/>
      <w:marTop w:val="0"/>
      <w:marBottom w:val="0"/>
      <w:divBdr>
        <w:top w:val="none" w:sz="0" w:space="0" w:color="auto"/>
        <w:left w:val="none" w:sz="0" w:space="0" w:color="auto"/>
        <w:bottom w:val="none" w:sz="0" w:space="0" w:color="auto"/>
        <w:right w:val="none" w:sz="0" w:space="0" w:color="auto"/>
      </w:divBdr>
    </w:div>
    <w:div w:id="960107552">
      <w:bodyDiv w:val="1"/>
      <w:marLeft w:val="0"/>
      <w:marRight w:val="0"/>
      <w:marTop w:val="0"/>
      <w:marBottom w:val="0"/>
      <w:divBdr>
        <w:top w:val="none" w:sz="0" w:space="0" w:color="auto"/>
        <w:left w:val="none" w:sz="0" w:space="0" w:color="auto"/>
        <w:bottom w:val="none" w:sz="0" w:space="0" w:color="auto"/>
        <w:right w:val="none" w:sz="0" w:space="0" w:color="auto"/>
      </w:divBdr>
    </w:div>
    <w:div w:id="960573759">
      <w:bodyDiv w:val="1"/>
      <w:marLeft w:val="0"/>
      <w:marRight w:val="0"/>
      <w:marTop w:val="0"/>
      <w:marBottom w:val="0"/>
      <w:divBdr>
        <w:top w:val="none" w:sz="0" w:space="0" w:color="auto"/>
        <w:left w:val="none" w:sz="0" w:space="0" w:color="auto"/>
        <w:bottom w:val="none" w:sz="0" w:space="0" w:color="auto"/>
        <w:right w:val="none" w:sz="0" w:space="0" w:color="auto"/>
      </w:divBdr>
    </w:div>
    <w:div w:id="960845528">
      <w:bodyDiv w:val="1"/>
      <w:marLeft w:val="0"/>
      <w:marRight w:val="0"/>
      <w:marTop w:val="0"/>
      <w:marBottom w:val="0"/>
      <w:divBdr>
        <w:top w:val="none" w:sz="0" w:space="0" w:color="auto"/>
        <w:left w:val="none" w:sz="0" w:space="0" w:color="auto"/>
        <w:bottom w:val="none" w:sz="0" w:space="0" w:color="auto"/>
        <w:right w:val="none" w:sz="0" w:space="0" w:color="auto"/>
      </w:divBdr>
    </w:div>
    <w:div w:id="960965061">
      <w:bodyDiv w:val="1"/>
      <w:marLeft w:val="0"/>
      <w:marRight w:val="0"/>
      <w:marTop w:val="0"/>
      <w:marBottom w:val="0"/>
      <w:divBdr>
        <w:top w:val="none" w:sz="0" w:space="0" w:color="auto"/>
        <w:left w:val="none" w:sz="0" w:space="0" w:color="auto"/>
        <w:bottom w:val="none" w:sz="0" w:space="0" w:color="auto"/>
        <w:right w:val="none" w:sz="0" w:space="0" w:color="auto"/>
      </w:divBdr>
    </w:div>
    <w:div w:id="961501933">
      <w:bodyDiv w:val="1"/>
      <w:marLeft w:val="0"/>
      <w:marRight w:val="0"/>
      <w:marTop w:val="0"/>
      <w:marBottom w:val="0"/>
      <w:divBdr>
        <w:top w:val="none" w:sz="0" w:space="0" w:color="auto"/>
        <w:left w:val="none" w:sz="0" w:space="0" w:color="auto"/>
        <w:bottom w:val="none" w:sz="0" w:space="0" w:color="auto"/>
        <w:right w:val="none" w:sz="0" w:space="0" w:color="auto"/>
      </w:divBdr>
    </w:div>
    <w:div w:id="962224264">
      <w:bodyDiv w:val="1"/>
      <w:marLeft w:val="0"/>
      <w:marRight w:val="0"/>
      <w:marTop w:val="0"/>
      <w:marBottom w:val="0"/>
      <w:divBdr>
        <w:top w:val="none" w:sz="0" w:space="0" w:color="auto"/>
        <w:left w:val="none" w:sz="0" w:space="0" w:color="auto"/>
        <w:bottom w:val="none" w:sz="0" w:space="0" w:color="auto"/>
        <w:right w:val="none" w:sz="0" w:space="0" w:color="auto"/>
      </w:divBdr>
    </w:div>
    <w:div w:id="962467915">
      <w:bodyDiv w:val="1"/>
      <w:marLeft w:val="0"/>
      <w:marRight w:val="0"/>
      <w:marTop w:val="0"/>
      <w:marBottom w:val="0"/>
      <w:divBdr>
        <w:top w:val="none" w:sz="0" w:space="0" w:color="auto"/>
        <w:left w:val="none" w:sz="0" w:space="0" w:color="auto"/>
        <w:bottom w:val="none" w:sz="0" w:space="0" w:color="auto"/>
        <w:right w:val="none" w:sz="0" w:space="0" w:color="auto"/>
      </w:divBdr>
    </w:div>
    <w:div w:id="962807070">
      <w:bodyDiv w:val="1"/>
      <w:marLeft w:val="0"/>
      <w:marRight w:val="0"/>
      <w:marTop w:val="0"/>
      <w:marBottom w:val="0"/>
      <w:divBdr>
        <w:top w:val="none" w:sz="0" w:space="0" w:color="auto"/>
        <w:left w:val="none" w:sz="0" w:space="0" w:color="auto"/>
        <w:bottom w:val="none" w:sz="0" w:space="0" w:color="auto"/>
        <w:right w:val="none" w:sz="0" w:space="0" w:color="auto"/>
      </w:divBdr>
    </w:div>
    <w:div w:id="963343376">
      <w:bodyDiv w:val="1"/>
      <w:marLeft w:val="0"/>
      <w:marRight w:val="0"/>
      <w:marTop w:val="0"/>
      <w:marBottom w:val="0"/>
      <w:divBdr>
        <w:top w:val="none" w:sz="0" w:space="0" w:color="auto"/>
        <w:left w:val="none" w:sz="0" w:space="0" w:color="auto"/>
        <w:bottom w:val="none" w:sz="0" w:space="0" w:color="auto"/>
        <w:right w:val="none" w:sz="0" w:space="0" w:color="auto"/>
      </w:divBdr>
    </w:div>
    <w:div w:id="964500921">
      <w:bodyDiv w:val="1"/>
      <w:marLeft w:val="0"/>
      <w:marRight w:val="0"/>
      <w:marTop w:val="0"/>
      <w:marBottom w:val="0"/>
      <w:divBdr>
        <w:top w:val="none" w:sz="0" w:space="0" w:color="auto"/>
        <w:left w:val="none" w:sz="0" w:space="0" w:color="auto"/>
        <w:bottom w:val="none" w:sz="0" w:space="0" w:color="auto"/>
        <w:right w:val="none" w:sz="0" w:space="0" w:color="auto"/>
      </w:divBdr>
    </w:div>
    <w:div w:id="965233711">
      <w:bodyDiv w:val="1"/>
      <w:marLeft w:val="0"/>
      <w:marRight w:val="0"/>
      <w:marTop w:val="0"/>
      <w:marBottom w:val="0"/>
      <w:divBdr>
        <w:top w:val="none" w:sz="0" w:space="0" w:color="auto"/>
        <w:left w:val="none" w:sz="0" w:space="0" w:color="auto"/>
        <w:bottom w:val="none" w:sz="0" w:space="0" w:color="auto"/>
        <w:right w:val="none" w:sz="0" w:space="0" w:color="auto"/>
      </w:divBdr>
    </w:div>
    <w:div w:id="967397661">
      <w:bodyDiv w:val="1"/>
      <w:marLeft w:val="0"/>
      <w:marRight w:val="0"/>
      <w:marTop w:val="0"/>
      <w:marBottom w:val="0"/>
      <w:divBdr>
        <w:top w:val="none" w:sz="0" w:space="0" w:color="auto"/>
        <w:left w:val="none" w:sz="0" w:space="0" w:color="auto"/>
        <w:bottom w:val="none" w:sz="0" w:space="0" w:color="auto"/>
        <w:right w:val="none" w:sz="0" w:space="0" w:color="auto"/>
      </w:divBdr>
    </w:div>
    <w:div w:id="967471001">
      <w:bodyDiv w:val="1"/>
      <w:marLeft w:val="0"/>
      <w:marRight w:val="0"/>
      <w:marTop w:val="0"/>
      <w:marBottom w:val="0"/>
      <w:divBdr>
        <w:top w:val="none" w:sz="0" w:space="0" w:color="auto"/>
        <w:left w:val="none" w:sz="0" w:space="0" w:color="auto"/>
        <w:bottom w:val="none" w:sz="0" w:space="0" w:color="auto"/>
        <w:right w:val="none" w:sz="0" w:space="0" w:color="auto"/>
      </w:divBdr>
    </w:div>
    <w:div w:id="967585696">
      <w:bodyDiv w:val="1"/>
      <w:marLeft w:val="0"/>
      <w:marRight w:val="0"/>
      <w:marTop w:val="0"/>
      <w:marBottom w:val="0"/>
      <w:divBdr>
        <w:top w:val="none" w:sz="0" w:space="0" w:color="auto"/>
        <w:left w:val="none" w:sz="0" w:space="0" w:color="auto"/>
        <w:bottom w:val="none" w:sz="0" w:space="0" w:color="auto"/>
        <w:right w:val="none" w:sz="0" w:space="0" w:color="auto"/>
      </w:divBdr>
    </w:div>
    <w:div w:id="968362490">
      <w:bodyDiv w:val="1"/>
      <w:marLeft w:val="0"/>
      <w:marRight w:val="0"/>
      <w:marTop w:val="0"/>
      <w:marBottom w:val="0"/>
      <w:divBdr>
        <w:top w:val="none" w:sz="0" w:space="0" w:color="auto"/>
        <w:left w:val="none" w:sz="0" w:space="0" w:color="auto"/>
        <w:bottom w:val="none" w:sz="0" w:space="0" w:color="auto"/>
        <w:right w:val="none" w:sz="0" w:space="0" w:color="auto"/>
      </w:divBdr>
    </w:div>
    <w:div w:id="968507681">
      <w:bodyDiv w:val="1"/>
      <w:marLeft w:val="0"/>
      <w:marRight w:val="0"/>
      <w:marTop w:val="0"/>
      <w:marBottom w:val="0"/>
      <w:divBdr>
        <w:top w:val="none" w:sz="0" w:space="0" w:color="auto"/>
        <w:left w:val="none" w:sz="0" w:space="0" w:color="auto"/>
        <w:bottom w:val="none" w:sz="0" w:space="0" w:color="auto"/>
        <w:right w:val="none" w:sz="0" w:space="0" w:color="auto"/>
      </w:divBdr>
    </w:div>
    <w:div w:id="969744790">
      <w:bodyDiv w:val="1"/>
      <w:marLeft w:val="0"/>
      <w:marRight w:val="0"/>
      <w:marTop w:val="0"/>
      <w:marBottom w:val="0"/>
      <w:divBdr>
        <w:top w:val="none" w:sz="0" w:space="0" w:color="auto"/>
        <w:left w:val="none" w:sz="0" w:space="0" w:color="auto"/>
        <w:bottom w:val="none" w:sz="0" w:space="0" w:color="auto"/>
        <w:right w:val="none" w:sz="0" w:space="0" w:color="auto"/>
      </w:divBdr>
    </w:div>
    <w:div w:id="969827933">
      <w:bodyDiv w:val="1"/>
      <w:marLeft w:val="0"/>
      <w:marRight w:val="0"/>
      <w:marTop w:val="0"/>
      <w:marBottom w:val="0"/>
      <w:divBdr>
        <w:top w:val="none" w:sz="0" w:space="0" w:color="auto"/>
        <w:left w:val="none" w:sz="0" w:space="0" w:color="auto"/>
        <w:bottom w:val="none" w:sz="0" w:space="0" w:color="auto"/>
        <w:right w:val="none" w:sz="0" w:space="0" w:color="auto"/>
      </w:divBdr>
    </w:div>
    <w:div w:id="969939193">
      <w:bodyDiv w:val="1"/>
      <w:marLeft w:val="0"/>
      <w:marRight w:val="0"/>
      <w:marTop w:val="0"/>
      <w:marBottom w:val="0"/>
      <w:divBdr>
        <w:top w:val="none" w:sz="0" w:space="0" w:color="auto"/>
        <w:left w:val="none" w:sz="0" w:space="0" w:color="auto"/>
        <w:bottom w:val="none" w:sz="0" w:space="0" w:color="auto"/>
        <w:right w:val="none" w:sz="0" w:space="0" w:color="auto"/>
      </w:divBdr>
    </w:div>
    <w:div w:id="970208271">
      <w:bodyDiv w:val="1"/>
      <w:marLeft w:val="0"/>
      <w:marRight w:val="0"/>
      <w:marTop w:val="0"/>
      <w:marBottom w:val="0"/>
      <w:divBdr>
        <w:top w:val="none" w:sz="0" w:space="0" w:color="auto"/>
        <w:left w:val="none" w:sz="0" w:space="0" w:color="auto"/>
        <w:bottom w:val="none" w:sz="0" w:space="0" w:color="auto"/>
        <w:right w:val="none" w:sz="0" w:space="0" w:color="auto"/>
      </w:divBdr>
    </w:div>
    <w:div w:id="971180258">
      <w:bodyDiv w:val="1"/>
      <w:marLeft w:val="0"/>
      <w:marRight w:val="0"/>
      <w:marTop w:val="0"/>
      <w:marBottom w:val="0"/>
      <w:divBdr>
        <w:top w:val="none" w:sz="0" w:space="0" w:color="auto"/>
        <w:left w:val="none" w:sz="0" w:space="0" w:color="auto"/>
        <w:bottom w:val="none" w:sz="0" w:space="0" w:color="auto"/>
        <w:right w:val="none" w:sz="0" w:space="0" w:color="auto"/>
      </w:divBdr>
    </w:div>
    <w:div w:id="971910666">
      <w:bodyDiv w:val="1"/>
      <w:marLeft w:val="0"/>
      <w:marRight w:val="0"/>
      <w:marTop w:val="0"/>
      <w:marBottom w:val="0"/>
      <w:divBdr>
        <w:top w:val="none" w:sz="0" w:space="0" w:color="auto"/>
        <w:left w:val="none" w:sz="0" w:space="0" w:color="auto"/>
        <w:bottom w:val="none" w:sz="0" w:space="0" w:color="auto"/>
        <w:right w:val="none" w:sz="0" w:space="0" w:color="auto"/>
      </w:divBdr>
    </w:div>
    <w:div w:id="973102688">
      <w:bodyDiv w:val="1"/>
      <w:marLeft w:val="0"/>
      <w:marRight w:val="0"/>
      <w:marTop w:val="0"/>
      <w:marBottom w:val="0"/>
      <w:divBdr>
        <w:top w:val="none" w:sz="0" w:space="0" w:color="auto"/>
        <w:left w:val="none" w:sz="0" w:space="0" w:color="auto"/>
        <w:bottom w:val="none" w:sz="0" w:space="0" w:color="auto"/>
        <w:right w:val="none" w:sz="0" w:space="0" w:color="auto"/>
      </w:divBdr>
    </w:div>
    <w:div w:id="973217082">
      <w:bodyDiv w:val="1"/>
      <w:marLeft w:val="0"/>
      <w:marRight w:val="0"/>
      <w:marTop w:val="0"/>
      <w:marBottom w:val="0"/>
      <w:divBdr>
        <w:top w:val="none" w:sz="0" w:space="0" w:color="auto"/>
        <w:left w:val="none" w:sz="0" w:space="0" w:color="auto"/>
        <w:bottom w:val="none" w:sz="0" w:space="0" w:color="auto"/>
        <w:right w:val="none" w:sz="0" w:space="0" w:color="auto"/>
      </w:divBdr>
    </w:div>
    <w:div w:id="973482874">
      <w:bodyDiv w:val="1"/>
      <w:marLeft w:val="0"/>
      <w:marRight w:val="0"/>
      <w:marTop w:val="0"/>
      <w:marBottom w:val="0"/>
      <w:divBdr>
        <w:top w:val="none" w:sz="0" w:space="0" w:color="auto"/>
        <w:left w:val="none" w:sz="0" w:space="0" w:color="auto"/>
        <w:bottom w:val="none" w:sz="0" w:space="0" w:color="auto"/>
        <w:right w:val="none" w:sz="0" w:space="0" w:color="auto"/>
      </w:divBdr>
    </w:div>
    <w:div w:id="973682874">
      <w:bodyDiv w:val="1"/>
      <w:marLeft w:val="0"/>
      <w:marRight w:val="0"/>
      <w:marTop w:val="0"/>
      <w:marBottom w:val="0"/>
      <w:divBdr>
        <w:top w:val="none" w:sz="0" w:space="0" w:color="auto"/>
        <w:left w:val="none" w:sz="0" w:space="0" w:color="auto"/>
        <w:bottom w:val="none" w:sz="0" w:space="0" w:color="auto"/>
        <w:right w:val="none" w:sz="0" w:space="0" w:color="auto"/>
      </w:divBdr>
    </w:div>
    <w:div w:id="974330518">
      <w:bodyDiv w:val="1"/>
      <w:marLeft w:val="0"/>
      <w:marRight w:val="0"/>
      <w:marTop w:val="0"/>
      <w:marBottom w:val="0"/>
      <w:divBdr>
        <w:top w:val="none" w:sz="0" w:space="0" w:color="auto"/>
        <w:left w:val="none" w:sz="0" w:space="0" w:color="auto"/>
        <w:bottom w:val="none" w:sz="0" w:space="0" w:color="auto"/>
        <w:right w:val="none" w:sz="0" w:space="0" w:color="auto"/>
      </w:divBdr>
    </w:div>
    <w:div w:id="974725019">
      <w:bodyDiv w:val="1"/>
      <w:marLeft w:val="0"/>
      <w:marRight w:val="0"/>
      <w:marTop w:val="0"/>
      <w:marBottom w:val="0"/>
      <w:divBdr>
        <w:top w:val="none" w:sz="0" w:space="0" w:color="auto"/>
        <w:left w:val="none" w:sz="0" w:space="0" w:color="auto"/>
        <w:bottom w:val="none" w:sz="0" w:space="0" w:color="auto"/>
        <w:right w:val="none" w:sz="0" w:space="0" w:color="auto"/>
      </w:divBdr>
    </w:div>
    <w:div w:id="975456272">
      <w:bodyDiv w:val="1"/>
      <w:marLeft w:val="0"/>
      <w:marRight w:val="0"/>
      <w:marTop w:val="0"/>
      <w:marBottom w:val="0"/>
      <w:divBdr>
        <w:top w:val="none" w:sz="0" w:space="0" w:color="auto"/>
        <w:left w:val="none" w:sz="0" w:space="0" w:color="auto"/>
        <w:bottom w:val="none" w:sz="0" w:space="0" w:color="auto"/>
        <w:right w:val="none" w:sz="0" w:space="0" w:color="auto"/>
      </w:divBdr>
    </w:div>
    <w:div w:id="976953226">
      <w:bodyDiv w:val="1"/>
      <w:marLeft w:val="0"/>
      <w:marRight w:val="0"/>
      <w:marTop w:val="0"/>
      <w:marBottom w:val="0"/>
      <w:divBdr>
        <w:top w:val="none" w:sz="0" w:space="0" w:color="auto"/>
        <w:left w:val="none" w:sz="0" w:space="0" w:color="auto"/>
        <w:bottom w:val="none" w:sz="0" w:space="0" w:color="auto"/>
        <w:right w:val="none" w:sz="0" w:space="0" w:color="auto"/>
      </w:divBdr>
    </w:div>
    <w:div w:id="976957202">
      <w:bodyDiv w:val="1"/>
      <w:marLeft w:val="0"/>
      <w:marRight w:val="0"/>
      <w:marTop w:val="0"/>
      <w:marBottom w:val="0"/>
      <w:divBdr>
        <w:top w:val="none" w:sz="0" w:space="0" w:color="auto"/>
        <w:left w:val="none" w:sz="0" w:space="0" w:color="auto"/>
        <w:bottom w:val="none" w:sz="0" w:space="0" w:color="auto"/>
        <w:right w:val="none" w:sz="0" w:space="0" w:color="auto"/>
      </w:divBdr>
    </w:div>
    <w:div w:id="977371082">
      <w:bodyDiv w:val="1"/>
      <w:marLeft w:val="0"/>
      <w:marRight w:val="0"/>
      <w:marTop w:val="0"/>
      <w:marBottom w:val="0"/>
      <w:divBdr>
        <w:top w:val="none" w:sz="0" w:space="0" w:color="auto"/>
        <w:left w:val="none" w:sz="0" w:space="0" w:color="auto"/>
        <w:bottom w:val="none" w:sz="0" w:space="0" w:color="auto"/>
        <w:right w:val="none" w:sz="0" w:space="0" w:color="auto"/>
      </w:divBdr>
    </w:div>
    <w:div w:id="977421427">
      <w:bodyDiv w:val="1"/>
      <w:marLeft w:val="0"/>
      <w:marRight w:val="0"/>
      <w:marTop w:val="0"/>
      <w:marBottom w:val="0"/>
      <w:divBdr>
        <w:top w:val="none" w:sz="0" w:space="0" w:color="auto"/>
        <w:left w:val="none" w:sz="0" w:space="0" w:color="auto"/>
        <w:bottom w:val="none" w:sz="0" w:space="0" w:color="auto"/>
        <w:right w:val="none" w:sz="0" w:space="0" w:color="auto"/>
      </w:divBdr>
    </w:div>
    <w:div w:id="978921442">
      <w:bodyDiv w:val="1"/>
      <w:marLeft w:val="0"/>
      <w:marRight w:val="0"/>
      <w:marTop w:val="0"/>
      <w:marBottom w:val="0"/>
      <w:divBdr>
        <w:top w:val="none" w:sz="0" w:space="0" w:color="auto"/>
        <w:left w:val="none" w:sz="0" w:space="0" w:color="auto"/>
        <w:bottom w:val="none" w:sz="0" w:space="0" w:color="auto"/>
        <w:right w:val="none" w:sz="0" w:space="0" w:color="auto"/>
      </w:divBdr>
    </w:div>
    <w:div w:id="979114194">
      <w:bodyDiv w:val="1"/>
      <w:marLeft w:val="0"/>
      <w:marRight w:val="0"/>
      <w:marTop w:val="0"/>
      <w:marBottom w:val="0"/>
      <w:divBdr>
        <w:top w:val="none" w:sz="0" w:space="0" w:color="auto"/>
        <w:left w:val="none" w:sz="0" w:space="0" w:color="auto"/>
        <w:bottom w:val="none" w:sz="0" w:space="0" w:color="auto"/>
        <w:right w:val="none" w:sz="0" w:space="0" w:color="auto"/>
      </w:divBdr>
    </w:div>
    <w:div w:id="979305080">
      <w:bodyDiv w:val="1"/>
      <w:marLeft w:val="0"/>
      <w:marRight w:val="0"/>
      <w:marTop w:val="0"/>
      <w:marBottom w:val="0"/>
      <w:divBdr>
        <w:top w:val="none" w:sz="0" w:space="0" w:color="auto"/>
        <w:left w:val="none" w:sz="0" w:space="0" w:color="auto"/>
        <w:bottom w:val="none" w:sz="0" w:space="0" w:color="auto"/>
        <w:right w:val="none" w:sz="0" w:space="0" w:color="auto"/>
      </w:divBdr>
    </w:div>
    <w:div w:id="979456184">
      <w:bodyDiv w:val="1"/>
      <w:marLeft w:val="0"/>
      <w:marRight w:val="0"/>
      <w:marTop w:val="0"/>
      <w:marBottom w:val="0"/>
      <w:divBdr>
        <w:top w:val="none" w:sz="0" w:space="0" w:color="auto"/>
        <w:left w:val="none" w:sz="0" w:space="0" w:color="auto"/>
        <w:bottom w:val="none" w:sz="0" w:space="0" w:color="auto"/>
        <w:right w:val="none" w:sz="0" w:space="0" w:color="auto"/>
      </w:divBdr>
    </w:div>
    <w:div w:id="980115790">
      <w:bodyDiv w:val="1"/>
      <w:marLeft w:val="0"/>
      <w:marRight w:val="0"/>
      <w:marTop w:val="0"/>
      <w:marBottom w:val="0"/>
      <w:divBdr>
        <w:top w:val="none" w:sz="0" w:space="0" w:color="auto"/>
        <w:left w:val="none" w:sz="0" w:space="0" w:color="auto"/>
        <w:bottom w:val="none" w:sz="0" w:space="0" w:color="auto"/>
        <w:right w:val="none" w:sz="0" w:space="0" w:color="auto"/>
      </w:divBdr>
    </w:div>
    <w:div w:id="980622030">
      <w:bodyDiv w:val="1"/>
      <w:marLeft w:val="0"/>
      <w:marRight w:val="0"/>
      <w:marTop w:val="0"/>
      <w:marBottom w:val="0"/>
      <w:divBdr>
        <w:top w:val="none" w:sz="0" w:space="0" w:color="auto"/>
        <w:left w:val="none" w:sz="0" w:space="0" w:color="auto"/>
        <w:bottom w:val="none" w:sz="0" w:space="0" w:color="auto"/>
        <w:right w:val="none" w:sz="0" w:space="0" w:color="auto"/>
      </w:divBdr>
    </w:div>
    <w:div w:id="980816641">
      <w:bodyDiv w:val="1"/>
      <w:marLeft w:val="0"/>
      <w:marRight w:val="0"/>
      <w:marTop w:val="0"/>
      <w:marBottom w:val="0"/>
      <w:divBdr>
        <w:top w:val="none" w:sz="0" w:space="0" w:color="auto"/>
        <w:left w:val="none" w:sz="0" w:space="0" w:color="auto"/>
        <w:bottom w:val="none" w:sz="0" w:space="0" w:color="auto"/>
        <w:right w:val="none" w:sz="0" w:space="0" w:color="auto"/>
      </w:divBdr>
    </w:div>
    <w:div w:id="981159228">
      <w:bodyDiv w:val="1"/>
      <w:marLeft w:val="0"/>
      <w:marRight w:val="0"/>
      <w:marTop w:val="0"/>
      <w:marBottom w:val="0"/>
      <w:divBdr>
        <w:top w:val="none" w:sz="0" w:space="0" w:color="auto"/>
        <w:left w:val="none" w:sz="0" w:space="0" w:color="auto"/>
        <w:bottom w:val="none" w:sz="0" w:space="0" w:color="auto"/>
        <w:right w:val="none" w:sz="0" w:space="0" w:color="auto"/>
      </w:divBdr>
    </w:div>
    <w:div w:id="982390215">
      <w:bodyDiv w:val="1"/>
      <w:marLeft w:val="0"/>
      <w:marRight w:val="0"/>
      <w:marTop w:val="0"/>
      <w:marBottom w:val="0"/>
      <w:divBdr>
        <w:top w:val="none" w:sz="0" w:space="0" w:color="auto"/>
        <w:left w:val="none" w:sz="0" w:space="0" w:color="auto"/>
        <w:bottom w:val="none" w:sz="0" w:space="0" w:color="auto"/>
        <w:right w:val="none" w:sz="0" w:space="0" w:color="auto"/>
      </w:divBdr>
    </w:div>
    <w:div w:id="982390275">
      <w:bodyDiv w:val="1"/>
      <w:marLeft w:val="0"/>
      <w:marRight w:val="0"/>
      <w:marTop w:val="0"/>
      <w:marBottom w:val="0"/>
      <w:divBdr>
        <w:top w:val="none" w:sz="0" w:space="0" w:color="auto"/>
        <w:left w:val="none" w:sz="0" w:space="0" w:color="auto"/>
        <w:bottom w:val="none" w:sz="0" w:space="0" w:color="auto"/>
        <w:right w:val="none" w:sz="0" w:space="0" w:color="auto"/>
      </w:divBdr>
    </w:div>
    <w:div w:id="982465103">
      <w:bodyDiv w:val="1"/>
      <w:marLeft w:val="0"/>
      <w:marRight w:val="0"/>
      <w:marTop w:val="0"/>
      <w:marBottom w:val="0"/>
      <w:divBdr>
        <w:top w:val="none" w:sz="0" w:space="0" w:color="auto"/>
        <w:left w:val="none" w:sz="0" w:space="0" w:color="auto"/>
        <w:bottom w:val="none" w:sz="0" w:space="0" w:color="auto"/>
        <w:right w:val="none" w:sz="0" w:space="0" w:color="auto"/>
      </w:divBdr>
    </w:div>
    <w:div w:id="983437097">
      <w:bodyDiv w:val="1"/>
      <w:marLeft w:val="0"/>
      <w:marRight w:val="0"/>
      <w:marTop w:val="0"/>
      <w:marBottom w:val="0"/>
      <w:divBdr>
        <w:top w:val="none" w:sz="0" w:space="0" w:color="auto"/>
        <w:left w:val="none" w:sz="0" w:space="0" w:color="auto"/>
        <w:bottom w:val="none" w:sz="0" w:space="0" w:color="auto"/>
        <w:right w:val="none" w:sz="0" w:space="0" w:color="auto"/>
      </w:divBdr>
    </w:div>
    <w:div w:id="983463892">
      <w:bodyDiv w:val="1"/>
      <w:marLeft w:val="0"/>
      <w:marRight w:val="0"/>
      <w:marTop w:val="0"/>
      <w:marBottom w:val="0"/>
      <w:divBdr>
        <w:top w:val="none" w:sz="0" w:space="0" w:color="auto"/>
        <w:left w:val="none" w:sz="0" w:space="0" w:color="auto"/>
        <w:bottom w:val="none" w:sz="0" w:space="0" w:color="auto"/>
        <w:right w:val="none" w:sz="0" w:space="0" w:color="auto"/>
      </w:divBdr>
    </w:div>
    <w:div w:id="983896478">
      <w:bodyDiv w:val="1"/>
      <w:marLeft w:val="0"/>
      <w:marRight w:val="0"/>
      <w:marTop w:val="0"/>
      <w:marBottom w:val="0"/>
      <w:divBdr>
        <w:top w:val="none" w:sz="0" w:space="0" w:color="auto"/>
        <w:left w:val="none" w:sz="0" w:space="0" w:color="auto"/>
        <w:bottom w:val="none" w:sz="0" w:space="0" w:color="auto"/>
        <w:right w:val="none" w:sz="0" w:space="0" w:color="auto"/>
      </w:divBdr>
    </w:div>
    <w:div w:id="984547980">
      <w:bodyDiv w:val="1"/>
      <w:marLeft w:val="0"/>
      <w:marRight w:val="0"/>
      <w:marTop w:val="0"/>
      <w:marBottom w:val="0"/>
      <w:divBdr>
        <w:top w:val="none" w:sz="0" w:space="0" w:color="auto"/>
        <w:left w:val="none" w:sz="0" w:space="0" w:color="auto"/>
        <w:bottom w:val="none" w:sz="0" w:space="0" w:color="auto"/>
        <w:right w:val="none" w:sz="0" w:space="0" w:color="auto"/>
      </w:divBdr>
    </w:div>
    <w:div w:id="984815811">
      <w:bodyDiv w:val="1"/>
      <w:marLeft w:val="0"/>
      <w:marRight w:val="0"/>
      <w:marTop w:val="0"/>
      <w:marBottom w:val="0"/>
      <w:divBdr>
        <w:top w:val="none" w:sz="0" w:space="0" w:color="auto"/>
        <w:left w:val="none" w:sz="0" w:space="0" w:color="auto"/>
        <w:bottom w:val="none" w:sz="0" w:space="0" w:color="auto"/>
        <w:right w:val="none" w:sz="0" w:space="0" w:color="auto"/>
      </w:divBdr>
    </w:div>
    <w:div w:id="985738826">
      <w:bodyDiv w:val="1"/>
      <w:marLeft w:val="0"/>
      <w:marRight w:val="0"/>
      <w:marTop w:val="0"/>
      <w:marBottom w:val="0"/>
      <w:divBdr>
        <w:top w:val="none" w:sz="0" w:space="0" w:color="auto"/>
        <w:left w:val="none" w:sz="0" w:space="0" w:color="auto"/>
        <w:bottom w:val="none" w:sz="0" w:space="0" w:color="auto"/>
        <w:right w:val="none" w:sz="0" w:space="0" w:color="auto"/>
      </w:divBdr>
    </w:div>
    <w:div w:id="986084550">
      <w:bodyDiv w:val="1"/>
      <w:marLeft w:val="0"/>
      <w:marRight w:val="0"/>
      <w:marTop w:val="0"/>
      <w:marBottom w:val="0"/>
      <w:divBdr>
        <w:top w:val="none" w:sz="0" w:space="0" w:color="auto"/>
        <w:left w:val="none" w:sz="0" w:space="0" w:color="auto"/>
        <w:bottom w:val="none" w:sz="0" w:space="0" w:color="auto"/>
        <w:right w:val="none" w:sz="0" w:space="0" w:color="auto"/>
      </w:divBdr>
    </w:div>
    <w:div w:id="986664305">
      <w:bodyDiv w:val="1"/>
      <w:marLeft w:val="0"/>
      <w:marRight w:val="0"/>
      <w:marTop w:val="0"/>
      <w:marBottom w:val="0"/>
      <w:divBdr>
        <w:top w:val="none" w:sz="0" w:space="0" w:color="auto"/>
        <w:left w:val="none" w:sz="0" w:space="0" w:color="auto"/>
        <w:bottom w:val="none" w:sz="0" w:space="0" w:color="auto"/>
        <w:right w:val="none" w:sz="0" w:space="0" w:color="auto"/>
      </w:divBdr>
    </w:div>
    <w:div w:id="986785810">
      <w:bodyDiv w:val="1"/>
      <w:marLeft w:val="0"/>
      <w:marRight w:val="0"/>
      <w:marTop w:val="0"/>
      <w:marBottom w:val="0"/>
      <w:divBdr>
        <w:top w:val="none" w:sz="0" w:space="0" w:color="auto"/>
        <w:left w:val="none" w:sz="0" w:space="0" w:color="auto"/>
        <w:bottom w:val="none" w:sz="0" w:space="0" w:color="auto"/>
        <w:right w:val="none" w:sz="0" w:space="0" w:color="auto"/>
      </w:divBdr>
    </w:div>
    <w:div w:id="987246029">
      <w:bodyDiv w:val="1"/>
      <w:marLeft w:val="0"/>
      <w:marRight w:val="0"/>
      <w:marTop w:val="0"/>
      <w:marBottom w:val="0"/>
      <w:divBdr>
        <w:top w:val="none" w:sz="0" w:space="0" w:color="auto"/>
        <w:left w:val="none" w:sz="0" w:space="0" w:color="auto"/>
        <w:bottom w:val="none" w:sz="0" w:space="0" w:color="auto"/>
        <w:right w:val="none" w:sz="0" w:space="0" w:color="auto"/>
      </w:divBdr>
    </w:div>
    <w:div w:id="987435803">
      <w:bodyDiv w:val="1"/>
      <w:marLeft w:val="0"/>
      <w:marRight w:val="0"/>
      <w:marTop w:val="0"/>
      <w:marBottom w:val="0"/>
      <w:divBdr>
        <w:top w:val="none" w:sz="0" w:space="0" w:color="auto"/>
        <w:left w:val="none" w:sz="0" w:space="0" w:color="auto"/>
        <w:bottom w:val="none" w:sz="0" w:space="0" w:color="auto"/>
        <w:right w:val="none" w:sz="0" w:space="0" w:color="auto"/>
      </w:divBdr>
    </w:div>
    <w:div w:id="987637472">
      <w:bodyDiv w:val="1"/>
      <w:marLeft w:val="0"/>
      <w:marRight w:val="0"/>
      <w:marTop w:val="0"/>
      <w:marBottom w:val="0"/>
      <w:divBdr>
        <w:top w:val="none" w:sz="0" w:space="0" w:color="auto"/>
        <w:left w:val="none" w:sz="0" w:space="0" w:color="auto"/>
        <w:bottom w:val="none" w:sz="0" w:space="0" w:color="auto"/>
        <w:right w:val="none" w:sz="0" w:space="0" w:color="auto"/>
      </w:divBdr>
    </w:div>
    <w:div w:id="988241522">
      <w:bodyDiv w:val="1"/>
      <w:marLeft w:val="0"/>
      <w:marRight w:val="0"/>
      <w:marTop w:val="0"/>
      <w:marBottom w:val="0"/>
      <w:divBdr>
        <w:top w:val="none" w:sz="0" w:space="0" w:color="auto"/>
        <w:left w:val="none" w:sz="0" w:space="0" w:color="auto"/>
        <w:bottom w:val="none" w:sz="0" w:space="0" w:color="auto"/>
        <w:right w:val="none" w:sz="0" w:space="0" w:color="auto"/>
      </w:divBdr>
    </w:div>
    <w:div w:id="988243596">
      <w:bodyDiv w:val="1"/>
      <w:marLeft w:val="0"/>
      <w:marRight w:val="0"/>
      <w:marTop w:val="0"/>
      <w:marBottom w:val="0"/>
      <w:divBdr>
        <w:top w:val="none" w:sz="0" w:space="0" w:color="auto"/>
        <w:left w:val="none" w:sz="0" w:space="0" w:color="auto"/>
        <w:bottom w:val="none" w:sz="0" w:space="0" w:color="auto"/>
        <w:right w:val="none" w:sz="0" w:space="0" w:color="auto"/>
      </w:divBdr>
    </w:div>
    <w:div w:id="988560812">
      <w:bodyDiv w:val="1"/>
      <w:marLeft w:val="0"/>
      <w:marRight w:val="0"/>
      <w:marTop w:val="0"/>
      <w:marBottom w:val="0"/>
      <w:divBdr>
        <w:top w:val="none" w:sz="0" w:space="0" w:color="auto"/>
        <w:left w:val="none" w:sz="0" w:space="0" w:color="auto"/>
        <w:bottom w:val="none" w:sz="0" w:space="0" w:color="auto"/>
        <w:right w:val="none" w:sz="0" w:space="0" w:color="auto"/>
      </w:divBdr>
    </w:div>
    <w:div w:id="989283498">
      <w:bodyDiv w:val="1"/>
      <w:marLeft w:val="0"/>
      <w:marRight w:val="0"/>
      <w:marTop w:val="0"/>
      <w:marBottom w:val="0"/>
      <w:divBdr>
        <w:top w:val="none" w:sz="0" w:space="0" w:color="auto"/>
        <w:left w:val="none" w:sz="0" w:space="0" w:color="auto"/>
        <w:bottom w:val="none" w:sz="0" w:space="0" w:color="auto"/>
        <w:right w:val="none" w:sz="0" w:space="0" w:color="auto"/>
      </w:divBdr>
    </w:div>
    <w:div w:id="989290842">
      <w:bodyDiv w:val="1"/>
      <w:marLeft w:val="0"/>
      <w:marRight w:val="0"/>
      <w:marTop w:val="0"/>
      <w:marBottom w:val="0"/>
      <w:divBdr>
        <w:top w:val="none" w:sz="0" w:space="0" w:color="auto"/>
        <w:left w:val="none" w:sz="0" w:space="0" w:color="auto"/>
        <w:bottom w:val="none" w:sz="0" w:space="0" w:color="auto"/>
        <w:right w:val="none" w:sz="0" w:space="0" w:color="auto"/>
      </w:divBdr>
    </w:div>
    <w:div w:id="989797017">
      <w:bodyDiv w:val="1"/>
      <w:marLeft w:val="0"/>
      <w:marRight w:val="0"/>
      <w:marTop w:val="0"/>
      <w:marBottom w:val="0"/>
      <w:divBdr>
        <w:top w:val="none" w:sz="0" w:space="0" w:color="auto"/>
        <w:left w:val="none" w:sz="0" w:space="0" w:color="auto"/>
        <w:bottom w:val="none" w:sz="0" w:space="0" w:color="auto"/>
        <w:right w:val="none" w:sz="0" w:space="0" w:color="auto"/>
      </w:divBdr>
    </w:div>
    <w:div w:id="990141251">
      <w:bodyDiv w:val="1"/>
      <w:marLeft w:val="0"/>
      <w:marRight w:val="0"/>
      <w:marTop w:val="0"/>
      <w:marBottom w:val="0"/>
      <w:divBdr>
        <w:top w:val="none" w:sz="0" w:space="0" w:color="auto"/>
        <w:left w:val="none" w:sz="0" w:space="0" w:color="auto"/>
        <w:bottom w:val="none" w:sz="0" w:space="0" w:color="auto"/>
        <w:right w:val="none" w:sz="0" w:space="0" w:color="auto"/>
      </w:divBdr>
    </w:div>
    <w:div w:id="991106232">
      <w:bodyDiv w:val="1"/>
      <w:marLeft w:val="0"/>
      <w:marRight w:val="0"/>
      <w:marTop w:val="0"/>
      <w:marBottom w:val="0"/>
      <w:divBdr>
        <w:top w:val="none" w:sz="0" w:space="0" w:color="auto"/>
        <w:left w:val="none" w:sz="0" w:space="0" w:color="auto"/>
        <w:bottom w:val="none" w:sz="0" w:space="0" w:color="auto"/>
        <w:right w:val="none" w:sz="0" w:space="0" w:color="auto"/>
      </w:divBdr>
    </w:div>
    <w:div w:id="991178301">
      <w:bodyDiv w:val="1"/>
      <w:marLeft w:val="0"/>
      <w:marRight w:val="0"/>
      <w:marTop w:val="0"/>
      <w:marBottom w:val="0"/>
      <w:divBdr>
        <w:top w:val="none" w:sz="0" w:space="0" w:color="auto"/>
        <w:left w:val="none" w:sz="0" w:space="0" w:color="auto"/>
        <w:bottom w:val="none" w:sz="0" w:space="0" w:color="auto"/>
        <w:right w:val="none" w:sz="0" w:space="0" w:color="auto"/>
      </w:divBdr>
    </w:div>
    <w:div w:id="991181682">
      <w:bodyDiv w:val="1"/>
      <w:marLeft w:val="0"/>
      <w:marRight w:val="0"/>
      <w:marTop w:val="0"/>
      <w:marBottom w:val="0"/>
      <w:divBdr>
        <w:top w:val="none" w:sz="0" w:space="0" w:color="auto"/>
        <w:left w:val="none" w:sz="0" w:space="0" w:color="auto"/>
        <w:bottom w:val="none" w:sz="0" w:space="0" w:color="auto"/>
        <w:right w:val="none" w:sz="0" w:space="0" w:color="auto"/>
      </w:divBdr>
    </w:div>
    <w:div w:id="991448747">
      <w:bodyDiv w:val="1"/>
      <w:marLeft w:val="0"/>
      <w:marRight w:val="0"/>
      <w:marTop w:val="0"/>
      <w:marBottom w:val="0"/>
      <w:divBdr>
        <w:top w:val="none" w:sz="0" w:space="0" w:color="auto"/>
        <w:left w:val="none" w:sz="0" w:space="0" w:color="auto"/>
        <w:bottom w:val="none" w:sz="0" w:space="0" w:color="auto"/>
        <w:right w:val="none" w:sz="0" w:space="0" w:color="auto"/>
      </w:divBdr>
    </w:div>
    <w:div w:id="991638802">
      <w:bodyDiv w:val="1"/>
      <w:marLeft w:val="0"/>
      <w:marRight w:val="0"/>
      <w:marTop w:val="0"/>
      <w:marBottom w:val="0"/>
      <w:divBdr>
        <w:top w:val="none" w:sz="0" w:space="0" w:color="auto"/>
        <w:left w:val="none" w:sz="0" w:space="0" w:color="auto"/>
        <w:bottom w:val="none" w:sz="0" w:space="0" w:color="auto"/>
        <w:right w:val="none" w:sz="0" w:space="0" w:color="auto"/>
      </w:divBdr>
    </w:div>
    <w:div w:id="991909881">
      <w:bodyDiv w:val="1"/>
      <w:marLeft w:val="0"/>
      <w:marRight w:val="0"/>
      <w:marTop w:val="0"/>
      <w:marBottom w:val="0"/>
      <w:divBdr>
        <w:top w:val="none" w:sz="0" w:space="0" w:color="auto"/>
        <w:left w:val="none" w:sz="0" w:space="0" w:color="auto"/>
        <w:bottom w:val="none" w:sz="0" w:space="0" w:color="auto"/>
        <w:right w:val="none" w:sz="0" w:space="0" w:color="auto"/>
      </w:divBdr>
    </w:div>
    <w:div w:id="993487665">
      <w:bodyDiv w:val="1"/>
      <w:marLeft w:val="0"/>
      <w:marRight w:val="0"/>
      <w:marTop w:val="0"/>
      <w:marBottom w:val="0"/>
      <w:divBdr>
        <w:top w:val="none" w:sz="0" w:space="0" w:color="auto"/>
        <w:left w:val="none" w:sz="0" w:space="0" w:color="auto"/>
        <w:bottom w:val="none" w:sz="0" w:space="0" w:color="auto"/>
        <w:right w:val="none" w:sz="0" w:space="0" w:color="auto"/>
      </w:divBdr>
    </w:div>
    <w:div w:id="993728720">
      <w:bodyDiv w:val="1"/>
      <w:marLeft w:val="0"/>
      <w:marRight w:val="0"/>
      <w:marTop w:val="0"/>
      <w:marBottom w:val="0"/>
      <w:divBdr>
        <w:top w:val="none" w:sz="0" w:space="0" w:color="auto"/>
        <w:left w:val="none" w:sz="0" w:space="0" w:color="auto"/>
        <w:bottom w:val="none" w:sz="0" w:space="0" w:color="auto"/>
        <w:right w:val="none" w:sz="0" w:space="0" w:color="auto"/>
      </w:divBdr>
    </w:div>
    <w:div w:id="995299425">
      <w:bodyDiv w:val="1"/>
      <w:marLeft w:val="0"/>
      <w:marRight w:val="0"/>
      <w:marTop w:val="0"/>
      <w:marBottom w:val="0"/>
      <w:divBdr>
        <w:top w:val="none" w:sz="0" w:space="0" w:color="auto"/>
        <w:left w:val="none" w:sz="0" w:space="0" w:color="auto"/>
        <w:bottom w:val="none" w:sz="0" w:space="0" w:color="auto"/>
        <w:right w:val="none" w:sz="0" w:space="0" w:color="auto"/>
      </w:divBdr>
    </w:div>
    <w:div w:id="995453693">
      <w:bodyDiv w:val="1"/>
      <w:marLeft w:val="0"/>
      <w:marRight w:val="0"/>
      <w:marTop w:val="0"/>
      <w:marBottom w:val="0"/>
      <w:divBdr>
        <w:top w:val="none" w:sz="0" w:space="0" w:color="auto"/>
        <w:left w:val="none" w:sz="0" w:space="0" w:color="auto"/>
        <w:bottom w:val="none" w:sz="0" w:space="0" w:color="auto"/>
        <w:right w:val="none" w:sz="0" w:space="0" w:color="auto"/>
      </w:divBdr>
    </w:div>
    <w:div w:id="996425241">
      <w:bodyDiv w:val="1"/>
      <w:marLeft w:val="0"/>
      <w:marRight w:val="0"/>
      <w:marTop w:val="0"/>
      <w:marBottom w:val="0"/>
      <w:divBdr>
        <w:top w:val="none" w:sz="0" w:space="0" w:color="auto"/>
        <w:left w:val="none" w:sz="0" w:space="0" w:color="auto"/>
        <w:bottom w:val="none" w:sz="0" w:space="0" w:color="auto"/>
        <w:right w:val="none" w:sz="0" w:space="0" w:color="auto"/>
      </w:divBdr>
    </w:div>
    <w:div w:id="996885256">
      <w:bodyDiv w:val="1"/>
      <w:marLeft w:val="0"/>
      <w:marRight w:val="0"/>
      <w:marTop w:val="0"/>
      <w:marBottom w:val="0"/>
      <w:divBdr>
        <w:top w:val="none" w:sz="0" w:space="0" w:color="auto"/>
        <w:left w:val="none" w:sz="0" w:space="0" w:color="auto"/>
        <w:bottom w:val="none" w:sz="0" w:space="0" w:color="auto"/>
        <w:right w:val="none" w:sz="0" w:space="0" w:color="auto"/>
      </w:divBdr>
      <w:divsChild>
        <w:div w:id="493644886">
          <w:marLeft w:val="0"/>
          <w:marRight w:val="0"/>
          <w:marTop w:val="0"/>
          <w:marBottom w:val="0"/>
          <w:divBdr>
            <w:top w:val="none" w:sz="0" w:space="0" w:color="auto"/>
            <w:left w:val="none" w:sz="0" w:space="0" w:color="auto"/>
            <w:bottom w:val="none" w:sz="0" w:space="0" w:color="auto"/>
            <w:right w:val="none" w:sz="0" w:space="0" w:color="auto"/>
          </w:divBdr>
          <w:divsChild>
            <w:div w:id="7867365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97264184">
      <w:bodyDiv w:val="1"/>
      <w:marLeft w:val="0"/>
      <w:marRight w:val="0"/>
      <w:marTop w:val="0"/>
      <w:marBottom w:val="0"/>
      <w:divBdr>
        <w:top w:val="none" w:sz="0" w:space="0" w:color="auto"/>
        <w:left w:val="none" w:sz="0" w:space="0" w:color="auto"/>
        <w:bottom w:val="none" w:sz="0" w:space="0" w:color="auto"/>
        <w:right w:val="none" w:sz="0" w:space="0" w:color="auto"/>
      </w:divBdr>
    </w:div>
    <w:div w:id="997347266">
      <w:bodyDiv w:val="1"/>
      <w:marLeft w:val="0"/>
      <w:marRight w:val="0"/>
      <w:marTop w:val="0"/>
      <w:marBottom w:val="0"/>
      <w:divBdr>
        <w:top w:val="none" w:sz="0" w:space="0" w:color="auto"/>
        <w:left w:val="none" w:sz="0" w:space="0" w:color="auto"/>
        <w:bottom w:val="none" w:sz="0" w:space="0" w:color="auto"/>
        <w:right w:val="none" w:sz="0" w:space="0" w:color="auto"/>
      </w:divBdr>
    </w:div>
    <w:div w:id="998000300">
      <w:bodyDiv w:val="1"/>
      <w:marLeft w:val="0"/>
      <w:marRight w:val="0"/>
      <w:marTop w:val="0"/>
      <w:marBottom w:val="0"/>
      <w:divBdr>
        <w:top w:val="none" w:sz="0" w:space="0" w:color="auto"/>
        <w:left w:val="none" w:sz="0" w:space="0" w:color="auto"/>
        <w:bottom w:val="none" w:sz="0" w:space="0" w:color="auto"/>
        <w:right w:val="none" w:sz="0" w:space="0" w:color="auto"/>
      </w:divBdr>
    </w:div>
    <w:div w:id="998078611">
      <w:bodyDiv w:val="1"/>
      <w:marLeft w:val="0"/>
      <w:marRight w:val="0"/>
      <w:marTop w:val="0"/>
      <w:marBottom w:val="0"/>
      <w:divBdr>
        <w:top w:val="none" w:sz="0" w:space="0" w:color="auto"/>
        <w:left w:val="none" w:sz="0" w:space="0" w:color="auto"/>
        <w:bottom w:val="none" w:sz="0" w:space="0" w:color="auto"/>
        <w:right w:val="none" w:sz="0" w:space="0" w:color="auto"/>
      </w:divBdr>
    </w:div>
    <w:div w:id="998263423">
      <w:bodyDiv w:val="1"/>
      <w:marLeft w:val="0"/>
      <w:marRight w:val="0"/>
      <w:marTop w:val="0"/>
      <w:marBottom w:val="0"/>
      <w:divBdr>
        <w:top w:val="none" w:sz="0" w:space="0" w:color="auto"/>
        <w:left w:val="none" w:sz="0" w:space="0" w:color="auto"/>
        <w:bottom w:val="none" w:sz="0" w:space="0" w:color="auto"/>
        <w:right w:val="none" w:sz="0" w:space="0" w:color="auto"/>
      </w:divBdr>
    </w:div>
    <w:div w:id="998312226">
      <w:bodyDiv w:val="1"/>
      <w:marLeft w:val="0"/>
      <w:marRight w:val="0"/>
      <w:marTop w:val="0"/>
      <w:marBottom w:val="0"/>
      <w:divBdr>
        <w:top w:val="none" w:sz="0" w:space="0" w:color="auto"/>
        <w:left w:val="none" w:sz="0" w:space="0" w:color="auto"/>
        <w:bottom w:val="none" w:sz="0" w:space="0" w:color="auto"/>
        <w:right w:val="none" w:sz="0" w:space="0" w:color="auto"/>
      </w:divBdr>
    </w:div>
    <w:div w:id="998386796">
      <w:bodyDiv w:val="1"/>
      <w:marLeft w:val="0"/>
      <w:marRight w:val="0"/>
      <w:marTop w:val="0"/>
      <w:marBottom w:val="0"/>
      <w:divBdr>
        <w:top w:val="none" w:sz="0" w:space="0" w:color="auto"/>
        <w:left w:val="none" w:sz="0" w:space="0" w:color="auto"/>
        <w:bottom w:val="none" w:sz="0" w:space="0" w:color="auto"/>
        <w:right w:val="none" w:sz="0" w:space="0" w:color="auto"/>
      </w:divBdr>
    </w:div>
    <w:div w:id="998463889">
      <w:bodyDiv w:val="1"/>
      <w:marLeft w:val="0"/>
      <w:marRight w:val="0"/>
      <w:marTop w:val="0"/>
      <w:marBottom w:val="0"/>
      <w:divBdr>
        <w:top w:val="none" w:sz="0" w:space="0" w:color="auto"/>
        <w:left w:val="none" w:sz="0" w:space="0" w:color="auto"/>
        <w:bottom w:val="none" w:sz="0" w:space="0" w:color="auto"/>
        <w:right w:val="none" w:sz="0" w:space="0" w:color="auto"/>
      </w:divBdr>
    </w:div>
    <w:div w:id="999192507">
      <w:bodyDiv w:val="1"/>
      <w:marLeft w:val="0"/>
      <w:marRight w:val="0"/>
      <w:marTop w:val="0"/>
      <w:marBottom w:val="0"/>
      <w:divBdr>
        <w:top w:val="none" w:sz="0" w:space="0" w:color="auto"/>
        <w:left w:val="none" w:sz="0" w:space="0" w:color="auto"/>
        <w:bottom w:val="none" w:sz="0" w:space="0" w:color="auto"/>
        <w:right w:val="none" w:sz="0" w:space="0" w:color="auto"/>
      </w:divBdr>
    </w:div>
    <w:div w:id="999620991">
      <w:bodyDiv w:val="1"/>
      <w:marLeft w:val="0"/>
      <w:marRight w:val="0"/>
      <w:marTop w:val="0"/>
      <w:marBottom w:val="0"/>
      <w:divBdr>
        <w:top w:val="none" w:sz="0" w:space="0" w:color="auto"/>
        <w:left w:val="none" w:sz="0" w:space="0" w:color="auto"/>
        <w:bottom w:val="none" w:sz="0" w:space="0" w:color="auto"/>
        <w:right w:val="none" w:sz="0" w:space="0" w:color="auto"/>
      </w:divBdr>
    </w:div>
    <w:div w:id="999844035">
      <w:bodyDiv w:val="1"/>
      <w:marLeft w:val="0"/>
      <w:marRight w:val="0"/>
      <w:marTop w:val="0"/>
      <w:marBottom w:val="0"/>
      <w:divBdr>
        <w:top w:val="none" w:sz="0" w:space="0" w:color="auto"/>
        <w:left w:val="none" w:sz="0" w:space="0" w:color="auto"/>
        <w:bottom w:val="none" w:sz="0" w:space="0" w:color="auto"/>
        <w:right w:val="none" w:sz="0" w:space="0" w:color="auto"/>
      </w:divBdr>
    </w:div>
    <w:div w:id="999960842">
      <w:bodyDiv w:val="1"/>
      <w:marLeft w:val="0"/>
      <w:marRight w:val="0"/>
      <w:marTop w:val="0"/>
      <w:marBottom w:val="0"/>
      <w:divBdr>
        <w:top w:val="none" w:sz="0" w:space="0" w:color="auto"/>
        <w:left w:val="none" w:sz="0" w:space="0" w:color="auto"/>
        <w:bottom w:val="none" w:sz="0" w:space="0" w:color="auto"/>
        <w:right w:val="none" w:sz="0" w:space="0" w:color="auto"/>
      </w:divBdr>
    </w:div>
    <w:div w:id="1000038996">
      <w:bodyDiv w:val="1"/>
      <w:marLeft w:val="0"/>
      <w:marRight w:val="0"/>
      <w:marTop w:val="0"/>
      <w:marBottom w:val="0"/>
      <w:divBdr>
        <w:top w:val="none" w:sz="0" w:space="0" w:color="auto"/>
        <w:left w:val="none" w:sz="0" w:space="0" w:color="auto"/>
        <w:bottom w:val="none" w:sz="0" w:space="0" w:color="auto"/>
        <w:right w:val="none" w:sz="0" w:space="0" w:color="auto"/>
      </w:divBdr>
    </w:div>
    <w:div w:id="1000305570">
      <w:bodyDiv w:val="1"/>
      <w:marLeft w:val="0"/>
      <w:marRight w:val="0"/>
      <w:marTop w:val="0"/>
      <w:marBottom w:val="0"/>
      <w:divBdr>
        <w:top w:val="none" w:sz="0" w:space="0" w:color="auto"/>
        <w:left w:val="none" w:sz="0" w:space="0" w:color="auto"/>
        <w:bottom w:val="none" w:sz="0" w:space="0" w:color="auto"/>
        <w:right w:val="none" w:sz="0" w:space="0" w:color="auto"/>
      </w:divBdr>
    </w:div>
    <w:div w:id="1000501993">
      <w:bodyDiv w:val="1"/>
      <w:marLeft w:val="0"/>
      <w:marRight w:val="0"/>
      <w:marTop w:val="0"/>
      <w:marBottom w:val="0"/>
      <w:divBdr>
        <w:top w:val="none" w:sz="0" w:space="0" w:color="auto"/>
        <w:left w:val="none" w:sz="0" w:space="0" w:color="auto"/>
        <w:bottom w:val="none" w:sz="0" w:space="0" w:color="auto"/>
        <w:right w:val="none" w:sz="0" w:space="0" w:color="auto"/>
      </w:divBdr>
    </w:div>
    <w:div w:id="1001277279">
      <w:bodyDiv w:val="1"/>
      <w:marLeft w:val="0"/>
      <w:marRight w:val="0"/>
      <w:marTop w:val="0"/>
      <w:marBottom w:val="0"/>
      <w:divBdr>
        <w:top w:val="none" w:sz="0" w:space="0" w:color="auto"/>
        <w:left w:val="none" w:sz="0" w:space="0" w:color="auto"/>
        <w:bottom w:val="none" w:sz="0" w:space="0" w:color="auto"/>
        <w:right w:val="none" w:sz="0" w:space="0" w:color="auto"/>
      </w:divBdr>
    </w:div>
    <w:div w:id="1001469135">
      <w:bodyDiv w:val="1"/>
      <w:marLeft w:val="0"/>
      <w:marRight w:val="0"/>
      <w:marTop w:val="0"/>
      <w:marBottom w:val="0"/>
      <w:divBdr>
        <w:top w:val="none" w:sz="0" w:space="0" w:color="auto"/>
        <w:left w:val="none" w:sz="0" w:space="0" w:color="auto"/>
        <w:bottom w:val="none" w:sz="0" w:space="0" w:color="auto"/>
        <w:right w:val="none" w:sz="0" w:space="0" w:color="auto"/>
      </w:divBdr>
    </w:div>
    <w:div w:id="1001664170">
      <w:bodyDiv w:val="1"/>
      <w:marLeft w:val="0"/>
      <w:marRight w:val="0"/>
      <w:marTop w:val="0"/>
      <w:marBottom w:val="0"/>
      <w:divBdr>
        <w:top w:val="none" w:sz="0" w:space="0" w:color="auto"/>
        <w:left w:val="none" w:sz="0" w:space="0" w:color="auto"/>
        <w:bottom w:val="none" w:sz="0" w:space="0" w:color="auto"/>
        <w:right w:val="none" w:sz="0" w:space="0" w:color="auto"/>
      </w:divBdr>
    </w:div>
    <w:div w:id="1001815532">
      <w:bodyDiv w:val="1"/>
      <w:marLeft w:val="0"/>
      <w:marRight w:val="0"/>
      <w:marTop w:val="0"/>
      <w:marBottom w:val="0"/>
      <w:divBdr>
        <w:top w:val="none" w:sz="0" w:space="0" w:color="auto"/>
        <w:left w:val="none" w:sz="0" w:space="0" w:color="auto"/>
        <w:bottom w:val="none" w:sz="0" w:space="0" w:color="auto"/>
        <w:right w:val="none" w:sz="0" w:space="0" w:color="auto"/>
      </w:divBdr>
    </w:div>
    <w:div w:id="1001851096">
      <w:bodyDiv w:val="1"/>
      <w:marLeft w:val="0"/>
      <w:marRight w:val="0"/>
      <w:marTop w:val="0"/>
      <w:marBottom w:val="0"/>
      <w:divBdr>
        <w:top w:val="none" w:sz="0" w:space="0" w:color="auto"/>
        <w:left w:val="none" w:sz="0" w:space="0" w:color="auto"/>
        <w:bottom w:val="none" w:sz="0" w:space="0" w:color="auto"/>
        <w:right w:val="none" w:sz="0" w:space="0" w:color="auto"/>
      </w:divBdr>
    </w:div>
    <w:div w:id="1001929002">
      <w:bodyDiv w:val="1"/>
      <w:marLeft w:val="0"/>
      <w:marRight w:val="0"/>
      <w:marTop w:val="0"/>
      <w:marBottom w:val="0"/>
      <w:divBdr>
        <w:top w:val="none" w:sz="0" w:space="0" w:color="auto"/>
        <w:left w:val="none" w:sz="0" w:space="0" w:color="auto"/>
        <w:bottom w:val="none" w:sz="0" w:space="0" w:color="auto"/>
        <w:right w:val="none" w:sz="0" w:space="0" w:color="auto"/>
      </w:divBdr>
    </w:div>
    <w:div w:id="1002124500">
      <w:bodyDiv w:val="1"/>
      <w:marLeft w:val="0"/>
      <w:marRight w:val="0"/>
      <w:marTop w:val="0"/>
      <w:marBottom w:val="0"/>
      <w:divBdr>
        <w:top w:val="none" w:sz="0" w:space="0" w:color="auto"/>
        <w:left w:val="none" w:sz="0" w:space="0" w:color="auto"/>
        <w:bottom w:val="none" w:sz="0" w:space="0" w:color="auto"/>
        <w:right w:val="none" w:sz="0" w:space="0" w:color="auto"/>
      </w:divBdr>
    </w:div>
    <w:div w:id="1002197277">
      <w:bodyDiv w:val="1"/>
      <w:marLeft w:val="0"/>
      <w:marRight w:val="0"/>
      <w:marTop w:val="0"/>
      <w:marBottom w:val="0"/>
      <w:divBdr>
        <w:top w:val="none" w:sz="0" w:space="0" w:color="auto"/>
        <w:left w:val="none" w:sz="0" w:space="0" w:color="auto"/>
        <w:bottom w:val="none" w:sz="0" w:space="0" w:color="auto"/>
        <w:right w:val="none" w:sz="0" w:space="0" w:color="auto"/>
      </w:divBdr>
    </w:div>
    <w:div w:id="1002507801">
      <w:bodyDiv w:val="1"/>
      <w:marLeft w:val="0"/>
      <w:marRight w:val="0"/>
      <w:marTop w:val="0"/>
      <w:marBottom w:val="0"/>
      <w:divBdr>
        <w:top w:val="none" w:sz="0" w:space="0" w:color="auto"/>
        <w:left w:val="none" w:sz="0" w:space="0" w:color="auto"/>
        <w:bottom w:val="none" w:sz="0" w:space="0" w:color="auto"/>
        <w:right w:val="none" w:sz="0" w:space="0" w:color="auto"/>
      </w:divBdr>
    </w:div>
    <w:div w:id="1002664593">
      <w:bodyDiv w:val="1"/>
      <w:marLeft w:val="0"/>
      <w:marRight w:val="0"/>
      <w:marTop w:val="0"/>
      <w:marBottom w:val="0"/>
      <w:divBdr>
        <w:top w:val="none" w:sz="0" w:space="0" w:color="auto"/>
        <w:left w:val="none" w:sz="0" w:space="0" w:color="auto"/>
        <w:bottom w:val="none" w:sz="0" w:space="0" w:color="auto"/>
        <w:right w:val="none" w:sz="0" w:space="0" w:color="auto"/>
      </w:divBdr>
    </w:div>
    <w:div w:id="1002782263">
      <w:bodyDiv w:val="1"/>
      <w:marLeft w:val="0"/>
      <w:marRight w:val="0"/>
      <w:marTop w:val="0"/>
      <w:marBottom w:val="0"/>
      <w:divBdr>
        <w:top w:val="none" w:sz="0" w:space="0" w:color="auto"/>
        <w:left w:val="none" w:sz="0" w:space="0" w:color="auto"/>
        <w:bottom w:val="none" w:sz="0" w:space="0" w:color="auto"/>
        <w:right w:val="none" w:sz="0" w:space="0" w:color="auto"/>
      </w:divBdr>
    </w:div>
    <w:div w:id="1003512205">
      <w:bodyDiv w:val="1"/>
      <w:marLeft w:val="0"/>
      <w:marRight w:val="0"/>
      <w:marTop w:val="0"/>
      <w:marBottom w:val="0"/>
      <w:divBdr>
        <w:top w:val="none" w:sz="0" w:space="0" w:color="auto"/>
        <w:left w:val="none" w:sz="0" w:space="0" w:color="auto"/>
        <w:bottom w:val="none" w:sz="0" w:space="0" w:color="auto"/>
        <w:right w:val="none" w:sz="0" w:space="0" w:color="auto"/>
      </w:divBdr>
    </w:div>
    <w:div w:id="1003899705">
      <w:bodyDiv w:val="1"/>
      <w:marLeft w:val="0"/>
      <w:marRight w:val="0"/>
      <w:marTop w:val="0"/>
      <w:marBottom w:val="0"/>
      <w:divBdr>
        <w:top w:val="none" w:sz="0" w:space="0" w:color="auto"/>
        <w:left w:val="none" w:sz="0" w:space="0" w:color="auto"/>
        <w:bottom w:val="none" w:sz="0" w:space="0" w:color="auto"/>
        <w:right w:val="none" w:sz="0" w:space="0" w:color="auto"/>
      </w:divBdr>
    </w:div>
    <w:div w:id="1004868210">
      <w:bodyDiv w:val="1"/>
      <w:marLeft w:val="0"/>
      <w:marRight w:val="0"/>
      <w:marTop w:val="0"/>
      <w:marBottom w:val="0"/>
      <w:divBdr>
        <w:top w:val="none" w:sz="0" w:space="0" w:color="auto"/>
        <w:left w:val="none" w:sz="0" w:space="0" w:color="auto"/>
        <w:bottom w:val="none" w:sz="0" w:space="0" w:color="auto"/>
        <w:right w:val="none" w:sz="0" w:space="0" w:color="auto"/>
      </w:divBdr>
    </w:div>
    <w:div w:id="1005018796">
      <w:bodyDiv w:val="1"/>
      <w:marLeft w:val="0"/>
      <w:marRight w:val="0"/>
      <w:marTop w:val="0"/>
      <w:marBottom w:val="0"/>
      <w:divBdr>
        <w:top w:val="none" w:sz="0" w:space="0" w:color="auto"/>
        <w:left w:val="none" w:sz="0" w:space="0" w:color="auto"/>
        <w:bottom w:val="none" w:sz="0" w:space="0" w:color="auto"/>
        <w:right w:val="none" w:sz="0" w:space="0" w:color="auto"/>
      </w:divBdr>
    </w:div>
    <w:div w:id="1005590817">
      <w:bodyDiv w:val="1"/>
      <w:marLeft w:val="0"/>
      <w:marRight w:val="0"/>
      <w:marTop w:val="0"/>
      <w:marBottom w:val="0"/>
      <w:divBdr>
        <w:top w:val="none" w:sz="0" w:space="0" w:color="auto"/>
        <w:left w:val="none" w:sz="0" w:space="0" w:color="auto"/>
        <w:bottom w:val="none" w:sz="0" w:space="0" w:color="auto"/>
        <w:right w:val="none" w:sz="0" w:space="0" w:color="auto"/>
      </w:divBdr>
    </w:div>
    <w:div w:id="1006831768">
      <w:bodyDiv w:val="1"/>
      <w:marLeft w:val="0"/>
      <w:marRight w:val="0"/>
      <w:marTop w:val="0"/>
      <w:marBottom w:val="0"/>
      <w:divBdr>
        <w:top w:val="none" w:sz="0" w:space="0" w:color="auto"/>
        <w:left w:val="none" w:sz="0" w:space="0" w:color="auto"/>
        <w:bottom w:val="none" w:sz="0" w:space="0" w:color="auto"/>
        <w:right w:val="none" w:sz="0" w:space="0" w:color="auto"/>
      </w:divBdr>
    </w:div>
    <w:div w:id="1008289090">
      <w:bodyDiv w:val="1"/>
      <w:marLeft w:val="0"/>
      <w:marRight w:val="0"/>
      <w:marTop w:val="0"/>
      <w:marBottom w:val="0"/>
      <w:divBdr>
        <w:top w:val="none" w:sz="0" w:space="0" w:color="auto"/>
        <w:left w:val="none" w:sz="0" w:space="0" w:color="auto"/>
        <w:bottom w:val="none" w:sz="0" w:space="0" w:color="auto"/>
        <w:right w:val="none" w:sz="0" w:space="0" w:color="auto"/>
      </w:divBdr>
    </w:div>
    <w:div w:id="1009677412">
      <w:bodyDiv w:val="1"/>
      <w:marLeft w:val="0"/>
      <w:marRight w:val="0"/>
      <w:marTop w:val="0"/>
      <w:marBottom w:val="0"/>
      <w:divBdr>
        <w:top w:val="none" w:sz="0" w:space="0" w:color="auto"/>
        <w:left w:val="none" w:sz="0" w:space="0" w:color="auto"/>
        <w:bottom w:val="none" w:sz="0" w:space="0" w:color="auto"/>
        <w:right w:val="none" w:sz="0" w:space="0" w:color="auto"/>
      </w:divBdr>
    </w:div>
    <w:div w:id="1010067673">
      <w:bodyDiv w:val="1"/>
      <w:marLeft w:val="0"/>
      <w:marRight w:val="0"/>
      <w:marTop w:val="0"/>
      <w:marBottom w:val="0"/>
      <w:divBdr>
        <w:top w:val="none" w:sz="0" w:space="0" w:color="auto"/>
        <w:left w:val="none" w:sz="0" w:space="0" w:color="auto"/>
        <w:bottom w:val="none" w:sz="0" w:space="0" w:color="auto"/>
        <w:right w:val="none" w:sz="0" w:space="0" w:color="auto"/>
      </w:divBdr>
    </w:div>
    <w:div w:id="1010452220">
      <w:bodyDiv w:val="1"/>
      <w:marLeft w:val="0"/>
      <w:marRight w:val="0"/>
      <w:marTop w:val="0"/>
      <w:marBottom w:val="0"/>
      <w:divBdr>
        <w:top w:val="none" w:sz="0" w:space="0" w:color="auto"/>
        <w:left w:val="none" w:sz="0" w:space="0" w:color="auto"/>
        <w:bottom w:val="none" w:sz="0" w:space="0" w:color="auto"/>
        <w:right w:val="none" w:sz="0" w:space="0" w:color="auto"/>
      </w:divBdr>
    </w:div>
    <w:div w:id="1010915312">
      <w:bodyDiv w:val="1"/>
      <w:marLeft w:val="0"/>
      <w:marRight w:val="0"/>
      <w:marTop w:val="0"/>
      <w:marBottom w:val="0"/>
      <w:divBdr>
        <w:top w:val="none" w:sz="0" w:space="0" w:color="auto"/>
        <w:left w:val="none" w:sz="0" w:space="0" w:color="auto"/>
        <w:bottom w:val="none" w:sz="0" w:space="0" w:color="auto"/>
        <w:right w:val="none" w:sz="0" w:space="0" w:color="auto"/>
      </w:divBdr>
    </w:div>
    <w:div w:id="1011758511">
      <w:bodyDiv w:val="1"/>
      <w:marLeft w:val="0"/>
      <w:marRight w:val="0"/>
      <w:marTop w:val="0"/>
      <w:marBottom w:val="0"/>
      <w:divBdr>
        <w:top w:val="none" w:sz="0" w:space="0" w:color="auto"/>
        <w:left w:val="none" w:sz="0" w:space="0" w:color="auto"/>
        <w:bottom w:val="none" w:sz="0" w:space="0" w:color="auto"/>
        <w:right w:val="none" w:sz="0" w:space="0" w:color="auto"/>
      </w:divBdr>
    </w:div>
    <w:div w:id="1012414939">
      <w:bodyDiv w:val="1"/>
      <w:marLeft w:val="0"/>
      <w:marRight w:val="0"/>
      <w:marTop w:val="0"/>
      <w:marBottom w:val="0"/>
      <w:divBdr>
        <w:top w:val="none" w:sz="0" w:space="0" w:color="auto"/>
        <w:left w:val="none" w:sz="0" w:space="0" w:color="auto"/>
        <w:bottom w:val="none" w:sz="0" w:space="0" w:color="auto"/>
        <w:right w:val="none" w:sz="0" w:space="0" w:color="auto"/>
      </w:divBdr>
    </w:div>
    <w:div w:id="1012806283">
      <w:bodyDiv w:val="1"/>
      <w:marLeft w:val="0"/>
      <w:marRight w:val="0"/>
      <w:marTop w:val="0"/>
      <w:marBottom w:val="0"/>
      <w:divBdr>
        <w:top w:val="none" w:sz="0" w:space="0" w:color="auto"/>
        <w:left w:val="none" w:sz="0" w:space="0" w:color="auto"/>
        <w:bottom w:val="none" w:sz="0" w:space="0" w:color="auto"/>
        <w:right w:val="none" w:sz="0" w:space="0" w:color="auto"/>
      </w:divBdr>
    </w:div>
    <w:div w:id="1013411425">
      <w:bodyDiv w:val="1"/>
      <w:marLeft w:val="0"/>
      <w:marRight w:val="0"/>
      <w:marTop w:val="0"/>
      <w:marBottom w:val="0"/>
      <w:divBdr>
        <w:top w:val="none" w:sz="0" w:space="0" w:color="auto"/>
        <w:left w:val="none" w:sz="0" w:space="0" w:color="auto"/>
        <w:bottom w:val="none" w:sz="0" w:space="0" w:color="auto"/>
        <w:right w:val="none" w:sz="0" w:space="0" w:color="auto"/>
      </w:divBdr>
    </w:div>
    <w:div w:id="1013725358">
      <w:bodyDiv w:val="1"/>
      <w:marLeft w:val="0"/>
      <w:marRight w:val="0"/>
      <w:marTop w:val="0"/>
      <w:marBottom w:val="0"/>
      <w:divBdr>
        <w:top w:val="none" w:sz="0" w:space="0" w:color="auto"/>
        <w:left w:val="none" w:sz="0" w:space="0" w:color="auto"/>
        <w:bottom w:val="none" w:sz="0" w:space="0" w:color="auto"/>
        <w:right w:val="none" w:sz="0" w:space="0" w:color="auto"/>
      </w:divBdr>
    </w:div>
    <w:div w:id="1014460725">
      <w:bodyDiv w:val="1"/>
      <w:marLeft w:val="0"/>
      <w:marRight w:val="0"/>
      <w:marTop w:val="0"/>
      <w:marBottom w:val="0"/>
      <w:divBdr>
        <w:top w:val="none" w:sz="0" w:space="0" w:color="auto"/>
        <w:left w:val="none" w:sz="0" w:space="0" w:color="auto"/>
        <w:bottom w:val="none" w:sz="0" w:space="0" w:color="auto"/>
        <w:right w:val="none" w:sz="0" w:space="0" w:color="auto"/>
      </w:divBdr>
    </w:div>
    <w:div w:id="1015032401">
      <w:bodyDiv w:val="1"/>
      <w:marLeft w:val="0"/>
      <w:marRight w:val="0"/>
      <w:marTop w:val="0"/>
      <w:marBottom w:val="0"/>
      <w:divBdr>
        <w:top w:val="none" w:sz="0" w:space="0" w:color="auto"/>
        <w:left w:val="none" w:sz="0" w:space="0" w:color="auto"/>
        <w:bottom w:val="none" w:sz="0" w:space="0" w:color="auto"/>
        <w:right w:val="none" w:sz="0" w:space="0" w:color="auto"/>
      </w:divBdr>
    </w:div>
    <w:div w:id="1015033710">
      <w:bodyDiv w:val="1"/>
      <w:marLeft w:val="0"/>
      <w:marRight w:val="0"/>
      <w:marTop w:val="0"/>
      <w:marBottom w:val="0"/>
      <w:divBdr>
        <w:top w:val="none" w:sz="0" w:space="0" w:color="auto"/>
        <w:left w:val="none" w:sz="0" w:space="0" w:color="auto"/>
        <w:bottom w:val="none" w:sz="0" w:space="0" w:color="auto"/>
        <w:right w:val="none" w:sz="0" w:space="0" w:color="auto"/>
      </w:divBdr>
    </w:div>
    <w:div w:id="1015109600">
      <w:bodyDiv w:val="1"/>
      <w:marLeft w:val="0"/>
      <w:marRight w:val="0"/>
      <w:marTop w:val="0"/>
      <w:marBottom w:val="0"/>
      <w:divBdr>
        <w:top w:val="none" w:sz="0" w:space="0" w:color="auto"/>
        <w:left w:val="none" w:sz="0" w:space="0" w:color="auto"/>
        <w:bottom w:val="none" w:sz="0" w:space="0" w:color="auto"/>
        <w:right w:val="none" w:sz="0" w:space="0" w:color="auto"/>
      </w:divBdr>
    </w:div>
    <w:div w:id="1015570598">
      <w:bodyDiv w:val="1"/>
      <w:marLeft w:val="0"/>
      <w:marRight w:val="0"/>
      <w:marTop w:val="0"/>
      <w:marBottom w:val="0"/>
      <w:divBdr>
        <w:top w:val="none" w:sz="0" w:space="0" w:color="auto"/>
        <w:left w:val="none" w:sz="0" w:space="0" w:color="auto"/>
        <w:bottom w:val="none" w:sz="0" w:space="0" w:color="auto"/>
        <w:right w:val="none" w:sz="0" w:space="0" w:color="auto"/>
      </w:divBdr>
    </w:div>
    <w:div w:id="1015611912">
      <w:bodyDiv w:val="1"/>
      <w:marLeft w:val="0"/>
      <w:marRight w:val="0"/>
      <w:marTop w:val="0"/>
      <w:marBottom w:val="0"/>
      <w:divBdr>
        <w:top w:val="none" w:sz="0" w:space="0" w:color="auto"/>
        <w:left w:val="none" w:sz="0" w:space="0" w:color="auto"/>
        <w:bottom w:val="none" w:sz="0" w:space="0" w:color="auto"/>
        <w:right w:val="none" w:sz="0" w:space="0" w:color="auto"/>
      </w:divBdr>
    </w:div>
    <w:div w:id="1016730382">
      <w:bodyDiv w:val="1"/>
      <w:marLeft w:val="0"/>
      <w:marRight w:val="0"/>
      <w:marTop w:val="0"/>
      <w:marBottom w:val="0"/>
      <w:divBdr>
        <w:top w:val="none" w:sz="0" w:space="0" w:color="auto"/>
        <w:left w:val="none" w:sz="0" w:space="0" w:color="auto"/>
        <w:bottom w:val="none" w:sz="0" w:space="0" w:color="auto"/>
        <w:right w:val="none" w:sz="0" w:space="0" w:color="auto"/>
      </w:divBdr>
    </w:div>
    <w:div w:id="1016925227">
      <w:bodyDiv w:val="1"/>
      <w:marLeft w:val="0"/>
      <w:marRight w:val="0"/>
      <w:marTop w:val="0"/>
      <w:marBottom w:val="0"/>
      <w:divBdr>
        <w:top w:val="none" w:sz="0" w:space="0" w:color="auto"/>
        <w:left w:val="none" w:sz="0" w:space="0" w:color="auto"/>
        <w:bottom w:val="none" w:sz="0" w:space="0" w:color="auto"/>
        <w:right w:val="none" w:sz="0" w:space="0" w:color="auto"/>
      </w:divBdr>
    </w:div>
    <w:div w:id="1016931142">
      <w:bodyDiv w:val="1"/>
      <w:marLeft w:val="0"/>
      <w:marRight w:val="0"/>
      <w:marTop w:val="0"/>
      <w:marBottom w:val="0"/>
      <w:divBdr>
        <w:top w:val="none" w:sz="0" w:space="0" w:color="auto"/>
        <w:left w:val="none" w:sz="0" w:space="0" w:color="auto"/>
        <w:bottom w:val="none" w:sz="0" w:space="0" w:color="auto"/>
        <w:right w:val="none" w:sz="0" w:space="0" w:color="auto"/>
      </w:divBdr>
    </w:div>
    <w:div w:id="1017195170">
      <w:bodyDiv w:val="1"/>
      <w:marLeft w:val="0"/>
      <w:marRight w:val="0"/>
      <w:marTop w:val="0"/>
      <w:marBottom w:val="0"/>
      <w:divBdr>
        <w:top w:val="none" w:sz="0" w:space="0" w:color="auto"/>
        <w:left w:val="none" w:sz="0" w:space="0" w:color="auto"/>
        <w:bottom w:val="none" w:sz="0" w:space="0" w:color="auto"/>
        <w:right w:val="none" w:sz="0" w:space="0" w:color="auto"/>
      </w:divBdr>
    </w:div>
    <w:div w:id="1017272684">
      <w:bodyDiv w:val="1"/>
      <w:marLeft w:val="0"/>
      <w:marRight w:val="0"/>
      <w:marTop w:val="0"/>
      <w:marBottom w:val="0"/>
      <w:divBdr>
        <w:top w:val="none" w:sz="0" w:space="0" w:color="auto"/>
        <w:left w:val="none" w:sz="0" w:space="0" w:color="auto"/>
        <w:bottom w:val="none" w:sz="0" w:space="0" w:color="auto"/>
        <w:right w:val="none" w:sz="0" w:space="0" w:color="auto"/>
      </w:divBdr>
    </w:div>
    <w:div w:id="1017926382">
      <w:bodyDiv w:val="1"/>
      <w:marLeft w:val="0"/>
      <w:marRight w:val="0"/>
      <w:marTop w:val="0"/>
      <w:marBottom w:val="0"/>
      <w:divBdr>
        <w:top w:val="none" w:sz="0" w:space="0" w:color="auto"/>
        <w:left w:val="none" w:sz="0" w:space="0" w:color="auto"/>
        <w:bottom w:val="none" w:sz="0" w:space="0" w:color="auto"/>
        <w:right w:val="none" w:sz="0" w:space="0" w:color="auto"/>
      </w:divBdr>
    </w:div>
    <w:div w:id="1018040158">
      <w:bodyDiv w:val="1"/>
      <w:marLeft w:val="0"/>
      <w:marRight w:val="0"/>
      <w:marTop w:val="0"/>
      <w:marBottom w:val="0"/>
      <w:divBdr>
        <w:top w:val="none" w:sz="0" w:space="0" w:color="auto"/>
        <w:left w:val="none" w:sz="0" w:space="0" w:color="auto"/>
        <w:bottom w:val="none" w:sz="0" w:space="0" w:color="auto"/>
        <w:right w:val="none" w:sz="0" w:space="0" w:color="auto"/>
      </w:divBdr>
    </w:div>
    <w:div w:id="1018193449">
      <w:bodyDiv w:val="1"/>
      <w:marLeft w:val="0"/>
      <w:marRight w:val="0"/>
      <w:marTop w:val="0"/>
      <w:marBottom w:val="0"/>
      <w:divBdr>
        <w:top w:val="none" w:sz="0" w:space="0" w:color="auto"/>
        <w:left w:val="none" w:sz="0" w:space="0" w:color="auto"/>
        <w:bottom w:val="none" w:sz="0" w:space="0" w:color="auto"/>
        <w:right w:val="none" w:sz="0" w:space="0" w:color="auto"/>
      </w:divBdr>
    </w:div>
    <w:div w:id="1018196375">
      <w:bodyDiv w:val="1"/>
      <w:marLeft w:val="0"/>
      <w:marRight w:val="0"/>
      <w:marTop w:val="0"/>
      <w:marBottom w:val="0"/>
      <w:divBdr>
        <w:top w:val="none" w:sz="0" w:space="0" w:color="auto"/>
        <w:left w:val="none" w:sz="0" w:space="0" w:color="auto"/>
        <w:bottom w:val="none" w:sz="0" w:space="0" w:color="auto"/>
        <w:right w:val="none" w:sz="0" w:space="0" w:color="auto"/>
      </w:divBdr>
    </w:div>
    <w:div w:id="1019236809">
      <w:bodyDiv w:val="1"/>
      <w:marLeft w:val="0"/>
      <w:marRight w:val="0"/>
      <w:marTop w:val="0"/>
      <w:marBottom w:val="0"/>
      <w:divBdr>
        <w:top w:val="none" w:sz="0" w:space="0" w:color="auto"/>
        <w:left w:val="none" w:sz="0" w:space="0" w:color="auto"/>
        <w:bottom w:val="none" w:sz="0" w:space="0" w:color="auto"/>
        <w:right w:val="none" w:sz="0" w:space="0" w:color="auto"/>
      </w:divBdr>
    </w:div>
    <w:div w:id="1019308150">
      <w:bodyDiv w:val="1"/>
      <w:marLeft w:val="0"/>
      <w:marRight w:val="0"/>
      <w:marTop w:val="0"/>
      <w:marBottom w:val="0"/>
      <w:divBdr>
        <w:top w:val="none" w:sz="0" w:space="0" w:color="auto"/>
        <w:left w:val="none" w:sz="0" w:space="0" w:color="auto"/>
        <w:bottom w:val="none" w:sz="0" w:space="0" w:color="auto"/>
        <w:right w:val="none" w:sz="0" w:space="0" w:color="auto"/>
      </w:divBdr>
    </w:div>
    <w:div w:id="1019510135">
      <w:bodyDiv w:val="1"/>
      <w:marLeft w:val="0"/>
      <w:marRight w:val="0"/>
      <w:marTop w:val="0"/>
      <w:marBottom w:val="0"/>
      <w:divBdr>
        <w:top w:val="none" w:sz="0" w:space="0" w:color="auto"/>
        <w:left w:val="none" w:sz="0" w:space="0" w:color="auto"/>
        <w:bottom w:val="none" w:sz="0" w:space="0" w:color="auto"/>
        <w:right w:val="none" w:sz="0" w:space="0" w:color="auto"/>
      </w:divBdr>
    </w:div>
    <w:div w:id="1019815870">
      <w:bodyDiv w:val="1"/>
      <w:marLeft w:val="0"/>
      <w:marRight w:val="0"/>
      <w:marTop w:val="0"/>
      <w:marBottom w:val="0"/>
      <w:divBdr>
        <w:top w:val="none" w:sz="0" w:space="0" w:color="auto"/>
        <w:left w:val="none" w:sz="0" w:space="0" w:color="auto"/>
        <w:bottom w:val="none" w:sz="0" w:space="0" w:color="auto"/>
        <w:right w:val="none" w:sz="0" w:space="0" w:color="auto"/>
      </w:divBdr>
    </w:div>
    <w:div w:id="1020084852">
      <w:bodyDiv w:val="1"/>
      <w:marLeft w:val="0"/>
      <w:marRight w:val="0"/>
      <w:marTop w:val="0"/>
      <w:marBottom w:val="0"/>
      <w:divBdr>
        <w:top w:val="none" w:sz="0" w:space="0" w:color="auto"/>
        <w:left w:val="none" w:sz="0" w:space="0" w:color="auto"/>
        <w:bottom w:val="none" w:sz="0" w:space="0" w:color="auto"/>
        <w:right w:val="none" w:sz="0" w:space="0" w:color="auto"/>
      </w:divBdr>
    </w:div>
    <w:div w:id="1020355188">
      <w:bodyDiv w:val="1"/>
      <w:marLeft w:val="0"/>
      <w:marRight w:val="0"/>
      <w:marTop w:val="0"/>
      <w:marBottom w:val="0"/>
      <w:divBdr>
        <w:top w:val="none" w:sz="0" w:space="0" w:color="auto"/>
        <w:left w:val="none" w:sz="0" w:space="0" w:color="auto"/>
        <w:bottom w:val="none" w:sz="0" w:space="0" w:color="auto"/>
        <w:right w:val="none" w:sz="0" w:space="0" w:color="auto"/>
      </w:divBdr>
    </w:div>
    <w:div w:id="1022629585">
      <w:bodyDiv w:val="1"/>
      <w:marLeft w:val="0"/>
      <w:marRight w:val="0"/>
      <w:marTop w:val="0"/>
      <w:marBottom w:val="0"/>
      <w:divBdr>
        <w:top w:val="none" w:sz="0" w:space="0" w:color="auto"/>
        <w:left w:val="none" w:sz="0" w:space="0" w:color="auto"/>
        <w:bottom w:val="none" w:sz="0" w:space="0" w:color="auto"/>
        <w:right w:val="none" w:sz="0" w:space="0" w:color="auto"/>
      </w:divBdr>
    </w:div>
    <w:div w:id="1023287546">
      <w:bodyDiv w:val="1"/>
      <w:marLeft w:val="0"/>
      <w:marRight w:val="0"/>
      <w:marTop w:val="0"/>
      <w:marBottom w:val="0"/>
      <w:divBdr>
        <w:top w:val="none" w:sz="0" w:space="0" w:color="auto"/>
        <w:left w:val="none" w:sz="0" w:space="0" w:color="auto"/>
        <w:bottom w:val="none" w:sz="0" w:space="0" w:color="auto"/>
        <w:right w:val="none" w:sz="0" w:space="0" w:color="auto"/>
      </w:divBdr>
    </w:div>
    <w:div w:id="1025909868">
      <w:bodyDiv w:val="1"/>
      <w:marLeft w:val="0"/>
      <w:marRight w:val="0"/>
      <w:marTop w:val="0"/>
      <w:marBottom w:val="0"/>
      <w:divBdr>
        <w:top w:val="none" w:sz="0" w:space="0" w:color="auto"/>
        <w:left w:val="none" w:sz="0" w:space="0" w:color="auto"/>
        <w:bottom w:val="none" w:sz="0" w:space="0" w:color="auto"/>
        <w:right w:val="none" w:sz="0" w:space="0" w:color="auto"/>
      </w:divBdr>
    </w:div>
    <w:div w:id="1025979851">
      <w:bodyDiv w:val="1"/>
      <w:marLeft w:val="0"/>
      <w:marRight w:val="0"/>
      <w:marTop w:val="0"/>
      <w:marBottom w:val="0"/>
      <w:divBdr>
        <w:top w:val="none" w:sz="0" w:space="0" w:color="auto"/>
        <w:left w:val="none" w:sz="0" w:space="0" w:color="auto"/>
        <w:bottom w:val="none" w:sz="0" w:space="0" w:color="auto"/>
        <w:right w:val="none" w:sz="0" w:space="0" w:color="auto"/>
      </w:divBdr>
    </w:div>
    <w:div w:id="1026446521">
      <w:bodyDiv w:val="1"/>
      <w:marLeft w:val="0"/>
      <w:marRight w:val="0"/>
      <w:marTop w:val="0"/>
      <w:marBottom w:val="0"/>
      <w:divBdr>
        <w:top w:val="none" w:sz="0" w:space="0" w:color="auto"/>
        <w:left w:val="none" w:sz="0" w:space="0" w:color="auto"/>
        <w:bottom w:val="none" w:sz="0" w:space="0" w:color="auto"/>
        <w:right w:val="none" w:sz="0" w:space="0" w:color="auto"/>
      </w:divBdr>
    </w:div>
    <w:div w:id="1026639697">
      <w:bodyDiv w:val="1"/>
      <w:marLeft w:val="0"/>
      <w:marRight w:val="0"/>
      <w:marTop w:val="0"/>
      <w:marBottom w:val="0"/>
      <w:divBdr>
        <w:top w:val="none" w:sz="0" w:space="0" w:color="auto"/>
        <w:left w:val="none" w:sz="0" w:space="0" w:color="auto"/>
        <w:bottom w:val="none" w:sz="0" w:space="0" w:color="auto"/>
        <w:right w:val="none" w:sz="0" w:space="0" w:color="auto"/>
      </w:divBdr>
    </w:div>
    <w:div w:id="1026755858">
      <w:bodyDiv w:val="1"/>
      <w:marLeft w:val="0"/>
      <w:marRight w:val="0"/>
      <w:marTop w:val="0"/>
      <w:marBottom w:val="0"/>
      <w:divBdr>
        <w:top w:val="none" w:sz="0" w:space="0" w:color="auto"/>
        <w:left w:val="none" w:sz="0" w:space="0" w:color="auto"/>
        <w:bottom w:val="none" w:sz="0" w:space="0" w:color="auto"/>
        <w:right w:val="none" w:sz="0" w:space="0" w:color="auto"/>
      </w:divBdr>
    </w:div>
    <w:div w:id="1028487865">
      <w:bodyDiv w:val="1"/>
      <w:marLeft w:val="0"/>
      <w:marRight w:val="0"/>
      <w:marTop w:val="0"/>
      <w:marBottom w:val="0"/>
      <w:divBdr>
        <w:top w:val="none" w:sz="0" w:space="0" w:color="auto"/>
        <w:left w:val="none" w:sz="0" w:space="0" w:color="auto"/>
        <w:bottom w:val="none" w:sz="0" w:space="0" w:color="auto"/>
        <w:right w:val="none" w:sz="0" w:space="0" w:color="auto"/>
      </w:divBdr>
    </w:div>
    <w:div w:id="1028720242">
      <w:bodyDiv w:val="1"/>
      <w:marLeft w:val="0"/>
      <w:marRight w:val="0"/>
      <w:marTop w:val="0"/>
      <w:marBottom w:val="0"/>
      <w:divBdr>
        <w:top w:val="none" w:sz="0" w:space="0" w:color="auto"/>
        <w:left w:val="none" w:sz="0" w:space="0" w:color="auto"/>
        <w:bottom w:val="none" w:sz="0" w:space="0" w:color="auto"/>
        <w:right w:val="none" w:sz="0" w:space="0" w:color="auto"/>
      </w:divBdr>
    </w:div>
    <w:div w:id="1029716567">
      <w:bodyDiv w:val="1"/>
      <w:marLeft w:val="0"/>
      <w:marRight w:val="0"/>
      <w:marTop w:val="0"/>
      <w:marBottom w:val="0"/>
      <w:divBdr>
        <w:top w:val="none" w:sz="0" w:space="0" w:color="auto"/>
        <w:left w:val="none" w:sz="0" w:space="0" w:color="auto"/>
        <w:bottom w:val="none" w:sz="0" w:space="0" w:color="auto"/>
        <w:right w:val="none" w:sz="0" w:space="0" w:color="auto"/>
      </w:divBdr>
    </w:div>
    <w:div w:id="1030767139">
      <w:bodyDiv w:val="1"/>
      <w:marLeft w:val="0"/>
      <w:marRight w:val="0"/>
      <w:marTop w:val="0"/>
      <w:marBottom w:val="0"/>
      <w:divBdr>
        <w:top w:val="none" w:sz="0" w:space="0" w:color="auto"/>
        <w:left w:val="none" w:sz="0" w:space="0" w:color="auto"/>
        <w:bottom w:val="none" w:sz="0" w:space="0" w:color="auto"/>
        <w:right w:val="none" w:sz="0" w:space="0" w:color="auto"/>
      </w:divBdr>
    </w:div>
    <w:div w:id="1031807348">
      <w:bodyDiv w:val="1"/>
      <w:marLeft w:val="0"/>
      <w:marRight w:val="0"/>
      <w:marTop w:val="0"/>
      <w:marBottom w:val="0"/>
      <w:divBdr>
        <w:top w:val="none" w:sz="0" w:space="0" w:color="auto"/>
        <w:left w:val="none" w:sz="0" w:space="0" w:color="auto"/>
        <w:bottom w:val="none" w:sz="0" w:space="0" w:color="auto"/>
        <w:right w:val="none" w:sz="0" w:space="0" w:color="auto"/>
      </w:divBdr>
    </w:div>
    <w:div w:id="1031880602">
      <w:bodyDiv w:val="1"/>
      <w:marLeft w:val="0"/>
      <w:marRight w:val="0"/>
      <w:marTop w:val="0"/>
      <w:marBottom w:val="0"/>
      <w:divBdr>
        <w:top w:val="none" w:sz="0" w:space="0" w:color="auto"/>
        <w:left w:val="none" w:sz="0" w:space="0" w:color="auto"/>
        <w:bottom w:val="none" w:sz="0" w:space="0" w:color="auto"/>
        <w:right w:val="none" w:sz="0" w:space="0" w:color="auto"/>
      </w:divBdr>
    </w:div>
    <w:div w:id="1032339425">
      <w:bodyDiv w:val="1"/>
      <w:marLeft w:val="0"/>
      <w:marRight w:val="0"/>
      <w:marTop w:val="0"/>
      <w:marBottom w:val="0"/>
      <w:divBdr>
        <w:top w:val="none" w:sz="0" w:space="0" w:color="auto"/>
        <w:left w:val="none" w:sz="0" w:space="0" w:color="auto"/>
        <w:bottom w:val="none" w:sz="0" w:space="0" w:color="auto"/>
        <w:right w:val="none" w:sz="0" w:space="0" w:color="auto"/>
      </w:divBdr>
    </w:div>
    <w:div w:id="1032388882">
      <w:bodyDiv w:val="1"/>
      <w:marLeft w:val="0"/>
      <w:marRight w:val="0"/>
      <w:marTop w:val="0"/>
      <w:marBottom w:val="0"/>
      <w:divBdr>
        <w:top w:val="none" w:sz="0" w:space="0" w:color="auto"/>
        <w:left w:val="none" w:sz="0" w:space="0" w:color="auto"/>
        <w:bottom w:val="none" w:sz="0" w:space="0" w:color="auto"/>
        <w:right w:val="none" w:sz="0" w:space="0" w:color="auto"/>
      </w:divBdr>
    </w:div>
    <w:div w:id="1033657488">
      <w:bodyDiv w:val="1"/>
      <w:marLeft w:val="0"/>
      <w:marRight w:val="0"/>
      <w:marTop w:val="0"/>
      <w:marBottom w:val="0"/>
      <w:divBdr>
        <w:top w:val="none" w:sz="0" w:space="0" w:color="auto"/>
        <w:left w:val="none" w:sz="0" w:space="0" w:color="auto"/>
        <w:bottom w:val="none" w:sz="0" w:space="0" w:color="auto"/>
        <w:right w:val="none" w:sz="0" w:space="0" w:color="auto"/>
      </w:divBdr>
    </w:div>
    <w:div w:id="1033725312">
      <w:bodyDiv w:val="1"/>
      <w:marLeft w:val="0"/>
      <w:marRight w:val="0"/>
      <w:marTop w:val="0"/>
      <w:marBottom w:val="0"/>
      <w:divBdr>
        <w:top w:val="none" w:sz="0" w:space="0" w:color="auto"/>
        <w:left w:val="none" w:sz="0" w:space="0" w:color="auto"/>
        <w:bottom w:val="none" w:sz="0" w:space="0" w:color="auto"/>
        <w:right w:val="none" w:sz="0" w:space="0" w:color="auto"/>
      </w:divBdr>
    </w:div>
    <w:div w:id="1033924786">
      <w:bodyDiv w:val="1"/>
      <w:marLeft w:val="0"/>
      <w:marRight w:val="0"/>
      <w:marTop w:val="0"/>
      <w:marBottom w:val="0"/>
      <w:divBdr>
        <w:top w:val="none" w:sz="0" w:space="0" w:color="auto"/>
        <w:left w:val="none" w:sz="0" w:space="0" w:color="auto"/>
        <w:bottom w:val="none" w:sz="0" w:space="0" w:color="auto"/>
        <w:right w:val="none" w:sz="0" w:space="0" w:color="auto"/>
      </w:divBdr>
    </w:div>
    <w:div w:id="1036347229">
      <w:bodyDiv w:val="1"/>
      <w:marLeft w:val="0"/>
      <w:marRight w:val="0"/>
      <w:marTop w:val="0"/>
      <w:marBottom w:val="0"/>
      <w:divBdr>
        <w:top w:val="none" w:sz="0" w:space="0" w:color="auto"/>
        <w:left w:val="none" w:sz="0" w:space="0" w:color="auto"/>
        <w:bottom w:val="none" w:sz="0" w:space="0" w:color="auto"/>
        <w:right w:val="none" w:sz="0" w:space="0" w:color="auto"/>
      </w:divBdr>
    </w:div>
    <w:div w:id="1036389535">
      <w:bodyDiv w:val="1"/>
      <w:marLeft w:val="0"/>
      <w:marRight w:val="0"/>
      <w:marTop w:val="0"/>
      <w:marBottom w:val="0"/>
      <w:divBdr>
        <w:top w:val="none" w:sz="0" w:space="0" w:color="auto"/>
        <w:left w:val="none" w:sz="0" w:space="0" w:color="auto"/>
        <w:bottom w:val="none" w:sz="0" w:space="0" w:color="auto"/>
        <w:right w:val="none" w:sz="0" w:space="0" w:color="auto"/>
      </w:divBdr>
    </w:div>
    <w:div w:id="1036850171">
      <w:bodyDiv w:val="1"/>
      <w:marLeft w:val="0"/>
      <w:marRight w:val="0"/>
      <w:marTop w:val="0"/>
      <w:marBottom w:val="0"/>
      <w:divBdr>
        <w:top w:val="none" w:sz="0" w:space="0" w:color="auto"/>
        <w:left w:val="none" w:sz="0" w:space="0" w:color="auto"/>
        <w:bottom w:val="none" w:sz="0" w:space="0" w:color="auto"/>
        <w:right w:val="none" w:sz="0" w:space="0" w:color="auto"/>
      </w:divBdr>
    </w:div>
    <w:div w:id="1036855291">
      <w:bodyDiv w:val="1"/>
      <w:marLeft w:val="0"/>
      <w:marRight w:val="0"/>
      <w:marTop w:val="0"/>
      <w:marBottom w:val="0"/>
      <w:divBdr>
        <w:top w:val="none" w:sz="0" w:space="0" w:color="auto"/>
        <w:left w:val="none" w:sz="0" w:space="0" w:color="auto"/>
        <w:bottom w:val="none" w:sz="0" w:space="0" w:color="auto"/>
        <w:right w:val="none" w:sz="0" w:space="0" w:color="auto"/>
      </w:divBdr>
    </w:div>
    <w:div w:id="1038046770">
      <w:bodyDiv w:val="1"/>
      <w:marLeft w:val="0"/>
      <w:marRight w:val="0"/>
      <w:marTop w:val="0"/>
      <w:marBottom w:val="0"/>
      <w:divBdr>
        <w:top w:val="none" w:sz="0" w:space="0" w:color="auto"/>
        <w:left w:val="none" w:sz="0" w:space="0" w:color="auto"/>
        <w:bottom w:val="none" w:sz="0" w:space="0" w:color="auto"/>
        <w:right w:val="none" w:sz="0" w:space="0" w:color="auto"/>
      </w:divBdr>
    </w:div>
    <w:div w:id="1038579812">
      <w:bodyDiv w:val="1"/>
      <w:marLeft w:val="0"/>
      <w:marRight w:val="0"/>
      <w:marTop w:val="0"/>
      <w:marBottom w:val="0"/>
      <w:divBdr>
        <w:top w:val="none" w:sz="0" w:space="0" w:color="auto"/>
        <w:left w:val="none" w:sz="0" w:space="0" w:color="auto"/>
        <w:bottom w:val="none" w:sz="0" w:space="0" w:color="auto"/>
        <w:right w:val="none" w:sz="0" w:space="0" w:color="auto"/>
      </w:divBdr>
    </w:div>
    <w:div w:id="1038580271">
      <w:bodyDiv w:val="1"/>
      <w:marLeft w:val="0"/>
      <w:marRight w:val="0"/>
      <w:marTop w:val="0"/>
      <w:marBottom w:val="0"/>
      <w:divBdr>
        <w:top w:val="none" w:sz="0" w:space="0" w:color="auto"/>
        <w:left w:val="none" w:sz="0" w:space="0" w:color="auto"/>
        <w:bottom w:val="none" w:sz="0" w:space="0" w:color="auto"/>
        <w:right w:val="none" w:sz="0" w:space="0" w:color="auto"/>
      </w:divBdr>
    </w:div>
    <w:div w:id="1038628372">
      <w:bodyDiv w:val="1"/>
      <w:marLeft w:val="0"/>
      <w:marRight w:val="0"/>
      <w:marTop w:val="0"/>
      <w:marBottom w:val="0"/>
      <w:divBdr>
        <w:top w:val="none" w:sz="0" w:space="0" w:color="auto"/>
        <w:left w:val="none" w:sz="0" w:space="0" w:color="auto"/>
        <w:bottom w:val="none" w:sz="0" w:space="0" w:color="auto"/>
        <w:right w:val="none" w:sz="0" w:space="0" w:color="auto"/>
      </w:divBdr>
    </w:div>
    <w:div w:id="1039208848">
      <w:bodyDiv w:val="1"/>
      <w:marLeft w:val="0"/>
      <w:marRight w:val="0"/>
      <w:marTop w:val="0"/>
      <w:marBottom w:val="0"/>
      <w:divBdr>
        <w:top w:val="none" w:sz="0" w:space="0" w:color="auto"/>
        <w:left w:val="none" w:sz="0" w:space="0" w:color="auto"/>
        <w:bottom w:val="none" w:sz="0" w:space="0" w:color="auto"/>
        <w:right w:val="none" w:sz="0" w:space="0" w:color="auto"/>
      </w:divBdr>
    </w:div>
    <w:div w:id="1039815976">
      <w:bodyDiv w:val="1"/>
      <w:marLeft w:val="0"/>
      <w:marRight w:val="0"/>
      <w:marTop w:val="0"/>
      <w:marBottom w:val="0"/>
      <w:divBdr>
        <w:top w:val="none" w:sz="0" w:space="0" w:color="auto"/>
        <w:left w:val="none" w:sz="0" w:space="0" w:color="auto"/>
        <w:bottom w:val="none" w:sz="0" w:space="0" w:color="auto"/>
        <w:right w:val="none" w:sz="0" w:space="0" w:color="auto"/>
      </w:divBdr>
    </w:div>
    <w:div w:id="1040403206">
      <w:bodyDiv w:val="1"/>
      <w:marLeft w:val="0"/>
      <w:marRight w:val="0"/>
      <w:marTop w:val="0"/>
      <w:marBottom w:val="0"/>
      <w:divBdr>
        <w:top w:val="none" w:sz="0" w:space="0" w:color="auto"/>
        <w:left w:val="none" w:sz="0" w:space="0" w:color="auto"/>
        <w:bottom w:val="none" w:sz="0" w:space="0" w:color="auto"/>
        <w:right w:val="none" w:sz="0" w:space="0" w:color="auto"/>
      </w:divBdr>
    </w:div>
    <w:div w:id="1040469474">
      <w:bodyDiv w:val="1"/>
      <w:marLeft w:val="0"/>
      <w:marRight w:val="0"/>
      <w:marTop w:val="0"/>
      <w:marBottom w:val="0"/>
      <w:divBdr>
        <w:top w:val="none" w:sz="0" w:space="0" w:color="auto"/>
        <w:left w:val="none" w:sz="0" w:space="0" w:color="auto"/>
        <w:bottom w:val="none" w:sz="0" w:space="0" w:color="auto"/>
        <w:right w:val="none" w:sz="0" w:space="0" w:color="auto"/>
      </w:divBdr>
    </w:div>
    <w:div w:id="1041246677">
      <w:bodyDiv w:val="1"/>
      <w:marLeft w:val="0"/>
      <w:marRight w:val="0"/>
      <w:marTop w:val="0"/>
      <w:marBottom w:val="0"/>
      <w:divBdr>
        <w:top w:val="none" w:sz="0" w:space="0" w:color="auto"/>
        <w:left w:val="none" w:sz="0" w:space="0" w:color="auto"/>
        <w:bottom w:val="none" w:sz="0" w:space="0" w:color="auto"/>
        <w:right w:val="none" w:sz="0" w:space="0" w:color="auto"/>
      </w:divBdr>
    </w:div>
    <w:div w:id="1041905720">
      <w:bodyDiv w:val="1"/>
      <w:marLeft w:val="0"/>
      <w:marRight w:val="0"/>
      <w:marTop w:val="0"/>
      <w:marBottom w:val="0"/>
      <w:divBdr>
        <w:top w:val="none" w:sz="0" w:space="0" w:color="auto"/>
        <w:left w:val="none" w:sz="0" w:space="0" w:color="auto"/>
        <w:bottom w:val="none" w:sz="0" w:space="0" w:color="auto"/>
        <w:right w:val="none" w:sz="0" w:space="0" w:color="auto"/>
      </w:divBdr>
    </w:div>
    <w:div w:id="1042560525">
      <w:bodyDiv w:val="1"/>
      <w:marLeft w:val="0"/>
      <w:marRight w:val="0"/>
      <w:marTop w:val="0"/>
      <w:marBottom w:val="0"/>
      <w:divBdr>
        <w:top w:val="none" w:sz="0" w:space="0" w:color="auto"/>
        <w:left w:val="none" w:sz="0" w:space="0" w:color="auto"/>
        <w:bottom w:val="none" w:sz="0" w:space="0" w:color="auto"/>
        <w:right w:val="none" w:sz="0" w:space="0" w:color="auto"/>
      </w:divBdr>
    </w:div>
    <w:div w:id="1043094956">
      <w:bodyDiv w:val="1"/>
      <w:marLeft w:val="0"/>
      <w:marRight w:val="0"/>
      <w:marTop w:val="0"/>
      <w:marBottom w:val="0"/>
      <w:divBdr>
        <w:top w:val="none" w:sz="0" w:space="0" w:color="auto"/>
        <w:left w:val="none" w:sz="0" w:space="0" w:color="auto"/>
        <w:bottom w:val="none" w:sz="0" w:space="0" w:color="auto"/>
        <w:right w:val="none" w:sz="0" w:space="0" w:color="auto"/>
      </w:divBdr>
    </w:div>
    <w:div w:id="1043405895">
      <w:bodyDiv w:val="1"/>
      <w:marLeft w:val="0"/>
      <w:marRight w:val="0"/>
      <w:marTop w:val="0"/>
      <w:marBottom w:val="0"/>
      <w:divBdr>
        <w:top w:val="none" w:sz="0" w:space="0" w:color="auto"/>
        <w:left w:val="none" w:sz="0" w:space="0" w:color="auto"/>
        <w:bottom w:val="none" w:sz="0" w:space="0" w:color="auto"/>
        <w:right w:val="none" w:sz="0" w:space="0" w:color="auto"/>
      </w:divBdr>
    </w:div>
    <w:div w:id="1043561777">
      <w:bodyDiv w:val="1"/>
      <w:marLeft w:val="0"/>
      <w:marRight w:val="0"/>
      <w:marTop w:val="0"/>
      <w:marBottom w:val="0"/>
      <w:divBdr>
        <w:top w:val="none" w:sz="0" w:space="0" w:color="auto"/>
        <w:left w:val="none" w:sz="0" w:space="0" w:color="auto"/>
        <w:bottom w:val="none" w:sz="0" w:space="0" w:color="auto"/>
        <w:right w:val="none" w:sz="0" w:space="0" w:color="auto"/>
      </w:divBdr>
    </w:div>
    <w:div w:id="1043753891">
      <w:bodyDiv w:val="1"/>
      <w:marLeft w:val="0"/>
      <w:marRight w:val="0"/>
      <w:marTop w:val="0"/>
      <w:marBottom w:val="0"/>
      <w:divBdr>
        <w:top w:val="none" w:sz="0" w:space="0" w:color="auto"/>
        <w:left w:val="none" w:sz="0" w:space="0" w:color="auto"/>
        <w:bottom w:val="none" w:sz="0" w:space="0" w:color="auto"/>
        <w:right w:val="none" w:sz="0" w:space="0" w:color="auto"/>
      </w:divBdr>
    </w:div>
    <w:div w:id="1043755214">
      <w:bodyDiv w:val="1"/>
      <w:marLeft w:val="0"/>
      <w:marRight w:val="0"/>
      <w:marTop w:val="0"/>
      <w:marBottom w:val="0"/>
      <w:divBdr>
        <w:top w:val="none" w:sz="0" w:space="0" w:color="auto"/>
        <w:left w:val="none" w:sz="0" w:space="0" w:color="auto"/>
        <w:bottom w:val="none" w:sz="0" w:space="0" w:color="auto"/>
        <w:right w:val="none" w:sz="0" w:space="0" w:color="auto"/>
      </w:divBdr>
    </w:div>
    <w:div w:id="1043942979">
      <w:bodyDiv w:val="1"/>
      <w:marLeft w:val="0"/>
      <w:marRight w:val="0"/>
      <w:marTop w:val="0"/>
      <w:marBottom w:val="0"/>
      <w:divBdr>
        <w:top w:val="none" w:sz="0" w:space="0" w:color="auto"/>
        <w:left w:val="none" w:sz="0" w:space="0" w:color="auto"/>
        <w:bottom w:val="none" w:sz="0" w:space="0" w:color="auto"/>
        <w:right w:val="none" w:sz="0" w:space="0" w:color="auto"/>
      </w:divBdr>
    </w:div>
    <w:div w:id="1044909726">
      <w:bodyDiv w:val="1"/>
      <w:marLeft w:val="0"/>
      <w:marRight w:val="0"/>
      <w:marTop w:val="0"/>
      <w:marBottom w:val="0"/>
      <w:divBdr>
        <w:top w:val="none" w:sz="0" w:space="0" w:color="auto"/>
        <w:left w:val="none" w:sz="0" w:space="0" w:color="auto"/>
        <w:bottom w:val="none" w:sz="0" w:space="0" w:color="auto"/>
        <w:right w:val="none" w:sz="0" w:space="0" w:color="auto"/>
      </w:divBdr>
    </w:div>
    <w:div w:id="1044988861">
      <w:bodyDiv w:val="1"/>
      <w:marLeft w:val="0"/>
      <w:marRight w:val="0"/>
      <w:marTop w:val="0"/>
      <w:marBottom w:val="0"/>
      <w:divBdr>
        <w:top w:val="none" w:sz="0" w:space="0" w:color="auto"/>
        <w:left w:val="none" w:sz="0" w:space="0" w:color="auto"/>
        <w:bottom w:val="none" w:sz="0" w:space="0" w:color="auto"/>
        <w:right w:val="none" w:sz="0" w:space="0" w:color="auto"/>
      </w:divBdr>
    </w:div>
    <w:div w:id="1046368853">
      <w:bodyDiv w:val="1"/>
      <w:marLeft w:val="0"/>
      <w:marRight w:val="0"/>
      <w:marTop w:val="0"/>
      <w:marBottom w:val="0"/>
      <w:divBdr>
        <w:top w:val="none" w:sz="0" w:space="0" w:color="auto"/>
        <w:left w:val="none" w:sz="0" w:space="0" w:color="auto"/>
        <w:bottom w:val="none" w:sz="0" w:space="0" w:color="auto"/>
        <w:right w:val="none" w:sz="0" w:space="0" w:color="auto"/>
      </w:divBdr>
    </w:div>
    <w:div w:id="1048189961">
      <w:bodyDiv w:val="1"/>
      <w:marLeft w:val="0"/>
      <w:marRight w:val="0"/>
      <w:marTop w:val="0"/>
      <w:marBottom w:val="0"/>
      <w:divBdr>
        <w:top w:val="none" w:sz="0" w:space="0" w:color="auto"/>
        <w:left w:val="none" w:sz="0" w:space="0" w:color="auto"/>
        <w:bottom w:val="none" w:sz="0" w:space="0" w:color="auto"/>
        <w:right w:val="none" w:sz="0" w:space="0" w:color="auto"/>
      </w:divBdr>
    </w:div>
    <w:div w:id="1048339765">
      <w:bodyDiv w:val="1"/>
      <w:marLeft w:val="0"/>
      <w:marRight w:val="0"/>
      <w:marTop w:val="0"/>
      <w:marBottom w:val="0"/>
      <w:divBdr>
        <w:top w:val="none" w:sz="0" w:space="0" w:color="auto"/>
        <w:left w:val="none" w:sz="0" w:space="0" w:color="auto"/>
        <w:bottom w:val="none" w:sz="0" w:space="0" w:color="auto"/>
        <w:right w:val="none" w:sz="0" w:space="0" w:color="auto"/>
      </w:divBdr>
    </w:div>
    <w:div w:id="1048802984">
      <w:bodyDiv w:val="1"/>
      <w:marLeft w:val="0"/>
      <w:marRight w:val="0"/>
      <w:marTop w:val="0"/>
      <w:marBottom w:val="0"/>
      <w:divBdr>
        <w:top w:val="none" w:sz="0" w:space="0" w:color="auto"/>
        <w:left w:val="none" w:sz="0" w:space="0" w:color="auto"/>
        <w:bottom w:val="none" w:sz="0" w:space="0" w:color="auto"/>
        <w:right w:val="none" w:sz="0" w:space="0" w:color="auto"/>
      </w:divBdr>
    </w:div>
    <w:div w:id="1048996441">
      <w:bodyDiv w:val="1"/>
      <w:marLeft w:val="0"/>
      <w:marRight w:val="0"/>
      <w:marTop w:val="0"/>
      <w:marBottom w:val="0"/>
      <w:divBdr>
        <w:top w:val="none" w:sz="0" w:space="0" w:color="auto"/>
        <w:left w:val="none" w:sz="0" w:space="0" w:color="auto"/>
        <w:bottom w:val="none" w:sz="0" w:space="0" w:color="auto"/>
        <w:right w:val="none" w:sz="0" w:space="0" w:color="auto"/>
      </w:divBdr>
    </w:div>
    <w:div w:id="1050225753">
      <w:bodyDiv w:val="1"/>
      <w:marLeft w:val="0"/>
      <w:marRight w:val="0"/>
      <w:marTop w:val="0"/>
      <w:marBottom w:val="0"/>
      <w:divBdr>
        <w:top w:val="none" w:sz="0" w:space="0" w:color="auto"/>
        <w:left w:val="none" w:sz="0" w:space="0" w:color="auto"/>
        <w:bottom w:val="none" w:sz="0" w:space="0" w:color="auto"/>
        <w:right w:val="none" w:sz="0" w:space="0" w:color="auto"/>
      </w:divBdr>
    </w:div>
    <w:div w:id="1050232683">
      <w:bodyDiv w:val="1"/>
      <w:marLeft w:val="0"/>
      <w:marRight w:val="0"/>
      <w:marTop w:val="0"/>
      <w:marBottom w:val="0"/>
      <w:divBdr>
        <w:top w:val="none" w:sz="0" w:space="0" w:color="auto"/>
        <w:left w:val="none" w:sz="0" w:space="0" w:color="auto"/>
        <w:bottom w:val="none" w:sz="0" w:space="0" w:color="auto"/>
        <w:right w:val="none" w:sz="0" w:space="0" w:color="auto"/>
      </w:divBdr>
    </w:div>
    <w:div w:id="1050305170">
      <w:bodyDiv w:val="1"/>
      <w:marLeft w:val="0"/>
      <w:marRight w:val="0"/>
      <w:marTop w:val="0"/>
      <w:marBottom w:val="0"/>
      <w:divBdr>
        <w:top w:val="none" w:sz="0" w:space="0" w:color="auto"/>
        <w:left w:val="none" w:sz="0" w:space="0" w:color="auto"/>
        <w:bottom w:val="none" w:sz="0" w:space="0" w:color="auto"/>
        <w:right w:val="none" w:sz="0" w:space="0" w:color="auto"/>
      </w:divBdr>
    </w:div>
    <w:div w:id="1050809599">
      <w:bodyDiv w:val="1"/>
      <w:marLeft w:val="0"/>
      <w:marRight w:val="0"/>
      <w:marTop w:val="0"/>
      <w:marBottom w:val="0"/>
      <w:divBdr>
        <w:top w:val="none" w:sz="0" w:space="0" w:color="auto"/>
        <w:left w:val="none" w:sz="0" w:space="0" w:color="auto"/>
        <w:bottom w:val="none" w:sz="0" w:space="0" w:color="auto"/>
        <w:right w:val="none" w:sz="0" w:space="0" w:color="auto"/>
      </w:divBdr>
    </w:div>
    <w:div w:id="1051729377">
      <w:bodyDiv w:val="1"/>
      <w:marLeft w:val="0"/>
      <w:marRight w:val="0"/>
      <w:marTop w:val="0"/>
      <w:marBottom w:val="0"/>
      <w:divBdr>
        <w:top w:val="none" w:sz="0" w:space="0" w:color="auto"/>
        <w:left w:val="none" w:sz="0" w:space="0" w:color="auto"/>
        <w:bottom w:val="none" w:sz="0" w:space="0" w:color="auto"/>
        <w:right w:val="none" w:sz="0" w:space="0" w:color="auto"/>
      </w:divBdr>
    </w:div>
    <w:div w:id="1052540911">
      <w:bodyDiv w:val="1"/>
      <w:marLeft w:val="0"/>
      <w:marRight w:val="0"/>
      <w:marTop w:val="0"/>
      <w:marBottom w:val="0"/>
      <w:divBdr>
        <w:top w:val="none" w:sz="0" w:space="0" w:color="auto"/>
        <w:left w:val="none" w:sz="0" w:space="0" w:color="auto"/>
        <w:bottom w:val="none" w:sz="0" w:space="0" w:color="auto"/>
        <w:right w:val="none" w:sz="0" w:space="0" w:color="auto"/>
      </w:divBdr>
    </w:div>
    <w:div w:id="1053115283">
      <w:bodyDiv w:val="1"/>
      <w:marLeft w:val="0"/>
      <w:marRight w:val="0"/>
      <w:marTop w:val="0"/>
      <w:marBottom w:val="0"/>
      <w:divBdr>
        <w:top w:val="none" w:sz="0" w:space="0" w:color="auto"/>
        <w:left w:val="none" w:sz="0" w:space="0" w:color="auto"/>
        <w:bottom w:val="none" w:sz="0" w:space="0" w:color="auto"/>
        <w:right w:val="none" w:sz="0" w:space="0" w:color="auto"/>
      </w:divBdr>
    </w:div>
    <w:div w:id="1053118341">
      <w:bodyDiv w:val="1"/>
      <w:marLeft w:val="0"/>
      <w:marRight w:val="0"/>
      <w:marTop w:val="0"/>
      <w:marBottom w:val="0"/>
      <w:divBdr>
        <w:top w:val="none" w:sz="0" w:space="0" w:color="auto"/>
        <w:left w:val="none" w:sz="0" w:space="0" w:color="auto"/>
        <w:bottom w:val="none" w:sz="0" w:space="0" w:color="auto"/>
        <w:right w:val="none" w:sz="0" w:space="0" w:color="auto"/>
      </w:divBdr>
    </w:div>
    <w:div w:id="1053313981">
      <w:bodyDiv w:val="1"/>
      <w:marLeft w:val="0"/>
      <w:marRight w:val="0"/>
      <w:marTop w:val="0"/>
      <w:marBottom w:val="0"/>
      <w:divBdr>
        <w:top w:val="none" w:sz="0" w:space="0" w:color="auto"/>
        <w:left w:val="none" w:sz="0" w:space="0" w:color="auto"/>
        <w:bottom w:val="none" w:sz="0" w:space="0" w:color="auto"/>
        <w:right w:val="none" w:sz="0" w:space="0" w:color="auto"/>
      </w:divBdr>
    </w:div>
    <w:div w:id="1053427810">
      <w:bodyDiv w:val="1"/>
      <w:marLeft w:val="0"/>
      <w:marRight w:val="0"/>
      <w:marTop w:val="0"/>
      <w:marBottom w:val="0"/>
      <w:divBdr>
        <w:top w:val="none" w:sz="0" w:space="0" w:color="auto"/>
        <w:left w:val="none" w:sz="0" w:space="0" w:color="auto"/>
        <w:bottom w:val="none" w:sz="0" w:space="0" w:color="auto"/>
        <w:right w:val="none" w:sz="0" w:space="0" w:color="auto"/>
      </w:divBdr>
    </w:div>
    <w:div w:id="1053624803">
      <w:bodyDiv w:val="1"/>
      <w:marLeft w:val="0"/>
      <w:marRight w:val="0"/>
      <w:marTop w:val="0"/>
      <w:marBottom w:val="0"/>
      <w:divBdr>
        <w:top w:val="none" w:sz="0" w:space="0" w:color="auto"/>
        <w:left w:val="none" w:sz="0" w:space="0" w:color="auto"/>
        <w:bottom w:val="none" w:sz="0" w:space="0" w:color="auto"/>
        <w:right w:val="none" w:sz="0" w:space="0" w:color="auto"/>
      </w:divBdr>
    </w:div>
    <w:div w:id="1055082458">
      <w:bodyDiv w:val="1"/>
      <w:marLeft w:val="0"/>
      <w:marRight w:val="0"/>
      <w:marTop w:val="0"/>
      <w:marBottom w:val="0"/>
      <w:divBdr>
        <w:top w:val="none" w:sz="0" w:space="0" w:color="auto"/>
        <w:left w:val="none" w:sz="0" w:space="0" w:color="auto"/>
        <w:bottom w:val="none" w:sz="0" w:space="0" w:color="auto"/>
        <w:right w:val="none" w:sz="0" w:space="0" w:color="auto"/>
      </w:divBdr>
    </w:div>
    <w:div w:id="1055852414">
      <w:bodyDiv w:val="1"/>
      <w:marLeft w:val="0"/>
      <w:marRight w:val="0"/>
      <w:marTop w:val="0"/>
      <w:marBottom w:val="0"/>
      <w:divBdr>
        <w:top w:val="none" w:sz="0" w:space="0" w:color="auto"/>
        <w:left w:val="none" w:sz="0" w:space="0" w:color="auto"/>
        <w:bottom w:val="none" w:sz="0" w:space="0" w:color="auto"/>
        <w:right w:val="none" w:sz="0" w:space="0" w:color="auto"/>
      </w:divBdr>
    </w:div>
    <w:div w:id="1055858712">
      <w:bodyDiv w:val="1"/>
      <w:marLeft w:val="0"/>
      <w:marRight w:val="0"/>
      <w:marTop w:val="0"/>
      <w:marBottom w:val="0"/>
      <w:divBdr>
        <w:top w:val="none" w:sz="0" w:space="0" w:color="auto"/>
        <w:left w:val="none" w:sz="0" w:space="0" w:color="auto"/>
        <w:bottom w:val="none" w:sz="0" w:space="0" w:color="auto"/>
        <w:right w:val="none" w:sz="0" w:space="0" w:color="auto"/>
      </w:divBdr>
    </w:div>
    <w:div w:id="1055934964">
      <w:bodyDiv w:val="1"/>
      <w:marLeft w:val="0"/>
      <w:marRight w:val="0"/>
      <w:marTop w:val="0"/>
      <w:marBottom w:val="0"/>
      <w:divBdr>
        <w:top w:val="none" w:sz="0" w:space="0" w:color="auto"/>
        <w:left w:val="none" w:sz="0" w:space="0" w:color="auto"/>
        <w:bottom w:val="none" w:sz="0" w:space="0" w:color="auto"/>
        <w:right w:val="none" w:sz="0" w:space="0" w:color="auto"/>
      </w:divBdr>
    </w:div>
    <w:div w:id="1056127279">
      <w:bodyDiv w:val="1"/>
      <w:marLeft w:val="0"/>
      <w:marRight w:val="0"/>
      <w:marTop w:val="0"/>
      <w:marBottom w:val="0"/>
      <w:divBdr>
        <w:top w:val="none" w:sz="0" w:space="0" w:color="auto"/>
        <w:left w:val="none" w:sz="0" w:space="0" w:color="auto"/>
        <w:bottom w:val="none" w:sz="0" w:space="0" w:color="auto"/>
        <w:right w:val="none" w:sz="0" w:space="0" w:color="auto"/>
      </w:divBdr>
    </w:div>
    <w:div w:id="1056196745">
      <w:bodyDiv w:val="1"/>
      <w:marLeft w:val="0"/>
      <w:marRight w:val="0"/>
      <w:marTop w:val="0"/>
      <w:marBottom w:val="0"/>
      <w:divBdr>
        <w:top w:val="none" w:sz="0" w:space="0" w:color="auto"/>
        <w:left w:val="none" w:sz="0" w:space="0" w:color="auto"/>
        <w:bottom w:val="none" w:sz="0" w:space="0" w:color="auto"/>
        <w:right w:val="none" w:sz="0" w:space="0" w:color="auto"/>
      </w:divBdr>
    </w:div>
    <w:div w:id="1056510956">
      <w:bodyDiv w:val="1"/>
      <w:marLeft w:val="0"/>
      <w:marRight w:val="0"/>
      <w:marTop w:val="0"/>
      <w:marBottom w:val="0"/>
      <w:divBdr>
        <w:top w:val="none" w:sz="0" w:space="0" w:color="auto"/>
        <w:left w:val="none" w:sz="0" w:space="0" w:color="auto"/>
        <w:bottom w:val="none" w:sz="0" w:space="0" w:color="auto"/>
        <w:right w:val="none" w:sz="0" w:space="0" w:color="auto"/>
      </w:divBdr>
    </w:div>
    <w:div w:id="1056776797">
      <w:bodyDiv w:val="1"/>
      <w:marLeft w:val="0"/>
      <w:marRight w:val="0"/>
      <w:marTop w:val="0"/>
      <w:marBottom w:val="0"/>
      <w:divBdr>
        <w:top w:val="none" w:sz="0" w:space="0" w:color="auto"/>
        <w:left w:val="none" w:sz="0" w:space="0" w:color="auto"/>
        <w:bottom w:val="none" w:sz="0" w:space="0" w:color="auto"/>
        <w:right w:val="none" w:sz="0" w:space="0" w:color="auto"/>
      </w:divBdr>
    </w:div>
    <w:div w:id="1056853687">
      <w:bodyDiv w:val="1"/>
      <w:marLeft w:val="0"/>
      <w:marRight w:val="0"/>
      <w:marTop w:val="0"/>
      <w:marBottom w:val="0"/>
      <w:divBdr>
        <w:top w:val="none" w:sz="0" w:space="0" w:color="auto"/>
        <w:left w:val="none" w:sz="0" w:space="0" w:color="auto"/>
        <w:bottom w:val="none" w:sz="0" w:space="0" w:color="auto"/>
        <w:right w:val="none" w:sz="0" w:space="0" w:color="auto"/>
      </w:divBdr>
    </w:div>
    <w:div w:id="1057317295">
      <w:bodyDiv w:val="1"/>
      <w:marLeft w:val="0"/>
      <w:marRight w:val="0"/>
      <w:marTop w:val="0"/>
      <w:marBottom w:val="0"/>
      <w:divBdr>
        <w:top w:val="none" w:sz="0" w:space="0" w:color="auto"/>
        <w:left w:val="none" w:sz="0" w:space="0" w:color="auto"/>
        <w:bottom w:val="none" w:sz="0" w:space="0" w:color="auto"/>
        <w:right w:val="none" w:sz="0" w:space="0" w:color="auto"/>
      </w:divBdr>
    </w:div>
    <w:div w:id="1057390206">
      <w:bodyDiv w:val="1"/>
      <w:marLeft w:val="0"/>
      <w:marRight w:val="0"/>
      <w:marTop w:val="0"/>
      <w:marBottom w:val="0"/>
      <w:divBdr>
        <w:top w:val="none" w:sz="0" w:space="0" w:color="auto"/>
        <w:left w:val="none" w:sz="0" w:space="0" w:color="auto"/>
        <w:bottom w:val="none" w:sz="0" w:space="0" w:color="auto"/>
        <w:right w:val="none" w:sz="0" w:space="0" w:color="auto"/>
      </w:divBdr>
    </w:div>
    <w:div w:id="1058474982">
      <w:bodyDiv w:val="1"/>
      <w:marLeft w:val="0"/>
      <w:marRight w:val="0"/>
      <w:marTop w:val="0"/>
      <w:marBottom w:val="0"/>
      <w:divBdr>
        <w:top w:val="none" w:sz="0" w:space="0" w:color="auto"/>
        <w:left w:val="none" w:sz="0" w:space="0" w:color="auto"/>
        <w:bottom w:val="none" w:sz="0" w:space="0" w:color="auto"/>
        <w:right w:val="none" w:sz="0" w:space="0" w:color="auto"/>
      </w:divBdr>
    </w:div>
    <w:div w:id="1059130466">
      <w:bodyDiv w:val="1"/>
      <w:marLeft w:val="0"/>
      <w:marRight w:val="0"/>
      <w:marTop w:val="0"/>
      <w:marBottom w:val="0"/>
      <w:divBdr>
        <w:top w:val="none" w:sz="0" w:space="0" w:color="auto"/>
        <w:left w:val="none" w:sz="0" w:space="0" w:color="auto"/>
        <w:bottom w:val="none" w:sz="0" w:space="0" w:color="auto"/>
        <w:right w:val="none" w:sz="0" w:space="0" w:color="auto"/>
      </w:divBdr>
    </w:div>
    <w:div w:id="1059398888">
      <w:bodyDiv w:val="1"/>
      <w:marLeft w:val="0"/>
      <w:marRight w:val="0"/>
      <w:marTop w:val="0"/>
      <w:marBottom w:val="0"/>
      <w:divBdr>
        <w:top w:val="none" w:sz="0" w:space="0" w:color="auto"/>
        <w:left w:val="none" w:sz="0" w:space="0" w:color="auto"/>
        <w:bottom w:val="none" w:sz="0" w:space="0" w:color="auto"/>
        <w:right w:val="none" w:sz="0" w:space="0" w:color="auto"/>
      </w:divBdr>
    </w:div>
    <w:div w:id="1059671380">
      <w:bodyDiv w:val="1"/>
      <w:marLeft w:val="0"/>
      <w:marRight w:val="0"/>
      <w:marTop w:val="0"/>
      <w:marBottom w:val="0"/>
      <w:divBdr>
        <w:top w:val="none" w:sz="0" w:space="0" w:color="auto"/>
        <w:left w:val="none" w:sz="0" w:space="0" w:color="auto"/>
        <w:bottom w:val="none" w:sz="0" w:space="0" w:color="auto"/>
        <w:right w:val="none" w:sz="0" w:space="0" w:color="auto"/>
      </w:divBdr>
    </w:div>
    <w:div w:id="1059859970">
      <w:bodyDiv w:val="1"/>
      <w:marLeft w:val="0"/>
      <w:marRight w:val="0"/>
      <w:marTop w:val="0"/>
      <w:marBottom w:val="0"/>
      <w:divBdr>
        <w:top w:val="none" w:sz="0" w:space="0" w:color="auto"/>
        <w:left w:val="none" w:sz="0" w:space="0" w:color="auto"/>
        <w:bottom w:val="none" w:sz="0" w:space="0" w:color="auto"/>
        <w:right w:val="none" w:sz="0" w:space="0" w:color="auto"/>
      </w:divBdr>
    </w:div>
    <w:div w:id="1060322092">
      <w:bodyDiv w:val="1"/>
      <w:marLeft w:val="0"/>
      <w:marRight w:val="0"/>
      <w:marTop w:val="0"/>
      <w:marBottom w:val="0"/>
      <w:divBdr>
        <w:top w:val="none" w:sz="0" w:space="0" w:color="auto"/>
        <w:left w:val="none" w:sz="0" w:space="0" w:color="auto"/>
        <w:bottom w:val="none" w:sz="0" w:space="0" w:color="auto"/>
        <w:right w:val="none" w:sz="0" w:space="0" w:color="auto"/>
      </w:divBdr>
    </w:div>
    <w:div w:id="1061633036">
      <w:bodyDiv w:val="1"/>
      <w:marLeft w:val="0"/>
      <w:marRight w:val="0"/>
      <w:marTop w:val="0"/>
      <w:marBottom w:val="0"/>
      <w:divBdr>
        <w:top w:val="none" w:sz="0" w:space="0" w:color="auto"/>
        <w:left w:val="none" w:sz="0" w:space="0" w:color="auto"/>
        <w:bottom w:val="none" w:sz="0" w:space="0" w:color="auto"/>
        <w:right w:val="none" w:sz="0" w:space="0" w:color="auto"/>
      </w:divBdr>
    </w:div>
    <w:div w:id="1062561681">
      <w:bodyDiv w:val="1"/>
      <w:marLeft w:val="0"/>
      <w:marRight w:val="0"/>
      <w:marTop w:val="0"/>
      <w:marBottom w:val="0"/>
      <w:divBdr>
        <w:top w:val="none" w:sz="0" w:space="0" w:color="auto"/>
        <w:left w:val="none" w:sz="0" w:space="0" w:color="auto"/>
        <w:bottom w:val="none" w:sz="0" w:space="0" w:color="auto"/>
        <w:right w:val="none" w:sz="0" w:space="0" w:color="auto"/>
      </w:divBdr>
    </w:div>
    <w:div w:id="1063261807">
      <w:bodyDiv w:val="1"/>
      <w:marLeft w:val="0"/>
      <w:marRight w:val="0"/>
      <w:marTop w:val="0"/>
      <w:marBottom w:val="0"/>
      <w:divBdr>
        <w:top w:val="none" w:sz="0" w:space="0" w:color="auto"/>
        <w:left w:val="none" w:sz="0" w:space="0" w:color="auto"/>
        <w:bottom w:val="none" w:sz="0" w:space="0" w:color="auto"/>
        <w:right w:val="none" w:sz="0" w:space="0" w:color="auto"/>
      </w:divBdr>
    </w:div>
    <w:div w:id="1063331731">
      <w:bodyDiv w:val="1"/>
      <w:marLeft w:val="0"/>
      <w:marRight w:val="0"/>
      <w:marTop w:val="0"/>
      <w:marBottom w:val="0"/>
      <w:divBdr>
        <w:top w:val="none" w:sz="0" w:space="0" w:color="auto"/>
        <w:left w:val="none" w:sz="0" w:space="0" w:color="auto"/>
        <w:bottom w:val="none" w:sz="0" w:space="0" w:color="auto"/>
        <w:right w:val="none" w:sz="0" w:space="0" w:color="auto"/>
      </w:divBdr>
    </w:div>
    <w:div w:id="1063794127">
      <w:bodyDiv w:val="1"/>
      <w:marLeft w:val="0"/>
      <w:marRight w:val="0"/>
      <w:marTop w:val="0"/>
      <w:marBottom w:val="0"/>
      <w:divBdr>
        <w:top w:val="none" w:sz="0" w:space="0" w:color="auto"/>
        <w:left w:val="none" w:sz="0" w:space="0" w:color="auto"/>
        <w:bottom w:val="none" w:sz="0" w:space="0" w:color="auto"/>
        <w:right w:val="none" w:sz="0" w:space="0" w:color="auto"/>
      </w:divBdr>
    </w:div>
    <w:div w:id="1064375552">
      <w:bodyDiv w:val="1"/>
      <w:marLeft w:val="0"/>
      <w:marRight w:val="0"/>
      <w:marTop w:val="0"/>
      <w:marBottom w:val="0"/>
      <w:divBdr>
        <w:top w:val="none" w:sz="0" w:space="0" w:color="auto"/>
        <w:left w:val="none" w:sz="0" w:space="0" w:color="auto"/>
        <w:bottom w:val="none" w:sz="0" w:space="0" w:color="auto"/>
        <w:right w:val="none" w:sz="0" w:space="0" w:color="auto"/>
      </w:divBdr>
    </w:div>
    <w:div w:id="1064791935">
      <w:bodyDiv w:val="1"/>
      <w:marLeft w:val="0"/>
      <w:marRight w:val="0"/>
      <w:marTop w:val="0"/>
      <w:marBottom w:val="0"/>
      <w:divBdr>
        <w:top w:val="none" w:sz="0" w:space="0" w:color="auto"/>
        <w:left w:val="none" w:sz="0" w:space="0" w:color="auto"/>
        <w:bottom w:val="none" w:sz="0" w:space="0" w:color="auto"/>
        <w:right w:val="none" w:sz="0" w:space="0" w:color="auto"/>
      </w:divBdr>
    </w:div>
    <w:div w:id="1064916317">
      <w:bodyDiv w:val="1"/>
      <w:marLeft w:val="0"/>
      <w:marRight w:val="0"/>
      <w:marTop w:val="0"/>
      <w:marBottom w:val="0"/>
      <w:divBdr>
        <w:top w:val="none" w:sz="0" w:space="0" w:color="auto"/>
        <w:left w:val="none" w:sz="0" w:space="0" w:color="auto"/>
        <w:bottom w:val="none" w:sz="0" w:space="0" w:color="auto"/>
        <w:right w:val="none" w:sz="0" w:space="0" w:color="auto"/>
      </w:divBdr>
    </w:div>
    <w:div w:id="1065647374">
      <w:bodyDiv w:val="1"/>
      <w:marLeft w:val="0"/>
      <w:marRight w:val="0"/>
      <w:marTop w:val="0"/>
      <w:marBottom w:val="0"/>
      <w:divBdr>
        <w:top w:val="none" w:sz="0" w:space="0" w:color="auto"/>
        <w:left w:val="none" w:sz="0" w:space="0" w:color="auto"/>
        <w:bottom w:val="none" w:sz="0" w:space="0" w:color="auto"/>
        <w:right w:val="none" w:sz="0" w:space="0" w:color="auto"/>
      </w:divBdr>
    </w:div>
    <w:div w:id="1065765543">
      <w:bodyDiv w:val="1"/>
      <w:marLeft w:val="0"/>
      <w:marRight w:val="0"/>
      <w:marTop w:val="0"/>
      <w:marBottom w:val="0"/>
      <w:divBdr>
        <w:top w:val="none" w:sz="0" w:space="0" w:color="auto"/>
        <w:left w:val="none" w:sz="0" w:space="0" w:color="auto"/>
        <w:bottom w:val="none" w:sz="0" w:space="0" w:color="auto"/>
        <w:right w:val="none" w:sz="0" w:space="0" w:color="auto"/>
      </w:divBdr>
    </w:div>
    <w:div w:id="1066294906">
      <w:bodyDiv w:val="1"/>
      <w:marLeft w:val="0"/>
      <w:marRight w:val="0"/>
      <w:marTop w:val="0"/>
      <w:marBottom w:val="0"/>
      <w:divBdr>
        <w:top w:val="none" w:sz="0" w:space="0" w:color="auto"/>
        <w:left w:val="none" w:sz="0" w:space="0" w:color="auto"/>
        <w:bottom w:val="none" w:sz="0" w:space="0" w:color="auto"/>
        <w:right w:val="none" w:sz="0" w:space="0" w:color="auto"/>
      </w:divBdr>
    </w:div>
    <w:div w:id="1066418094">
      <w:bodyDiv w:val="1"/>
      <w:marLeft w:val="0"/>
      <w:marRight w:val="0"/>
      <w:marTop w:val="0"/>
      <w:marBottom w:val="0"/>
      <w:divBdr>
        <w:top w:val="none" w:sz="0" w:space="0" w:color="auto"/>
        <w:left w:val="none" w:sz="0" w:space="0" w:color="auto"/>
        <w:bottom w:val="none" w:sz="0" w:space="0" w:color="auto"/>
        <w:right w:val="none" w:sz="0" w:space="0" w:color="auto"/>
      </w:divBdr>
    </w:div>
    <w:div w:id="1066492723">
      <w:bodyDiv w:val="1"/>
      <w:marLeft w:val="0"/>
      <w:marRight w:val="0"/>
      <w:marTop w:val="0"/>
      <w:marBottom w:val="0"/>
      <w:divBdr>
        <w:top w:val="none" w:sz="0" w:space="0" w:color="auto"/>
        <w:left w:val="none" w:sz="0" w:space="0" w:color="auto"/>
        <w:bottom w:val="none" w:sz="0" w:space="0" w:color="auto"/>
        <w:right w:val="none" w:sz="0" w:space="0" w:color="auto"/>
      </w:divBdr>
    </w:div>
    <w:div w:id="1066730136">
      <w:bodyDiv w:val="1"/>
      <w:marLeft w:val="0"/>
      <w:marRight w:val="0"/>
      <w:marTop w:val="0"/>
      <w:marBottom w:val="0"/>
      <w:divBdr>
        <w:top w:val="none" w:sz="0" w:space="0" w:color="auto"/>
        <w:left w:val="none" w:sz="0" w:space="0" w:color="auto"/>
        <w:bottom w:val="none" w:sz="0" w:space="0" w:color="auto"/>
        <w:right w:val="none" w:sz="0" w:space="0" w:color="auto"/>
      </w:divBdr>
    </w:div>
    <w:div w:id="1066954641">
      <w:bodyDiv w:val="1"/>
      <w:marLeft w:val="0"/>
      <w:marRight w:val="0"/>
      <w:marTop w:val="0"/>
      <w:marBottom w:val="0"/>
      <w:divBdr>
        <w:top w:val="none" w:sz="0" w:space="0" w:color="auto"/>
        <w:left w:val="none" w:sz="0" w:space="0" w:color="auto"/>
        <w:bottom w:val="none" w:sz="0" w:space="0" w:color="auto"/>
        <w:right w:val="none" w:sz="0" w:space="0" w:color="auto"/>
      </w:divBdr>
    </w:div>
    <w:div w:id="1067461535">
      <w:bodyDiv w:val="1"/>
      <w:marLeft w:val="0"/>
      <w:marRight w:val="0"/>
      <w:marTop w:val="0"/>
      <w:marBottom w:val="0"/>
      <w:divBdr>
        <w:top w:val="none" w:sz="0" w:space="0" w:color="auto"/>
        <w:left w:val="none" w:sz="0" w:space="0" w:color="auto"/>
        <w:bottom w:val="none" w:sz="0" w:space="0" w:color="auto"/>
        <w:right w:val="none" w:sz="0" w:space="0" w:color="auto"/>
      </w:divBdr>
    </w:div>
    <w:div w:id="1068262135">
      <w:bodyDiv w:val="1"/>
      <w:marLeft w:val="0"/>
      <w:marRight w:val="0"/>
      <w:marTop w:val="0"/>
      <w:marBottom w:val="0"/>
      <w:divBdr>
        <w:top w:val="none" w:sz="0" w:space="0" w:color="auto"/>
        <w:left w:val="none" w:sz="0" w:space="0" w:color="auto"/>
        <w:bottom w:val="none" w:sz="0" w:space="0" w:color="auto"/>
        <w:right w:val="none" w:sz="0" w:space="0" w:color="auto"/>
      </w:divBdr>
    </w:div>
    <w:div w:id="1069234085">
      <w:bodyDiv w:val="1"/>
      <w:marLeft w:val="0"/>
      <w:marRight w:val="0"/>
      <w:marTop w:val="0"/>
      <w:marBottom w:val="0"/>
      <w:divBdr>
        <w:top w:val="none" w:sz="0" w:space="0" w:color="auto"/>
        <w:left w:val="none" w:sz="0" w:space="0" w:color="auto"/>
        <w:bottom w:val="none" w:sz="0" w:space="0" w:color="auto"/>
        <w:right w:val="none" w:sz="0" w:space="0" w:color="auto"/>
      </w:divBdr>
    </w:div>
    <w:div w:id="1069763702">
      <w:bodyDiv w:val="1"/>
      <w:marLeft w:val="0"/>
      <w:marRight w:val="0"/>
      <w:marTop w:val="0"/>
      <w:marBottom w:val="0"/>
      <w:divBdr>
        <w:top w:val="none" w:sz="0" w:space="0" w:color="auto"/>
        <w:left w:val="none" w:sz="0" w:space="0" w:color="auto"/>
        <w:bottom w:val="none" w:sz="0" w:space="0" w:color="auto"/>
        <w:right w:val="none" w:sz="0" w:space="0" w:color="auto"/>
      </w:divBdr>
    </w:div>
    <w:div w:id="1070422170">
      <w:bodyDiv w:val="1"/>
      <w:marLeft w:val="0"/>
      <w:marRight w:val="0"/>
      <w:marTop w:val="0"/>
      <w:marBottom w:val="0"/>
      <w:divBdr>
        <w:top w:val="none" w:sz="0" w:space="0" w:color="auto"/>
        <w:left w:val="none" w:sz="0" w:space="0" w:color="auto"/>
        <w:bottom w:val="none" w:sz="0" w:space="0" w:color="auto"/>
        <w:right w:val="none" w:sz="0" w:space="0" w:color="auto"/>
      </w:divBdr>
    </w:div>
    <w:div w:id="1070663601">
      <w:bodyDiv w:val="1"/>
      <w:marLeft w:val="0"/>
      <w:marRight w:val="0"/>
      <w:marTop w:val="0"/>
      <w:marBottom w:val="0"/>
      <w:divBdr>
        <w:top w:val="none" w:sz="0" w:space="0" w:color="auto"/>
        <w:left w:val="none" w:sz="0" w:space="0" w:color="auto"/>
        <w:bottom w:val="none" w:sz="0" w:space="0" w:color="auto"/>
        <w:right w:val="none" w:sz="0" w:space="0" w:color="auto"/>
      </w:divBdr>
    </w:div>
    <w:div w:id="1071268247">
      <w:bodyDiv w:val="1"/>
      <w:marLeft w:val="0"/>
      <w:marRight w:val="0"/>
      <w:marTop w:val="0"/>
      <w:marBottom w:val="0"/>
      <w:divBdr>
        <w:top w:val="none" w:sz="0" w:space="0" w:color="auto"/>
        <w:left w:val="none" w:sz="0" w:space="0" w:color="auto"/>
        <w:bottom w:val="none" w:sz="0" w:space="0" w:color="auto"/>
        <w:right w:val="none" w:sz="0" w:space="0" w:color="auto"/>
      </w:divBdr>
    </w:div>
    <w:div w:id="1071385576">
      <w:bodyDiv w:val="1"/>
      <w:marLeft w:val="0"/>
      <w:marRight w:val="0"/>
      <w:marTop w:val="0"/>
      <w:marBottom w:val="0"/>
      <w:divBdr>
        <w:top w:val="none" w:sz="0" w:space="0" w:color="auto"/>
        <w:left w:val="none" w:sz="0" w:space="0" w:color="auto"/>
        <w:bottom w:val="none" w:sz="0" w:space="0" w:color="auto"/>
        <w:right w:val="none" w:sz="0" w:space="0" w:color="auto"/>
      </w:divBdr>
    </w:div>
    <w:div w:id="1071581286">
      <w:bodyDiv w:val="1"/>
      <w:marLeft w:val="0"/>
      <w:marRight w:val="0"/>
      <w:marTop w:val="0"/>
      <w:marBottom w:val="0"/>
      <w:divBdr>
        <w:top w:val="none" w:sz="0" w:space="0" w:color="auto"/>
        <w:left w:val="none" w:sz="0" w:space="0" w:color="auto"/>
        <w:bottom w:val="none" w:sz="0" w:space="0" w:color="auto"/>
        <w:right w:val="none" w:sz="0" w:space="0" w:color="auto"/>
      </w:divBdr>
    </w:div>
    <w:div w:id="1071928950">
      <w:bodyDiv w:val="1"/>
      <w:marLeft w:val="0"/>
      <w:marRight w:val="0"/>
      <w:marTop w:val="0"/>
      <w:marBottom w:val="0"/>
      <w:divBdr>
        <w:top w:val="none" w:sz="0" w:space="0" w:color="auto"/>
        <w:left w:val="none" w:sz="0" w:space="0" w:color="auto"/>
        <w:bottom w:val="none" w:sz="0" w:space="0" w:color="auto"/>
        <w:right w:val="none" w:sz="0" w:space="0" w:color="auto"/>
      </w:divBdr>
    </w:div>
    <w:div w:id="1073548051">
      <w:bodyDiv w:val="1"/>
      <w:marLeft w:val="0"/>
      <w:marRight w:val="0"/>
      <w:marTop w:val="0"/>
      <w:marBottom w:val="0"/>
      <w:divBdr>
        <w:top w:val="none" w:sz="0" w:space="0" w:color="auto"/>
        <w:left w:val="none" w:sz="0" w:space="0" w:color="auto"/>
        <w:bottom w:val="none" w:sz="0" w:space="0" w:color="auto"/>
        <w:right w:val="none" w:sz="0" w:space="0" w:color="auto"/>
      </w:divBdr>
    </w:div>
    <w:div w:id="1074354372">
      <w:bodyDiv w:val="1"/>
      <w:marLeft w:val="0"/>
      <w:marRight w:val="0"/>
      <w:marTop w:val="0"/>
      <w:marBottom w:val="0"/>
      <w:divBdr>
        <w:top w:val="none" w:sz="0" w:space="0" w:color="auto"/>
        <w:left w:val="none" w:sz="0" w:space="0" w:color="auto"/>
        <w:bottom w:val="none" w:sz="0" w:space="0" w:color="auto"/>
        <w:right w:val="none" w:sz="0" w:space="0" w:color="auto"/>
      </w:divBdr>
    </w:div>
    <w:div w:id="1074931108">
      <w:bodyDiv w:val="1"/>
      <w:marLeft w:val="0"/>
      <w:marRight w:val="0"/>
      <w:marTop w:val="0"/>
      <w:marBottom w:val="0"/>
      <w:divBdr>
        <w:top w:val="none" w:sz="0" w:space="0" w:color="auto"/>
        <w:left w:val="none" w:sz="0" w:space="0" w:color="auto"/>
        <w:bottom w:val="none" w:sz="0" w:space="0" w:color="auto"/>
        <w:right w:val="none" w:sz="0" w:space="0" w:color="auto"/>
      </w:divBdr>
    </w:div>
    <w:div w:id="1076169484">
      <w:bodyDiv w:val="1"/>
      <w:marLeft w:val="0"/>
      <w:marRight w:val="0"/>
      <w:marTop w:val="0"/>
      <w:marBottom w:val="0"/>
      <w:divBdr>
        <w:top w:val="none" w:sz="0" w:space="0" w:color="auto"/>
        <w:left w:val="none" w:sz="0" w:space="0" w:color="auto"/>
        <w:bottom w:val="none" w:sz="0" w:space="0" w:color="auto"/>
        <w:right w:val="none" w:sz="0" w:space="0" w:color="auto"/>
      </w:divBdr>
    </w:div>
    <w:div w:id="1076630995">
      <w:bodyDiv w:val="1"/>
      <w:marLeft w:val="0"/>
      <w:marRight w:val="0"/>
      <w:marTop w:val="0"/>
      <w:marBottom w:val="0"/>
      <w:divBdr>
        <w:top w:val="none" w:sz="0" w:space="0" w:color="auto"/>
        <w:left w:val="none" w:sz="0" w:space="0" w:color="auto"/>
        <w:bottom w:val="none" w:sz="0" w:space="0" w:color="auto"/>
        <w:right w:val="none" w:sz="0" w:space="0" w:color="auto"/>
      </w:divBdr>
    </w:div>
    <w:div w:id="1076632834">
      <w:bodyDiv w:val="1"/>
      <w:marLeft w:val="0"/>
      <w:marRight w:val="0"/>
      <w:marTop w:val="0"/>
      <w:marBottom w:val="0"/>
      <w:divBdr>
        <w:top w:val="none" w:sz="0" w:space="0" w:color="auto"/>
        <w:left w:val="none" w:sz="0" w:space="0" w:color="auto"/>
        <w:bottom w:val="none" w:sz="0" w:space="0" w:color="auto"/>
        <w:right w:val="none" w:sz="0" w:space="0" w:color="auto"/>
      </w:divBdr>
    </w:div>
    <w:div w:id="1076708725">
      <w:bodyDiv w:val="1"/>
      <w:marLeft w:val="0"/>
      <w:marRight w:val="0"/>
      <w:marTop w:val="0"/>
      <w:marBottom w:val="0"/>
      <w:divBdr>
        <w:top w:val="none" w:sz="0" w:space="0" w:color="auto"/>
        <w:left w:val="none" w:sz="0" w:space="0" w:color="auto"/>
        <w:bottom w:val="none" w:sz="0" w:space="0" w:color="auto"/>
        <w:right w:val="none" w:sz="0" w:space="0" w:color="auto"/>
      </w:divBdr>
    </w:div>
    <w:div w:id="1077092866">
      <w:bodyDiv w:val="1"/>
      <w:marLeft w:val="0"/>
      <w:marRight w:val="0"/>
      <w:marTop w:val="0"/>
      <w:marBottom w:val="0"/>
      <w:divBdr>
        <w:top w:val="none" w:sz="0" w:space="0" w:color="auto"/>
        <w:left w:val="none" w:sz="0" w:space="0" w:color="auto"/>
        <w:bottom w:val="none" w:sz="0" w:space="0" w:color="auto"/>
        <w:right w:val="none" w:sz="0" w:space="0" w:color="auto"/>
      </w:divBdr>
    </w:div>
    <w:div w:id="1077243213">
      <w:bodyDiv w:val="1"/>
      <w:marLeft w:val="0"/>
      <w:marRight w:val="0"/>
      <w:marTop w:val="0"/>
      <w:marBottom w:val="0"/>
      <w:divBdr>
        <w:top w:val="none" w:sz="0" w:space="0" w:color="auto"/>
        <w:left w:val="none" w:sz="0" w:space="0" w:color="auto"/>
        <w:bottom w:val="none" w:sz="0" w:space="0" w:color="auto"/>
        <w:right w:val="none" w:sz="0" w:space="0" w:color="auto"/>
      </w:divBdr>
    </w:div>
    <w:div w:id="1077554653">
      <w:bodyDiv w:val="1"/>
      <w:marLeft w:val="0"/>
      <w:marRight w:val="0"/>
      <w:marTop w:val="0"/>
      <w:marBottom w:val="0"/>
      <w:divBdr>
        <w:top w:val="none" w:sz="0" w:space="0" w:color="auto"/>
        <w:left w:val="none" w:sz="0" w:space="0" w:color="auto"/>
        <w:bottom w:val="none" w:sz="0" w:space="0" w:color="auto"/>
        <w:right w:val="none" w:sz="0" w:space="0" w:color="auto"/>
      </w:divBdr>
    </w:div>
    <w:div w:id="1077896873">
      <w:bodyDiv w:val="1"/>
      <w:marLeft w:val="0"/>
      <w:marRight w:val="0"/>
      <w:marTop w:val="0"/>
      <w:marBottom w:val="0"/>
      <w:divBdr>
        <w:top w:val="none" w:sz="0" w:space="0" w:color="auto"/>
        <w:left w:val="none" w:sz="0" w:space="0" w:color="auto"/>
        <w:bottom w:val="none" w:sz="0" w:space="0" w:color="auto"/>
        <w:right w:val="none" w:sz="0" w:space="0" w:color="auto"/>
      </w:divBdr>
    </w:div>
    <w:div w:id="1078553189">
      <w:bodyDiv w:val="1"/>
      <w:marLeft w:val="0"/>
      <w:marRight w:val="0"/>
      <w:marTop w:val="0"/>
      <w:marBottom w:val="0"/>
      <w:divBdr>
        <w:top w:val="none" w:sz="0" w:space="0" w:color="auto"/>
        <w:left w:val="none" w:sz="0" w:space="0" w:color="auto"/>
        <w:bottom w:val="none" w:sz="0" w:space="0" w:color="auto"/>
        <w:right w:val="none" w:sz="0" w:space="0" w:color="auto"/>
      </w:divBdr>
    </w:div>
    <w:div w:id="1078745784">
      <w:bodyDiv w:val="1"/>
      <w:marLeft w:val="0"/>
      <w:marRight w:val="0"/>
      <w:marTop w:val="0"/>
      <w:marBottom w:val="0"/>
      <w:divBdr>
        <w:top w:val="none" w:sz="0" w:space="0" w:color="auto"/>
        <w:left w:val="none" w:sz="0" w:space="0" w:color="auto"/>
        <w:bottom w:val="none" w:sz="0" w:space="0" w:color="auto"/>
        <w:right w:val="none" w:sz="0" w:space="0" w:color="auto"/>
      </w:divBdr>
    </w:div>
    <w:div w:id="1080517063">
      <w:bodyDiv w:val="1"/>
      <w:marLeft w:val="0"/>
      <w:marRight w:val="0"/>
      <w:marTop w:val="0"/>
      <w:marBottom w:val="0"/>
      <w:divBdr>
        <w:top w:val="none" w:sz="0" w:space="0" w:color="auto"/>
        <w:left w:val="none" w:sz="0" w:space="0" w:color="auto"/>
        <w:bottom w:val="none" w:sz="0" w:space="0" w:color="auto"/>
        <w:right w:val="none" w:sz="0" w:space="0" w:color="auto"/>
      </w:divBdr>
    </w:div>
    <w:div w:id="1080756626">
      <w:bodyDiv w:val="1"/>
      <w:marLeft w:val="0"/>
      <w:marRight w:val="0"/>
      <w:marTop w:val="0"/>
      <w:marBottom w:val="0"/>
      <w:divBdr>
        <w:top w:val="none" w:sz="0" w:space="0" w:color="auto"/>
        <w:left w:val="none" w:sz="0" w:space="0" w:color="auto"/>
        <w:bottom w:val="none" w:sz="0" w:space="0" w:color="auto"/>
        <w:right w:val="none" w:sz="0" w:space="0" w:color="auto"/>
      </w:divBdr>
    </w:div>
    <w:div w:id="1081215001">
      <w:bodyDiv w:val="1"/>
      <w:marLeft w:val="0"/>
      <w:marRight w:val="0"/>
      <w:marTop w:val="0"/>
      <w:marBottom w:val="0"/>
      <w:divBdr>
        <w:top w:val="none" w:sz="0" w:space="0" w:color="auto"/>
        <w:left w:val="none" w:sz="0" w:space="0" w:color="auto"/>
        <w:bottom w:val="none" w:sz="0" w:space="0" w:color="auto"/>
        <w:right w:val="none" w:sz="0" w:space="0" w:color="auto"/>
      </w:divBdr>
    </w:div>
    <w:div w:id="1081373240">
      <w:bodyDiv w:val="1"/>
      <w:marLeft w:val="0"/>
      <w:marRight w:val="0"/>
      <w:marTop w:val="0"/>
      <w:marBottom w:val="0"/>
      <w:divBdr>
        <w:top w:val="none" w:sz="0" w:space="0" w:color="auto"/>
        <w:left w:val="none" w:sz="0" w:space="0" w:color="auto"/>
        <w:bottom w:val="none" w:sz="0" w:space="0" w:color="auto"/>
        <w:right w:val="none" w:sz="0" w:space="0" w:color="auto"/>
      </w:divBdr>
    </w:div>
    <w:div w:id="1082406663">
      <w:bodyDiv w:val="1"/>
      <w:marLeft w:val="0"/>
      <w:marRight w:val="0"/>
      <w:marTop w:val="0"/>
      <w:marBottom w:val="0"/>
      <w:divBdr>
        <w:top w:val="none" w:sz="0" w:space="0" w:color="auto"/>
        <w:left w:val="none" w:sz="0" w:space="0" w:color="auto"/>
        <w:bottom w:val="none" w:sz="0" w:space="0" w:color="auto"/>
        <w:right w:val="none" w:sz="0" w:space="0" w:color="auto"/>
      </w:divBdr>
    </w:div>
    <w:div w:id="1082407822">
      <w:bodyDiv w:val="1"/>
      <w:marLeft w:val="0"/>
      <w:marRight w:val="0"/>
      <w:marTop w:val="0"/>
      <w:marBottom w:val="0"/>
      <w:divBdr>
        <w:top w:val="none" w:sz="0" w:space="0" w:color="auto"/>
        <w:left w:val="none" w:sz="0" w:space="0" w:color="auto"/>
        <w:bottom w:val="none" w:sz="0" w:space="0" w:color="auto"/>
        <w:right w:val="none" w:sz="0" w:space="0" w:color="auto"/>
      </w:divBdr>
    </w:div>
    <w:div w:id="1084183469">
      <w:bodyDiv w:val="1"/>
      <w:marLeft w:val="0"/>
      <w:marRight w:val="0"/>
      <w:marTop w:val="0"/>
      <w:marBottom w:val="0"/>
      <w:divBdr>
        <w:top w:val="none" w:sz="0" w:space="0" w:color="auto"/>
        <w:left w:val="none" w:sz="0" w:space="0" w:color="auto"/>
        <w:bottom w:val="none" w:sz="0" w:space="0" w:color="auto"/>
        <w:right w:val="none" w:sz="0" w:space="0" w:color="auto"/>
      </w:divBdr>
    </w:div>
    <w:div w:id="1084374780">
      <w:bodyDiv w:val="1"/>
      <w:marLeft w:val="0"/>
      <w:marRight w:val="0"/>
      <w:marTop w:val="0"/>
      <w:marBottom w:val="0"/>
      <w:divBdr>
        <w:top w:val="none" w:sz="0" w:space="0" w:color="auto"/>
        <w:left w:val="none" w:sz="0" w:space="0" w:color="auto"/>
        <w:bottom w:val="none" w:sz="0" w:space="0" w:color="auto"/>
        <w:right w:val="none" w:sz="0" w:space="0" w:color="auto"/>
      </w:divBdr>
    </w:div>
    <w:div w:id="1085148414">
      <w:bodyDiv w:val="1"/>
      <w:marLeft w:val="0"/>
      <w:marRight w:val="0"/>
      <w:marTop w:val="0"/>
      <w:marBottom w:val="0"/>
      <w:divBdr>
        <w:top w:val="none" w:sz="0" w:space="0" w:color="auto"/>
        <w:left w:val="none" w:sz="0" w:space="0" w:color="auto"/>
        <w:bottom w:val="none" w:sz="0" w:space="0" w:color="auto"/>
        <w:right w:val="none" w:sz="0" w:space="0" w:color="auto"/>
      </w:divBdr>
    </w:div>
    <w:div w:id="1085298072">
      <w:bodyDiv w:val="1"/>
      <w:marLeft w:val="0"/>
      <w:marRight w:val="0"/>
      <w:marTop w:val="0"/>
      <w:marBottom w:val="0"/>
      <w:divBdr>
        <w:top w:val="none" w:sz="0" w:space="0" w:color="auto"/>
        <w:left w:val="none" w:sz="0" w:space="0" w:color="auto"/>
        <w:bottom w:val="none" w:sz="0" w:space="0" w:color="auto"/>
        <w:right w:val="none" w:sz="0" w:space="0" w:color="auto"/>
      </w:divBdr>
    </w:div>
    <w:div w:id="1085498473">
      <w:bodyDiv w:val="1"/>
      <w:marLeft w:val="0"/>
      <w:marRight w:val="0"/>
      <w:marTop w:val="0"/>
      <w:marBottom w:val="0"/>
      <w:divBdr>
        <w:top w:val="none" w:sz="0" w:space="0" w:color="auto"/>
        <w:left w:val="none" w:sz="0" w:space="0" w:color="auto"/>
        <w:bottom w:val="none" w:sz="0" w:space="0" w:color="auto"/>
        <w:right w:val="none" w:sz="0" w:space="0" w:color="auto"/>
      </w:divBdr>
    </w:div>
    <w:div w:id="1086850081">
      <w:bodyDiv w:val="1"/>
      <w:marLeft w:val="0"/>
      <w:marRight w:val="0"/>
      <w:marTop w:val="0"/>
      <w:marBottom w:val="0"/>
      <w:divBdr>
        <w:top w:val="none" w:sz="0" w:space="0" w:color="auto"/>
        <w:left w:val="none" w:sz="0" w:space="0" w:color="auto"/>
        <w:bottom w:val="none" w:sz="0" w:space="0" w:color="auto"/>
        <w:right w:val="none" w:sz="0" w:space="0" w:color="auto"/>
      </w:divBdr>
    </w:div>
    <w:div w:id="1086920343">
      <w:bodyDiv w:val="1"/>
      <w:marLeft w:val="0"/>
      <w:marRight w:val="0"/>
      <w:marTop w:val="0"/>
      <w:marBottom w:val="0"/>
      <w:divBdr>
        <w:top w:val="none" w:sz="0" w:space="0" w:color="auto"/>
        <w:left w:val="none" w:sz="0" w:space="0" w:color="auto"/>
        <w:bottom w:val="none" w:sz="0" w:space="0" w:color="auto"/>
        <w:right w:val="none" w:sz="0" w:space="0" w:color="auto"/>
      </w:divBdr>
    </w:div>
    <w:div w:id="1086923618">
      <w:bodyDiv w:val="1"/>
      <w:marLeft w:val="0"/>
      <w:marRight w:val="0"/>
      <w:marTop w:val="0"/>
      <w:marBottom w:val="0"/>
      <w:divBdr>
        <w:top w:val="none" w:sz="0" w:space="0" w:color="auto"/>
        <w:left w:val="none" w:sz="0" w:space="0" w:color="auto"/>
        <w:bottom w:val="none" w:sz="0" w:space="0" w:color="auto"/>
        <w:right w:val="none" w:sz="0" w:space="0" w:color="auto"/>
      </w:divBdr>
    </w:div>
    <w:div w:id="1088424701">
      <w:bodyDiv w:val="1"/>
      <w:marLeft w:val="0"/>
      <w:marRight w:val="0"/>
      <w:marTop w:val="0"/>
      <w:marBottom w:val="0"/>
      <w:divBdr>
        <w:top w:val="none" w:sz="0" w:space="0" w:color="auto"/>
        <w:left w:val="none" w:sz="0" w:space="0" w:color="auto"/>
        <w:bottom w:val="none" w:sz="0" w:space="0" w:color="auto"/>
        <w:right w:val="none" w:sz="0" w:space="0" w:color="auto"/>
      </w:divBdr>
    </w:div>
    <w:div w:id="1088844194">
      <w:bodyDiv w:val="1"/>
      <w:marLeft w:val="0"/>
      <w:marRight w:val="0"/>
      <w:marTop w:val="0"/>
      <w:marBottom w:val="0"/>
      <w:divBdr>
        <w:top w:val="none" w:sz="0" w:space="0" w:color="auto"/>
        <w:left w:val="none" w:sz="0" w:space="0" w:color="auto"/>
        <w:bottom w:val="none" w:sz="0" w:space="0" w:color="auto"/>
        <w:right w:val="none" w:sz="0" w:space="0" w:color="auto"/>
      </w:divBdr>
    </w:div>
    <w:div w:id="1089304129">
      <w:bodyDiv w:val="1"/>
      <w:marLeft w:val="0"/>
      <w:marRight w:val="0"/>
      <w:marTop w:val="0"/>
      <w:marBottom w:val="0"/>
      <w:divBdr>
        <w:top w:val="none" w:sz="0" w:space="0" w:color="auto"/>
        <w:left w:val="none" w:sz="0" w:space="0" w:color="auto"/>
        <w:bottom w:val="none" w:sz="0" w:space="0" w:color="auto"/>
        <w:right w:val="none" w:sz="0" w:space="0" w:color="auto"/>
      </w:divBdr>
    </w:div>
    <w:div w:id="1089427181">
      <w:bodyDiv w:val="1"/>
      <w:marLeft w:val="0"/>
      <w:marRight w:val="0"/>
      <w:marTop w:val="0"/>
      <w:marBottom w:val="0"/>
      <w:divBdr>
        <w:top w:val="none" w:sz="0" w:space="0" w:color="auto"/>
        <w:left w:val="none" w:sz="0" w:space="0" w:color="auto"/>
        <w:bottom w:val="none" w:sz="0" w:space="0" w:color="auto"/>
        <w:right w:val="none" w:sz="0" w:space="0" w:color="auto"/>
      </w:divBdr>
    </w:div>
    <w:div w:id="1089548871">
      <w:bodyDiv w:val="1"/>
      <w:marLeft w:val="0"/>
      <w:marRight w:val="0"/>
      <w:marTop w:val="0"/>
      <w:marBottom w:val="0"/>
      <w:divBdr>
        <w:top w:val="none" w:sz="0" w:space="0" w:color="auto"/>
        <w:left w:val="none" w:sz="0" w:space="0" w:color="auto"/>
        <w:bottom w:val="none" w:sz="0" w:space="0" w:color="auto"/>
        <w:right w:val="none" w:sz="0" w:space="0" w:color="auto"/>
      </w:divBdr>
    </w:div>
    <w:div w:id="1089620390">
      <w:bodyDiv w:val="1"/>
      <w:marLeft w:val="0"/>
      <w:marRight w:val="0"/>
      <w:marTop w:val="0"/>
      <w:marBottom w:val="0"/>
      <w:divBdr>
        <w:top w:val="none" w:sz="0" w:space="0" w:color="auto"/>
        <w:left w:val="none" w:sz="0" w:space="0" w:color="auto"/>
        <w:bottom w:val="none" w:sz="0" w:space="0" w:color="auto"/>
        <w:right w:val="none" w:sz="0" w:space="0" w:color="auto"/>
      </w:divBdr>
    </w:div>
    <w:div w:id="1090153697">
      <w:bodyDiv w:val="1"/>
      <w:marLeft w:val="0"/>
      <w:marRight w:val="0"/>
      <w:marTop w:val="0"/>
      <w:marBottom w:val="0"/>
      <w:divBdr>
        <w:top w:val="none" w:sz="0" w:space="0" w:color="auto"/>
        <w:left w:val="none" w:sz="0" w:space="0" w:color="auto"/>
        <w:bottom w:val="none" w:sz="0" w:space="0" w:color="auto"/>
        <w:right w:val="none" w:sz="0" w:space="0" w:color="auto"/>
      </w:divBdr>
    </w:div>
    <w:div w:id="1090199415">
      <w:bodyDiv w:val="1"/>
      <w:marLeft w:val="0"/>
      <w:marRight w:val="0"/>
      <w:marTop w:val="0"/>
      <w:marBottom w:val="0"/>
      <w:divBdr>
        <w:top w:val="none" w:sz="0" w:space="0" w:color="auto"/>
        <w:left w:val="none" w:sz="0" w:space="0" w:color="auto"/>
        <w:bottom w:val="none" w:sz="0" w:space="0" w:color="auto"/>
        <w:right w:val="none" w:sz="0" w:space="0" w:color="auto"/>
      </w:divBdr>
    </w:div>
    <w:div w:id="1090393696">
      <w:bodyDiv w:val="1"/>
      <w:marLeft w:val="0"/>
      <w:marRight w:val="0"/>
      <w:marTop w:val="0"/>
      <w:marBottom w:val="0"/>
      <w:divBdr>
        <w:top w:val="none" w:sz="0" w:space="0" w:color="auto"/>
        <w:left w:val="none" w:sz="0" w:space="0" w:color="auto"/>
        <w:bottom w:val="none" w:sz="0" w:space="0" w:color="auto"/>
        <w:right w:val="none" w:sz="0" w:space="0" w:color="auto"/>
      </w:divBdr>
    </w:div>
    <w:div w:id="1090808159">
      <w:bodyDiv w:val="1"/>
      <w:marLeft w:val="0"/>
      <w:marRight w:val="0"/>
      <w:marTop w:val="0"/>
      <w:marBottom w:val="0"/>
      <w:divBdr>
        <w:top w:val="none" w:sz="0" w:space="0" w:color="auto"/>
        <w:left w:val="none" w:sz="0" w:space="0" w:color="auto"/>
        <w:bottom w:val="none" w:sz="0" w:space="0" w:color="auto"/>
        <w:right w:val="none" w:sz="0" w:space="0" w:color="auto"/>
      </w:divBdr>
    </w:div>
    <w:div w:id="1090931572">
      <w:bodyDiv w:val="1"/>
      <w:marLeft w:val="0"/>
      <w:marRight w:val="0"/>
      <w:marTop w:val="0"/>
      <w:marBottom w:val="0"/>
      <w:divBdr>
        <w:top w:val="none" w:sz="0" w:space="0" w:color="auto"/>
        <w:left w:val="none" w:sz="0" w:space="0" w:color="auto"/>
        <w:bottom w:val="none" w:sz="0" w:space="0" w:color="auto"/>
        <w:right w:val="none" w:sz="0" w:space="0" w:color="auto"/>
      </w:divBdr>
    </w:div>
    <w:div w:id="1091202903">
      <w:bodyDiv w:val="1"/>
      <w:marLeft w:val="0"/>
      <w:marRight w:val="0"/>
      <w:marTop w:val="0"/>
      <w:marBottom w:val="0"/>
      <w:divBdr>
        <w:top w:val="none" w:sz="0" w:space="0" w:color="auto"/>
        <w:left w:val="none" w:sz="0" w:space="0" w:color="auto"/>
        <w:bottom w:val="none" w:sz="0" w:space="0" w:color="auto"/>
        <w:right w:val="none" w:sz="0" w:space="0" w:color="auto"/>
      </w:divBdr>
    </w:div>
    <w:div w:id="1091858269">
      <w:bodyDiv w:val="1"/>
      <w:marLeft w:val="0"/>
      <w:marRight w:val="0"/>
      <w:marTop w:val="0"/>
      <w:marBottom w:val="0"/>
      <w:divBdr>
        <w:top w:val="none" w:sz="0" w:space="0" w:color="auto"/>
        <w:left w:val="none" w:sz="0" w:space="0" w:color="auto"/>
        <w:bottom w:val="none" w:sz="0" w:space="0" w:color="auto"/>
        <w:right w:val="none" w:sz="0" w:space="0" w:color="auto"/>
      </w:divBdr>
    </w:div>
    <w:div w:id="1092160997">
      <w:bodyDiv w:val="1"/>
      <w:marLeft w:val="0"/>
      <w:marRight w:val="0"/>
      <w:marTop w:val="0"/>
      <w:marBottom w:val="0"/>
      <w:divBdr>
        <w:top w:val="none" w:sz="0" w:space="0" w:color="auto"/>
        <w:left w:val="none" w:sz="0" w:space="0" w:color="auto"/>
        <w:bottom w:val="none" w:sz="0" w:space="0" w:color="auto"/>
        <w:right w:val="none" w:sz="0" w:space="0" w:color="auto"/>
      </w:divBdr>
    </w:div>
    <w:div w:id="1092628430">
      <w:bodyDiv w:val="1"/>
      <w:marLeft w:val="0"/>
      <w:marRight w:val="0"/>
      <w:marTop w:val="0"/>
      <w:marBottom w:val="0"/>
      <w:divBdr>
        <w:top w:val="none" w:sz="0" w:space="0" w:color="auto"/>
        <w:left w:val="none" w:sz="0" w:space="0" w:color="auto"/>
        <w:bottom w:val="none" w:sz="0" w:space="0" w:color="auto"/>
        <w:right w:val="none" w:sz="0" w:space="0" w:color="auto"/>
      </w:divBdr>
    </w:div>
    <w:div w:id="1093429955">
      <w:bodyDiv w:val="1"/>
      <w:marLeft w:val="0"/>
      <w:marRight w:val="0"/>
      <w:marTop w:val="0"/>
      <w:marBottom w:val="0"/>
      <w:divBdr>
        <w:top w:val="none" w:sz="0" w:space="0" w:color="auto"/>
        <w:left w:val="none" w:sz="0" w:space="0" w:color="auto"/>
        <w:bottom w:val="none" w:sz="0" w:space="0" w:color="auto"/>
        <w:right w:val="none" w:sz="0" w:space="0" w:color="auto"/>
      </w:divBdr>
    </w:div>
    <w:div w:id="1094285688">
      <w:bodyDiv w:val="1"/>
      <w:marLeft w:val="0"/>
      <w:marRight w:val="0"/>
      <w:marTop w:val="0"/>
      <w:marBottom w:val="0"/>
      <w:divBdr>
        <w:top w:val="none" w:sz="0" w:space="0" w:color="auto"/>
        <w:left w:val="none" w:sz="0" w:space="0" w:color="auto"/>
        <w:bottom w:val="none" w:sz="0" w:space="0" w:color="auto"/>
        <w:right w:val="none" w:sz="0" w:space="0" w:color="auto"/>
      </w:divBdr>
    </w:div>
    <w:div w:id="1094591337">
      <w:bodyDiv w:val="1"/>
      <w:marLeft w:val="0"/>
      <w:marRight w:val="0"/>
      <w:marTop w:val="0"/>
      <w:marBottom w:val="0"/>
      <w:divBdr>
        <w:top w:val="none" w:sz="0" w:space="0" w:color="auto"/>
        <w:left w:val="none" w:sz="0" w:space="0" w:color="auto"/>
        <w:bottom w:val="none" w:sz="0" w:space="0" w:color="auto"/>
        <w:right w:val="none" w:sz="0" w:space="0" w:color="auto"/>
      </w:divBdr>
    </w:div>
    <w:div w:id="1094741217">
      <w:bodyDiv w:val="1"/>
      <w:marLeft w:val="0"/>
      <w:marRight w:val="0"/>
      <w:marTop w:val="0"/>
      <w:marBottom w:val="0"/>
      <w:divBdr>
        <w:top w:val="none" w:sz="0" w:space="0" w:color="auto"/>
        <w:left w:val="none" w:sz="0" w:space="0" w:color="auto"/>
        <w:bottom w:val="none" w:sz="0" w:space="0" w:color="auto"/>
        <w:right w:val="none" w:sz="0" w:space="0" w:color="auto"/>
      </w:divBdr>
    </w:div>
    <w:div w:id="1094782264">
      <w:bodyDiv w:val="1"/>
      <w:marLeft w:val="0"/>
      <w:marRight w:val="0"/>
      <w:marTop w:val="0"/>
      <w:marBottom w:val="0"/>
      <w:divBdr>
        <w:top w:val="none" w:sz="0" w:space="0" w:color="auto"/>
        <w:left w:val="none" w:sz="0" w:space="0" w:color="auto"/>
        <w:bottom w:val="none" w:sz="0" w:space="0" w:color="auto"/>
        <w:right w:val="none" w:sz="0" w:space="0" w:color="auto"/>
      </w:divBdr>
    </w:div>
    <w:div w:id="1094784956">
      <w:bodyDiv w:val="1"/>
      <w:marLeft w:val="0"/>
      <w:marRight w:val="0"/>
      <w:marTop w:val="0"/>
      <w:marBottom w:val="0"/>
      <w:divBdr>
        <w:top w:val="none" w:sz="0" w:space="0" w:color="auto"/>
        <w:left w:val="none" w:sz="0" w:space="0" w:color="auto"/>
        <w:bottom w:val="none" w:sz="0" w:space="0" w:color="auto"/>
        <w:right w:val="none" w:sz="0" w:space="0" w:color="auto"/>
      </w:divBdr>
    </w:div>
    <w:div w:id="1095399510">
      <w:bodyDiv w:val="1"/>
      <w:marLeft w:val="0"/>
      <w:marRight w:val="0"/>
      <w:marTop w:val="0"/>
      <w:marBottom w:val="0"/>
      <w:divBdr>
        <w:top w:val="none" w:sz="0" w:space="0" w:color="auto"/>
        <w:left w:val="none" w:sz="0" w:space="0" w:color="auto"/>
        <w:bottom w:val="none" w:sz="0" w:space="0" w:color="auto"/>
        <w:right w:val="none" w:sz="0" w:space="0" w:color="auto"/>
      </w:divBdr>
    </w:div>
    <w:div w:id="1095786882">
      <w:bodyDiv w:val="1"/>
      <w:marLeft w:val="0"/>
      <w:marRight w:val="0"/>
      <w:marTop w:val="0"/>
      <w:marBottom w:val="0"/>
      <w:divBdr>
        <w:top w:val="none" w:sz="0" w:space="0" w:color="auto"/>
        <w:left w:val="none" w:sz="0" w:space="0" w:color="auto"/>
        <w:bottom w:val="none" w:sz="0" w:space="0" w:color="auto"/>
        <w:right w:val="none" w:sz="0" w:space="0" w:color="auto"/>
      </w:divBdr>
    </w:div>
    <w:div w:id="1096444371">
      <w:bodyDiv w:val="1"/>
      <w:marLeft w:val="0"/>
      <w:marRight w:val="0"/>
      <w:marTop w:val="0"/>
      <w:marBottom w:val="0"/>
      <w:divBdr>
        <w:top w:val="none" w:sz="0" w:space="0" w:color="auto"/>
        <w:left w:val="none" w:sz="0" w:space="0" w:color="auto"/>
        <w:bottom w:val="none" w:sz="0" w:space="0" w:color="auto"/>
        <w:right w:val="none" w:sz="0" w:space="0" w:color="auto"/>
      </w:divBdr>
    </w:div>
    <w:div w:id="1098596997">
      <w:bodyDiv w:val="1"/>
      <w:marLeft w:val="0"/>
      <w:marRight w:val="0"/>
      <w:marTop w:val="0"/>
      <w:marBottom w:val="0"/>
      <w:divBdr>
        <w:top w:val="none" w:sz="0" w:space="0" w:color="auto"/>
        <w:left w:val="none" w:sz="0" w:space="0" w:color="auto"/>
        <w:bottom w:val="none" w:sz="0" w:space="0" w:color="auto"/>
        <w:right w:val="none" w:sz="0" w:space="0" w:color="auto"/>
      </w:divBdr>
    </w:div>
    <w:div w:id="1098717122">
      <w:bodyDiv w:val="1"/>
      <w:marLeft w:val="0"/>
      <w:marRight w:val="0"/>
      <w:marTop w:val="0"/>
      <w:marBottom w:val="0"/>
      <w:divBdr>
        <w:top w:val="none" w:sz="0" w:space="0" w:color="auto"/>
        <w:left w:val="none" w:sz="0" w:space="0" w:color="auto"/>
        <w:bottom w:val="none" w:sz="0" w:space="0" w:color="auto"/>
        <w:right w:val="none" w:sz="0" w:space="0" w:color="auto"/>
      </w:divBdr>
    </w:div>
    <w:div w:id="1099521429">
      <w:bodyDiv w:val="1"/>
      <w:marLeft w:val="0"/>
      <w:marRight w:val="0"/>
      <w:marTop w:val="0"/>
      <w:marBottom w:val="0"/>
      <w:divBdr>
        <w:top w:val="none" w:sz="0" w:space="0" w:color="auto"/>
        <w:left w:val="none" w:sz="0" w:space="0" w:color="auto"/>
        <w:bottom w:val="none" w:sz="0" w:space="0" w:color="auto"/>
        <w:right w:val="none" w:sz="0" w:space="0" w:color="auto"/>
      </w:divBdr>
    </w:div>
    <w:div w:id="1099712729">
      <w:bodyDiv w:val="1"/>
      <w:marLeft w:val="0"/>
      <w:marRight w:val="0"/>
      <w:marTop w:val="0"/>
      <w:marBottom w:val="0"/>
      <w:divBdr>
        <w:top w:val="none" w:sz="0" w:space="0" w:color="auto"/>
        <w:left w:val="none" w:sz="0" w:space="0" w:color="auto"/>
        <w:bottom w:val="none" w:sz="0" w:space="0" w:color="auto"/>
        <w:right w:val="none" w:sz="0" w:space="0" w:color="auto"/>
      </w:divBdr>
    </w:div>
    <w:div w:id="1099718540">
      <w:bodyDiv w:val="1"/>
      <w:marLeft w:val="0"/>
      <w:marRight w:val="0"/>
      <w:marTop w:val="0"/>
      <w:marBottom w:val="0"/>
      <w:divBdr>
        <w:top w:val="none" w:sz="0" w:space="0" w:color="auto"/>
        <w:left w:val="none" w:sz="0" w:space="0" w:color="auto"/>
        <w:bottom w:val="none" w:sz="0" w:space="0" w:color="auto"/>
        <w:right w:val="none" w:sz="0" w:space="0" w:color="auto"/>
      </w:divBdr>
    </w:div>
    <w:div w:id="1100178396">
      <w:bodyDiv w:val="1"/>
      <w:marLeft w:val="0"/>
      <w:marRight w:val="0"/>
      <w:marTop w:val="0"/>
      <w:marBottom w:val="0"/>
      <w:divBdr>
        <w:top w:val="none" w:sz="0" w:space="0" w:color="auto"/>
        <w:left w:val="none" w:sz="0" w:space="0" w:color="auto"/>
        <w:bottom w:val="none" w:sz="0" w:space="0" w:color="auto"/>
        <w:right w:val="none" w:sz="0" w:space="0" w:color="auto"/>
      </w:divBdr>
    </w:div>
    <w:div w:id="1101026148">
      <w:bodyDiv w:val="1"/>
      <w:marLeft w:val="0"/>
      <w:marRight w:val="0"/>
      <w:marTop w:val="0"/>
      <w:marBottom w:val="0"/>
      <w:divBdr>
        <w:top w:val="none" w:sz="0" w:space="0" w:color="auto"/>
        <w:left w:val="none" w:sz="0" w:space="0" w:color="auto"/>
        <w:bottom w:val="none" w:sz="0" w:space="0" w:color="auto"/>
        <w:right w:val="none" w:sz="0" w:space="0" w:color="auto"/>
      </w:divBdr>
    </w:div>
    <w:div w:id="1101148875">
      <w:bodyDiv w:val="1"/>
      <w:marLeft w:val="0"/>
      <w:marRight w:val="0"/>
      <w:marTop w:val="0"/>
      <w:marBottom w:val="0"/>
      <w:divBdr>
        <w:top w:val="none" w:sz="0" w:space="0" w:color="auto"/>
        <w:left w:val="none" w:sz="0" w:space="0" w:color="auto"/>
        <w:bottom w:val="none" w:sz="0" w:space="0" w:color="auto"/>
        <w:right w:val="none" w:sz="0" w:space="0" w:color="auto"/>
      </w:divBdr>
    </w:div>
    <w:div w:id="1101485464">
      <w:bodyDiv w:val="1"/>
      <w:marLeft w:val="0"/>
      <w:marRight w:val="0"/>
      <w:marTop w:val="0"/>
      <w:marBottom w:val="0"/>
      <w:divBdr>
        <w:top w:val="none" w:sz="0" w:space="0" w:color="auto"/>
        <w:left w:val="none" w:sz="0" w:space="0" w:color="auto"/>
        <w:bottom w:val="none" w:sz="0" w:space="0" w:color="auto"/>
        <w:right w:val="none" w:sz="0" w:space="0" w:color="auto"/>
      </w:divBdr>
    </w:div>
    <w:div w:id="1102147274">
      <w:bodyDiv w:val="1"/>
      <w:marLeft w:val="0"/>
      <w:marRight w:val="0"/>
      <w:marTop w:val="0"/>
      <w:marBottom w:val="0"/>
      <w:divBdr>
        <w:top w:val="none" w:sz="0" w:space="0" w:color="auto"/>
        <w:left w:val="none" w:sz="0" w:space="0" w:color="auto"/>
        <w:bottom w:val="none" w:sz="0" w:space="0" w:color="auto"/>
        <w:right w:val="none" w:sz="0" w:space="0" w:color="auto"/>
      </w:divBdr>
    </w:div>
    <w:div w:id="1103111937">
      <w:bodyDiv w:val="1"/>
      <w:marLeft w:val="0"/>
      <w:marRight w:val="0"/>
      <w:marTop w:val="0"/>
      <w:marBottom w:val="0"/>
      <w:divBdr>
        <w:top w:val="none" w:sz="0" w:space="0" w:color="auto"/>
        <w:left w:val="none" w:sz="0" w:space="0" w:color="auto"/>
        <w:bottom w:val="none" w:sz="0" w:space="0" w:color="auto"/>
        <w:right w:val="none" w:sz="0" w:space="0" w:color="auto"/>
      </w:divBdr>
    </w:div>
    <w:div w:id="1103527184">
      <w:bodyDiv w:val="1"/>
      <w:marLeft w:val="0"/>
      <w:marRight w:val="0"/>
      <w:marTop w:val="0"/>
      <w:marBottom w:val="0"/>
      <w:divBdr>
        <w:top w:val="none" w:sz="0" w:space="0" w:color="auto"/>
        <w:left w:val="none" w:sz="0" w:space="0" w:color="auto"/>
        <w:bottom w:val="none" w:sz="0" w:space="0" w:color="auto"/>
        <w:right w:val="none" w:sz="0" w:space="0" w:color="auto"/>
      </w:divBdr>
    </w:div>
    <w:div w:id="1103960753">
      <w:bodyDiv w:val="1"/>
      <w:marLeft w:val="0"/>
      <w:marRight w:val="0"/>
      <w:marTop w:val="0"/>
      <w:marBottom w:val="0"/>
      <w:divBdr>
        <w:top w:val="none" w:sz="0" w:space="0" w:color="auto"/>
        <w:left w:val="none" w:sz="0" w:space="0" w:color="auto"/>
        <w:bottom w:val="none" w:sz="0" w:space="0" w:color="auto"/>
        <w:right w:val="none" w:sz="0" w:space="0" w:color="auto"/>
      </w:divBdr>
    </w:div>
    <w:div w:id="1104037608">
      <w:bodyDiv w:val="1"/>
      <w:marLeft w:val="0"/>
      <w:marRight w:val="0"/>
      <w:marTop w:val="0"/>
      <w:marBottom w:val="0"/>
      <w:divBdr>
        <w:top w:val="none" w:sz="0" w:space="0" w:color="auto"/>
        <w:left w:val="none" w:sz="0" w:space="0" w:color="auto"/>
        <w:bottom w:val="none" w:sz="0" w:space="0" w:color="auto"/>
        <w:right w:val="none" w:sz="0" w:space="0" w:color="auto"/>
      </w:divBdr>
    </w:div>
    <w:div w:id="1104108493">
      <w:bodyDiv w:val="1"/>
      <w:marLeft w:val="0"/>
      <w:marRight w:val="0"/>
      <w:marTop w:val="0"/>
      <w:marBottom w:val="0"/>
      <w:divBdr>
        <w:top w:val="none" w:sz="0" w:space="0" w:color="auto"/>
        <w:left w:val="none" w:sz="0" w:space="0" w:color="auto"/>
        <w:bottom w:val="none" w:sz="0" w:space="0" w:color="auto"/>
        <w:right w:val="none" w:sz="0" w:space="0" w:color="auto"/>
      </w:divBdr>
    </w:div>
    <w:div w:id="1105347811">
      <w:bodyDiv w:val="1"/>
      <w:marLeft w:val="0"/>
      <w:marRight w:val="0"/>
      <w:marTop w:val="0"/>
      <w:marBottom w:val="0"/>
      <w:divBdr>
        <w:top w:val="none" w:sz="0" w:space="0" w:color="auto"/>
        <w:left w:val="none" w:sz="0" w:space="0" w:color="auto"/>
        <w:bottom w:val="none" w:sz="0" w:space="0" w:color="auto"/>
        <w:right w:val="none" w:sz="0" w:space="0" w:color="auto"/>
      </w:divBdr>
    </w:div>
    <w:div w:id="1105658382">
      <w:bodyDiv w:val="1"/>
      <w:marLeft w:val="0"/>
      <w:marRight w:val="0"/>
      <w:marTop w:val="0"/>
      <w:marBottom w:val="0"/>
      <w:divBdr>
        <w:top w:val="none" w:sz="0" w:space="0" w:color="auto"/>
        <w:left w:val="none" w:sz="0" w:space="0" w:color="auto"/>
        <w:bottom w:val="none" w:sz="0" w:space="0" w:color="auto"/>
        <w:right w:val="none" w:sz="0" w:space="0" w:color="auto"/>
      </w:divBdr>
    </w:div>
    <w:div w:id="1105685256">
      <w:bodyDiv w:val="1"/>
      <w:marLeft w:val="0"/>
      <w:marRight w:val="0"/>
      <w:marTop w:val="0"/>
      <w:marBottom w:val="0"/>
      <w:divBdr>
        <w:top w:val="none" w:sz="0" w:space="0" w:color="auto"/>
        <w:left w:val="none" w:sz="0" w:space="0" w:color="auto"/>
        <w:bottom w:val="none" w:sz="0" w:space="0" w:color="auto"/>
        <w:right w:val="none" w:sz="0" w:space="0" w:color="auto"/>
      </w:divBdr>
    </w:div>
    <w:div w:id="1105926478">
      <w:bodyDiv w:val="1"/>
      <w:marLeft w:val="0"/>
      <w:marRight w:val="0"/>
      <w:marTop w:val="0"/>
      <w:marBottom w:val="0"/>
      <w:divBdr>
        <w:top w:val="none" w:sz="0" w:space="0" w:color="auto"/>
        <w:left w:val="none" w:sz="0" w:space="0" w:color="auto"/>
        <w:bottom w:val="none" w:sz="0" w:space="0" w:color="auto"/>
        <w:right w:val="none" w:sz="0" w:space="0" w:color="auto"/>
      </w:divBdr>
    </w:div>
    <w:div w:id="1106078517">
      <w:bodyDiv w:val="1"/>
      <w:marLeft w:val="0"/>
      <w:marRight w:val="0"/>
      <w:marTop w:val="0"/>
      <w:marBottom w:val="0"/>
      <w:divBdr>
        <w:top w:val="none" w:sz="0" w:space="0" w:color="auto"/>
        <w:left w:val="none" w:sz="0" w:space="0" w:color="auto"/>
        <w:bottom w:val="none" w:sz="0" w:space="0" w:color="auto"/>
        <w:right w:val="none" w:sz="0" w:space="0" w:color="auto"/>
      </w:divBdr>
    </w:div>
    <w:div w:id="1106266865">
      <w:bodyDiv w:val="1"/>
      <w:marLeft w:val="0"/>
      <w:marRight w:val="0"/>
      <w:marTop w:val="0"/>
      <w:marBottom w:val="0"/>
      <w:divBdr>
        <w:top w:val="none" w:sz="0" w:space="0" w:color="auto"/>
        <w:left w:val="none" w:sz="0" w:space="0" w:color="auto"/>
        <w:bottom w:val="none" w:sz="0" w:space="0" w:color="auto"/>
        <w:right w:val="none" w:sz="0" w:space="0" w:color="auto"/>
      </w:divBdr>
    </w:div>
    <w:div w:id="1106340627">
      <w:bodyDiv w:val="1"/>
      <w:marLeft w:val="0"/>
      <w:marRight w:val="0"/>
      <w:marTop w:val="0"/>
      <w:marBottom w:val="0"/>
      <w:divBdr>
        <w:top w:val="none" w:sz="0" w:space="0" w:color="auto"/>
        <w:left w:val="none" w:sz="0" w:space="0" w:color="auto"/>
        <w:bottom w:val="none" w:sz="0" w:space="0" w:color="auto"/>
        <w:right w:val="none" w:sz="0" w:space="0" w:color="auto"/>
      </w:divBdr>
    </w:div>
    <w:div w:id="1106538197">
      <w:bodyDiv w:val="1"/>
      <w:marLeft w:val="0"/>
      <w:marRight w:val="0"/>
      <w:marTop w:val="0"/>
      <w:marBottom w:val="0"/>
      <w:divBdr>
        <w:top w:val="none" w:sz="0" w:space="0" w:color="auto"/>
        <w:left w:val="none" w:sz="0" w:space="0" w:color="auto"/>
        <w:bottom w:val="none" w:sz="0" w:space="0" w:color="auto"/>
        <w:right w:val="none" w:sz="0" w:space="0" w:color="auto"/>
      </w:divBdr>
    </w:div>
    <w:div w:id="1106728541">
      <w:bodyDiv w:val="1"/>
      <w:marLeft w:val="0"/>
      <w:marRight w:val="0"/>
      <w:marTop w:val="0"/>
      <w:marBottom w:val="0"/>
      <w:divBdr>
        <w:top w:val="none" w:sz="0" w:space="0" w:color="auto"/>
        <w:left w:val="none" w:sz="0" w:space="0" w:color="auto"/>
        <w:bottom w:val="none" w:sz="0" w:space="0" w:color="auto"/>
        <w:right w:val="none" w:sz="0" w:space="0" w:color="auto"/>
      </w:divBdr>
    </w:div>
    <w:div w:id="1108044787">
      <w:bodyDiv w:val="1"/>
      <w:marLeft w:val="0"/>
      <w:marRight w:val="0"/>
      <w:marTop w:val="0"/>
      <w:marBottom w:val="0"/>
      <w:divBdr>
        <w:top w:val="none" w:sz="0" w:space="0" w:color="auto"/>
        <w:left w:val="none" w:sz="0" w:space="0" w:color="auto"/>
        <w:bottom w:val="none" w:sz="0" w:space="0" w:color="auto"/>
        <w:right w:val="none" w:sz="0" w:space="0" w:color="auto"/>
      </w:divBdr>
    </w:div>
    <w:div w:id="1109591528">
      <w:bodyDiv w:val="1"/>
      <w:marLeft w:val="0"/>
      <w:marRight w:val="0"/>
      <w:marTop w:val="0"/>
      <w:marBottom w:val="0"/>
      <w:divBdr>
        <w:top w:val="none" w:sz="0" w:space="0" w:color="auto"/>
        <w:left w:val="none" w:sz="0" w:space="0" w:color="auto"/>
        <w:bottom w:val="none" w:sz="0" w:space="0" w:color="auto"/>
        <w:right w:val="none" w:sz="0" w:space="0" w:color="auto"/>
      </w:divBdr>
    </w:div>
    <w:div w:id="1110709385">
      <w:bodyDiv w:val="1"/>
      <w:marLeft w:val="0"/>
      <w:marRight w:val="0"/>
      <w:marTop w:val="0"/>
      <w:marBottom w:val="0"/>
      <w:divBdr>
        <w:top w:val="none" w:sz="0" w:space="0" w:color="auto"/>
        <w:left w:val="none" w:sz="0" w:space="0" w:color="auto"/>
        <w:bottom w:val="none" w:sz="0" w:space="0" w:color="auto"/>
        <w:right w:val="none" w:sz="0" w:space="0" w:color="auto"/>
      </w:divBdr>
    </w:div>
    <w:div w:id="1111433240">
      <w:bodyDiv w:val="1"/>
      <w:marLeft w:val="0"/>
      <w:marRight w:val="0"/>
      <w:marTop w:val="0"/>
      <w:marBottom w:val="0"/>
      <w:divBdr>
        <w:top w:val="none" w:sz="0" w:space="0" w:color="auto"/>
        <w:left w:val="none" w:sz="0" w:space="0" w:color="auto"/>
        <w:bottom w:val="none" w:sz="0" w:space="0" w:color="auto"/>
        <w:right w:val="none" w:sz="0" w:space="0" w:color="auto"/>
      </w:divBdr>
    </w:div>
    <w:div w:id="1111824296">
      <w:bodyDiv w:val="1"/>
      <w:marLeft w:val="0"/>
      <w:marRight w:val="0"/>
      <w:marTop w:val="0"/>
      <w:marBottom w:val="0"/>
      <w:divBdr>
        <w:top w:val="none" w:sz="0" w:space="0" w:color="auto"/>
        <w:left w:val="none" w:sz="0" w:space="0" w:color="auto"/>
        <w:bottom w:val="none" w:sz="0" w:space="0" w:color="auto"/>
        <w:right w:val="none" w:sz="0" w:space="0" w:color="auto"/>
      </w:divBdr>
    </w:div>
    <w:div w:id="1112285715">
      <w:bodyDiv w:val="1"/>
      <w:marLeft w:val="0"/>
      <w:marRight w:val="0"/>
      <w:marTop w:val="0"/>
      <w:marBottom w:val="0"/>
      <w:divBdr>
        <w:top w:val="none" w:sz="0" w:space="0" w:color="auto"/>
        <w:left w:val="none" w:sz="0" w:space="0" w:color="auto"/>
        <w:bottom w:val="none" w:sz="0" w:space="0" w:color="auto"/>
        <w:right w:val="none" w:sz="0" w:space="0" w:color="auto"/>
      </w:divBdr>
    </w:div>
    <w:div w:id="1112557536">
      <w:bodyDiv w:val="1"/>
      <w:marLeft w:val="0"/>
      <w:marRight w:val="0"/>
      <w:marTop w:val="0"/>
      <w:marBottom w:val="0"/>
      <w:divBdr>
        <w:top w:val="none" w:sz="0" w:space="0" w:color="auto"/>
        <w:left w:val="none" w:sz="0" w:space="0" w:color="auto"/>
        <w:bottom w:val="none" w:sz="0" w:space="0" w:color="auto"/>
        <w:right w:val="none" w:sz="0" w:space="0" w:color="auto"/>
      </w:divBdr>
    </w:div>
    <w:div w:id="1113095472">
      <w:bodyDiv w:val="1"/>
      <w:marLeft w:val="0"/>
      <w:marRight w:val="0"/>
      <w:marTop w:val="0"/>
      <w:marBottom w:val="0"/>
      <w:divBdr>
        <w:top w:val="none" w:sz="0" w:space="0" w:color="auto"/>
        <w:left w:val="none" w:sz="0" w:space="0" w:color="auto"/>
        <w:bottom w:val="none" w:sz="0" w:space="0" w:color="auto"/>
        <w:right w:val="none" w:sz="0" w:space="0" w:color="auto"/>
      </w:divBdr>
    </w:div>
    <w:div w:id="1114055701">
      <w:bodyDiv w:val="1"/>
      <w:marLeft w:val="0"/>
      <w:marRight w:val="0"/>
      <w:marTop w:val="0"/>
      <w:marBottom w:val="0"/>
      <w:divBdr>
        <w:top w:val="none" w:sz="0" w:space="0" w:color="auto"/>
        <w:left w:val="none" w:sz="0" w:space="0" w:color="auto"/>
        <w:bottom w:val="none" w:sz="0" w:space="0" w:color="auto"/>
        <w:right w:val="none" w:sz="0" w:space="0" w:color="auto"/>
      </w:divBdr>
    </w:div>
    <w:div w:id="1115446993">
      <w:bodyDiv w:val="1"/>
      <w:marLeft w:val="0"/>
      <w:marRight w:val="0"/>
      <w:marTop w:val="0"/>
      <w:marBottom w:val="0"/>
      <w:divBdr>
        <w:top w:val="none" w:sz="0" w:space="0" w:color="auto"/>
        <w:left w:val="none" w:sz="0" w:space="0" w:color="auto"/>
        <w:bottom w:val="none" w:sz="0" w:space="0" w:color="auto"/>
        <w:right w:val="none" w:sz="0" w:space="0" w:color="auto"/>
      </w:divBdr>
    </w:div>
    <w:div w:id="1116027601">
      <w:bodyDiv w:val="1"/>
      <w:marLeft w:val="0"/>
      <w:marRight w:val="0"/>
      <w:marTop w:val="0"/>
      <w:marBottom w:val="0"/>
      <w:divBdr>
        <w:top w:val="none" w:sz="0" w:space="0" w:color="auto"/>
        <w:left w:val="none" w:sz="0" w:space="0" w:color="auto"/>
        <w:bottom w:val="none" w:sz="0" w:space="0" w:color="auto"/>
        <w:right w:val="none" w:sz="0" w:space="0" w:color="auto"/>
      </w:divBdr>
    </w:div>
    <w:div w:id="1116295305">
      <w:bodyDiv w:val="1"/>
      <w:marLeft w:val="0"/>
      <w:marRight w:val="0"/>
      <w:marTop w:val="0"/>
      <w:marBottom w:val="0"/>
      <w:divBdr>
        <w:top w:val="none" w:sz="0" w:space="0" w:color="auto"/>
        <w:left w:val="none" w:sz="0" w:space="0" w:color="auto"/>
        <w:bottom w:val="none" w:sz="0" w:space="0" w:color="auto"/>
        <w:right w:val="none" w:sz="0" w:space="0" w:color="auto"/>
      </w:divBdr>
    </w:div>
    <w:div w:id="1116363338">
      <w:bodyDiv w:val="1"/>
      <w:marLeft w:val="0"/>
      <w:marRight w:val="0"/>
      <w:marTop w:val="0"/>
      <w:marBottom w:val="0"/>
      <w:divBdr>
        <w:top w:val="none" w:sz="0" w:space="0" w:color="auto"/>
        <w:left w:val="none" w:sz="0" w:space="0" w:color="auto"/>
        <w:bottom w:val="none" w:sz="0" w:space="0" w:color="auto"/>
        <w:right w:val="none" w:sz="0" w:space="0" w:color="auto"/>
      </w:divBdr>
    </w:div>
    <w:div w:id="1117719202">
      <w:bodyDiv w:val="1"/>
      <w:marLeft w:val="0"/>
      <w:marRight w:val="0"/>
      <w:marTop w:val="0"/>
      <w:marBottom w:val="0"/>
      <w:divBdr>
        <w:top w:val="none" w:sz="0" w:space="0" w:color="auto"/>
        <w:left w:val="none" w:sz="0" w:space="0" w:color="auto"/>
        <w:bottom w:val="none" w:sz="0" w:space="0" w:color="auto"/>
        <w:right w:val="none" w:sz="0" w:space="0" w:color="auto"/>
      </w:divBdr>
    </w:div>
    <w:div w:id="1117942745">
      <w:bodyDiv w:val="1"/>
      <w:marLeft w:val="0"/>
      <w:marRight w:val="0"/>
      <w:marTop w:val="0"/>
      <w:marBottom w:val="0"/>
      <w:divBdr>
        <w:top w:val="none" w:sz="0" w:space="0" w:color="auto"/>
        <w:left w:val="none" w:sz="0" w:space="0" w:color="auto"/>
        <w:bottom w:val="none" w:sz="0" w:space="0" w:color="auto"/>
        <w:right w:val="none" w:sz="0" w:space="0" w:color="auto"/>
      </w:divBdr>
    </w:div>
    <w:div w:id="1118067288">
      <w:bodyDiv w:val="1"/>
      <w:marLeft w:val="0"/>
      <w:marRight w:val="0"/>
      <w:marTop w:val="0"/>
      <w:marBottom w:val="0"/>
      <w:divBdr>
        <w:top w:val="none" w:sz="0" w:space="0" w:color="auto"/>
        <w:left w:val="none" w:sz="0" w:space="0" w:color="auto"/>
        <w:bottom w:val="none" w:sz="0" w:space="0" w:color="auto"/>
        <w:right w:val="none" w:sz="0" w:space="0" w:color="auto"/>
      </w:divBdr>
    </w:div>
    <w:div w:id="1118446824">
      <w:bodyDiv w:val="1"/>
      <w:marLeft w:val="0"/>
      <w:marRight w:val="0"/>
      <w:marTop w:val="0"/>
      <w:marBottom w:val="0"/>
      <w:divBdr>
        <w:top w:val="none" w:sz="0" w:space="0" w:color="auto"/>
        <w:left w:val="none" w:sz="0" w:space="0" w:color="auto"/>
        <w:bottom w:val="none" w:sz="0" w:space="0" w:color="auto"/>
        <w:right w:val="none" w:sz="0" w:space="0" w:color="auto"/>
      </w:divBdr>
    </w:div>
    <w:div w:id="1119253735">
      <w:bodyDiv w:val="1"/>
      <w:marLeft w:val="0"/>
      <w:marRight w:val="0"/>
      <w:marTop w:val="0"/>
      <w:marBottom w:val="0"/>
      <w:divBdr>
        <w:top w:val="none" w:sz="0" w:space="0" w:color="auto"/>
        <w:left w:val="none" w:sz="0" w:space="0" w:color="auto"/>
        <w:bottom w:val="none" w:sz="0" w:space="0" w:color="auto"/>
        <w:right w:val="none" w:sz="0" w:space="0" w:color="auto"/>
      </w:divBdr>
    </w:div>
    <w:div w:id="1119645956">
      <w:bodyDiv w:val="1"/>
      <w:marLeft w:val="0"/>
      <w:marRight w:val="0"/>
      <w:marTop w:val="0"/>
      <w:marBottom w:val="0"/>
      <w:divBdr>
        <w:top w:val="none" w:sz="0" w:space="0" w:color="auto"/>
        <w:left w:val="none" w:sz="0" w:space="0" w:color="auto"/>
        <w:bottom w:val="none" w:sz="0" w:space="0" w:color="auto"/>
        <w:right w:val="none" w:sz="0" w:space="0" w:color="auto"/>
      </w:divBdr>
    </w:div>
    <w:div w:id="1120226562">
      <w:bodyDiv w:val="1"/>
      <w:marLeft w:val="0"/>
      <w:marRight w:val="0"/>
      <w:marTop w:val="0"/>
      <w:marBottom w:val="0"/>
      <w:divBdr>
        <w:top w:val="none" w:sz="0" w:space="0" w:color="auto"/>
        <w:left w:val="none" w:sz="0" w:space="0" w:color="auto"/>
        <w:bottom w:val="none" w:sz="0" w:space="0" w:color="auto"/>
        <w:right w:val="none" w:sz="0" w:space="0" w:color="auto"/>
      </w:divBdr>
    </w:div>
    <w:div w:id="1120299142">
      <w:bodyDiv w:val="1"/>
      <w:marLeft w:val="0"/>
      <w:marRight w:val="0"/>
      <w:marTop w:val="0"/>
      <w:marBottom w:val="0"/>
      <w:divBdr>
        <w:top w:val="none" w:sz="0" w:space="0" w:color="auto"/>
        <w:left w:val="none" w:sz="0" w:space="0" w:color="auto"/>
        <w:bottom w:val="none" w:sz="0" w:space="0" w:color="auto"/>
        <w:right w:val="none" w:sz="0" w:space="0" w:color="auto"/>
      </w:divBdr>
    </w:div>
    <w:div w:id="1120344953">
      <w:bodyDiv w:val="1"/>
      <w:marLeft w:val="0"/>
      <w:marRight w:val="0"/>
      <w:marTop w:val="0"/>
      <w:marBottom w:val="0"/>
      <w:divBdr>
        <w:top w:val="none" w:sz="0" w:space="0" w:color="auto"/>
        <w:left w:val="none" w:sz="0" w:space="0" w:color="auto"/>
        <w:bottom w:val="none" w:sz="0" w:space="0" w:color="auto"/>
        <w:right w:val="none" w:sz="0" w:space="0" w:color="auto"/>
      </w:divBdr>
    </w:div>
    <w:div w:id="1120606524">
      <w:bodyDiv w:val="1"/>
      <w:marLeft w:val="0"/>
      <w:marRight w:val="0"/>
      <w:marTop w:val="0"/>
      <w:marBottom w:val="0"/>
      <w:divBdr>
        <w:top w:val="none" w:sz="0" w:space="0" w:color="auto"/>
        <w:left w:val="none" w:sz="0" w:space="0" w:color="auto"/>
        <w:bottom w:val="none" w:sz="0" w:space="0" w:color="auto"/>
        <w:right w:val="none" w:sz="0" w:space="0" w:color="auto"/>
      </w:divBdr>
    </w:div>
    <w:div w:id="1120959191">
      <w:bodyDiv w:val="1"/>
      <w:marLeft w:val="0"/>
      <w:marRight w:val="0"/>
      <w:marTop w:val="0"/>
      <w:marBottom w:val="0"/>
      <w:divBdr>
        <w:top w:val="none" w:sz="0" w:space="0" w:color="auto"/>
        <w:left w:val="none" w:sz="0" w:space="0" w:color="auto"/>
        <w:bottom w:val="none" w:sz="0" w:space="0" w:color="auto"/>
        <w:right w:val="none" w:sz="0" w:space="0" w:color="auto"/>
      </w:divBdr>
    </w:div>
    <w:div w:id="1121076544">
      <w:bodyDiv w:val="1"/>
      <w:marLeft w:val="0"/>
      <w:marRight w:val="0"/>
      <w:marTop w:val="0"/>
      <w:marBottom w:val="0"/>
      <w:divBdr>
        <w:top w:val="none" w:sz="0" w:space="0" w:color="auto"/>
        <w:left w:val="none" w:sz="0" w:space="0" w:color="auto"/>
        <w:bottom w:val="none" w:sz="0" w:space="0" w:color="auto"/>
        <w:right w:val="none" w:sz="0" w:space="0" w:color="auto"/>
      </w:divBdr>
    </w:div>
    <w:div w:id="1121537530">
      <w:bodyDiv w:val="1"/>
      <w:marLeft w:val="0"/>
      <w:marRight w:val="0"/>
      <w:marTop w:val="0"/>
      <w:marBottom w:val="0"/>
      <w:divBdr>
        <w:top w:val="none" w:sz="0" w:space="0" w:color="auto"/>
        <w:left w:val="none" w:sz="0" w:space="0" w:color="auto"/>
        <w:bottom w:val="none" w:sz="0" w:space="0" w:color="auto"/>
        <w:right w:val="none" w:sz="0" w:space="0" w:color="auto"/>
      </w:divBdr>
    </w:div>
    <w:div w:id="1121651639">
      <w:bodyDiv w:val="1"/>
      <w:marLeft w:val="0"/>
      <w:marRight w:val="0"/>
      <w:marTop w:val="0"/>
      <w:marBottom w:val="0"/>
      <w:divBdr>
        <w:top w:val="none" w:sz="0" w:space="0" w:color="auto"/>
        <w:left w:val="none" w:sz="0" w:space="0" w:color="auto"/>
        <w:bottom w:val="none" w:sz="0" w:space="0" w:color="auto"/>
        <w:right w:val="none" w:sz="0" w:space="0" w:color="auto"/>
      </w:divBdr>
    </w:div>
    <w:div w:id="1122066648">
      <w:bodyDiv w:val="1"/>
      <w:marLeft w:val="0"/>
      <w:marRight w:val="0"/>
      <w:marTop w:val="0"/>
      <w:marBottom w:val="0"/>
      <w:divBdr>
        <w:top w:val="none" w:sz="0" w:space="0" w:color="auto"/>
        <w:left w:val="none" w:sz="0" w:space="0" w:color="auto"/>
        <w:bottom w:val="none" w:sz="0" w:space="0" w:color="auto"/>
        <w:right w:val="none" w:sz="0" w:space="0" w:color="auto"/>
      </w:divBdr>
    </w:div>
    <w:div w:id="1122068882">
      <w:bodyDiv w:val="1"/>
      <w:marLeft w:val="0"/>
      <w:marRight w:val="0"/>
      <w:marTop w:val="0"/>
      <w:marBottom w:val="0"/>
      <w:divBdr>
        <w:top w:val="none" w:sz="0" w:space="0" w:color="auto"/>
        <w:left w:val="none" w:sz="0" w:space="0" w:color="auto"/>
        <w:bottom w:val="none" w:sz="0" w:space="0" w:color="auto"/>
        <w:right w:val="none" w:sz="0" w:space="0" w:color="auto"/>
      </w:divBdr>
    </w:div>
    <w:div w:id="1122185383">
      <w:bodyDiv w:val="1"/>
      <w:marLeft w:val="0"/>
      <w:marRight w:val="0"/>
      <w:marTop w:val="0"/>
      <w:marBottom w:val="0"/>
      <w:divBdr>
        <w:top w:val="none" w:sz="0" w:space="0" w:color="auto"/>
        <w:left w:val="none" w:sz="0" w:space="0" w:color="auto"/>
        <w:bottom w:val="none" w:sz="0" w:space="0" w:color="auto"/>
        <w:right w:val="none" w:sz="0" w:space="0" w:color="auto"/>
      </w:divBdr>
    </w:div>
    <w:div w:id="1122310741">
      <w:bodyDiv w:val="1"/>
      <w:marLeft w:val="0"/>
      <w:marRight w:val="0"/>
      <w:marTop w:val="0"/>
      <w:marBottom w:val="0"/>
      <w:divBdr>
        <w:top w:val="none" w:sz="0" w:space="0" w:color="auto"/>
        <w:left w:val="none" w:sz="0" w:space="0" w:color="auto"/>
        <w:bottom w:val="none" w:sz="0" w:space="0" w:color="auto"/>
        <w:right w:val="none" w:sz="0" w:space="0" w:color="auto"/>
      </w:divBdr>
    </w:div>
    <w:div w:id="1122577907">
      <w:bodyDiv w:val="1"/>
      <w:marLeft w:val="0"/>
      <w:marRight w:val="0"/>
      <w:marTop w:val="0"/>
      <w:marBottom w:val="0"/>
      <w:divBdr>
        <w:top w:val="none" w:sz="0" w:space="0" w:color="auto"/>
        <w:left w:val="none" w:sz="0" w:space="0" w:color="auto"/>
        <w:bottom w:val="none" w:sz="0" w:space="0" w:color="auto"/>
        <w:right w:val="none" w:sz="0" w:space="0" w:color="auto"/>
      </w:divBdr>
    </w:div>
    <w:div w:id="1122650097">
      <w:bodyDiv w:val="1"/>
      <w:marLeft w:val="0"/>
      <w:marRight w:val="0"/>
      <w:marTop w:val="0"/>
      <w:marBottom w:val="0"/>
      <w:divBdr>
        <w:top w:val="none" w:sz="0" w:space="0" w:color="auto"/>
        <w:left w:val="none" w:sz="0" w:space="0" w:color="auto"/>
        <w:bottom w:val="none" w:sz="0" w:space="0" w:color="auto"/>
        <w:right w:val="none" w:sz="0" w:space="0" w:color="auto"/>
      </w:divBdr>
    </w:div>
    <w:div w:id="1123041732">
      <w:bodyDiv w:val="1"/>
      <w:marLeft w:val="0"/>
      <w:marRight w:val="0"/>
      <w:marTop w:val="0"/>
      <w:marBottom w:val="0"/>
      <w:divBdr>
        <w:top w:val="none" w:sz="0" w:space="0" w:color="auto"/>
        <w:left w:val="none" w:sz="0" w:space="0" w:color="auto"/>
        <w:bottom w:val="none" w:sz="0" w:space="0" w:color="auto"/>
        <w:right w:val="none" w:sz="0" w:space="0" w:color="auto"/>
      </w:divBdr>
    </w:div>
    <w:div w:id="1123235646">
      <w:bodyDiv w:val="1"/>
      <w:marLeft w:val="0"/>
      <w:marRight w:val="0"/>
      <w:marTop w:val="0"/>
      <w:marBottom w:val="0"/>
      <w:divBdr>
        <w:top w:val="none" w:sz="0" w:space="0" w:color="auto"/>
        <w:left w:val="none" w:sz="0" w:space="0" w:color="auto"/>
        <w:bottom w:val="none" w:sz="0" w:space="0" w:color="auto"/>
        <w:right w:val="none" w:sz="0" w:space="0" w:color="auto"/>
      </w:divBdr>
    </w:div>
    <w:div w:id="1123382742">
      <w:bodyDiv w:val="1"/>
      <w:marLeft w:val="0"/>
      <w:marRight w:val="0"/>
      <w:marTop w:val="0"/>
      <w:marBottom w:val="0"/>
      <w:divBdr>
        <w:top w:val="none" w:sz="0" w:space="0" w:color="auto"/>
        <w:left w:val="none" w:sz="0" w:space="0" w:color="auto"/>
        <w:bottom w:val="none" w:sz="0" w:space="0" w:color="auto"/>
        <w:right w:val="none" w:sz="0" w:space="0" w:color="auto"/>
      </w:divBdr>
    </w:div>
    <w:div w:id="1123423398">
      <w:bodyDiv w:val="1"/>
      <w:marLeft w:val="0"/>
      <w:marRight w:val="0"/>
      <w:marTop w:val="0"/>
      <w:marBottom w:val="0"/>
      <w:divBdr>
        <w:top w:val="none" w:sz="0" w:space="0" w:color="auto"/>
        <w:left w:val="none" w:sz="0" w:space="0" w:color="auto"/>
        <w:bottom w:val="none" w:sz="0" w:space="0" w:color="auto"/>
        <w:right w:val="none" w:sz="0" w:space="0" w:color="auto"/>
      </w:divBdr>
    </w:div>
    <w:div w:id="1123502406">
      <w:bodyDiv w:val="1"/>
      <w:marLeft w:val="0"/>
      <w:marRight w:val="0"/>
      <w:marTop w:val="0"/>
      <w:marBottom w:val="0"/>
      <w:divBdr>
        <w:top w:val="none" w:sz="0" w:space="0" w:color="auto"/>
        <w:left w:val="none" w:sz="0" w:space="0" w:color="auto"/>
        <w:bottom w:val="none" w:sz="0" w:space="0" w:color="auto"/>
        <w:right w:val="none" w:sz="0" w:space="0" w:color="auto"/>
      </w:divBdr>
    </w:div>
    <w:div w:id="1125537291">
      <w:bodyDiv w:val="1"/>
      <w:marLeft w:val="0"/>
      <w:marRight w:val="0"/>
      <w:marTop w:val="0"/>
      <w:marBottom w:val="0"/>
      <w:divBdr>
        <w:top w:val="none" w:sz="0" w:space="0" w:color="auto"/>
        <w:left w:val="none" w:sz="0" w:space="0" w:color="auto"/>
        <w:bottom w:val="none" w:sz="0" w:space="0" w:color="auto"/>
        <w:right w:val="none" w:sz="0" w:space="0" w:color="auto"/>
      </w:divBdr>
    </w:div>
    <w:div w:id="1126512203">
      <w:bodyDiv w:val="1"/>
      <w:marLeft w:val="0"/>
      <w:marRight w:val="0"/>
      <w:marTop w:val="0"/>
      <w:marBottom w:val="0"/>
      <w:divBdr>
        <w:top w:val="none" w:sz="0" w:space="0" w:color="auto"/>
        <w:left w:val="none" w:sz="0" w:space="0" w:color="auto"/>
        <w:bottom w:val="none" w:sz="0" w:space="0" w:color="auto"/>
        <w:right w:val="none" w:sz="0" w:space="0" w:color="auto"/>
      </w:divBdr>
    </w:div>
    <w:div w:id="1126582812">
      <w:bodyDiv w:val="1"/>
      <w:marLeft w:val="0"/>
      <w:marRight w:val="0"/>
      <w:marTop w:val="0"/>
      <w:marBottom w:val="0"/>
      <w:divBdr>
        <w:top w:val="none" w:sz="0" w:space="0" w:color="auto"/>
        <w:left w:val="none" w:sz="0" w:space="0" w:color="auto"/>
        <w:bottom w:val="none" w:sz="0" w:space="0" w:color="auto"/>
        <w:right w:val="none" w:sz="0" w:space="0" w:color="auto"/>
      </w:divBdr>
    </w:div>
    <w:div w:id="1126775637">
      <w:bodyDiv w:val="1"/>
      <w:marLeft w:val="0"/>
      <w:marRight w:val="0"/>
      <w:marTop w:val="0"/>
      <w:marBottom w:val="0"/>
      <w:divBdr>
        <w:top w:val="none" w:sz="0" w:space="0" w:color="auto"/>
        <w:left w:val="none" w:sz="0" w:space="0" w:color="auto"/>
        <w:bottom w:val="none" w:sz="0" w:space="0" w:color="auto"/>
        <w:right w:val="none" w:sz="0" w:space="0" w:color="auto"/>
      </w:divBdr>
    </w:div>
    <w:div w:id="1127120710">
      <w:bodyDiv w:val="1"/>
      <w:marLeft w:val="0"/>
      <w:marRight w:val="0"/>
      <w:marTop w:val="0"/>
      <w:marBottom w:val="0"/>
      <w:divBdr>
        <w:top w:val="none" w:sz="0" w:space="0" w:color="auto"/>
        <w:left w:val="none" w:sz="0" w:space="0" w:color="auto"/>
        <w:bottom w:val="none" w:sz="0" w:space="0" w:color="auto"/>
        <w:right w:val="none" w:sz="0" w:space="0" w:color="auto"/>
      </w:divBdr>
    </w:div>
    <w:div w:id="1127235175">
      <w:bodyDiv w:val="1"/>
      <w:marLeft w:val="0"/>
      <w:marRight w:val="0"/>
      <w:marTop w:val="0"/>
      <w:marBottom w:val="0"/>
      <w:divBdr>
        <w:top w:val="none" w:sz="0" w:space="0" w:color="auto"/>
        <w:left w:val="none" w:sz="0" w:space="0" w:color="auto"/>
        <w:bottom w:val="none" w:sz="0" w:space="0" w:color="auto"/>
        <w:right w:val="none" w:sz="0" w:space="0" w:color="auto"/>
      </w:divBdr>
    </w:div>
    <w:div w:id="1127309355">
      <w:bodyDiv w:val="1"/>
      <w:marLeft w:val="0"/>
      <w:marRight w:val="0"/>
      <w:marTop w:val="0"/>
      <w:marBottom w:val="0"/>
      <w:divBdr>
        <w:top w:val="none" w:sz="0" w:space="0" w:color="auto"/>
        <w:left w:val="none" w:sz="0" w:space="0" w:color="auto"/>
        <w:bottom w:val="none" w:sz="0" w:space="0" w:color="auto"/>
        <w:right w:val="none" w:sz="0" w:space="0" w:color="auto"/>
      </w:divBdr>
    </w:div>
    <w:div w:id="1127547637">
      <w:bodyDiv w:val="1"/>
      <w:marLeft w:val="0"/>
      <w:marRight w:val="0"/>
      <w:marTop w:val="0"/>
      <w:marBottom w:val="0"/>
      <w:divBdr>
        <w:top w:val="none" w:sz="0" w:space="0" w:color="auto"/>
        <w:left w:val="none" w:sz="0" w:space="0" w:color="auto"/>
        <w:bottom w:val="none" w:sz="0" w:space="0" w:color="auto"/>
        <w:right w:val="none" w:sz="0" w:space="0" w:color="auto"/>
      </w:divBdr>
    </w:div>
    <w:div w:id="1128010535">
      <w:bodyDiv w:val="1"/>
      <w:marLeft w:val="0"/>
      <w:marRight w:val="0"/>
      <w:marTop w:val="0"/>
      <w:marBottom w:val="0"/>
      <w:divBdr>
        <w:top w:val="none" w:sz="0" w:space="0" w:color="auto"/>
        <w:left w:val="none" w:sz="0" w:space="0" w:color="auto"/>
        <w:bottom w:val="none" w:sz="0" w:space="0" w:color="auto"/>
        <w:right w:val="none" w:sz="0" w:space="0" w:color="auto"/>
      </w:divBdr>
    </w:div>
    <w:div w:id="1128084074">
      <w:bodyDiv w:val="1"/>
      <w:marLeft w:val="0"/>
      <w:marRight w:val="0"/>
      <w:marTop w:val="0"/>
      <w:marBottom w:val="0"/>
      <w:divBdr>
        <w:top w:val="none" w:sz="0" w:space="0" w:color="auto"/>
        <w:left w:val="none" w:sz="0" w:space="0" w:color="auto"/>
        <w:bottom w:val="none" w:sz="0" w:space="0" w:color="auto"/>
        <w:right w:val="none" w:sz="0" w:space="0" w:color="auto"/>
      </w:divBdr>
    </w:div>
    <w:div w:id="1128276256">
      <w:bodyDiv w:val="1"/>
      <w:marLeft w:val="0"/>
      <w:marRight w:val="0"/>
      <w:marTop w:val="0"/>
      <w:marBottom w:val="0"/>
      <w:divBdr>
        <w:top w:val="none" w:sz="0" w:space="0" w:color="auto"/>
        <w:left w:val="none" w:sz="0" w:space="0" w:color="auto"/>
        <w:bottom w:val="none" w:sz="0" w:space="0" w:color="auto"/>
        <w:right w:val="none" w:sz="0" w:space="0" w:color="auto"/>
      </w:divBdr>
    </w:div>
    <w:div w:id="1129588608">
      <w:bodyDiv w:val="1"/>
      <w:marLeft w:val="0"/>
      <w:marRight w:val="0"/>
      <w:marTop w:val="0"/>
      <w:marBottom w:val="0"/>
      <w:divBdr>
        <w:top w:val="none" w:sz="0" w:space="0" w:color="auto"/>
        <w:left w:val="none" w:sz="0" w:space="0" w:color="auto"/>
        <w:bottom w:val="none" w:sz="0" w:space="0" w:color="auto"/>
        <w:right w:val="none" w:sz="0" w:space="0" w:color="auto"/>
      </w:divBdr>
    </w:div>
    <w:div w:id="1129937684">
      <w:bodyDiv w:val="1"/>
      <w:marLeft w:val="0"/>
      <w:marRight w:val="0"/>
      <w:marTop w:val="0"/>
      <w:marBottom w:val="0"/>
      <w:divBdr>
        <w:top w:val="none" w:sz="0" w:space="0" w:color="auto"/>
        <w:left w:val="none" w:sz="0" w:space="0" w:color="auto"/>
        <w:bottom w:val="none" w:sz="0" w:space="0" w:color="auto"/>
        <w:right w:val="none" w:sz="0" w:space="0" w:color="auto"/>
      </w:divBdr>
    </w:div>
    <w:div w:id="1130438403">
      <w:bodyDiv w:val="1"/>
      <w:marLeft w:val="0"/>
      <w:marRight w:val="0"/>
      <w:marTop w:val="0"/>
      <w:marBottom w:val="0"/>
      <w:divBdr>
        <w:top w:val="none" w:sz="0" w:space="0" w:color="auto"/>
        <w:left w:val="none" w:sz="0" w:space="0" w:color="auto"/>
        <w:bottom w:val="none" w:sz="0" w:space="0" w:color="auto"/>
        <w:right w:val="none" w:sz="0" w:space="0" w:color="auto"/>
      </w:divBdr>
    </w:div>
    <w:div w:id="1130978528">
      <w:bodyDiv w:val="1"/>
      <w:marLeft w:val="0"/>
      <w:marRight w:val="0"/>
      <w:marTop w:val="0"/>
      <w:marBottom w:val="0"/>
      <w:divBdr>
        <w:top w:val="none" w:sz="0" w:space="0" w:color="auto"/>
        <w:left w:val="none" w:sz="0" w:space="0" w:color="auto"/>
        <w:bottom w:val="none" w:sz="0" w:space="0" w:color="auto"/>
        <w:right w:val="none" w:sz="0" w:space="0" w:color="auto"/>
      </w:divBdr>
    </w:div>
    <w:div w:id="1131096568">
      <w:bodyDiv w:val="1"/>
      <w:marLeft w:val="0"/>
      <w:marRight w:val="0"/>
      <w:marTop w:val="0"/>
      <w:marBottom w:val="0"/>
      <w:divBdr>
        <w:top w:val="none" w:sz="0" w:space="0" w:color="auto"/>
        <w:left w:val="none" w:sz="0" w:space="0" w:color="auto"/>
        <w:bottom w:val="none" w:sz="0" w:space="0" w:color="auto"/>
        <w:right w:val="none" w:sz="0" w:space="0" w:color="auto"/>
      </w:divBdr>
    </w:div>
    <w:div w:id="1131288904">
      <w:bodyDiv w:val="1"/>
      <w:marLeft w:val="0"/>
      <w:marRight w:val="0"/>
      <w:marTop w:val="0"/>
      <w:marBottom w:val="0"/>
      <w:divBdr>
        <w:top w:val="none" w:sz="0" w:space="0" w:color="auto"/>
        <w:left w:val="none" w:sz="0" w:space="0" w:color="auto"/>
        <w:bottom w:val="none" w:sz="0" w:space="0" w:color="auto"/>
        <w:right w:val="none" w:sz="0" w:space="0" w:color="auto"/>
      </w:divBdr>
    </w:div>
    <w:div w:id="1132401844">
      <w:bodyDiv w:val="1"/>
      <w:marLeft w:val="0"/>
      <w:marRight w:val="0"/>
      <w:marTop w:val="0"/>
      <w:marBottom w:val="0"/>
      <w:divBdr>
        <w:top w:val="none" w:sz="0" w:space="0" w:color="auto"/>
        <w:left w:val="none" w:sz="0" w:space="0" w:color="auto"/>
        <w:bottom w:val="none" w:sz="0" w:space="0" w:color="auto"/>
        <w:right w:val="none" w:sz="0" w:space="0" w:color="auto"/>
      </w:divBdr>
    </w:div>
    <w:div w:id="1133673901">
      <w:bodyDiv w:val="1"/>
      <w:marLeft w:val="0"/>
      <w:marRight w:val="0"/>
      <w:marTop w:val="0"/>
      <w:marBottom w:val="0"/>
      <w:divBdr>
        <w:top w:val="none" w:sz="0" w:space="0" w:color="auto"/>
        <w:left w:val="none" w:sz="0" w:space="0" w:color="auto"/>
        <w:bottom w:val="none" w:sz="0" w:space="0" w:color="auto"/>
        <w:right w:val="none" w:sz="0" w:space="0" w:color="auto"/>
      </w:divBdr>
    </w:div>
    <w:div w:id="1134103747">
      <w:bodyDiv w:val="1"/>
      <w:marLeft w:val="0"/>
      <w:marRight w:val="0"/>
      <w:marTop w:val="0"/>
      <w:marBottom w:val="0"/>
      <w:divBdr>
        <w:top w:val="none" w:sz="0" w:space="0" w:color="auto"/>
        <w:left w:val="none" w:sz="0" w:space="0" w:color="auto"/>
        <w:bottom w:val="none" w:sz="0" w:space="0" w:color="auto"/>
        <w:right w:val="none" w:sz="0" w:space="0" w:color="auto"/>
      </w:divBdr>
    </w:div>
    <w:div w:id="1134104213">
      <w:bodyDiv w:val="1"/>
      <w:marLeft w:val="0"/>
      <w:marRight w:val="0"/>
      <w:marTop w:val="0"/>
      <w:marBottom w:val="0"/>
      <w:divBdr>
        <w:top w:val="none" w:sz="0" w:space="0" w:color="auto"/>
        <w:left w:val="none" w:sz="0" w:space="0" w:color="auto"/>
        <w:bottom w:val="none" w:sz="0" w:space="0" w:color="auto"/>
        <w:right w:val="none" w:sz="0" w:space="0" w:color="auto"/>
      </w:divBdr>
    </w:div>
    <w:div w:id="1134762457">
      <w:bodyDiv w:val="1"/>
      <w:marLeft w:val="0"/>
      <w:marRight w:val="0"/>
      <w:marTop w:val="0"/>
      <w:marBottom w:val="0"/>
      <w:divBdr>
        <w:top w:val="none" w:sz="0" w:space="0" w:color="auto"/>
        <w:left w:val="none" w:sz="0" w:space="0" w:color="auto"/>
        <w:bottom w:val="none" w:sz="0" w:space="0" w:color="auto"/>
        <w:right w:val="none" w:sz="0" w:space="0" w:color="auto"/>
      </w:divBdr>
    </w:div>
    <w:div w:id="1135100152">
      <w:bodyDiv w:val="1"/>
      <w:marLeft w:val="0"/>
      <w:marRight w:val="0"/>
      <w:marTop w:val="0"/>
      <w:marBottom w:val="0"/>
      <w:divBdr>
        <w:top w:val="none" w:sz="0" w:space="0" w:color="auto"/>
        <w:left w:val="none" w:sz="0" w:space="0" w:color="auto"/>
        <w:bottom w:val="none" w:sz="0" w:space="0" w:color="auto"/>
        <w:right w:val="none" w:sz="0" w:space="0" w:color="auto"/>
      </w:divBdr>
    </w:div>
    <w:div w:id="1135218028">
      <w:bodyDiv w:val="1"/>
      <w:marLeft w:val="0"/>
      <w:marRight w:val="0"/>
      <w:marTop w:val="0"/>
      <w:marBottom w:val="0"/>
      <w:divBdr>
        <w:top w:val="none" w:sz="0" w:space="0" w:color="auto"/>
        <w:left w:val="none" w:sz="0" w:space="0" w:color="auto"/>
        <w:bottom w:val="none" w:sz="0" w:space="0" w:color="auto"/>
        <w:right w:val="none" w:sz="0" w:space="0" w:color="auto"/>
      </w:divBdr>
    </w:div>
    <w:div w:id="1135680550">
      <w:bodyDiv w:val="1"/>
      <w:marLeft w:val="0"/>
      <w:marRight w:val="0"/>
      <w:marTop w:val="0"/>
      <w:marBottom w:val="0"/>
      <w:divBdr>
        <w:top w:val="none" w:sz="0" w:space="0" w:color="auto"/>
        <w:left w:val="none" w:sz="0" w:space="0" w:color="auto"/>
        <w:bottom w:val="none" w:sz="0" w:space="0" w:color="auto"/>
        <w:right w:val="none" w:sz="0" w:space="0" w:color="auto"/>
      </w:divBdr>
    </w:div>
    <w:div w:id="1136070325">
      <w:bodyDiv w:val="1"/>
      <w:marLeft w:val="0"/>
      <w:marRight w:val="0"/>
      <w:marTop w:val="0"/>
      <w:marBottom w:val="0"/>
      <w:divBdr>
        <w:top w:val="none" w:sz="0" w:space="0" w:color="auto"/>
        <w:left w:val="none" w:sz="0" w:space="0" w:color="auto"/>
        <w:bottom w:val="none" w:sz="0" w:space="0" w:color="auto"/>
        <w:right w:val="none" w:sz="0" w:space="0" w:color="auto"/>
      </w:divBdr>
    </w:div>
    <w:div w:id="1136218754">
      <w:bodyDiv w:val="1"/>
      <w:marLeft w:val="0"/>
      <w:marRight w:val="0"/>
      <w:marTop w:val="0"/>
      <w:marBottom w:val="0"/>
      <w:divBdr>
        <w:top w:val="none" w:sz="0" w:space="0" w:color="auto"/>
        <w:left w:val="none" w:sz="0" w:space="0" w:color="auto"/>
        <w:bottom w:val="none" w:sz="0" w:space="0" w:color="auto"/>
        <w:right w:val="none" w:sz="0" w:space="0" w:color="auto"/>
      </w:divBdr>
    </w:div>
    <w:div w:id="1136527297">
      <w:bodyDiv w:val="1"/>
      <w:marLeft w:val="0"/>
      <w:marRight w:val="0"/>
      <w:marTop w:val="0"/>
      <w:marBottom w:val="0"/>
      <w:divBdr>
        <w:top w:val="none" w:sz="0" w:space="0" w:color="auto"/>
        <w:left w:val="none" w:sz="0" w:space="0" w:color="auto"/>
        <w:bottom w:val="none" w:sz="0" w:space="0" w:color="auto"/>
        <w:right w:val="none" w:sz="0" w:space="0" w:color="auto"/>
      </w:divBdr>
    </w:div>
    <w:div w:id="1136992817">
      <w:bodyDiv w:val="1"/>
      <w:marLeft w:val="0"/>
      <w:marRight w:val="0"/>
      <w:marTop w:val="0"/>
      <w:marBottom w:val="0"/>
      <w:divBdr>
        <w:top w:val="none" w:sz="0" w:space="0" w:color="auto"/>
        <w:left w:val="none" w:sz="0" w:space="0" w:color="auto"/>
        <w:bottom w:val="none" w:sz="0" w:space="0" w:color="auto"/>
        <w:right w:val="none" w:sz="0" w:space="0" w:color="auto"/>
      </w:divBdr>
    </w:div>
    <w:div w:id="1136993537">
      <w:bodyDiv w:val="1"/>
      <w:marLeft w:val="0"/>
      <w:marRight w:val="0"/>
      <w:marTop w:val="0"/>
      <w:marBottom w:val="0"/>
      <w:divBdr>
        <w:top w:val="none" w:sz="0" w:space="0" w:color="auto"/>
        <w:left w:val="none" w:sz="0" w:space="0" w:color="auto"/>
        <w:bottom w:val="none" w:sz="0" w:space="0" w:color="auto"/>
        <w:right w:val="none" w:sz="0" w:space="0" w:color="auto"/>
      </w:divBdr>
    </w:div>
    <w:div w:id="1138497462">
      <w:bodyDiv w:val="1"/>
      <w:marLeft w:val="0"/>
      <w:marRight w:val="0"/>
      <w:marTop w:val="0"/>
      <w:marBottom w:val="0"/>
      <w:divBdr>
        <w:top w:val="none" w:sz="0" w:space="0" w:color="auto"/>
        <w:left w:val="none" w:sz="0" w:space="0" w:color="auto"/>
        <w:bottom w:val="none" w:sz="0" w:space="0" w:color="auto"/>
        <w:right w:val="none" w:sz="0" w:space="0" w:color="auto"/>
      </w:divBdr>
    </w:div>
    <w:div w:id="1139031922">
      <w:bodyDiv w:val="1"/>
      <w:marLeft w:val="0"/>
      <w:marRight w:val="0"/>
      <w:marTop w:val="0"/>
      <w:marBottom w:val="0"/>
      <w:divBdr>
        <w:top w:val="none" w:sz="0" w:space="0" w:color="auto"/>
        <w:left w:val="none" w:sz="0" w:space="0" w:color="auto"/>
        <w:bottom w:val="none" w:sz="0" w:space="0" w:color="auto"/>
        <w:right w:val="none" w:sz="0" w:space="0" w:color="auto"/>
      </w:divBdr>
    </w:div>
    <w:div w:id="1139107069">
      <w:bodyDiv w:val="1"/>
      <w:marLeft w:val="0"/>
      <w:marRight w:val="0"/>
      <w:marTop w:val="0"/>
      <w:marBottom w:val="0"/>
      <w:divBdr>
        <w:top w:val="none" w:sz="0" w:space="0" w:color="auto"/>
        <w:left w:val="none" w:sz="0" w:space="0" w:color="auto"/>
        <w:bottom w:val="none" w:sz="0" w:space="0" w:color="auto"/>
        <w:right w:val="none" w:sz="0" w:space="0" w:color="auto"/>
      </w:divBdr>
    </w:div>
    <w:div w:id="1140343966">
      <w:bodyDiv w:val="1"/>
      <w:marLeft w:val="0"/>
      <w:marRight w:val="0"/>
      <w:marTop w:val="0"/>
      <w:marBottom w:val="0"/>
      <w:divBdr>
        <w:top w:val="none" w:sz="0" w:space="0" w:color="auto"/>
        <w:left w:val="none" w:sz="0" w:space="0" w:color="auto"/>
        <w:bottom w:val="none" w:sz="0" w:space="0" w:color="auto"/>
        <w:right w:val="none" w:sz="0" w:space="0" w:color="auto"/>
      </w:divBdr>
    </w:div>
    <w:div w:id="1140804001">
      <w:bodyDiv w:val="1"/>
      <w:marLeft w:val="0"/>
      <w:marRight w:val="0"/>
      <w:marTop w:val="0"/>
      <w:marBottom w:val="0"/>
      <w:divBdr>
        <w:top w:val="none" w:sz="0" w:space="0" w:color="auto"/>
        <w:left w:val="none" w:sz="0" w:space="0" w:color="auto"/>
        <w:bottom w:val="none" w:sz="0" w:space="0" w:color="auto"/>
        <w:right w:val="none" w:sz="0" w:space="0" w:color="auto"/>
      </w:divBdr>
    </w:div>
    <w:div w:id="1141192021">
      <w:bodyDiv w:val="1"/>
      <w:marLeft w:val="0"/>
      <w:marRight w:val="0"/>
      <w:marTop w:val="0"/>
      <w:marBottom w:val="0"/>
      <w:divBdr>
        <w:top w:val="none" w:sz="0" w:space="0" w:color="auto"/>
        <w:left w:val="none" w:sz="0" w:space="0" w:color="auto"/>
        <w:bottom w:val="none" w:sz="0" w:space="0" w:color="auto"/>
        <w:right w:val="none" w:sz="0" w:space="0" w:color="auto"/>
      </w:divBdr>
    </w:div>
    <w:div w:id="1141263231">
      <w:bodyDiv w:val="1"/>
      <w:marLeft w:val="0"/>
      <w:marRight w:val="0"/>
      <w:marTop w:val="0"/>
      <w:marBottom w:val="0"/>
      <w:divBdr>
        <w:top w:val="none" w:sz="0" w:space="0" w:color="auto"/>
        <w:left w:val="none" w:sz="0" w:space="0" w:color="auto"/>
        <w:bottom w:val="none" w:sz="0" w:space="0" w:color="auto"/>
        <w:right w:val="none" w:sz="0" w:space="0" w:color="auto"/>
      </w:divBdr>
    </w:div>
    <w:div w:id="1142236021">
      <w:bodyDiv w:val="1"/>
      <w:marLeft w:val="0"/>
      <w:marRight w:val="0"/>
      <w:marTop w:val="0"/>
      <w:marBottom w:val="0"/>
      <w:divBdr>
        <w:top w:val="none" w:sz="0" w:space="0" w:color="auto"/>
        <w:left w:val="none" w:sz="0" w:space="0" w:color="auto"/>
        <w:bottom w:val="none" w:sz="0" w:space="0" w:color="auto"/>
        <w:right w:val="none" w:sz="0" w:space="0" w:color="auto"/>
      </w:divBdr>
    </w:div>
    <w:div w:id="1142696104">
      <w:bodyDiv w:val="1"/>
      <w:marLeft w:val="0"/>
      <w:marRight w:val="0"/>
      <w:marTop w:val="0"/>
      <w:marBottom w:val="0"/>
      <w:divBdr>
        <w:top w:val="none" w:sz="0" w:space="0" w:color="auto"/>
        <w:left w:val="none" w:sz="0" w:space="0" w:color="auto"/>
        <w:bottom w:val="none" w:sz="0" w:space="0" w:color="auto"/>
        <w:right w:val="none" w:sz="0" w:space="0" w:color="auto"/>
      </w:divBdr>
    </w:div>
    <w:div w:id="1143347860">
      <w:bodyDiv w:val="1"/>
      <w:marLeft w:val="0"/>
      <w:marRight w:val="0"/>
      <w:marTop w:val="0"/>
      <w:marBottom w:val="0"/>
      <w:divBdr>
        <w:top w:val="none" w:sz="0" w:space="0" w:color="auto"/>
        <w:left w:val="none" w:sz="0" w:space="0" w:color="auto"/>
        <w:bottom w:val="none" w:sz="0" w:space="0" w:color="auto"/>
        <w:right w:val="none" w:sz="0" w:space="0" w:color="auto"/>
      </w:divBdr>
    </w:div>
    <w:div w:id="1144546895">
      <w:bodyDiv w:val="1"/>
      <w:marLeft w:val="0"/>
      <w:marRight w:val="0"/>
      <w:marTop w:val="0"/>
      <w:marBottom w:val="0"/>
      <w:divBdr>
        <w:top w:val="none" w:sz="0" w:space="0" w:color="auto"/>
        <w:left w:val="none" w:sz="0" w:space="0" w:color="auto"/>
        <w:bottom w:val="none" w:sz="0" w:space="0" w:color="auto"/>
        <w:right w:val="none" w:sz="0" w:space="0" w:color="auto"/>
      </w:divBdr>
    </w:div>
    <w:div w:id="1145508329">
      <w:bodyDiv w:val="1"/>
      <w:marLeft w:val="0"/>
      <w:marRight w:val="0"/>
      <w:marTop w:val="0"/>
      <w:marBottom w:val="0"/>
      <w:divBdr>
        <w:top w:val="none" w:sz="0" w:space="0" w:color="auto"/>
        <w:left w:val="none" w:sz="0" w:space="0" w:color="auto"/>
        <w:bottom w:val="none" w:sz="0" w:space="0" w:color="auto"/>
        <w:right w:val="none" w:sz="0" w:space="0" w:color="auto"/>
      </w:divBdr>
    </w:div>
    <w:div w:id="1145658868">
      <w:bodyDiv w:val="1"/>
      <w:marLeft w:val="0"/>
      <w:marRight w:val="0"/>
      <w:marTop w:val="0"/>
      <w:marBottom w:val="0"/>
      <w:divBdr>
        <w:top w:val="none" w:sz="0" w:space="0" w:color="auto"/>
        <w:left w:val="none" w:sz="0" w:space="0" w:color="auto"/>
        <w:bottom w:val="none" w:sz="0" w:space="0" w:color="auto"/>
        <w:right w:val="none" w:sz="0" w:space="0" w:color="auto"/>
      </w:divBdr>
    </w:div>
    <w:div w:id="1145662289">
      <w:bodyDiv w:val="1"/>
      <w:marLeft w:val="0"/>
      <w:marRight w:val="0"/>
      <w:marTop w:val="0"/>
      <w:marBottom w:val="0"/>
      <w:divBdr>
        <w:top w:val="none" w:sz="0" w:space="0" w:color="auto"/>
        <w:left w:val="none" w:sz="0" w:space="0" w:color="auto"/>
        <w:bottom w:val="none" w:sz="0" w:space="0" w:color="auto"/>
        <w:right w:val="none" w:sz="0" w:space="0" w:color="auto"/>
      </w:divBdr>
    </w:div>
    <w:div w:id="1145775784">
      <w:bodyDiv w:val="1"/>
      <w:marLeft w:val="0"/>
      <w:marRight w:val="0"/>
      <w:marTop w:val="0"/>
      <w:marBottom w:val="0"/>
      <w:divBdr>
        <w:top w:val="none" w:sz="0" w:space="0" w:color="auto"/>
        <w:left w:val="none" w:sz="0" w:space="0" w:color="auto"/>
        <w:bottom w:val="none" w:sz="0" w:space="0" w:color="auto"/>
        <w:right w:val="none" w:sz="0" w:space="0" w:color="auto"/>
      </w:divBdr>
    </w:div>
    <w:div w:id="1146164614">
      <w:bodyDiv w:val="1"/>
      <w:marLeft w:val="0"/>
      <w:marRight w:val="0"/>
      <w:marTop w:val="0"/>
      <w:marBottom w:val="0"/>
      <w:divBdr>
        <w:top w:val="none" w:sz="0" w:space="0" w:color="auto"/>
        <w:left w:val="none" w:sz="0" w:space="0" w:color="auto"/>
        <w:bottom w:val="none" w:sz="0" w:space="0" w:color="auto"/>
        <w:right w:val="none" w:sz="0" w:space="0" w:color="auto"/>
      </w:divBdr>
    </w:div>
    <w:div w:id="1146975247">
      <w:bodyDiv w:val="1"/>
      <w:marLeft w:val="0"/>
      <w:marRight w:val="0"/>
      <w:marTop w:val="0"/>
      <w:marBottom w:val="0"/>
      <w:divBdr>
        <w:top w:val="none" w:sz="0" w:space="0" w:color="auto"/>
        <w:left w:val="none" w:sz="0" w:space="0" w:color="auto"/>
        <w:bottom w:val="none" w:sz="0" w:space="0" w:color="auto"/>
        <w:right w:val="none" w:sz="0" w:space="0" w:color="auto"/>
      </w:divBdr>
    </w:div>
    <w:div w:id="1148588874">
      <w:bodyDiv w:val="1"/>
      <w:marLeft w:val="0"/>
      <w:marRight w:val="0"/>
      <w:marTop w:val="0"/>
      <w:marBottom w:val="0"/>
      <w:divBdr>
        <w:top w:val="none" w:sz="0" w:space="0" w:color="auto"/>
        <w:left w:val="none" w:sz="0" w:space="0" w:color="auto"/>
        <w:bottom w:val="none" w:sz="0" w:space="0" w:color="auto"/>
        <w:right w:val="none" w:sz="0" w:space="0" w:color="auto"/>
      </w:divBdr>
    </w:div>
    <w:div w:id="1149664839">
      <w:bodyDiv w:val="1"/>
      <w:marLeft w:val="0"/>
      <w:marRight w:val="0"/>
      <w:marTop w:val="0"/>
      <w:marBottom w:val="0"/>
      <w:divBdr>
        <w:top w:val="none" w:sz="0" w:space="0" w:color="auto"/>
        <w:left w:val="none" w:sz="0" w:space="0" w:color="auto"/>
        <w:bottom w:val="none" w:sz="0" w:space="0" w:color="auto"/>
        <w:right w:val="none" w:sz="0" w:space="0" w:color="auto"/>
      </w:divBdr>
    </w:div>
    <w:div w:id="1149709410">
      <w:bodyDiv w:val="1"/>
      <w:marLeft w:val="0"/>
      <w:marRight w:val="0"/>
      <w:marTop w:val="0"/>
      <w:marBottom w:val="0"/>
      <w:divBdr>
        <w:top w:val="none" w:sz="0" w:space="0" w:color="auto"/>
        <w:left w:val="none" w:sz="0" w:space="0" w:color="auto"/>
        <w:bottom w:val="none" w:sz="0" w:space="0" w:color="auto"/>
        <w:right w:val="none" w:sz="0" w:space="0" w:color="auto"/>
      </w:divBdr>
    </w:div>
    <w:div w:id="1149788960">
      <w:bodyDiv w:val="1"/>
      <w:marLeft w:val="0"/>
      <w:marRight w:val="0"/>
      <w:marTop w:val="0"/>
      <w:marBottom w:val="0"/>
      <w:divBdr>
        <w:top w:val="none" w:sz="0" w:space="0" w:color="auto"/>
        <w:left w:val="none" w:sz="0" w:space="0" w:color="auto"/>
        <w:bottom w:val="none" w:sz="0" w:space="0" w:color="auto"/>
        <w:right w:val="none" w:sz="0" w:space="0" w:color="auto"/>
      </w:divBdr>
    </w:div>
    <w:div w:id="1150026780">
      <w:bodyDiv w:val="1"/>
      <w:marLeft w:val="0"/>
      <w:marRight w:val="0"/>
      <w:marTop w:val="0"/>
      <w:marBottom w:val="0"/>
      <w:divBdr>
        <w:top w:val="none" w:sz="0" w:space="0" w:color="auto"/>
        <w:left w:val="none" w:sz="0" w:space="0" w:color="auto"/>
        <w:bottom w:val="none" w:sz="0" w:space="0" w:color="auto"/>
        <w:right w:val="none" w:sz="0" w:space="0" w:color="auto"/>
      </w:divBdr>
    </w:div>
    <w:div w:id="1150945698">
      <w:bodyDiv w:val="1"/>
      <w:marLeft w:val="0"/>
      <w:marRight w:val="0"/>
      <w:marTop w:val="0"/>
      <w:marBottom w:val="0"/>
      <w:divBdr>
        <w:top w:val="none" w:sz="0" w:space="0" w:color="auto"/>
        <w:left w:val="none" w:sz="0" w:space="0" w:color="auto"/>
        <w:bottom w:val="none" w:sz="0" w:space="0" w:color="auto"/>
        <w:right w:val="none" w:sz="0" w:space="0" w:color="auto"/>
      </w:divBdr>
    </w:div>
    <w:div w:id="1151144193">
      <w:bodyDiv w:val="1"/>
      <w:marLeft w:val="0"/>
      <w:marRight w:val="0"/>
      <w:marTop w:val="0"/>
      <w:marBottom w:val="0"/>
      <w:divBdr>
        <w:top w:val="none" w:sz="0" w:space="0" w:color="auto"/>
        <w:left w:val="none" w:sz="0" w:space="0" w:color="auto"/>
        <w:bottom w:val="none" w:sz="0" w:space="0" w:color="auto"/>
        <w:right w:val="none" w:sz="0" w:space="0" w:color="auto"/>
      </w:divBdr>
    </w:div>
    <w:div w:id="1151943987">
      <w:bodyDiv w:val="1"/>
      <w:marLeft w:val="0"/>
      <w:marRight w:val="0"/>
      <w:marTop w:val="0"/>
      <w:marBottom w:val="0"/>
      <w:divBdr>
        <w:top w:val="none" w:sz="0" w:space="0" w:color="auto"/>
        <w:left w:val="none" w:sz="0" w:space="0" w:color="auto"/>
        <w:bottom w:val="none" w:sz="0" w:space="0" w:color="auto"/>
        <w:right w:val="none" w:sz="0" w:space="0" w:color="auto"/>
      </w:divBdr>
    </w:div>
    <w:div w:id="1152134734">
      <w:bodyDiv w:val="1"/>
      <w:marLeft w:val="0"/>
      <w:marRight w:val="0"/>
      <w:marTop w:val="0"/>
      <w:marBottom w:val="0"/>
      <w:divBdr>
        <w:top w:val="none" w:sz="0" w:space="0" w:color="auto"/>
        <w:left w:val="none" w:sz="0" w:space="0" w:color="auto"/>
        <w:bottom w:val="none" w:sz="0" w:space="0" w:color="auto"/>
        <w:right w:val="none" w:sz="0" w:space="0" w:color="auto"/>
      </w:divBdr>
    </w:div>
    <w:div w:id="1152334547">
      <w:bodyDiv w:val="1"/>
      <w:marLeft w:val="0"/>
      <w:marRight w:val="0"/>
      <w:marTop w:val="0"/>
      <w:marBottom w:val="0"/>
      <w:divBdr>
        <w:top w:val="none" w:sz="0" w:space="0" w:color="auto"/>
        <w:left w:val="none" w:sz="0" w:space="0" w:color="auto"/>
        <w:bottom w:val="none" w:sz="0" w:space="0" w:color="auto"/>
        <w:right w:val="none" w:sz="0" w:space="0" w:color="auto"/>
      </w:divBdr>
    </w:div>
    <w:div w:id="1152409257">
      <w:bodyDiv w:val="1"/>
      <w:marLeft w:val="0"/>
      <w:marRight w:val="0"/>
      <w:marTop w:val="0"/>
      <w:marBottom w:val="0"/>
      <w:divBdr>
        <w:top w:val="none" w:sz="0" w:space="0" w:color="auto"/>
        <w:left w:val="none" w:sz="0" w:space="0" w:color="auto"/>
        <w:bottom w:val="none" w:sz="0" w:space="0" w:color="auto"/>
        <w:right w:val="none" w:sz="0" w:space="0" w:color="auto"/>
      </w:divBdr>
    </w:div>
    <w:div w:id="1152452173">
      <w:bodyDiv w:val="1"/>
      <w:marLeft w:val="0"/>
      <w:marRight w:val="0"/>
      <w:marTop w:val="0"/>
      <w:marBottom w:val="0"/>
      <w:divBdr>
        <w:top w:val="none" w:sz="0" w:space="0" w:color="auto"/>
        <w:left w:val="none" w:sz="0" w:space="0" w:color="auto"/>
        <w:bottom w:val="none" w:sz="0" w:space="0" w:color="auto"/>
        <w:right w:val="none" w:sz="0" w:space="0" w:color="auto"/>
      </w:divBdr>
    </w:div>
    <w:div w:id="1152719122">
      <w:bodyDiv w:val="1"/>
      <w:marLeft w:val="0"/>
      <w:marRight w:val="0"/>
      <w:marTop w:val="0"/>
      <w:marBottom w:val="0"/>
      <w:divBdr>
        <w:top w:val="none" w:sz="0" w:space="0" w:color="auto"/>
        <w:left w:val="none" w:sz="0" w:space="0" w:color="auto"/>
        <w:bottom w:val="none" w:sz="0" w:space="0" w:color="auto"/>
        <w:right w:val="none" w:sz="0" w:space="0" w:color="auto"/>
      </w:divBdr>
    </w:div>
    <w:div w:id="1153713479">
      <w:bodyDiv w:val="1"/>
      <w:marLeft w:val="0"/>
      <w:marRight w:val="0"/>
      <w:marTop w:val="0"/>
      <w:marBottom w:val="0"/>
      <w:divBdr>
        <w:top w:val="none" w:sz="0" w:space="0" w:color="auto"/>
        <w:left w:val="none" w:sz="0" w:space="0" w:color="auto"/>
        <w:bottom w:val="none" w:sz="0" w:space="0" w:color="auto"/>
        <w:right w:val="none" w:sz="0" w:space="0" w:color="auto"/>
      </w:divBdr>
    </w:div>
    <w:div w:id="1154100845">
      <w:bodyDiv w:val="1"/>
      <w:marLeft w:val="0"/>
      <w:marRight w:val="0"/>
      <w:marTop w:val="0"/>
      <w:marBottom w:val="0"/>
      <w:divBdr>
        <w:top w:val="none" w:sz="0" w:space="0" w:color="auto"/>
        <w:left w:val="none" w:sz="0" w:space="0" w:color="auto"/>
        <w:bottom w:val="none" w:sz="0" w:space="0" w:color="auto"/>
        <w:right w:val="none" w:sz="0" w:space="0" w:color="auto"/>
      </w:divBdr>
    </w:div>
    <w:div w:id="1154300212">
      <w:bodyDiv w:val="1"/>
      <w:marLeft w:val="0"/>
      <w:marRight w:val="0"/>
      <w:marTop w:val="0"/>
      <w:marBottom w:val="0"/>
      <w:divBdr>
        <w:top w:val="none" w:sz="0" w:space="0" w:color="auto"/>
        <w:left w:val="none" w:sz="0" w:space="0" w:color="auto"/>
        <w:bottom w:val="none" w:sz="0" w:space="0" w:color="auto"/>
        <w:right w:val="none" w:sz="0" w:space="0" w:color="auto"/>
      </w:divBdr>
    </w:div>
    <w:div w:id="1155292644">
      <w:bodyDiv w:val="1"/>
      <w:marLeft w:val="0"/>
      <w:marRight w:val="0"/>
      <w:marTop w:val="0"/>
      <w:marBottom w:val="0"/>
      <w:divBdr>
        <w:top w:val="none" w:sz="0" w:space="0" w:color="auto"/>
        <w:left w:val="none" w:sz="0" w:space="0" w:color="auto"/>
        <w:bottom w:val="none" w:sz="0" w:space="0" w:color="auto"/>
        <w:right w:val="none" w:sz="0" w:space="0" w:color="auto"/>
      </w:divBdr>
    </w:div>
    <w:div w:id="1156457887">
      <w:bodyDiv w:val="1"/>
      <w:marLeft w:val="0"/>
      <w:marRight w:val="0"/>
      <w:marTop w:val="0"/>
      <w:marBottom w:val="0"/>
      <w:divBdr>
        <w:top w:val="none" w:sz="0" w:space="0" w:color="auto"/>
        <w:left w:val="none" w:sz="0" w:space="0" w:color="auto"/>
        <w:bottom w:val="none" w:sz="0" w:space="0" w:color="auto"/>
        <w:right w:val="none" w:sz="0" w:space="0" w:color="auto"/>
      </w:divBdr>
    </w:div>
    <w:div w:id="1157040657">
      <w:bodyDiv w:val="1"/>
      <w:marLeft w:val="0"/>
      <w:marRight w:val="0"/>
      <w:marTop w:val="0"/>
      <w:marBottom w:val="0"/>
      <w:divBdr>
        <w:top w:val="none" w:sz="0" w:space="0" w:color="auto"/>
        <w:left w:val="none" w:sz="0" w:space="0" w:color="auto"/>
        <w:bottom w:val="none" w:sz="0" w:space="0" w:color="auto"/>
        <w:right w:val="none" w:sz="0" w:space="0" w:color="auto"/>
      </w:divBdr>
    </w:div>
    <w:div w:id="1157497994">
      <w:bodyDiv w:val="1"/>
      <w:marLeft w:val="0"/>
      <w:marRight w:val="0"/>
      <w:marTop w:val="0"/>
      <w:marBottom w:val="0"/>
      <w:divBdr>
        <w:top w:val="none" w:sz="0" w:space="0" w:color="auto"/>
        <w:left w:val="none" w:sz="0" w:space="0" w:color="auto"/>
        <w:bottom w:val="none" w:sz="0" w:space="0" w:color="auto"/>
        <w:right w:val="none" w:sz="0" w:space="0" w:color="auto"/>
      </w:divBdr>
    </w:div>
    <w:div w:id="1157963621">
      <w:bodyDiv w:val="1"/>
      <w:marLeft w:val="0"/>
      <w:marRight w:val="0"/>
      <w:marTop w:val="0"/>
      <w:marBottom w:val="0"/>
      <w:divBdr>
        <w:top w:val="none" w:sz="0" w:space="0" w:color="auto"/>
        <w:left w:val="none" w:sz="0" w:space="0" w:color="auto"/>
        <w:bottom w:val="none" w:sz="0" w:space="0" w:color="auto"/>
        <w:right w:val="none" w:sz="0" w:space="0" w:color="auto"/>
      </w:divBdr>
    </w:div>
    <w:div w:id="1158226552">
      <w:bodyDiv w:val="1"/>
      <w:marLeft w:val="0"/>
      <w:marRight w:val="0"/>
      <w:marTop w:val="0"/>
      <w:marBottom w:val="0"/>
      <w:divBdr>
        <w:top w:val="none" w:sz="0" w:space="0" w:color="auto"/>
        <w:left w:val="none" w:sz="0" w:space="0" w:color="auto"/>
        <w:bottom w:val="none" w:sz="0" w:space="0" w:color="auto"/>
        <w:right w:val="none" w:sz="0" w:space="0" w:color="auto"/>
      </w:divBdr>
    </w:div>
    <w:div w:id="1158576792">
      <w:bodyDiv w:val="1"/>
      <w:marLeft w:val="0"/>
      <w:marRight w:val="0"/>
      <w:marTop w:val="0"/>
      <w:marBottom w:val="0"/>
      <w:divBdr>
        <w:top w:val="none" w:sz="0" w:space="0" w:color="auto"/>
        <w:left w:val="none" w:sz="0" w:space="0" w:color="auto"/>
        <w:bottom w:val="none" w:sz="0" w:space="0" w:color="auto"/>
        <w:right w:val="none" w:sz="0" w:space="0" w:color="auto"/>
      </w:divBdr>
    </w:div>
    <w:div w:id="1158769636">
      <w:bodyDiv w:val="1"/>
      <w:marLeft w:val="0"/>
      <w:marRight w:val="0"/>
      <w:marTop w:val="0"/>
      <w:marBottom w:val="0"/>
      <w:divBdr>
        <w:top w:val="none" w:sz="0" w:space="0" w:color="auto"/>
        <w:left w:val="none" w:sz="0" w:space="0" w:color="auto"/>
        <w:bottom w:val="none" w:sz="0" w:space="0" w:color="auto"/>
        <w:right w:val="none" w:sz="0" w:space="0" w:color="auto"/>
      </w:divBdr>
    </w:div>
    <w:div w:id="1160728816">
      <w:bodyDiv w:val="1"/>
      <w:marLeft w:val="0"/>
      <w:marRight w:val="0"/>
      <w:marTop w:val="0"/>
      <w:marBottom w:val="0"/>
      <w:divBdr>
        <w:top w:val="none" w:sz="0" w:space="0" w:color="auto"/>
        <w:left w:val="none" w:sz="0" w:space="0" w:color="auto"/>
        <w:bottom w:val="none" w:sz="0" w:space="0" w:color="auto"/>
        <w:right w:val="none" w:sz="0" w:space="0" w:color="auto"/>
      </w:divBdr>
    </w:div>
    <w:div w:id="1161389451">
      <w:bodyDiv w:val="1"/>
      <w:marLeft w:val="0"/>
      <w:marRight w:val="0"/>
      <w:marTop w:val="0"/>
      <w:marBottom w:val="0"/>
      <w:divBdr>
        <w:top w:val="none" w:sz="0" w:space="0" w:color="auto"/>
        <w:left w:val="none" w:sz="0" w:space="0" w:color="auto"/>
        <w:bottom w:val="none" w:sz="0" w:space="0" w:color="auto"/>
        <w:right w:val="none" w:sz="0" w:space="0" w:color="auto"/>
      </w:divBdr>
    </w:div>
    <w:div w:id="1161502166">
      <w:bodyDiv w:val="1"/>
      <w:marLeft w:val="0"/>
      <w:marRight w:val="0"/>
      <w:marTop w:val="0"/>
      <w:marBottom w:val="0"/>
      <w:divBdr>
        <w:top w:val="none" w:sz="0" w:space="0" w:color="auto"/>
        <w:left w:val="none" w:sz="0" w:space="0" w:color="auto"/>
        <w:bottom w:val="none" w:sz="0" w:space="0" w:color="auto"/>
        <w:right w:val="none" w:sz="0" w:space="0" w:color="auto"/>
      </w:divBdr>
    </w:div>
    <w:div w:id="1162887773">
      <w:bodyDiv w:val="1"/>
      <w:marLeft w:val="0"/>
      <w:marRight w:val="0"/>
      <w:marTop w:val="0"/>
      <w:marBottom w:val="0"/>
      <w:divBdr>
        <w:top w:val="none" w:sz="0" w:space="0" w:color="auto"/>
        <w:left w:val="none" w:sz="0" w:space="0" w:color="auto"/>
        <w:bottom w:val="none" w:sz="0" w:space="0" w:color="auto"/>
        <w:right w:val="none" w:sz="0" w:space="0" w:color="auto"/>
      </w:divBdr>
    </w:div>
    <w:div w:id="1163010270">
      <w:bodyDiv w:val="1"/>
      <w:marLeft w:val="0"/>
      <w:marRight w:val="0"/>
      <w:marTop w:val="0"/>
      <w:marBottom w:val="0"/>
      <w:divBdr>
        <w:top w:val="none" w:sz="0" w:space="0" w:color="auto"/>
        <w:left w:val="none" w:sz="0" w:space="0" w:color="auto"/>
        <w:bottom w:val="none" w:sz="0" w:space="0" w:color="auto"/>
        <w:right w:val="none" w:sz="0" w:space="0" w:color="auto"/>
      </w:divBdr>
    </w:div>
    <w:div w:id="1164005914">
      <w:bodyDiv w:val="1"/>
      <w:marLeft w:val="0"/>
      <w:marRight w:val="0"/>
      <w:marTop w:val="0"/>
      <w:marBottom w:val="0"/>
      <w:divBdr>
        <w:top w:val="none" w:sz="0" w:space="0" w:color="auto"/>
        <w:left w:val="none" w:sz="0" w:space="0" w:color="auto"/>
        <w:bottom w:val="none" w:sz="0" w:space="0" w:color="auto"/>
        <w:right w:val="none" w:sz="0" w:space="0" w:color="auto"/>
      </w:divBdr>
    </w:div>
    <w:div w:id="1164584258">
      <w:bodyDiv w:val="1"/>
      <w:marLeft w:val="0"/>
      <w:marRight w:val="0"/>
      <w:marTop w:val="0"/>
      <w:marBottom w:val="0"/>
      <w:divBdr>
        <w:top w:val="none" w:sz="0" w:space="0" w:color="auto"/>
        <w:left w:val="none" w:sz="0" w:space="0" w:color="auto"/>
        <w:bottom w:val="none" w:sz="0" w:space="0" w:color="auto"/>
        <w:right w:val="none" w:sz="0" w:space="0" w:color="auto"/>
      </w:divBdr>
    </w:div>
    <w:div w:id="1164782464">
      <w:bodyDiv w:val="1"/>
      <w:marLeft w:val="0"/>
      <w:marRight w:val="0"/>
      <w:marTop w:val="0"/>
      <w:marBottom w:val="0"/>
      <w:divBdr>
        <w:top w:val="none" w:sz="0" w:space="0" w:color="auto"/>
        <w:left w:val="none" w:sz="0" w:space="0" w:color="auto"/>
        <w:bottom w:val="none" w:sz="0" w:space="0" w:color="auto"/>
        <w:right w:val="none" w:sz="0" w:space="0" w:color="auto"/>
      </w:divBdr>
    </w:div>
    <w:div w:id="1165433804">
      <w:bodyDiv w:val="1"/>
      <w:marLeft w:val="0"/>
      <w:marRight w:val="0"/>
      <w:marTop w:val="0"/>
      <w:marBottom w:val="0"/>
      <w:divBdr>
        <w:top w:val="none" w:sz="0" w:space="0" w:color="auto"/>
        <w:left w:val="none" w:sz="0" w:space="0" w:color="auto"/>
        <w:bottom w:val="none" w:sz="0" w:space="0" w:color="auto"/>
        <w:right w:val="none" w:sz="0" w:space="0" w:color="auto"/>
      </w:divBdr>
    </w:div>
    <w:div w:id="1166094578">
      <w:bodyDiv w:val="1"/>
      <w:marLeft w:val="0"/>
      <w:marRight w:val="0"/>
      <w:marTop w:val="0"/>
      <w:marBottom w:val="0"/>
      <w:divBdr>
        <w:top w:val="none" w:sz="0" w:space="0" w:color="auto"/>
        <w:left w:val="none" w:sz="0" w:space="0" w:color="auto"/>
        <w:bottom w:val="none" w:sz="0" w:space="0" w:color="auto"/>
        <w:right w:val="none" w:sz="0" w:space="0" w:color="auto"/>
      </w:divBdr>
    </w:div>
    <w:div w:id="1166672525">
      <w:bodyDiv w:val="1"/>
      <w:marLeft w:val="0"/>
      <w:marRight w:val="0"/>
      <w:marTop w:val="0"/>
      <w:marBottom w:val="0"/>
      <w:divBdr>
        <w:top w:val="none" w:sz="0" w:space="0" w:color="auto"/>
        <w:left w:val="none" w:sz="0" w:space="0" w:color="auto"/>
        <w:bottom w:val="none" w:sz="0" w:space="0" w:color="auto"/>
        <w:right w:val="none" w:sz="0" w:space="0" w:color="auto"/>
      </w:divBdr>
    </w:div>
    <w:div w:id="1167020439">
      <w:bodyDiv w:val="1"/>
      <w:marLeft w:val="0"/>
      <w:marRight w:val="0"/>
      <w:marTop w:val="0"/>
      <w:marBottom w:val="0"/>
      <w:divBdr>
        <w:top w:val="none" w:sz="0" w:space="0" w:color="auto"/>
        <w:left w:val="none" w:sz="0" w:space="0" w:color="auto"/>
        <w:bottom w:val="none" w:sz="0" w:space="0" w:color="auto"/>
        <w:right w:val="none" w:sz="0" w:space="0" w:color="auto"/>
      </w:divBdr>
    </w:div>
    <w:div w:id="1167089100">
      <w:bodyDiv w:val="1"/>
      <w:marLeft w:val="0"/>
      <w:marRight w:val="0"/>
      <w:marTop w:val="0"/>
      <w:marBottom w:val="0"/>
      <w:divBdr>
        <w:top w:val="none" w:sz="0" w:space="0" w:color="auto"/>
        <w:left w:val="none" w:sz="0" w:space="0" w:color="auto"/>
        <w:bottom w:val="none" w:sz="0" w:space="0" w:color="auto"/>
        <w:right w:val="none" w:sz="0" w:space="0" w:color="auto"/>
      </w:divBdr>
    </w:div>
    <w:div w:id="1167280536">
      <w:bodyDiv w:val="1"/>
      <w:marLeft w:val="0"/>
      <w:marRight w:val="0"/>
      <w:marTop w:val="0"/>
      <w:marBottom w:val="0"/>
      <w:divBdr>
        <w:top w:val="none" w:sz="0" w:space="0" w:color="auto"/>
        <w:left w:val="none" w:sz="0" w:space="0" w:color="auto"/>
        <w:bottom w:val="none" w:sz="0" w:space="0" w:color="auto"/>
        <w:right w:val="none" w:sz="0" w:space="0" w:color="auto"/>
      </w:divBdr>
    </w:div>
    <w:div w:id="1167555606">
      <w:bodyDiv w:val="1"/>
      <w:marLeft w:val="0"/>
      <w:marRight w:val="0"/>
      <w:marTop w:val="0"/>
      <w:marBottom w:val="0"/>
      <w:divBdr>
        <w:top w:val="none" w:sz="0" w:space="0" w:color="auto"/>
        <w:left w:val="none" w:sz="0" w:space="0" w:color="auto"/>
        <w:bottom w:val="none" w:sz="0" w:space="0" w:color="auto"/>
        <w:right w:val="none" w:sz="0" w:space="0" w:color="auto"/>
      </w:divBdr>
    </w:div>
    <w:div w:id="1167600550">
      <w:bodyDiv w:val="1"/>
      <w:marLeft w:val="0"/>
      <w:marRight w:val="0"/>
      <w:marTop w:val="0"/>
      <w:marBottom w:val="0"/>
      <w:divBdr>
        <w:top w:val="none" w:sz="0" w:space="0" w:color="auto"/>
        <w:left w:val="none" w:sz="0" w:space="0" w:color="auto"/>
        <w:bottom w:val="none" w:sz="0" w:space="0" w:color="auto"/>
        <w:right w:val="none" w:sz="0" w:space="0" w:color="auto"/>
      </w:divBdr>
    </w:div>
    <w:div w:id="1168638479">
      <w:bodyDiv w:val="1"/>
      <w:marLeft w:val="0"/>
      <w:marRight w:val="0"/>
      <w:marTop w:val="0"/>
      <w:marBottom w:val="0"/>
      <w:divBdr>
        <w:top w:val="none" w:sz="0" w:space="0" w:color="auto"/>
        <w:left w:val="none" w:sz="0" w:space="0" w:color="auto"/>
        <w:bottom w:val="none" w:sz="0" w:space="0" w:color="auto"/>
        <w:right w:val="none" w:sz="0" w:space="0" w:color="auto"/>
      </w:divBdr>
    </w:div>
    <w:div w:id="1168983908">
      <w:bodyDiv w:val="1"/>
      <w:marLeft w:val="0"/>
      <w:marRight w:val="0"/>
      <w:marTop w:val="0"/>
      <w:marBottom w:val="0"/>
      <w:divBdr>
        <w:top w:val="none" w:sz="0" w:space="0" w:color="auto"/>
        <w:left w:val="none" w:sz="0" w:space="0" w:color="auto"/>
        <w:bottom w:val="none" w:sz="0" w:space="0" w:color="auto"/>
        <w:right w:val="none" w:sz="0" w:space="0" w:color="auto"/>
      </w:divBdr>
    </w:div>
    <w:div w:id="1169099804">
      <w:bodyDiv w:val="1"/>
      <w:marLeft w:val="0"/>
      <w:marRight w:val="0"/>
      <w:marTop w:val="0"/>
      <w:marBottom w:val="0"/>
      <w:divBdr>
        <w:top w:val="none" w:sz="0" w:space="0" w:color="auto"/>
        <w:left w:val="none" w:sz="0" w:space="0" w:color="auto"/>
        <w:bottom w:val="none" w:sz="0" w:space="0" w:color="auto"/>
        <w:right w:val="none" w:sz="0" w:space="0" w:color="auto"/>
      </w:divBdr>
    </w:div>
    <w:div w:id="1169294577">
      <w:bodyDiv w:val="1"/>
      <w:marLeft w:val="0"/>
      <w:marRight w:val="0"/>
      <w:marTop w:val="0"/>
      <w:marBottom w:val="0"/>
      <w:divBdr>
        <w:top w:val="none" w:sz="0" w:space="0" w:color="auto"/>
        <w:left w:val="none" w:sz="0" w:space="0" w:color="auto"/>
        <w:bottom w:val="none" w:sz="0" w:space="0" w:color="auto"/>
        <w:right w:val="none" w:sz="0" w:space="0" w:color="auto"/>
      </w:divBdr>
    </w:div>
    <w:div w:id="1169907013">
      <w:bodyDiv w:val="1"/>
      <w:marLeft w:val="0"/>
      <w:marRight w:val="0"/>
      <w:marTop w:val="0"/>
      <w:marBottom w:val="0"/>
      <w:divBdr>
        <w:top w:val="none" w:sz="0" w:space="0" w:color="auto"/>
        <w:left w:val="none" w:sz="0" w:space="0" w:color="auto"/>
        <w:bottom w:val="none" w:sz="0" w:space="0" w:color="auto"/>
        <w:right w:val="none" w:sz="0" w:space="0" w:color="auto"/>
      </w:divBdr>
    </w:div>
    <w:div w:id="1170214204">
      <w:bodyDiv w:val="1"/>
      <w:marLeft w:val="0"/>
      <w:marRight w:val="0"/>
      <w:marTop w:val="0"/>
      <w:marBottom w:val="0"/>
      <w:divBdr>
        <w:top w:val="none" w:sz="0" w:space="0" w:color="auto"/>
        <w:left w:val="none" w:sz="0" w:space="0" w:color="auto"/>
        <w:bottom w:val="none" w:sz="0" w:space="0" w:color="auto"/>
        <w:right w:val="none" w:sz="0" w:space="0" w:color="auto"/>
      </w:divBdr>
    </w:div>
    <w:div w:id="1170949076">
      <w:bodyDiv w:val="1"/>
      <w:marLeft w:val="0"/>
      <w:marRight w:val="0"/>
      <w:marTop w:val="0"/>
      <w:marBottom w:val="0"/>
      <w:divBdr>
        <w:top w:val="none" w:sz="0" w:space="0" w:color="auto"/>
        <w:left w:val="none" w:sz="0" w:space="0" w:color="auto"/>
        <w:bottom w:val="none" w:sz="0" w:space="0" w:color="auto"/>
        <w:right w:val="none" w:sz="0" w:space="0" w:color="auto"/>
      </w:divBdr>
    </w:div>
    <w:div w:id="1170951659">
      <w:bodyDiv w:val="1"/>
      <w:marLeft w:val="0"/>
      <w:marRight w:val="0"/>
      <w:marTop w:val="0"/>
      <w:marBottom w:val="0"/>
      <w:divBdr>
        <w:top w:val="none" w:sz="0" w:space="0" w:color="auto"/>
        <w:left w:val="none" w:sz="0" w:space="0" w:color="auto"/>
        <w:bottom w:val="none" w:sz="0" w:space="0" w:color="auto"/>
        <w:right w:val="none" w:sz="0" w:space="0" w:color="auto"/>
      </w:divBdr>
    </w:div>
    <w:div w:id="1172337023">
      <w:bodyDiv w:val="1"/>
      <w:marLeft w:val="0"/>
      <w:marRight w:val="0"/>
      <w:marTop w:val="0"/>
      <w:marBottom w:val="0"/>
      <w:divBdr>
        <w:top w:val="none" w:sz="0" w:space="0" w:color="auto"/>
        <w:left w:val="none" w:sz="0" w:space="0" w:color="auto"/>
        <w:bottom w:val="none" w:sz="0" w:space="0" w:color="auto"/>
        <w:right w:val="none" w:sz="0" w:space="0" w:color="auto"/>
      </w:divBdr>
    </w:div>
    <w:div w:id="1172447161">
      <w:bodyDiv w:val="1"/>
      <w:marLeft w:val="0"/>
      <w:marRight w:val="0"/>
      <w:marTop w:val="0"/>
      <w:marBottom w:val="0"/>
      <w:divBdr>
        <w:top w:val="none" w:sz="0" w:space="0" w:color="auto"/>
        <w:left w:val="none" w:sz="0" w:space="0" w:color="auto"/>
        <w:bottom w:val="none" w:sz="0" w:space="0" w:color="auto"/>
        <w:right w:val="none" w:sz="0" w:space="0" w:color="auto"/>
      </w:divBdr>
    </w:div>
    <w:div w:id="1173111450">
      <w:bodyDiv w:val="1"/>
      <w:marLeft w:val="0"/>
      <w:marRight w:val="0"/>
      <w:marTop w:val="0"/>
      <w:marBottom w:val="0"/>
      <w:divBdr>
        <w:top w:val="none" w:sz="0" w:space="0" w:color="auto"/>
        <w:left w:val="none" w:sz="0" w:space="0" w:color="auto"/>
        <w:bottom w:val="none" w:sz="0" w:space="0" w:color="auto"/>
        <w:right w:val="none" w:sz="0" w:space="0" w:color="auto"/>
      </w:divBdr>
    </w:div>
    <w:div w:id="1173451990">
      <w:bodyDiv w:val="1"/>
      <w:marLeft w:val="0"/>
      <w:marRight w:val="0"/>
      <w:marTop w:val="0"/>
      <w:marBottom w:val="0"/>
      <w:divBdr>
        <w:top w:val="none" w:sz="0" w:space="0" w:color="auto"/>
        <w:left w:val="none" w:sz="0" w:space="0" w:color="auto"/>
        <w:bottom w:val="none" w:sz="0" w:space="0" w:color="auto"/>
        <w:right w:val="none" w:sz="0" w:space="0" w:color="auto"/>
      </w:divBdr>
    </w:div>
    <w:div w:id="1173566721">
      <w:bodyDiv w:val="1"/>
      <w:marLeft w:val="0"/>
      <w:marRight w:val="0"/>
      <w:marTop w:val="0"/>
      <w:marBottom w:val="0"/>
      <w:divBdr>
        <w:top w:val="none" w:sz="0" w:space="0" w:color="auto"/>
        <w:left w:val="none" w:sz="0" w:space="0" w:color="auto"/>
        <w:bottom w:val="none" w:sz="0" w:space="0" w:color="auto"/>
        <w:right w:val="none" w:sz="0" w:space="0" w:color="auto"/>
      </w:divBdr>
    </w:div>
    <w:div w:id="1173645161">
      <w:bodyDiv w:val="1"/>
      <w:marLeft w:val="0"/>
      <w:marRight w:val="0"/>
      <w:marTop w:val="0"/>
      <w:marBottom w:val="0"/>
      <w:divBdr>
        <w:top w:val="none" w:sz="0" w:space="0" w:color="auto"/>
        <w:left w:val="none" w:sz="0" w:space="0" w:color="auto"/>
        <w:bottom w:val="none" w:sz="0" w:space="0" w:color="auto"/>
        <w:right w:val="none" w:sz="0" w:space="0" w:color="auto"/>
      </w:divBdr>
    </w:div>
    <w:div w:id="1173715208">
      <w:bodyDiv w:val="1"/>
      <w:marLeft w:val="0"/>
      <w:marRight w:val="0"/>
      <w:marTop w:val="0"/>
      <w:marBottom w:val="0"/>
      <w:divBdr>
        <w:top w:val="none" w:sz="0" w:space="0" w:color="auto"/>
        <w:left w:val="none" w:sz="0" w:space="0" w:color="auto"/>
        <w:bottom w:val="none" w:sz="0" w:space="0" w:color="auto"/>
        <w:right w:val="none" w:sz="0" w:space="0" w:color="auto"/>
      </w:divBdr>
    </w:div>
    <w:div w:id="1174342380">
      <w:bodyDiv w:val="1"/>
      <w:marLeft w:val="0"/>
      <w:marRight w:val="0"/>
      <w:marTop w:val="0"/>
      <w:marBottom w:val="0"/>
      <w:divBdr>
        <w:top w:val="none" w:sz="0" w:space="0" w:color="auto"/>
        <w:left w:val="none" w:sz="0" w:space="0" w:color="auto"/>
        <w:bottom w:val="none" w:sz="0" w:space="0" w:color="auto"/>
        <w:right w:val="none" w:sz="0" w:space="0" w:color="auto"/>
      </w:divBdr>
    </w:div>
    <w:div w:id="1174371973">
      <w:bodyDiv w:val="1"/>
      <w:marLeft w:val="0"/>
      <w:marRight w:val="0"/>
      <w:marTop w:val="0"/>
      <w:marBottom w:val="0"/>
      <w:divBdr>
        <w:top w:val="none" w:sz="0" w:space="0" w:color="auto"/>
        <w:left w:val="none" w:sz="0" w:space="0" w:color="auto"/>
        <w:bottom w:val="none" w:sz="0" w:space="0" w:color="auto"/>
        <w:right w:val="none" w:sz="0" w:space="0" w:color="auto"/>
      </w:divBdr>
    </w:div>
    <w:div w:id="1176073605">
      <w:bodyDiv w:val="1"/>
      <w:marLeft w:val="0"/>
      <w:marRight w:val="0"/>
      <w:marTop w:val="0"/>
      <w:marBottom w:val="0"/>
      <w:divBdr>
        <w:top w:val="none" w:sz="0" w:space="0" w:color="auto"/>
        <w:left w:val="none" w:sz="0" w:space="0" w:color="auto"/>
        <w:bottom w:val="none" w:sz="0" w:space="0" w:color="auto"/>
        <w:right w:val="none" w:sz="0" w:space="0" w:color="auto"/>
      </w:divBdr>
    </w:div>
    <w:div w:id="1176115915">
      <w:bodyDiv w:val="1"/>
      <w:marLeft w:val="0"/>
      <w:marRight w:val="0"/>
      <w:marTop w:val="0"/>
      <w:marBottom w:val="0"/>
      <w:divBdr>
        <w:top w:val="none" w:sz="0" w:space="0" w:color="auto"/>
        <w:left w:val="none" w:sz="0" w:space="0" w:color="auto"/>
        <w:bottom w:val="none" w:sz="0" w:space="0" w:color="auto"/>
        <w:right w:val="none" w:sz="0" w:space="0" w:color="auto"/>
      </w:divBdr>
    </w:div>
    <w:div w:id="1178276746">
      <w:bodyDiv w:val="1"/>
      <w:marLeft w:val="0"/>
      <w:marRight w:val="0"/>
      <w:marTop w:val="0"/>
      <w:marBottom w:val="0"/>
      <w:divBdr>
        <w:top w:val="none" w:sz="0" w:space="0" w:color="auto"/>
        <w:left w:val="none" w:sz="0" w:space="0" w:color="auto"/>
        <w:bottom w:val="none" w:sz="0" w:space="0" w:color="auto"/>
        <w:right w:val="none" w:sz="0" w:space="0" w:color="auto"/>
      </w:divBdr>
    </w:div>
    <w:div w:id="1179731394">
      <w:bodyDiv w:val="1"/>
      <w:marLeft w:val="0"/>
      <w:marRight w:val="0"/>
      <w:marTop w:val="0"/>
      <w:marBottom w:val="0"/>
      <w:divBdr>
        <w:top w:val="none" w:sz="0" w:space="0" w:color="auto"/>
        <w:left w:val="none" w:sz="0" w:space="0" w:color="auto"/>
        <w:bottom w:val="none" w:sz="0" w:space="0" w:color="auto"/>
        <w:right w:val="none" w:sz="0" w:space="0" w:color="auto"/>
      </w:divBdr>
    </w:div>
    <w:div w:id="1180047217">
      <w:bodyDiv w:val="1"/>
      <w:marLeft w:val="0"/>
      <w:marRight w:val="0"/>
      <w:marTop w:val="0"/>
      <w:marBottom w:val="0"/>
      <w:divBdr>
        <w:top w:val="none" w:sz="0" w:space="0" w:color="auto"/>
        <w:left w:val="none" w:sz="0" w:space="0" w:color="auto"/>
        <w:bottom w:val="none" w:sz="0" w:space="0" w:color="auto"/>
        <w:right w:val="none" w:sz="0" w:space="0" w:color="auto"/>
      </w:divBdr>
    </w:div>
    <w:div w:id="1181118296">
      <w:bodyDiv w:val="1"/>
      <w:marLeft w:val="0"/>
      <w:marRight w:val="0"/>
      <w:marTop w:val="0"/>
      <w:marBottom w:val="0"/>
      <w:divBdr>
        <w:top w:val="none" w:sz="0" w:space="0" w:color="auto"/>
        <w:left w:val="none" w:sz="0" w:space="0" w:color="auto"/>
        <w:bottom w:val="none" w:sz="0" w:space="0" w:color="auto"/>
        <w:right w:val="none" w:sz="0" w:space="0" w:color="auto"/>
      </w:divBdr>
    </w:div>
    <w:div w:id="1181167697">
      <w:bodyDiv w:val="1"/>
      <w:marLeft w:val="0"/>
      <w:marRight w:val="0"/>
      <w:marTop w:val="0"/>
      <w:marBottom w:val="0"/>
      <w:divBdr>
        <w:top w:val="none" w:sz="0" w:space="0" w:color="auto"/>
        <w:left w:val="none" w:sz="0" w:space="0" w:color="auto"/>
        <w:bottom w:val="none" w:sz="0" w:space="0" w:color="auto"/>
        <w:right w:val="none" w:sz="0" w:space="0" w:color="auto"/>
      </w:divBdr>
    </w:div>
    <w:div w:id="1181511045">
      <w:bodyDiv w:val="1"/>
      <w:marLeft w:val="0"/>
      <w:marRight w:val="0"/>
      <w:marTop w:val="0"/>
      <w:marBottom w:val="0"/>
      <w:divBdr>
        <w:top w:val="none" w:sz="0" w:space="0" w:color="auto"/>
        <w:left w:val="none" w:sz="0" w:space="0" w:color="auto"/>
        <w:bottom w:val="none" w:sz="0" w:space="0" w:color="auto"/>
        <w:right w:val="none" w:sz="0" w:space="0" w:color="auto"/>
      </w:divBdr>
    </w:div>
    <w:div w:id="1181965236">
      <w:bodyDiv w:val="1"/>
      <w:marLeft w:val="0"/>
      <w:marRight w:val="0"/>
      <w:marTop w:val="0"/>
      <w:marBottom w:val="0"/>
      <w:divBdr>
        <w:top w:val="none" w:sz="0" w:space="0" w:color="auto"/>
        <w:left w:val="none" w:sz="0" w:space="0" w:color="auto"/>
        <w:bottom w:val="none" w:sz="0" w:space="0" w:color="auto"/>
        <w:right w:val="none" w:sz="0" w:space="0" w:color="auto"/>
      </w:divBdr>
    </w:div>
    <w:div w:id="1181970417">
      <w:bodyDiv w:val="1"/>
      <w:marLeft w:val="0"/>
      <w:marRight w:val="0"/>
      <w:marTop w:val="0"/>
      <w:marBottom w:val="0"/>
      <w:divBdr>
        <w:top w:val="none" w:sz="0" w:space="0" w:color="auto"/>
        <w:left w:val="none" w:sz="0" w:space="0" w:color="auto"/>
        <w:bottom w:val="none" w:sz="0" w:space="0" w:color="auto"/>
        <w:right w:val="none" w:sz="0" w:space="0" w:color="auto"/>
      </w:divBdr>
    </w:div>
    <w:div w:id="1181972438">
      <w:bodyDiv w:val="1"/>
      <w:marLeft w:val="0"/>
      <w:marRight w:val="0"/>
      <w:marTop w:val="0"/>
      <w:marBottom w:val="0"/>
      <w:divBdr>
        <w:top w:val="none" w:sz="0" w:space="0" w:color="auto"/>
        <w:left w:val="none" w:sz="0" w:space="0" w:color="auto"/>
        <w:bottom w:val="none" w:sz="0" w:space="0" w:color="auto"/>
        <w:right w:val="none" w:sz="0" w:space="0" w:color="auto"/>
      </w:divBdr>
    </w:div>
    <w:div w:id="1182085305">
      <w:bodyDiv w:val="1"/>
      <w:marLeft w:val="0"/>
      <w:marRight w:val="0"/>
      <w:marTop w:val="0"/>
      <w:marBottom w:val="0"/>
      <w:divBdr>
        <w:top w:val="none" w:sz="0" w:space="0" w:color="auto"/>
        <w:left w:val="none" w:sz="0" w:space="0" w:color="auto"/>
        <w:bottom w:val="none" w:sz="0" w:space="0" w:color="auto"/>
        <w:right w:val="none" w:sz="0" w:space="0" w:color="auto"/>
      </w:divBdr>
    </w:div>
    <w:div w:id="1182277299">
      <w:bodyDiv w:val="1"/>
      <w:marLeft w:val="0"/>
      <w:marRight w:val="0"/>
      <w:marTop w:val="0"/>
      <w:marBottom w:val="0"/>
      <w:divBdr>
        <w:top w:val="none" w:sz="0" w:space="0" w:color="auto"/>
        <w:left w:val="none" w:sz="0" w:space="0" w:color="auto"/>
        <w:bottom w:val="none" w:sz="0" w:space="0" w:color="auto"/>
        <w:right w:val="none" w:sz="0" w:space="0" w:color="auto"/>
      </w:divBdr>
    </w:div>
    <w:div w:id="1182475753">
      <w:bodyDiv w:val="1"/>
      <w:marLeft w:val="0"/>
      <w:marRight w:val="0"/>
      <w:marTop w:val="0"/>
      <w:marBottom w:val="0"/>
      <w:divBdr>
        <w:top w:val="none" w:sz="0" w:space="0" w:color="auto"/>
        <w:left w:val="none" w:sz="0" w:space="0" w:color="auto"/>
        <w:bottom w:val="none" w:sz="0" w:space="0" w:color="auto"/>
        <w:right w:val="none" w:sz="0" w:space="0" w:color="auto"/>
      </w:divBdr>
    </w:div>
    <w:div w:id="1182818672">
      <w:bodyDiv w:val="1"/>
      <w:marLeft w:val="0"/>
      <w:marRight w:val="0"/>
      <w:marTop w:val="0"/>
      <w:marBottom w:val="0"/>
      <w:divBdr>
        <w:top w:val="none" w:sz="0" w:space="0" w:color="auto"/>
        <w:left w:val="none" w:sz="0" w:space="0" w:color="auto"/>
        <w:bottom w:val="none" w:sz="0" w:space="0" w:color="auto"/>
        <w:right w:val="none" w:sz="0" w:space="0" w:color="auto"/>
      </w:divBdr>
    </w:div>
    <w:div w:id="1182939667">
      <w:bodyDiv w:val="1"/>
      <w:marLeft w:val="0"/>
      <w:marRight w:val="0"/>
      <w:marTop w:val="0"/>
      <w:marBottom w:val="0"/>
      <w:divBdr>
        <w:top w:val="none" w:sz="0" w:space="0" w:color="auto"/>
        <w:left w:val="none" w:sz="0" w:space="0" w:color="auto"/>
        <w:bottom w:val="none" w:sz="0" w:space="0" w:color="auto"/>
        <w:right w:val="none" w:sz="0" w:space="0" w:color="auto"/>
      </w:divBdr>
    </w:div>
    <w:div w:id="1183009003">
      <w:bodyDiv w:val="1"/>
      <w:marLeft w:val="0"/>
      <w:marRight w:val="0"/>
      <w:marTop w:val="0"/>
      <w:marBottom w:val="0"/>
      <w:divBdr>
        <w:top w:val="none" w:sz="0" w:space="0" w:color="auto"/>
        <w:left w:val="none" w:sz="0" w:space="0" w:color="auto"/>
        <w:bottom w:val="none" w:sz="0" w:space="0" w:color="auto"/>
        <w:right w:val="none" w:sz="0" w:space="0" w:color="auto"/>
      </w:divBdr>
    </w:div>
    <w:div w:id="1183319526">
      <w:bodyDiv w:val="1"/>
      <w:marLeft w:val="0"/>
      <w:marRight w:val="0"/>
      <w:marTop w:val="0"/>
      <w:marBottom w:val="0"/>
      <w:divBdr>
        <w:top w:val="none" w:sz="0" w:space="0" w:color="auto"/>
        <w:left w:val="none" w:sz="0" w:space="0" w:color="auto"/>
        <w:bottom w:val="none" w:sz="0" w:space="0" w:color="auto"/>
        <w:right w:val="none" w:sz="0" w:space="0" w:color="auto"/>
      </w:divBdr>
    </w:div>
    <w:div w:id="1183738128">
      <w:bodyDiv w:val="1"/>
      <w:marLeft w:val="0"/>
      <w:marRight w:val="0"/>
      <w:marTop w:val="0"/>
      <w:marBottom w:val="0"/>
      <w:divBdr>
        <w:top w:val="none" w:sz="0" w:space="0" w:color="auto"/>
        <w:left w:val="none" w:sz="0" w:space="0" w:color="auto"/>
        <w:bottom w:val="none" w:sz="0" w:space="0" w:color="auto"/>
        <w:right w:val="none" w:sz="0" w:space="0" w:color="auto"/>
      </w:divBdr>
    </w:div>
    <w:div w:id="1184055913">
      <w:bodyDiv w:val="1"/>
      <w:marLeft w:val="0"/>
      <w:marRight w:val="0"/>
      <w:marTop w:val="0"/>
      <w:marBottom w:val="0"/>
      <w:divBdr>
        <w:top w:val="none" w:sz="0" w:space="0" w:color="auto"/>
        <w:left w:val="none" w:sz="0" w:space="0" w:color="auto"/>
        <w:bottom w:val="none" w:sz="0" w:space="0" w:color="auto"/>
        <w:right w:val="none" w:sz="0" w:space="0" w:color="auto"/>
      </w:divBdr>
    </w:div>
    <w:div w:id="1184515031">
      <w:bodyDiv w:val="1"/>
      <w:marLeft w:val="0"/>
      <w:marRight w:val="0"/>
      <w:marTop w:val="0"/>
      <w:marBottom w:val="0"/>
      <w:divBdr>
        <w:top w:val="none" w:sz="0" w:space="0" w:color="auto"/>
        <w:left w:val="none" w:sz="0" w:space="0" w:color="auto"/>
        <w:bottom w:val="none" w:sz="0" w:space="0" w:color="auto"/>
        <w:right w:val="none" w:sz="0" w:space="0" w:color="auto"/>
      </w:divBdr>
    </w:div>
    <w:div w:id="1184830810">
      <w:bodyDiv w:val="1"/>
      <w:marLeft w:val="0"/>
      <w:marRight w:val="0"/>
      <w:marTop w:val="0"/>
      <w:marBottom w:val="0"/>
      <w:divBdr>
        <w:top w:val="none" w:sz="0" w:space="0" w:color="auto"/>
        <w:left w:val="none" w:sz="0" w:space="0" w:color="auto"/>
        <w:bottom w:val="none" w:sz="0" w:space="0" w:color="auto"/>
        <w:right w:val="none" w:sz="0" w:space="0" w:color="auto"/>
      </w:divBdr>
    </w:div>
    <w:div w:id="1185636743">
      <w:bodyDiv w:val="1"/>
      <w:marLeft w:val="0"/>
      <w:marRight w:val="0"/>
      <w:marTop w:val="0"/>
      <w:marBottom w:val="0"/>
      <w:divBdr>
        <w:top w:val="none" w:sz="0" w:space="0" w:color="auto"/>
        <w:left w:val="none" w:sz="0" w:space="0" w:color="auto"/>
        <w:bottom w:val="none" w:sz="0" w:space="0" w:color="auto"/>
        <w:right w:val="none" w:sz="0" w:space="0" w:color="auto"/>
      </w:divBdr>
    </w:div>
    <w:div w:id="1185896534">
      <w:bodyDiv w:val="1"/>
      <w:marLeft w:val="0"/>
      <w:marRight w:val="0"/>
      <w:marTop w:val="0"/>
      <w:marBottom w:val="0"/>
      <w:divBdr>
        <w:top w:val="none" w:sz="0" w:space="0" w:color="auto"/>
        <w:left w:val="none" w:sz="0" w:space="0" w:color="auto"/>
        <w:bottom w:val="none" w:sz="0" w:space="0" w:color="auto"/>
        <w:right w:val="none" w:sz="0" w:space="0" w:color="auto"/>
      </w:divBdr>
    </w:div>
    <w:div w:id="1186208378">
      <w:bodyDiv w:val="1"/>
      <w:marLeft w:val="0"/>
      <w:marRight w:val="0"/>
      <w:marTop w:val="0"/>
      <w:marBottom w:val="0"/>
      <w:divBdr>
        <w:top w:val="none" w:sz="0" w:space="0" w:color="auto"/>
        <w:left w:val="none" w:sz="0" w:space="0" w:color="auto"/>
        <w:bottom w:val="none" w:sz="0" w:space="0" w:color="auto"/>
        <w:right w:val="none" w:sz="0" w:space="0" w:color="auto"/>
      </w:divBdr>
    </w:div>
    <w:div w:id="1186404258">
      <w:bodyDiv w:val="1"/>
      <w:marLeft w:val="0"/>
      <w:marRight w:val="0"/>
      <w:marTop w:val="0"/>
      <w:marBottom w:val="0"/>
      <w:divBdr>
        <w:top w:val="none" w:sz="0" w:space="0" w:color="auto"/>
        <w:left w:val="none" w:sz="0" w:space="0" w:color="auto"/>
        <w:bottom w:val="none" w:sz="0" w:space="0" w:color="auto"/>
        <w:right w:val="none" w:sz="0" w:space="0" w:color="auto"/>
      </w:divBdr>
    </w:div>
    <w:div w:id="1186678272">
      <w:bodyDiv w:val="1"/>
      <w:marLeft w:val="0"/>
      <w:marRight w:val="0"/>
      <w:marTop w:val="0"/>
      <w:marBottom w:val="0"/>
      <w:divBdr>
        <w:top w:val="none" w:sz="0" w:space="0" w:color="auto"/>
        <w:left w:val="none" w:sz="0" w:space="0" w:color="auto"/>
        <w:bottom w:val="none" w:sz="0" w:space="0" w:color="auto"/>
        <w:right w:val="none" w:sz="0" w:space="0" w:color="auto"/>
      </w:divBdr>
    </w:div>
    <w:div w:id="1186868930">
      <w:bodyDiv w:val="1"/>
      <w:marLeft w:val="0"/>
      <w:marRight w:val="0"/>
      <w:marTop w:val="0"/>
      <w:marBottom w:val="0"/>
      <w:divBdr>
        <w:top w:val="none" w:sz="0" w:space="0" w:color="auto"/>
        <w:left w:val="none" w:sz="0" w:space="0" w:color="auto"/>
        <w:bottom w:val="none" w:sz="0" w:space="0" w:color="auto"/>
        <w:right w:val="none" w:sz="0" w:space="0" w:color="auto"/>
      </w:divBdr>
    </w:div>
    <w:div w:id="1187675624">
      <w:bodyDiv w:val="1"/>
      <w:marLeft w:val="0"/>
      <w:marRight w:val="0"/>
      <w:marTop w:val="0"/>
      <w:marBottom w:val="0"/>
      <w:divBdr>
        <w:top w:val="none" w:sz="0" w:space="0" w:color="auto"/>
        <w:left w:val="none" w:sz="0" w:space="0" w:color="auto"/>
        <w:bottom w:val="none" w:sz="0" w:space="0" w:color="auto"/>
        <w:right w:val="none" w:sz="0" w:space="0" w:color="auto"/>
      </w:divBdr>
    </w:div>
    <w:div w:id="1187870596">
      <w:bodyDiv w:val="1"/>
      <w:marLeft w:val="0"/>
      <w:marRight w:val="0"/>
      <w:marTop w:val="0"/>
      <w:marBottom w:val="0"/>
      <w:divBdr>
        <w:top w:val="none" w:sz="0" w:space="0" w:color="auto"/>
        <w:left w:val="none" w:sz="0" w:space="0" w:color="auto"/>
        <w:bottom w:val="none" w:sz="0" w:space="0" w:color="auto"/>
        <w:right w:val="none" w:sz="0" w:space="0" w:color="auto"/>
      </w:divBdr>
    </w:div>
    <w:div w:id="1188788115">
      <w:bodyDiv w:val="1"/>
      <w:marLeft w:val="0"/>
      <w:marRight w:val="0"/>
      <w:marTop w:val="0"/>
      <w:marBottom w:val="0"/>
      <w:divBdr>
        <w:top w:val="none" w:sz="0" w:space="0" w:color="auto"/>
        <w:left w:val="none" w:sz="0" w:space="0" w:color="auto"/>
        <w:bottom w:val="none" w:sz="0" w:space="0" w:color="auto"/>
        <w:right w:val="none" w:sz="0" w:space="0" w:color="auto"/>
      </w:divBdr>
    </w:div>
    <w:div w:id="1190216719">
      <w:bodyDiv w:val="1"/>
      <w:marLeft w:val="0"/>
      <w:marRight w:val="0"/>
      <w:marTop w:val="0"/>
      <w:marBottom w:val="0"/>
      <w:divBdr>
        <w:top w:val="none" w:sz="0" w:space="0" w:color="auto"/>
        <w:left w:val="none" w:sz="0" w:space="0" w:color="auto"/>
        <w:bottom w:val="none" w:sz="0" w:space="0" w:color="auto"/>
        <w:right w:val="none" w:sz="0" w:space="0" w:color="auto"/>
      </w:divBdr>
    </w:div>
    <w:div w:id="1190876410">
      <w:bodyDiv w:val="1"/>
      <w:marLeft w:val="0"/>
      <w:marRight w:val="0"/>
      <w:marTop w:val="0"/>
      <w:marBottom w:val="0"/>
      <w:divBdr>
        <w:top w:val="none" w:sz="0" w:space="0" w:color="auto"/>
        <w:left w:val="none" w:sz="0" w:space="0" w:color="auto"/>
        <w:bottom w:val="none" w:sz="0" w:space="0" w:color="auto"/>
        <w:right w:val="none" w:sz="0" w:space="0" w:color="auto"/>
      </w:divBdr>
    </w:div>
    <w:div w:id="1190922261">
      <w:bodyDiv w:val="1"/>
      <w:marLeft w:val="0"/>
      <w:marRight w:val="0"/>
      <w:marTop w:val="0"/>
      <w:marBottom w:val="0"/>
      <w:divBdr>
        <w:top w:val="none" w:sz="0" w:space="0" w:color="auto"/>
        <w:left w:val="none" w:sz="0" w:space="0" w:color="auto"/>
        <w:bottom w:val="none" w:sz="0" w:space="0" w:color="auto"/>
        <w:right w:val="none" w:sz="0" w:space="0" w:color="auto"/>
      </w:divBdr>
    </w:div>
    <w:div w:id="1191188197">
      <w:bodyDiv w:val="1"/>
      <w:marLeft w:val="0"/>
      <w:marRight w:val="0"/>
      <w:marTop w:val="0"/>
      <w:marBottom w:val="0"/>
      <w:divBdr>
        <w:top w:val="none" w:sz="0" w:space="0" w:color="auto"/>
        <w:left w:val="none" w:sz="0" w:space="0" w:color="auto"/>
        <w:bottom w:val="none" w:sz="0" w:space="0" w:color="auto"/>
        <w:right w:val="none" w:sz="0" w:space="0" w:color="auto"/>
      </w:divBdr>
    </w:div>
    <w:div w:id="1192109478">
      <w:bodyDiv w:val="1"/>
      <w:marLeft w:val="0"/>
      <w:marRight w:val="0"/>
      <w:marTop w:val="0"/>
      <w:marBottom w:val="0"/>
      <w:divBdr>
        <w:top w:val="none" w:sz="0" w:space="0" w:color="auto"/>
        <w:left w:val="none" w:sz="0" w:space="0" w:color="auto"/>
        <w:bottom w:val="none" w:sz="0" w:space="0" w:color="auto"/>
        <w:right w:val="none" w:sz="0" w:space="0" w:color="auto"/>
      </w:divBdr>
    </w:div>
    <w:div w:id="1192383170">
      <w:bodyDiv w:val="1"/>
      <w:marLeft w:val="0"/>
      <w:marRight w:val="0"/>
      <w:marTop w:val="0"/>
      <w:marBottom w:val="0"/>
      <w:divBdr>
        <w:top w:val="none" w:sz="0" w:space="0" w:color="auto"/>
        <w:left w:val="none" w:sz="0" w:space="0" w:color="auto"/>
        <w:bottom w:val="none" w:sz="0" w:space="0" w:color="auto"/>
        <w:right w:val="none" w:sz="0" w:space="0" w:color="auto"/>
      </w:divBdr>
    </w:div>
    <w:div w:id="1192496327">
      <w:bodyDiv w:val="1"/>
      <w:marLeft w:val="0"/>
      <w:marRight w:val="0"/>
      <w:marTop w:val="0"/>
      <w:marBottom w:val="0"/>
      <w:divBdr>
        <w:top w:val="none" w:sz="0" w:space="0" w:color="auto"/>
        <w:left w:val="none" w:sz="0" w:space="0" w:color="auto"/>
        <w:bottom w:val="none" w:sz="0" w:space="0" w:color="auto"/>
        <w:right w:val="none" w:sz="0" w:space="0" w:color="auto"/>
      </w:divBdr>
    </w:div>
    <w:div w:id="1192841860">
      <w:bodyDiv w:val="1"/>
      <w:marLeft w:val="0"/>
      <w:marRight w:val="0"/>
      <w:marTop w:val="0"/>
      <w:marBottom w:val="0"/>
      <w:divBdr>
        <w:top w:val="none" w:sz="0" w:space="0" w:color="auto"/>
        <w:left w:val="none" w:sz="0" w:space="0" w:color="auto"/>
        <w:bottom w:val="none" w:sz="0" w:space="0" w:color="auto"/>
        <w:right w:val="none" w:sz="0" w:space="0" w:color="auto"/>
      </w:divBdr>
    </w:div>
    <w:div w:id="1193416654">
      <w:bodyDiv w:val="1"/>
      <w:marLeft w:val="0"/>
      <w:marRight w:val="0"/>
      <w:marTop w:val="0"/>
      <w:marBottom w:val="0"/>
      <w:divBdr>
        <w:top w:val="none" w:sz="0" w:space="0" w:color="auto"/>
        <w:left w:val="none" w:sz="0" w:space="0" w:color="auto"/>
        <w:bottom w:val="none" w:sz="0" w:space="0" w:color="auto"/>
        <w:right w:val="none" w:sz="0" w:space="0" w:color="auto"/>
      </w:divBdr>
    </w:div>
    <w:div w:id="1193419145">
      <w:bodyDiv w:val="1"/>
      <w:marLeft w:val="0"/>
      <w:marRight w:val="0"/>
      <w:marTop w:val="0"/>
      <w:marBottom w:val="0"/>
      <w:divBdr>
        <w:top w:val="none" w:sz="0" w:space="0" w:color="auto"/>
        <w:left w:val="none" w:sz="0" w:space="0" w:color="auto"/>
        <w:bottom w:val="none" w:sz="0" w:space="0" w:color="auto"/>
        <w:right w:val="none" w:sz="0" w:space="0" w:color="auto"/>
      </w:divBdr>
    </w:div>
    <w:div w:id="1194264660">
      <w:bodyDiv w:val="1"/>
      <w:marLeft w:val="0"/>
      <w:marRight w:val="0"/>
      <w:marTop w:val="0"/>
      <w:marBottom w:val="0"/>
      <w:divBdr>
        <w:top w:val="none" w:sz="0" w:space="0" w:color="auto"/>
        <w:left w:val="none" w:sz="0" w:space="0" w:color="auto"/>
        <w:bottom w:val="none" w:sz="0" w:space="0" w:color="auto"/>
        <w:right w:val="none" w:sz="0" w:space="0" w:color="auto"/>
      </w:divBdr>
    </w:div>
    <w:div w:id="1194727903">
      <w:bodyDiv w:val="1"/>
      <w:marLeft w:val="0"/>
      <w:marRight w:val="0"/>
      <w:marTop w:val="0"/>
      <w:marBottom w:val="0"/>
      <w:divBdr>
        <w:top w:val="none" w:sz="0" w:space="0" w:color="auto"/>
        <w:left w:val="none" w:sz="0" w:space="0" w:color="auto"/>
        <w:bottom w:val="none" w:sz="0" w:space="0" w:color="auto"/>
        <w:right w:val="none" w:sz="0" w:space="0" w:color="auto"/>
      </w:divBdr>
    </w:div>
    <w:div w:id="1194881014">
      <w:bodyDiv w:val="1"/>
      <w:marLeft w:val="0"/>
      <w:marRight w:val="0"/>
      <w:marTop w:val="0"/>
      <w:marBottom w:val="0"/>
      <w:divBdr>
        <w:top w:val="none" w:sz="0" w:space="0" w:color="auto"/>
        <w:left w:val="none" w:sz="0" w:space="0" w:color="auto"/>
        <w:bottom w:val="none" w:sz="0" w:space="0" w:color="auto"/>
        <w:right w:val="none" w:sz="0" w:space="0" w:color="auto"/>
      </w:divBdr>
    </w:div>
    <w:div w:id="1195191411">
      <w:bodyDiv w:val="1"/>
      <w:marLeft w:val="0"/>
      <w:marRight w:val="0"/>
      <w:marTop w:val="0"/>
      <w:marBottom w:val="0"/>
      <w:divBdr>
        <w:top w:val="none" w:sz="0" w:space="0" w:color="auto"/>
        <w:left w:val="none" w:sz="0" w:space="0" w:color="auto"/>
        <w:bottom w:val="none" w:sz="0" w:space="0" w:color="auto"/>
        <w:right w:val="none" w:sz="0" w:space="0" w:color="auto"/>
      </w:divBdr>
    </w:div>
    <w:div w:id="1195266641">
      <w:bodyDiv w:val="1"/>
      <w:marLeft w:val="0"/>
      <w:marRight w:val="0"/>
      <w:marTop w:val="0"/>
      <w:marBottom w:val="0"/>
      <w:divBdr>
        <w:top w:val="none" w:sz="0" w:space="0" w:color="auto"/>
        <w:left w:val="none" w:sz="0" w:space="0" w:color="auto"/>
        <w:bottom w:val="none" w:sz="0" w:space="0" w:color="auto"/>
        <w:right w:val="none" w:sz="0" w:space="0" w:color="auto"/>
      </w:divBdr>
    </w:div>
    <w:div w:id="1195343241">
      <w:bodyDiv w:val="1"/>
      <w:marLeft w:val="0"/>
      <w:marRight w:val="0"/>
      <w:marTop w:val="0"/>
      <w:marBottom w:val="0"/>
      <w:divBdr>
        <w:top w:val="none" w:sz="0" w:space="0" w:color="auto"/>
        <w:left w:val="none" w:sz="0" w:space="0" w:color="auto"/>
        <w:bottom w:val="none" w:sz="0" w:space="0" w:color="auto"/>
        <w:right w:val="none" w:sz="0" w:space="0" w:color="auto"/>
      </w:divBdr>
    </w:div>
    <w:div w:id="1195458501">
      <w:bodyDiv w:val="1"/>
      <w:marLeft w:val="0"/>
      <w:marRight w:val="0"/>
      <w:marTop w:val="0"/>
      <w:marBottom w:val="0"/>
      <w:divBdr>
        <w:top w:val="none" w:sz="0" w:space="0" w:color="auto"/>
        <w:left w:val="none" w:sz="0" w:space="0" w:color="auto"/>
        <w:bottom w:val="none" w:sz="0" w:space="0" w:color="auto"/>
        <w:right w:val="none" w:sz="0" w:space="0" w:color="auto"/>
      </w:divBdr>
    </w:div>
    <w:div w:id="1197038824">
      <w:bodyDiv w:val="1"/>
      <w:marLeft w:val="0"/>
      <w:marRight w:val="0"/>
      <w:marTop w:val="0"/>
      <w:marBottom w:val="0"/>
      <w:divBdr>
        <w:top w:val="none" w:sz="0" w:space="0" w:color="auto"/>
        <w:left w:val="none" w:sz="0" w:space="0" w:color="auto"/>
        <w:bottom w:val="none" w:sz="0" w:space="0" w:color="auto"/>
        <w:right w:val="none" w:sz="0" w:space="0" w:color="auto"/>
      </w:divBdr>
    </w:div>
    <w:div w:id="1197545579">
      <w:bodyDiv w:val="1"/>
      <w:marLeft w:val="0"/>
      <w:marRight w:val="0"/>
      <w:marTop w:val="0"/>
      <w:marBottom w:val="0"/>
      <w:divBdr>
        <w:top w:val="none" w:sz="0" w:space="0" w:color="auto"/>
        <w:left w:val="none" w:sz="0" w:space="0" w:color="auto"/>
        <w:bottom w:val="none" w:sz="0" w:space="0" w:color="auto"/>
        <w:right w:val="none" w:sz="0" w:space="0" w:color="auto"/>
      </w:divBdr>
    </w:div>
    <w:div w:id="1197550142">
      <w:bodyDiv w:val="1"/>
      <w:marLeft w:val="0"/>
      <w:marRight w:val="0"/>
      <w:marTop w:val="0"/>
      <w:marBottom w:val="0"/>
      <w:divBdr>
        <w:top w:val="none" w:sz="0" w:space="0" w:color="auto"/>
        <w:left w:val="none" w:sz="0" w:space="0" w:color="auto"/>
        <w:bottom w:val="none" w:sz="0" w:space="0" w:color="auto"/>
        <w:right w:val="none" w:sz="0" w:space="0" w:color="auto"/>
      </w:divBdr>
    </w:div>
    <w:div w:id="1198739838">
      <w:bodyDiv w:val="1"/>
      <w:marLeft w:val="0"/>
      <w:marRight w:val="0"/>
      <w:marTop w:val="0"/>
      <w:marBottom w:val="0"/>
      <w:divBdr>
        <w:top w:val="none" w:sz="0" w:space="0" w:color="auto"/>
        <w:left w:val="none" w:sz="0" w:space="0" w:color="auto"/>
        <w:bottom w:val="none" w:sz="0" w:space="0" w:color="auto"/>
        <w:right w:val="none" w:sz="0" w:space="0" w:color="auto"/>
      </w:divBdr>
    </w:div>
    <w:div w:id="1199122543">
      <w:bodyDiv w:val="1"/>
      <w:marLeft w:val="0"/>
      <w:marRight w:val="0"/>
      <w:marTop w:val="0"/>
      <w:marBottom w:val="0"/>
      <w:divBdr>
        <w:top w:val="none" w:sz="0" w:space="0" w:color="auto"/>
        <w:left w:val="none" w:sz="0" w:space="0" w:color="auto"/>
        <w:bottom w:val="none" w:sz="0" w:space="0" w:color="auto"/>
        <w:right w:val="none" w:sz="0" w:space="0" w:color="auto"/>
      </w:divBdr>
    </w:div>
    <w:div w:id="1199858587">
      <w:bodyDiv w:val="1"/>
      <w:marLeft w:val="0"/>
      <w:marRight w:val="0"/>
      <w:marTop w:val="0"/>
      <w:marBottom w:val="0"/>
      <w:divBdr>
        <w:top w:val="none" w:sz="0" w:space="0" w:color="auto"/>
        <w:left w:val="none" w:sz="0" w:space="0" w:color="auto"/>
        <w:bottom w:val="none" w:sz="0" w:space="0" w:color="auto"/>
        <w:right w:val="none" w:sz="0" w:space="0" w:color="auto"/>
      </w:divBdr>
    </w:div>
    <w:div w:id="1199929207">
      <w:bodyDiv w:val="1"/>
      <w:marLeft w:val="0"/>
      <w:marRight w:val="0"/>
      <w:marTop w:val="0"/>
      <w:marBottom w:val="0"/>
      <w:divBdr>
        <w:top w:val="none" w:sz="0" w:space="0" w:color="auto"/>
        <w:left w:val="none" w:sz="0" w:space="0" w:color="auto"/>
        <w:bottom w:val="none" w:sz="0" w:space="0" w:color="auto"/>
        <w:right w:val="none" w:sz="0" w:space="0" w:color="auto"/>
      </w:divBdr>
    </w:div>
    <w:div w:id="1199929914">
      <w:bodyDiv w:val="1"/>
      <w:marLeft w:val="0"/>
      <w:marRight w:val="0"/>
      <w:marTop w:val="0"/>
      <w:marBottom w:val="0"/>
      <w:divBdr>
        <w:top w:val="none" w:sz="0" w:space="0" w:color="auto"/>
        <w:left w:val="none" w:sz="0" w:space="0" w:color="auto"/>
        <w:bottom w:val="none" w:sz="0" w:space="0" w:color="auto"/>
        <w:right w:val="none" w:sz="0" w:space="0" w:color="auto"/>
      </w:divBdr>
    </w:div>
    <w:div w:id="1201363257">
      <w:bodyDiv w:val="1"/>
      <w:marLeft w:val="0"/>
      <w:marRight w:val="0"/>
      <w:marTop w:val="0"/>
      <w:marBottom w:val="0"/>
      <w:divBdr>
        <w:top w:val="none" w:sz="0" w:space="0" w:color="auto"/>
        <w:left w:val="none" w:sz="0" w:space="0" w:color="auto"/>
        <w:bottom w:val="none" w:sz="0" w:space="0" w:color="auto"/>
        <w:right w:val="none" w:sz="0" w:space="0" w:color="auto"/>
      </w:divBdr>
    </w:div>
    <w:div w:id="1201552340">
      <w:bodyDiv w:val="1"/>
      <w:marLeft w:val="0"/>
      <w:marRight w:val="0"/>
      <w:marTop w:val="0"/>
      <w:marBottom w:val="0"/>
      <w:divBdr>
        <w:top w:val="none" w:sz="0" w:space="0" w:color="auto"/>
        <w:left w:val="none" w:sz="0" w:space="0" w:color="auto"/>
        <w:bottom w:val="none" w:sz="0" w:space="0" w:color="auto"/>
        <w:right w:val="none" w:sz="0" w:space="0" w:color="auto"/>
      </w:divBdr>
    </w:div>
    <w:div w:id="1201629823">
      <w:bodyDiv w:val="1"/>
      <w:marLeft w:val="0"/>
      <w:marRight w:val="0"/>
      <w:marTop w:val="0"/>
      <w:marBottom w:val="0"/>
      <w:divBdr>
        <w:top w:val="none" w:sz="0" w:space="0" w:color="auto"/>
        <w:left w:val="none" w:sz="0" w:space="0" w:color="auto"/>
        <w:bottom w:val="none" w:sz="0" w:space="0" w:color="auto"/>
        <w:right w:val="none" w:sz="0" w:space="0" w:color="auto"/>
      </w:divBdr>
    </w:div>
    <w:div w:id="1202011105">
      <w:bodyDiv w:val="1"/>
      <w:marLeft w:val="0"/>
      <w:marRight w:val="0"/>
      <w:marTop w:val="0"/>
      <w:marBottom w:val="0"/>
      <w:divBdr>
        <w:top w:val="none" w:sz="0" w:space="0" w:color="auto"/>
        <w:left w:val="none" w:sz="0" w:space="0" w:color="auto"/>
        <w:bottom w:val="none" w:sz="0" w:space="0" w:color="auto"/>
        <w:right w:val="none" w:sz="0" w:space="0" w:color="auto"/>
      </w:divBdr>
    </w:div>
    <w:div w:id="1202093069">
      <w:bodyDiv w:val="1"/>
      <w:marLeft w:val="0"/>
      <w:marRight w:val="0"/>
      <w:marTop w:val="0"/>
      <w:marBottom w:val="0"/>
      <w:divBdr>
        <w:top w:val="none" w:sz="0" w:space="0" w:color="auto"/>
        <w:left w:val="none" w:sz="0" w:space="0" w:color="auto"/>
        <w:bottom w:val="none" w:sz="0" w:space="0" w:color="auto"/>
        <w:right w:val="none" w:sz="0" w:space="0" w:color="auto"/>
      </w:divBdr>
    </w:div>
    <w:div w:id="1204173459">
      <w:bodyDiv w:val="1"/>
      <w:marLeft w:val="0"/>
      <w:marRight w:val="0"/>
      <w:marTop w:val="0"/>
      <w:marBottom w:val="0"/>
      <w:divBdr>
        <w:top w:val="none" w:sz="0" w:space="0" w:color="auto"/>
        <w:left w:val="none" w:sz="0" w:space="0" w:color="auto"/>
        <w:bottom w:val="none" w:sz="0" w:space="0" w:color="auto"/>
        <w:right w:val="none" w:sz="0" w:space="0" w:color="auto"/>
      </w:divBdr>
    </w:div>
    <w:div w:id="1204559654">
      <w:bodyDiv w:val="1"/>
      <w:marLeft w:val="0"/>
      <w:marRight w:val="0"/>
      <w:marTop w:val="0"/>
      <w:marBottom w:val="0"/>
      <w:divBdr>
        <w:top w:val="none" w:sz="0" w:space="0" w:color="auto"/>
        <w:left w:val="none" w:sz="0" w:space="0" w:color="auto"/>
        <w:bottom w:val="none" w:sz="0" w:space="0" w:color="auto"/>
        <w:right w:val="none" w:sz="0" w:space="0" w:color="auto"/>
      </w:divBdr>
    </w:div>
    <w:div w:id="1205487115">
      <w:bodyDiv w:val="1"/>
      <w:marLeft w:val="0"/>
      <w:marRight w:val="0"/>
      <w:marTop w:val="0"/>
      <w:marBottom w:val="0"/>
      <w:divBdr>
        <w:top w:val="none" w:sz="0" w:space="0" w:color="auto"/>
        <w:left w:val="none" w:sz="0" w:space="0" w:color="auto"/>
        <w:bottom w:val="none" w:sz="0" w:space="0" w:color="auto"/>
        <w:right w:val="none" w:sz="0" w:space="0" w:color="auto"/>
      </w:divBdr>
    </w:div>
    <w:div w:id="1205866875">
      <w:bodyDiv w:val="1"/>
      <w:marLeft w:val="0"/>
      <w:marRight w:val="0"/>
      <w:marTop w:val="0"/>
      <w:marBottom w:val="0"/>
      <w:divBdr>
        <w:top w:val="none" w:sz="0" w:space="0" w:color="auto"/>
        <w:left w:val="none" w:sz="0" w:space="0" w:color="auto"/>
        <w:bottom w:val="none" w:sz="0" w:space="0" w:color="auto"/>
        <w:right w:val="none" w:sz="0" w:space="0" w:color="auto"/>
      </w:divBdr>
    </w:div>
    <w:div w:id="1206143586">
      <w:bodyDiv w:val="1"/>
      <w:marLeft w:val="0"/>
      <w:marRight w:val="0"/>
      <w:marTop w:val="0"/>
      <w:marBottom w:val="0"/>
      <w:divBdr>
        <w:top w:val="none" w:sz="0" w:space="0" w:color="auto"/>
        <w:left w:val="none" w:sz="0" w:space="0" w:color="auto"/>
        <w:bottom w:val="none" w:sz="0" w:space="0" w:color="auto"/>
        <w:right w:val="none" w:sz="0" w:space="0" w:color="auto"/>
      </w:divBdr>
    </w:div>
    <w:div w:id="1206216637">
      <w:bodyDiv w:val="1"/>
      <w:marLeft w:val="0"/>
      <w:marRight w:val="0"/>
      <w:marTop w:val="0"/>
      <w:marBottom w:val="0"/>
      <w:divBdr>
        <w:top w:val="none" w:sz="0" w:space="0" w:color="auto"/>
        <w:left w:val="none" w:sz="0" w:space="0" w:color="auto"/>
        <w:bottom w:val="none" w:sz="0" w:space="0" w:color="auto"/>
        <w:right w:val="none" w:sz="0" w:space="0" w:color="auto"/>
      </w:divBdr>
    </w:div>
    <w:div w:id="1206335114">
      <w:bodyDiv w:val="1"/>
      <w:marLeft w:val="0"/>
      <w:marRight w:val="0"/>
      <w:marTop w:val="0"/>
      <w:marBottom w:val="0"/>
      <w:divBdr>
        <w:top w:val="none" w:sz="0" w:space="0" w:color="auto"/>
        <w:left w:val="none" w:sz="0" w:space="0" w:color="auto"/>
        <w:bottom w:val="none" w:sz="0" w:space="0" w:color="auto"/>
        <w:right w:val="none" w:sz="0" w:space="0" w:color="auto"/>
      </w:divBdr>
    </w:div>
    <w:div w:id="1207794649">
      <w:bodyDiv w:val="1"/>
      <w:marLeft w:val="0"/>
      <w:marRight w:val="0"/>
      <w:marTop w:val="0"/>
      <w:marBottom w:val="0"/>
      <w:divBdr>
        <w:top w:val="none" w:sz="0" w:space="0" w:color="auto"/>
        <w:left w:val="none" w:sz="0" w:space="0" w:color="auto"/>
        <w:bottom w:val="none" w:sz="0" w:space="0" w:color="auto"/>
        <w:right w:val="none" w:sz="0" w:space="0" w:color="auto"/>
      </w:divBdr>
    </w:div>
    <w:div w:id="1207836689">
      <w:bodyDiv w:val="1"/>
      <w:marLeft w:val="0"/>
      <w:marRight w:val="0"/>
      <w:marTop w:val="0"/>
      <w:marBottom w:val="0"/>
      <w:divBdr>
        <w:top w:val="none" w:sz="0" w:space="0" w:color="auto"/>
        <w:left w:val="none" w:sz="0" w:space="0" w:color="auto"/>
        <w:bottom w:val="none" w:sz="0" w:space="0" w:color="auto"/>
        <w:right w:val="none" w:sz="0" w:space="0" w:color="auto"/>
      </w:divBdr>
    </w:div>
    <w:div w:id="1207991052">
      <w:bodyDiv w:val="1"/>
      <w:marLeft w:val="0"/>
      <w:marRight w:val="0"/>
      <w:marTop w:val="0"/>
      <w:marBottom w:val="0"/>
      <w:divBdr>
        <w:top w:val="none" w:sz="0" w:space="0" w:color="auto"/>
        <w:left w:val="none" w:sz="0" w:space="0" w:color="auto"/>
        <w:bottom w:val="none" w:sz="0" w:space="0" w:color="auto"/>
        <w:right w:val="none" w:sz="0" w:space="0" w:color="auto"/>
      </w:divBdr>
    </w:div>
    <w:div w:id="1209024875">
      <w:bodyDiv w:val="1"/>
      <w:marLeft w:val="0"/>
      <w:marRight w:val="0"/>
      <w:marTop w:val="0"/>
      <w:marBottom w:val="0"/>
      <w:divBdr>
        <w:top w:val="none" w:sz="0" w:space="0" w:color="auto"/>
        <w:left w:val="none" w:sz="0" w:space="0" w:color="auto"/>
        <w:bottom w:val="none" w:sz="0" w:space="0" w:color="auto"/>
        <w:right w:val="none" w:sz="0" w:space="0" w:color="auto"/>
      </w:divBdr>
    </w:div>
    <w:div w:id="1209100848">
      <w:bodyDiv w:val="1"/>
      <w:marLeft w:val="0"/>
      <w:marRight w:val="0"/>
      <w:marTop w:val="0"/>
      <w:marBottom w:val="0"/>
      <w:divBdr>
        <w:top w:val="none" w:sz="0" w:space="0" w:color="auto"/>
        <w:left w:val="none" w:sz="0" w:space="0" w:color="auto"/>
        <w:bottom w:val="none" w:sz="0" w:space="0" w:color="auto"/>
        <w:right w:val="none" w:sz="0" w:space="0" w:color="auto"/>
      </w:divBdr>
    </w:div>
    <w:div w:id="1209146886">
      <w:bodyDiv w:val="1"/>
      <w:marLeft w:val="0"/>
      <w:marRight w:val="0"/>
      <w:marTop w:val="0"/>
      <w:marBottom w:val="0"/>
      <w:divBdr>
        <w:top w:val="none" w:sz="0" w:space="0" w:color="auto"/>
        <w:left w:val="none" w:sz="0" w:space="0" w:color="auto"/>
        <w:bottom w:val="none" w:sz="0" w:space="0" w:color="auto"/>
        <w:right w:val="none" w:sz="0" w:space="0" w:color="auto"/>
      </w:divBdr>
    </w:div>
    <w:div w:id="1209564504">
      <w:bodyDiv w:val="1"/>
      <w:marLeft w:val="0"/>
      <w:marRight w:val="0"/>
      <w:marTop w:val="0"/>
      <w:marBottom w:val="0"/>
      <w:divBdr>
        <w:top w:val="none" w:sz="0" w:space="0" w:color="auto"/>
        <w:left w:val="none" w:sz="0" w:space="0" w:color="auto"/>
        <w:bottom w:val="none" w:sz="0" w:space="0" w:color="auto"/>
        <w:right w:val="none" w:sz="0" w:space="0" w:color="auto"/>
      </w:divBdr>
    </w:div>
    <w:div w:id="1210608379">
      <w:bodyDiv w:val="1"/>
      <w:marLeft w:val="0"/>
      <w:marRight w:val="0"/>
      <w:marTop w:val="0"/>
      <w:marBottom w:val="0"/>
      <w:divBdr>
        <w:top w:val="none" w:sz="0" w:space="0" w:color="auto"/>
        <w:left w:val="none" w:sz="0" w:space="0" w:color="auto"/>
        <w:bottom w:val="none" w:sz="0" w:space="0" w:color="auto"/>
        <w:right w:val="none" w:sz="0" w:space="0" w:color="auto"/>
      </w:divBdr>
    </w:div>
    <w:div w:id="1210916828">
      <w:bodyDiv w:val="1"/>
      <w:marLeft w:val="0"/>
      <w:marRight w:val="0"/>
      <w:marTop w:val="0"/>
      <w:marBottom w:val="0"/>
      <w:divBdr>
        <w:top w:val="none" w:sz="0" w:space="0" w:color="auto"/>
        <w:left w:val="none" w:sz="0" w:space="0" w:color="auto"/>
        <w:bottom w:val="none" w:sz="0" w:space="0" w:color="auto"/>
        <w:right w:val="none" w:sz="0" w:space="0" w:color="auto"/>
      </w:divBdr>
    </w:div>
    <w:div w:id="1210995859">
      <w:bodyDiv w:val="1"/>
      <w:marLeft w:val="0"/>
      <w:marRight w:val="0"/>
      <w:marTop w:val="0"/>
      <w:marBottom w:val="0"/>
      <w:divBdr>
        <w:top w:val="none" w:sz="0" w:space="0" w:color="auto"/>
        <w:left w:val="none" w:sz="0" w:space="0" w:color="auto"/>
        <w:bottom w:val="none" w:sz="0" w:space="0" w:color="auto"/>
        <w:right w:val="none" w:sz="0" w:space="0" w:color="auto"/>
      </w:divBdr>
    </w:div>
    <w:div w:id="1210996222">
      <w:bodyDiv w:val="1"/>
      <w:marLeft w:val="0"/>
      <w:marRight w:val="0"/>
      <w:marTop w:val="0"/>
      <w:marBottom w:val="0"/>
      <w:divBdr>
        <w:top w:val="none" w:sz="0" w:space="0" w:color="auto"/>
        <w:left w:val="none" w:sz="0" w:space="0" w:color="auto"/>
        <w:bottom w:val="none" w:sz="0" w:space="0" w:color="auto"/>
        <w:right w:val="none" w:sz="0" w:space="0" w:color="auto"/>
      </w:divBdr>
    </w:div>
    <w:div w:id="1211914224">
      <w:bodyDiv w:val="1"/>
      <w:marLeft w:val="0"/>
      <w:marRight w:val="0"/>
      <w:marTop w:val="0"/>
      <w:marBottom w:val="0"/>
      <w:divBdr>
        <w:top w:val="none" w:sz="0" w:space="0" w:color="auto"/>
        <w:left w:val="none" w:sz="0" w:space="0" w:color="auto"/>
        <w:bottom w:val="none" w:sz="0" w:space="0" w:color="auto"/>
        <w:right w:val="none" w:sz="0" w:space="0" w:color="auto"/>
      </w:divBdr>
    </w:div>
    <w:div w:id="1212380858">
      <w:bodyDiv w:val="1"/>
      <w:marLeft w:val="0"/>
      <w:marRight w:val="0"/>
      <w:marTop w:val="0"/>
      <w:marBottom w:val="0"/>
      <w:divBdr>
        <w:top w:val="none" w:sz="0" w:space="0" w:color="auto"/>
        <w:left w:val="none" w:sz="0" w:space="0" w:color="auto"/>
        <w:bottom w:val="none" w:sz="0" w:space="0" w:color="auto"/>
        <w:right w:val="none" w:sz="0" w:space="0" w:color="auto"/>
      </w:divBdr>
    </w:div>
    <w:div w:id="1212695291">
      <w:bodyDiv w:val="1"/>
      <w:marLeft w:val="0"/>
      <w:marRight w:val="0"/>
      <w:marTop w:val="0"/>
      <w:marBottom w:val="0"/>
      <w:divBdr>
        <w:top w:val="none" w:sz="0" w:space="0" w:color="auto"/>
        <w:left w:val="none" w:sz="0" w:space="0" w:color="auto"/>
        <w:bottom w:val="none" w:sz="0" w:space="0" w:color="auto"/>
        <w:right w:val="none" w:sz="0" w:space="0" w:color="auto"/>
      </w:divBdr>
    </w:div>
    <w:div w:id="1212960920">
      <w:bodyDiv w:val="1"/>
      <w:marLeft w:val="0"/>
      <w:marRight w:val="0"/>
      <w:marTop w:val="0"/>
      <w:marBottom w:val="0"/>
      <w:divBdr>
        <w:top w:val="none" w:sz="0" w:space="0" w:color="auto"/>
        <w:left w:val="none" w:sz="0" w:space="0" w:color="auto"/>
        <w:bottom w:val="none" w:sz="0" w:space="0" w:color="auto"/>
        <w:right w:val="none" w:sz="0" w:space="0" w:color="auto"/>
      </w:divBdr>
    </w:div>
    <w:div w:id="1213300089">
      <w:bodyDiv w:val="1"/>
      <w:marLeft w:val="0"/>
      <w:marRight w:val="0"/>
      <w:marTop w:val="0"/>
      <w:marBottom w:val="0"/>
      <w:divBdr>
        <w:top w:val="none" w:sz="0" w:space="0" w:color="auto"/>
        <w:left w:val="none" w:sz="0" w:space="0" w:color="auto"/>
        <w:bottom w:val="none" w:sz="0" w:space="0" w:color="auto"/>
        <w:right w:val="none" w:sz="0" w:space="0" w:color="auto"/>
      </w:divBdr>
    </w:div>
    <w:div w:id="1213418446">
      <w:bodyDiv w:val="1"/>
      <w:marLeft w:val="0"/>
      <w:marRight w:val="0"/>
      <w:marTop w:val="0"/>
      <w:marBottom w:val="0"/>
      <w:divBdr>
        <w:top w:val="none" w:sz="0" w:space="0" w:color="auto"/>
        <w:left w:val="none" w:sz="0" w:space="0" w:color="auto"/>
        <w:bottom w:val="none" w:sz="0" w:space="0" w:color="auto"/>
        <w:right w:val="none" w:sz="0" w:space="0" w:color="auto"/>
      </w:divBdr>
    </w:div>
    <w:div w:id="1213542618">
      <w:bodyDiv w:val="1"/>
      <w:marLeft w:val="0"/>
      <w:marRight w:val="0"/>
      <w:marTop w:val="0"/>
      <w:marBottom w:val="0"/>
      <w:divBdr>
        <w:top w:val="none" w:sz="0" w:space="0" w:color="auto"/>
        <w:left w:val="none" w:sz="0" w:space="0" w:color="auto"/>
        <w:bottom w:val="none" w:sz="0" w:space="0" w:color="auto"/>
        <w:right w:val="none" w:sz="0" w:space="0" w:color="auto"/>
      </w:divBdr>
    </w:div>
    <w:div w:id="1213730478">
      <w:bodyDiv w:val="1"/>
      <w:marLeft w:val="0"/>
      <w:marRight w:val="0"/>
      <w:marTop w:val="0"/>
      <w:marBottom w:val="0"/>
      <w:divBdr>
        <w:top w:val="none" w:sz="0" w:space="0" w:color="auto"/>
        <w:left w:val="none" w:sz="0" w:space="0" w:color="auto"/>
        <w:bottom w:val="none" w:sz="0" w:space="0" w:color="auto"/>
        <w:right w:val="none" w:sz="0" w:space="0" w:color="auto"/>
      </w:divBdr>
    </w:div>
    <w:div w:id="1213924323">
      <w:bodyDiv w:val="1"/>
      <w:marLeft w:val="0"/>
      <w:marRight w:val="0"/>
      <w:marTop w:val="0"/>
      <w:marBottom w:val="0"/>
      <w:divBdr>
        <w:top w:val="none" w:sz="0" w:space="0" w:color="auto"/>
        <w:left w:val="none" w:sz="0" w:space="0" w:color="auto"/>
        <w:bottom w:val="none" w:sz="0" w:space="0" w:color="auto"/>
        <w:right w:val="none" w:sz="0" w:space="0" w:color="auto"/>
      </w:divBdr>
    </w:div>
    <w:div w:id="1213926512">
      <w:bodyDiv w:val="1"/>
      <w:marLeft w:val="0"/>
      <w:marRight w:val="0"/>
      <w:marTop w:val="0"/>
      <w:marBottom w:val="0"/>
      <w:divBdr>
        <w:top w:val="none" w:sz="0" w:space="0" w:color="auto"/>
        <w:left w:val="none" w:sz="0" w:space="0" w:color="auto"/>
        <w:bottom w:val="none" w:sz="0" w:space="0" w:color="auto"/>
        <w:right w:val="none" w:sz="0" w:space="0" w:color="auto"/>
      </w:divBdr>
    </w:div>
    <w:div w:id="1214121160">
      <w:bodyDiv w:val="1"/>
      <w:marLeft w:val="0"/>
      <w:marRight w:val="0"/>
      <w:marTop w:val="0"/>
      <w:marBottom w:val="0"/>
      <w:divBdr>
        <w:top w:val="none" w:sz="0" w:space="0" w:color="auto"/>
        <w:left w:val="none" w:sz="0" w:space="0" w:color="auto"/>
        <w:bottom w:val="none" w:sz="0" w:space="0" w:color="auto"/>
        <w:right w:val="none" w:sz="0" w:space="0" w:color="auto"/>
      </w:divBdr>
    </w:div>
    <w:div w:id="1214467492">
      <w:bodyDiv w:val="1"/>
      <w:marLeft w:val="0"/>
      <w:marRight w:val="0"/>
      <w:marTop w:val="0"/>
      <w:marBottom w:val="0"/>
      <w:divBdr>
        <w:top w:val="none" w:sz="0" w:space="0" w:color="auto"/>
        <w:left w:val="none" w:sz="0" w:space="0" w:color="auto"/>
        <w:bottom w:val="none" w:sz="0" w:space="0" w:color="auto"/>
        <w:right w:val="none" w:sz="0" w:space="0" w:color="auto"/>
      </w:divBdr>
    </w:div>
    <w:div w:id="1214611218">
      <w:bodyDiv w:val="1"/>
      <w:marLeft w:val="0"/>
      <w:marRight w:val="0"/>
      <w:marTop w:val="0"/>
      <w:marBottom w:val="0"/>
      <w:divBdr>
        <w:top w:val="none" w:sz="0" w:space="0" w:color="auto"/>
        <w:left w:val="none" w:sz="0" w:space="0" w:color="auto"/>
        <w:bottom w:val="none" w:sz="0" w:space="0" w:color="auto"/>
        <w:right w:val="none" w:sz="0" w:space="0" w:color="auto"/>
      </w:divBdr>
    </w:div>
    <w:div w:id="1215192901">
      <w:bodyDiv w:val="1"/>
      <w:marLeft w:val="0"/>
      <w:marRight w:val="0"/>
      <w:marTop w:val="0"/>
      <w:marBottom w:val="0"/>
      <w:divBdr>
        <w:top w:val="none" w:sz="0" w:space="0" w:color="auto"/>
        <w:left w:val="none" w:sz="0" w:space="0" w:color="auto"/>
        <w:bottom w:val="none" w:sz="0" w:space="0" w:color="auto"/>
        <w:right w:val="none" w:sz="0" w:space="0" w:color="auto"/>
      </w:divBdr>
    </w:div>
    <w:div w:id="1217477038">
      <w:bodyDiv w:val="1"/>
      <w:marLeft w:val="0"/>
      <w:marRight w:val="0"/>
      <w:marTop w:val="0"/>
      <w:marBottom w:val="0"/>
      <w:divBdr>
        <w:top w:val="none" w:sz="0" w:space="0" w:color="auto"/>
        <w:left w:val="none" w:sz="0" w:space="0" w:color="auto"/>
        <w:bottom w:val="none" w:sz="0" w:space="0" w:color="auto"/>
        <w:right w:val="none" w:sz="0" w:space="0" w:color="auto"/>
      </w:divBdr>
    </w:div>
    <w:div w:id="1218668469">
      <w:bodyDiv w:val="1"/>
      <w:marLeft w:val="0"/>
      <w:marRight w:val="0"/>
      <w:marTop w:val="0"/>
      <w:marBottom w:val="0"/>
      <w:divBdr>
        <w:top w:val="none" w:sz="0" w:space="0" w:color="auto"/>
        <w:left w:val="none" w:sz="0" w:space="0" w:color="auto"/>
        <w:bottom w:val="none" w:sz="0" w:space="0" w:color="auto"/>
        <w:right w:val="none" w:sz="0" w:space="0" w:color="auto"/>
      </w:divBdr>
    </w:div>
    <w:div w:id="1219131382">
      <w:bodyDiv w:val="1"/>
      <w:marLeft w:val="0"/>
      <w:marRight w:val="0"/>
      <w:marTop w:val="0"/>
      <w:marBottom w:val="0"/>
      <w:divBdr>
        <w:top w:val="none" w:sz="0" w:space="0" w:color="auto"/>
        <w:left w:val="none" w:sz="0" w:space="0" w:color="auto"/>
        <w:bottom w:val="none" w:sz="0" w:space="0" w:color="auto"/>
        <w:right w:val="none" w:sz="0" w:space="0" w:color="auto"/>
      </w:divBdr>
    </w:div>
    <w:div w:id="1219705053">
      <w:bodyDiv w:val="1"/>
      <w:marLeft w:val="0"/>
      <w:marRight w:val="0"/>
      <w:marTop w:val="0"/>
      <w:marBottom w:val="0"/>
      <w:divBdr>
        <w:top w:val="none" w:sz="0" w:space="0" w:color="auto"/>
        <w:left w:val="none" w:sz="0" w:space="0" w:color="auto"/>
        <w:bottom w:val="none" w:sz="0" w:space="0" w:color="auto"/>
        <w:right w:val="none" w:sz="0" w:space="0" w:color="auto"/>
      </w:divBdr>
    </w:div>
    <w:div w:id="1219785765">
      <w:bodyDiv w:val="1"/>
      <w:marLeft w:val="0"/>
      <w:marRight w:val="0"/>
      <w:marTop w:val="0"/>
      <w:marBottom w:val="0"/>
      <w:divBdr>
        <w:top w:val="none" w:sz="0" w:space="0" w:color="auto"/>
        <w:left w:val="none" w:sz="0" w:space="0" w:color="auto"/>
        <w:bottom w:val="none" w:sz="0" w:space="0" w:color="auto"/>
        <w:right w:val="none" w:sz="0" w:space="0" w:color="auto"/>
      </w:divBdr>
    </w:div>
    <w:div w:id="1220018416">
      <w:bodyDiv w:val="1"/>
      <w:marLeft w:val="0"/>
      <w:marRight w:val="0"/>
      <w:marTop w:val="0"/>
      <w:marBottom w:val="0"/>
      <w:divBdr>
        <w:top w:val="none" w:sz="0" w:space="0" w:color="auto"/>
        <w:left w:val="none" w:sz="0" w:space="0" w:color="auto"/>
        <w:bottom w:val="none" w:sz="0" w:space="0" w:color="auto"/>
        <w:right w:val="none" w:sz="0" w:space="0" w:color="auto"/>
      </w:divBdr>
    </w:div>
    <w:div w:id="1220553780">
      <w:bodyDiv w:val="1"/>
      <w:marLeft w:val="0"/>
      <w:marRight w:val="0"/>
      <w:marTop w:val="0"/>
      <w:marBottom w:val="0"/>
      <w:divBdr>
        <w:top w:val="none" w:sz="0" w:space="0" w:color="auto"/>
        <w:left w:val="none" w:sz="0" w:space="0" w:color="auto"/>
        <w:bottom w:val="none" w:sz="0" w:space="0" w:color="auto"/>
        <w:right w:val="none" w:sz="0" w:space="0" w:color="auto"/>
      </w:divBdr>
    </w:div>
    <w:div w:id="1222449579">
      <w:bodyDiv w:val="1"/>
      <w:marLeft w:val="0"/>
      <w:marRight w:val="0"/>
      <w:marTop w:val="0"/>
      <w:marBottom w:val="0"/>
      <w:divBdr>
        <w:top w:val="none" w:sz="0" w:space="0" w:color="auto"/>
        <w:left w:val="none" w:sz="0" w:space="0" w:color="auto"/>
        <w:bottom w:val="none" w:sz="0" w:space="0" w:color="auto"/>
        <w:right w:val="none" w:sz="0" w:space="0" w:color="auto"/>
      </w:divBdr>
    </w:div>
    <w:div w:id="1222789743">
      <w:bodyDiv w:val="1"/>
      <w:marLeft w:val="0"/>
      <w:marRight w:val="0"/>
      <w:marTop w:val="0"/>
      <w:marBottom w:val="0"/>
      <w:divBdr>
        <w:top w:val="none" w:sz="0" w:space="0" w:color="auto"/>
        <w:left w:val="none" w:sz="0" w:space="0" w:color="auto"/>
        <w:bottom w:val="none" w:sz="0" w:space="0" w:color="auto"/>
        <w:right w:val="none" w:sz="0" w:space="0" w:color="auto"/>
      </w:divBdr>
    </w:div>
    <w:div w:id="1222836533">
      <w:bodyDiv w:val="1"/>
      <w:marLeft w:val="0"/>
      <w:marRight w:val="0"/>
      <w:marTop w:val="0"/>
      <w:marBottom w:val="0"/>
      <w:divBdr>
        <w:top w:val="none" w:sz="0" w:space="0" w:color="auto"/>
        <w:left w:val="none" w:sz="0" w:space="0" w:color="auto"/>
        <w:bottom w:val="none" w:sz="0" w:space="0" w:color="auto"/>
        <w:right w:val="none" w:sz="0" w:space="0" w:color="auto"/>
      </w:divBdr>
    </w:div>
    <w:div w:id="1223061599">
      <w:bodyDiv w:val="1"/>
      <w:marLeft w:val="0"/>
      <w:marRight w:val="0"/>
      <w:marTop w:val="0"/>
      <w:marBottom w:val="0"/>
      <w:divBdr>
        <w:top w:val="none" w:sz="0" w:space="0" w:color="auto"/>
        <w:left w:val="none" w:sz="0" w:space="0" w:color="auto"/>
        <w:bottom w:val="none" w:sz="0" w:space="0" w:color="auto"/>
        <w:right w:val="none" w:sz="0" w:space="0" w:color="auto"/>
      </w:divBdr>
    </w:div>
    <w:div w:id="1223327451">
      <w:bodyDiv w:val="1"/>
      <w:marLeft w:val="0"/>
      <w:marRight w:val="0"/>
      <w:marTop w:val="0"/>
      <w:marBottom w:val="0"/>
      <w:divBdr>
        <w:top w:val="none" w:sz="0" w:space="0" w:color="auto"/>
        <w:left w:val="none" w:sz="0" w:space="0" w:color="auto"/>
        <w:bottom w:val="none" w:sz="0" w:space="0" w:color="auto"/>
        <w:right w:val="none" w:sz="0" w:space="0" w:color="auto"/>
      </w:divBdr>
    </w:div>
    <w:div w:id="1223716303">
      <w:bodyDiv w:val="1"/>
      <w:marLeft w:val="0"/>
      <w:marRight w:val="0"/>
      <w:marTop w:val="0"/>
      <w:marBottom w:val="0"/>
      <w:divBdr>
        <w:top w:val="none" w:sz="0" w:space="0" w:color="auto"/>
        <w:left w:val="none" w:sz="0" w:space="0" w:color="auto"/>
        <w:bottom w:val="none" w:sz="0" w:space="0" w:color="auto"/>
        <w:right w:val="none" w:sz="0" w:space="0" w:color="auto"/>
      </w:divBdr>
    </w:div>
    <w:div w:id="1223785973">
      <w:bodyDiv w:val="1"/>
      <w:marLeft w:val="0"/>
      <w:marRight w:val="0"/>
      <w:marTop w:val="0"/>
      <w:marBottom w:val="0"/>
      <w:divBdr>
        <w:top w:val="none" w:sz="0" w:space="0" w:color="auto"/>
        <w:left w:val="none" w:sz="0" w:space="0" w:color="auto"/>
        <w:bottom w:val="none" w:sz="0" w:space="0" w:color="auto"/>
        <w:right w:val="none" w:sz="0" w:space="0" w:color="auto"/>
      </w:divBdr>
    </w:div>
    <w:div w:id="1224222098">
      <w:bodyDiv w:val="1"/>
      <w:marLeft w:val="0"/>
      <w:marRight w:val="0"/>
      <w:marTop w:val="0"/>
      <w:marBottom w:val="0"/>
      <w:divBdr>
        <w:top w:val="none" w:sz="0" w:space="0" w:color="auto"/>
        <w:left w:val="none" w:sz="0" w:space="0" w:color="auto"/>
        <w:bottom w:val="none" w:sz="0" w:space="0" w:color="auto"/>
        <w:right w:val="none" w:sz="0" w:space="0" w:color="auto"/>
      </w:divBdr>
    </w:div>
    <w:div w:id="1224295249">
      <w:bodyDiv w:val="1"/>
      <w:marLeft w:val="0"/>
      <w:marRight w:val="0"/>
      <w:marTop w:val="0"/>
      <w:marBottom w:val="0"/>
      <w:divBdr>
        <w:top w:val="none" w:sz="0" w:space="0" w:color="auto"/>
        <w:left w:val="none" w:sz="0" w:space="0" w:color="auto"/>
        <w:bottom w:val="none" w:sz="0" w:space="0" w:color="auto"/>
        <w:right w:val="none" w:sz="0" w:space="0" w:color="auto"/>
      </w:divBdr>
    </w:div>
    <w:div w:id="1224676394">
      <w:bodyDiv w:val="1"/>
      <w:marLeft w:val="0"/>
      <w:marRight w:val="0"/>
      <w:marTop w:val="0"/>
      <w:marBottom w:val="0"/>
      <w:divBdr>
        <w:top w:val="none" w:sz="0" w:space="0" w:color="auto"/>
        <w:left w:val="none" w:sz="0" w:space="0" w:color="auto"/>
        <w:bottom w:val="none" w:sz="0" w:space="0" w:color="auto"/>
        <w:right w:val="none" w:sz="0" w:space="0" w:color="auto"/>
      </w:divBdr>
    </w:div>
    <w:div w:id="1224683853">
      <w:bodyDiv w:val="1"/>
      <w:marLeft w:val="0"/>
      <w:marRight w:val="0"/>
      <w:marTop w:val="0"/>
      <w:marBottom w:val="0"/>
      <w:divBdr>
        <w:top w:val="none" w:sz="0" w:space="0" w:color="auto"/>
        <w:left w:val="none" w:sz="0" w:space="0" w:color="auto"/>
        <w:bottom w:val="none" w:sz="0" w:space="0" w:color="auto"/>
        <w:right w:val="none" w:sz="0" w:space="0" w:color="auto"/>
      </w:divBdr>
    </w:div>
    <w:div w:id="1225027073">
      <w:bodyDiv w:val="1"/>
      <w:marLeft w:val="0"/>
      <w:marRight w:val="0"/>
      <w:marTop w:val="0"/>
      <w:marBottom w:val="0"/>
      <w:divBdr>
        <w:top w:val="none" w:sz="0" w:space="0" w:color="auto"/>
        <w:left w:val="none" w:sz="0" w:space="0" w:color="auto"/>
        <w:bottom w:val="none" w:sz="0" w:space="0" w:color="auto"/>
        <w:right w:val="none" w:sz="0" w:space="0" w:color="auto"/>
      </w:divBdr>
    </w:div>
    <w:div w:id="1225680076">
      <w:bodyDiv w:val="1"/>
      <w:marLeft w:val="0"/>
      <w:marRight w:val="0"/>
      <w:marTop w:val="0"/>
      <w:marBottom w:val="0"/>
      <w:divBdr>
        <w:top w:val="none" w:sz="0" w:space="0" w:color="auto"/>
        <w:left w:val="none" w:sz="0" w:space="0" w:color="auto"/>
        <w:bottom w:val="none" w:sz="0" w:space="0" w:color="auto"/>
        <w:right w:val="none" w:sz="0" w:space="0" w:color="auto"/>
      </w:divBdr>
    </w:div>
    <w:div w:id="1225869542">
      <w:bodyDiv w:val="1"/>
      <w:marLeft w:val="0"/>
      <w:marRight w:val="0"/>
      <w:marTop w:val="0"/>
      <w:marBottom w:val="0"/>
      <w:divBdr>
        <w:top w:val="none" w:sz="0" w:space="0" w:color="auto"/>
        <w:left w:val="none" w:sz="0" w:space="0" w:color="auto"/>
        <w:bottom w:val="none" w:sz="0" w:space="0" w:color="auto"/>
        <w:right w:val="none" w:sz="0" w:space="0" w:color="auto"/>
      </w:divBdr>
    </w:div>
    <w:div w:id="1227304194">
      <w:bodyDiv w:val="1"/>
      <w:marLeft w:val="0"/>
      <w:marRight w:val="0"/>
      <w:marTop w:val="0"/>
      <w:marBottom w:val="0"/>
      <w:divBdr>
        <w:top w:val="none" w:sz="0" w:space="0" w:color="auto"/>
        <w:left w:val="none" w:sz="0" w:space="0" w:color="auto"/>
        <w:bottom w:val="none" w:sz="0" w:space="0" w:color="auto"/>
        <w:right w:val="none" w:sz="0" w:space="0" w:color="auto"/>
      </w:divBdr>
    </w:div>
    <w:div w:id="1227447544">
      <w:bodyDiv w:val="1"/>
      <w:marLeft w:val="0"/>
      <w:marRight w:val="0"/>
      <w:marTop w:val="0"/>
      <w:marBottom w:val="0"/>
      <w:divBdr>
        <w:top w:val="none" w:sz="0" w:space="0" w:color="auto"/>
        <w:left w:val="none" w:sz="0" w:space="0" w:color="auto"/>
        <w:bottom w:val="none" w:sz="0" w:space="0" w:color="auto"/>
        <w:right w:val="none" w:sz="0" w:space="0" w:color="auto"/>
      </w:divBdr>
    </w:div>
    <w:div w:id="1228146286">
      <w:bodyDiv w:val="1"/>
      <w:marLeft w:val="0"/>
      <w:marRight w:val="0"/>
      <w:marTop w:val="0"/>
      <w:marBottom w:val="0"/>
      <w:divBdr>
        <w:top w:val="none" w:sz="0" w:space="0" w:color="auto"/>
        <w:left w:val="none" w:sz="0" w:space="0" w:color="auto"/>
        <w:bottom w:val="none" w:sz="0" w:space="0" w:color="auto"/>
        <w:right w:val="none" w:sz="0" w:space="0" w:color="auto"/>
      </w:divBdr>
    </w:div>
    <w:div w:id="1229077874">
      <w:bodyDiv w:val="1"/>
      <w:marLeft w:val="0"/>
      <w:marRight w:val="0"/>
      <w:marTop w:val="0"/>
      <w:marBottom w:val="0"/>
      <w:divBdr>
        <w:top w:val="none" w:sz="0" w:space="0" w:color="auto"/>
        <w:left w:val="none" w:sz="0" w:space="0" w:color="auto"/>
        <w:bottom w:val="none" w:sz="0" w:space="0" w:color="auto"/>
        <w:right w:val="none" w:sz="0" w:space="0" w:color="auto"/>
      </w:divBdr>
    </w:div>
    <w:div w:id="1230729905">
      <w:bodyDiv w:val="1"/>
      <w:marLeft w:val="0"/>
      <w:marRight w:val="0"/>
      <w:marTop w:val="0"/>
      <w:marBottom w:val="0"/>
      <w:divBdr>
        <w:top w:val="none" w:sz="0" w:space="0" w:color="auto"/>
        <w:left w:val="none" w:sz="0" w:space="0" w:color="auto"/>
        <w:bottom w:val="none" w:sz="0" w:space="0" w:color="auto"/>
        <w:right w:val="none" w:sz="0" w:space="0" w:color="auto"/>
      </w:divBdr>
    </w:div>
    <w:div w:id="1230964711">
      <w:bodyDiv w:val="1"/>
      <w:marLeft w:val="0"/>
      <w:marRight w:val="0"/>
      <w:marTop w:val="0"/>
      <w:marBottom w:val="0"/>
      <w:divBdr>
        <w:top w:val="none" w:sz="0" w:space="0" w:color="auto"/>
        <w:left w:val="none" w:sz="0" w:space="0" w:color="auto"/>
        <w:bottom w:val="none" w:sz="0" w:space="0" w:color="auto"/>
        <w:right w:val="none" w:sz="0" w:space="0" w:color="auto"/>
      </w:divBdr>
    </w:div>
    <w:div w:id="1231959221">
      <w:bodyDiv w:val="1"/>
      <w:marLeft w:val="0"/>
      <w:marRight w:val="0"/>
      <w:marTop w:val="0"/>
      <w:marBottom w:val="0"/>
      <w:divBdr>
        <w:top w:val="none" w:sz="0" w:space="0" w:color="auto"/>
        <w:left w:val="none" w:sz="0" w:space="0" w:color="auto"/>
        <w:bottom w:val="none" w:sz="0" w:space="0" w:color="auto"/>
        <w:right w:val="none" w:sz="0" w:space="0" w:color="auto"/>
      </w:divBdr>
    </w:div>
    <w:div w:id="1232043234">
      <w:bodyDiv w:val="1"/>
      <w:marLeft w:val="0"/>
      <w:marRight w:val="0"/>
      <w:marTop w:val="0"/>
      <w:marBottom w:val="0"/>
      <w:divBdr>
        <w:top w:val="none" w:sz="0" w:space="0" w:color="auto"/>
        <w:left w:val="none" w:sz="0" w:space="0" w:color="auto"/>
        <w:bottom w:val="none" w:sz="0" w:space="0" w:color="auto"/>
        <w:right w:val="none" w:sz="0" w:space="0" w:color="auto"/>
      </w:divBdr>
    </w:div>
    <w:div w:id="1233000746">
      <w:bodyDiv w:val="1"/>
      <w:marLeft w:val="0"/>
      <w:marRight w:val="0"/>
      <w:marTop w:val="0"/>
      <w:marBottom w:val="0"/>
      <w:divBdr>
        <w:top w:val="none" w:sz="0" w:space="0" w:color="auto"/>
        <w:left w:val="none" w:sz="0" w:space="0" w:color="auto"/>
        <w:bottom w:val="none" w:sz="0" w:space="0" w:color="auto"/>
        <w:right w:val="none" w:sz="0" w:space="0" w:color="auto"/>
      </w:divBdr>
    </w:div>
    <w:div w:id="1233199230">
      <w:bodyDiv w:val="1"/>
      <w:marLeft w:val="0"/>
      <w:marRight w:val="0"/>
      <w:marTop w:val="0"/>
      <w:marBottom w:val="0"/>
      <w:divBdr>
        <w:top w:val="none" w:sz="0" w:space="0" w:color="auto"/>
        <w:left w:val="none" w:sz="0" w:space="0" w:color="auto"/>
        <w:bottom w:val="none" w:sz="0" w:space="0" w:color="auto"/>
        <w:right w:val="none" w:sz="0" w:space="0" w:color="auto"/>
      </w:divBdr>
    </w:div>
    <w:div w:id="1234126536">
      <w:bodyDiv w:val="1"/>
      <w:marLeft w:val="0"/>
      <w:marRight w:val="0"/>
      <w:marTop w:val="0"/>
      <w:marBottom w:val="0"/>
      <w:divBdr>
        <w:top w:val="none" w:sz="0" w:space="0" w:color="auto"/>
        <w:left w:val="none" w:sz="0" w:space="0" w:color="auto"/>
        <w:bottom w:val="none" w:sz="0" w:space="0" w:color="auto"/>
        <w:right w:val="none" w:sz="0" w:space="0" w:color="auto"/>
      </w:divBdr>
    </w:div>
    <w:div w:id="1234194242">
      <w:bodyDiv w:val="1"/>
      <w:marLeft w:val="0"/>
      <w:marRight w:val="0"/>
      <w:marTop w:val="0"/>
      <w:marBottom w:val="0"/>
      <w:divBdr>
        <w:top w:val="none" w:sz="0" w:space="0" w:color="auto"/>
        <w:left w:val="none" w:sz="0" w:space="0" w:color="auto"/>
        <w:bottom w:val="none" w:sz="0" w:space="0" w:color="auto"/>
        <w:right w:val="none" w:sz="0" w:space="0" w:color="auto"/>
      </w:divBdr>
    </w:div>
    <w:div w:id="1235357578">
      <w:bodyDiv w:val="1"/>
      <w:marLeft w:val="0"/>
      <w:marRight w:val="0"/>
      <w:marTop w:val="0"/>
      <w:marBottom w:val="0"/>
      <w:divBdr>
        <w:top w:val="none" w:sz="0" w:space="0" w:color="auto"/>
        <w:left w:val="none" w:sz="0" w:space="0" w:color="auto"/>
        <w:bottom w:val="none" w:sz="0" w:space="0" w:color="auto"/>
        <w:right w:val="none" w:sz="0" w:space="0" w:color="auto"/>
      </w:divBdr>
    </w:div>
    <w:div w:id="1236282200">
      <w:bodyDiv w:val="1"/>
      <w:marLeft w:val="0"/>
      <w:marRight w:val="0"/>
      <w:marTop w:val="0"/>
      <w:marBottom w:val="0"/>
      <w:divBdr>
        <w:top w:val="none" w:sz="0" w:space="0" w:color="auto"/>
        <w:left w:val="none" w:sz="0" w:space="0" w:color="auto"/>
        <w:bottom w:val="none" w:sz="0" w:space="0" w:color="auto"/>
        <w:right w:val="none" w:sz="0" w:space="0" w:color="auto"/>
      </w:divBdr>
    </w:div>
    <w:div w:id="1236814514">
      <w:bodyDiv w:val="1"/>
      <w:marLeft w:val="0"/>
      <w:marRight w:val="0"/>
      <w:marTop w:val="0"/>
      <w:marBottom w:val="0"/>
      <w:divBdr>
        <w:top w:val="none" w:sz="0" w:space="0" w:color="auto"/>
        <w:left w:val="none" w:sz="0" w:space="0" w:color="auto"/>
        <w:bottom w:val="none" w:sz="0" w:space="0" w:color="auto"/>
        <w:right w:val="none" w:sz="0" w:space="0" w:color="auto"/>
      </w:divBdr>
    </w:div>
    <w:div w:id="1237282035">
      <w:bodyDiv w:val="1"/>
      <w:marLeft w:val="0"/>
      <w:marRight w:val="0"/>
      <w:marTop w:val="0"/>
      <w:marBottom w:val="0"/>
      <w:divBdr>
        <w:top w:val="none" w:sz="0" w:space="0" w:color="auto"/>
        <w:left w:val="none" w:sz="0" w:space="0" w:color="auto"/>
        <w:bottom w:val="none" w:sz="0" w:space="0" w:color="auto"/>
        <w:right w:val="none" w:sz="0" w:space="0" w:color="auto"/>
      </w:divBdr>
    </w:div>
    <w:div w:id="1238248374">
      <w:bodyDiv w:val="1"/>
      <w:marLeft w:val="0"/>
      <w:marRight w:val="0"/>
      <w:marTop w:val="0"/>
      <w:marBottom w:val="0"/>
      <w:divBdr>
        <w:top w:val="none" w:sz="0" w:space="0" w:color="auto"/>
        <w:left w:val="none" w:sz="0" w:space="0" w:color="auto"/>
        <w:bottom w:val="none" w:sz="0" w:space="0" w:color="auto"/>
        <w:right w:val="none" w:sz="0" w:space="0" w:color="auto"/>
      </w:divBdr>
    </w:div>
    <w:div w:id="1238439930">
      <w:bodyDiv w:val="1"/>
      <w:marLeft w:val="0"/>
      <w:marRight w:val="0"/>
      <w:marTop w:val="0"/>
      <w:marBottom w:val="0"/>
      <w:divBdr>
        <w:top w:val="none" w:sz="0" w:space="0" w:color="auto"/>
        <w:left w:val="none" w:sz="0" w:space="0" w:color="auto"/>
        <w:bottom w:val="none" w:sz="0" w:space="0" w:color="auto"/>
        <w:right w:val="none" w:sz="0" w:space="0" w:color="auto"/>
      </w:divBdr>
    </w:div>
    <w:div w:id="1239054810">
      <w:bodyDiv w:val="1"/>
      <w:marLeft w:val="0"/>
      <w:marRight w:val="0"/>
      <w:marTop w:val="0"/>
      <w:marBottom w:val="0"/>
      <w:divBdr>
        <w:top w:val="none" w:sz="0" w:space="0" w:color="auto"/>
        <w:left w:val="none" w:sz="0" w:space="0" w:color="auto"/>
        <w:bottom w:val="none" w:sz="0" w:space="0" w:color="auto"/>
        <w:right w:val="none" w:sz="0" w:space="0" w:color="auto"/>
      </w:divBdr>
    </w:div>
    <w:div w:id="1239487446">
      <w:bodyDiv w:val="1"/>
      <w:marLeft w:val="0"/>
      <w:marRight w:val="0"/>
      <w:marTop w:val="0"/>
      <w:marBottom w:val="0"/>
      <w:divBdr>
        <w:top w:val="none" w:sz="0" w:space="0" w:color="auto"/>
        <w:left w:val="none" w:sz="0" w:space="0" w:color="auto"/>
        <w:bottom w:val="none" w:sz="0" w:space="0" w:color="auto"/>
        <w:right w:val="none" w:sz="0" w:space="0" w:color="auto"/>
      </w:divBdr>
    </w:div>
    <w:div w:id="1239942311">
      <w:bodyDiv w:val="1"/>
      <w:marLeft w:val="0"/>
      <w:marRight w:val="0"/>
      <w:marTop w:val="0"/>
      <w:marBottom w:val="0"/>
      <w:divBdr>
        <w:top w:val="none" w:sz="0" w:space="0" w:color="auto"/>
        <w:left w:val="none" w:sz="0" w:space="0" w:color="auto"/>
        <w:bottom w:val="none" w:sz="0" w:space="0" w:color="auto"/>
        <w:right w:val="none" w:sz="0" w:space="0" w:color="auto"/>
      </w:divBdr>
    </w:div>
    <w:div w:id="1240290909">
      <w:bodyDiv w:val="1"/>
      <w:marLeft w:val="0"/>
      <w:marRight w:val="0"/>
      <w:marTop w:val="0"/>
      <w:marBottom w:val="0"/>
      <w:divBdr>
        <w:top w:val="none" w:sz="0" w:space="0" w:color="auto"/>
        <w:left w:val="none" w:sz="0" w:space="0" w:color="auto"/>
        <w:bottom w:val="none" w:sz="0" w:space="0" w:color="auto"/>
        <w:right w:val="none" w:sz="0" w:space="0" w:color="auto"/>
      </w:divBdr>
    </w:div>
    <w:div w:id="1241603238">
      <w:bodyDiv w:val="1"/>
      <w:marLeft w:val="0"/>
      <w:marRight w:val="0"/>
      <w:marTop w:val="0"/>
      <w:marBottom w:val="0"/>
      <w:divBdr>
        <w:top w:val="none" w:sz="0" w:space="0" w:color="auto"/>
        <w:left w:val="none" w:sz="0" w:space="0" w:color="auto"/>
        <w:bottom w:val="none" w:sz="0" w:space="0" w:color="auto"/>
        <w:right w:val="none" w:sz="0" w:space="0" w:color="auto"/>
      </w:divBdr>
    </w:div>
    <w:div w:id="1241720304">
      <w:bodyDiv w:val="1"/>
      <w:marLeft w:val="0"/>
      <w:marRight w:val="0"/>
      <w:marTop w:val="0"/>
      <w:marBottom w:val="0"/>
      <w:divBdr>
        <w:top w:val="none" w:sz="0" w:space="0" w:color="auto"/>
        <w:left w:val="none" w:sz="0" w:space="0" w:color="auto"/>
        <w:bottom w:val="none" w:sz="0" w:space="0" w:color="auto"/>
        <w:right w:val="none" w:sz="0" w:space="0" w:color="auto"/>
      </w:divBdr>
    </w:div>
    <w:div w:id="1241869236">
      <w:bodyDiv w:val="1"/>
      <w:marLeft w:val="0"/>
      <w:marRight w:val="0"/>
      <w:marTop w:val="0"/>
      <w:marBottom w:val="0"/>
      <w:divBdr>
        <w:top w:val="none" w:sz="0" w:space="0" w:color="auto"/>
        <w:left w:val="none" w:sz="0" w:space="0" w:color="auto"/>
        <w:bottom w:val="none" w:sz="0" w:space="0" w:color="auto"/>
        <w:right w:val="none" w:sz="0" w:space="0" w:color="auto"/>
      </w:divBdr>
    </w:div>
    <w:div w:id="1242830257">
      <w:bodyDiv w:val="1"/>
      <w:marLeft w:val="0"/>
      <w:marRight w:val="0"/>
      <w:marTop w:val="0"/>
      <w:marBottom w:val="0"/>
      <w:divBdr>
        <w:top w:val="none" w:sz="0" w:space="0" w:color="auto"/>
        <w:left w:val="none" w:sz="0" w:space="0" w:color="auto"/>
        <w:bottom w:val="none" w:sz="0" w:space="0" w:color="auto"/>
        <w:right w:val="none" w:sz="0" w:space="0" w:color="auto"/>
      </w:divBdr>
    </w:div>
    <w:div w:id="1242982818">
      <w:bodyDiv w:val="1"/>
      <w:marLeft w:val="0"/>
      <w:marRight w:val="0"/>
      <w:marTop w:val="0"/>
      <w:marBottom w:val="0"/>
      <w:divBdr>
        <w:top w:val="none" w:sz="0" w:space="0" w:color="auto"/>
        <w:left w:val="none" w:sz="0" w:space="0" w:color="auto"/>
        <w:bottom w:val="none" w:sz="0" w:space="0" w:color="auto"/>
        <w:right w:val="none" w:sz="0" w:space="0" w:color="auto"/>
      </w:divBdr>
    </w:div>
    <w:div w:id="1243178639">
      <w:bodyDiv w:val="1"/>
      <w:marLeft w:val="0"/>
      <w:marRight w:val="0"/>
      <w:marTop w:val="0"/>
      <w:marBottom w:val="0"/>
      <w:divBdr>
        <w:top w:val="none" w:sz="0" w:space="0" w:color="auto"/>
        <w:left w:val="none" w:sz="0" w:space="0" w:color="auto"/>
        <w:bottom w:val="none" w:sz="0" w:space="0" w:color="auto"/>
        <w:right w:val="none" w:sz="0" w:space="0" w:color="auto"/>
      </w:divBdr>
    </w:div>
    <w:div w:id="1243221786">
      <w:bodyDiv w:val="1"/>
      <w:marLeft w:val="0"/>
      <w:marRight w:val="0"/>
      <w:marTop w:val="0"/>
      <w:marBottom w:val="0"/>
      <w:divBdr>
        <w:top w:val="none" w:sz="0" w:space="0" w:color="auto"/>
        <w:left w:val="none" w:sz="0" w:space="0" w:color="auto"/>
        <w:bottom w:val="none" w:sz="0" w:space="0" w:color="auto"/>
        <w:right w:val="none" w:sz="0" w:space="0" w:color="auto"/>
      </w:divBdr>
    </w:div>
    <w:div w:id="1243488970">
      <w:bodyDiv w:val="1"/>
      <w:marLeft w:val="0"/>
      <w:marRight w:val="0"/>
      <w:marTop w:val="0"/>
      <w:marBottom w:val="0"/>
      <w:divBdr>
        <w:top w:val="none" w:sz="0" w:space="0" w:color="auto"/>
        <w:left w:val="none" w:sz="0" w:space="0" w:color="auto"/>
        <w:bottom w:val="none" w:sz="0" w:space="0" w:color="auto"/>
        <w:right w:val="none" w:sz="0" w:space="0" w:color="auto"/>
      </w:divBdr>
    </w:div>
    <w:div w:id="1243611986">
      <w:bodyDiv w:val="1"/>
      <w:marLeft w:val="0"/>
      <w:marRight w:val="0"/>
      <w:marTop w:val="0"/>
      <w:marBottom w:val="0"/>
      <w:divBdr>
        <w:top w:val="none" w:sz="0" w:space="0" w:color="auto"/>
        <w:left w:val="none" w:sz="0" w:space="0" w:color="auto"/>
        <w:bottom w:val="none" w:sz="0" w:space="0" w:color="auto"/>
        <w:right w:val="none" w:sz="0" w:space="0" w:color="auto"/>
      </w:divBdr>
    </w:div>
    <w:div w:id="1244559498">
      <w:bodyDiv w:val="1"/>
      <w:marLeft w:val="0"/>
      <w:marRight w:val="0"/>
      <w:marTop w:val="0"/>
      <w:marBottom w:val="0"/>
      <w:divBdr>
        <w:top w:val="none" w:sz="0" w:space="0" w:color="auto"/>
        <w:left w:val="none" w:sz="0" w:space="0" w:color="auto"/>
        <w:bottom w:val="none" w:sz="0" w:space="0" w:color="auto"/>
        <w:right w:val="none" w:sz="0" w:space="0" w:color="auto"/>
      </w:divBdr>
    </w:div>
    <w:div w:id="1244993459">
      <w:bodyDiv w:val="1"/>
      <w:marLeft w:val="0"/>
      <w:marRight w:val="0"/>
      <w:marTop w:val="0"/>
      <w:marBottom w:val="0"/>
      <w:divBdr>
        <w:top w:val="none" w:sz="0" w:space="0" w:color="auto"/>
        <w:left w:val="none" w:sz="0" w:space="0" w:color="auto"/>
        <w:bottom w:val="none" w:sz="0" w:space="0" w:color="auto"/>
        <w:right w:val="none" w:sz="0" w:space="0" w:color="auto"/>
      </w:divBdr>
    </w:div>
    <w:div w:id="1245263300">
      <w:bodyDiv w:val="1"/>
      <w:marLeft w:val="0"/>
      <w:marRight w:val="0"/>
      <w:marTop w:val="0"/>
      <w:marBottom w:val="0"/>
      <w:divBdr>
        <w:top w:val="none" w:sz="0" w:space="0" w:color="auto"/>
        <w:left w:val="none" w:sz="0" w:space="0" w:color="auto"/>
        <w:bottom w:val="none" w:sz="0" w:space="0" w:color="auto"/>
        <w:right w:val="none" w:sz="0" w:space="0" w:color="auto"/>
      </w:divBdr>
    </w:div>
    <w:div w:id="1245840187">
      <w:bodyDiv w:val="1"/>
      <w:marLeft w:val="0"/>
      <w:marRight w:val="0"/>
      <w:marTop w:val="0"/>
      <w:marBottom w:val="0"/>
      <w:divBdr>
        <w:top w:val="none" w:sz="0" w:space="0" w:color="auto"/>
        <w:left w:val="none" w:sz="0" w:space="0" w:color="auto"/>
        <w:bottom w:val="none" w:sz="0" w:space="0" w:color="auto"/>
        <w:right w:val="none" w:sz="0" w:space="0" w:color="auto"/>
      </w:divBdr>
    </w:div>
    <w:div w:id="1246261528">
      <w:bodyDiv w:val="1"/>
      <w:marLeft w:val="0"/>
      <w:marRight w:val="0"/>
      <w:marTop w:val="0"/>
      <w:marBottom w:val="0"/>
      <w:divBdr>
        <w:top w:val="none" w:sz="0" w:space="0" w:color="auto"/>
        <w:left w:val="none" w:sz="0" w:space="0" w:color="auto"/>
        <w:bottom w:val="none" w:sz="0" w:space="0" w:color="auto"/>
        <w:right w:val="none" w:sz="0" w:space="0" w:color="auto"/>
      </w:divBdr>
    </w:div>
    <w:div w:id="1247114675">
      <w:bodyDiv w:val="1"/>
      <w:marLeft w:val="0"/>
      <w:marRight w:val="0"/>
      <w:marTop w:val="0"/>
      <w:marBottom w:val="0"/>
      <w:divBdr>
        <w:top w:val="none" w:sz="0" w:space="0" w:color="auto"/>
        <w:left w:val="none" w:sz="0" w:space="0" w:color="auto"/>
        <w:bottom w:val="none" w:sz="0" w:space="0" w:color="auto"/>
        <w:right w:val="none" w:sz="0" w:space="0" w:color="auto"/>
      </w:divBdr>
    </w:div>
    <w:div w:id="1247300676">
      <w:bodyDiv w:val="1"/>
      <w:marLeft w:val="0"/>
      <w:marRight w:val="0"/>
      <w:marTop w:val="0"/>
      <w:marBottom w:val="0"/>
      <w:divBdr>
        <w:top w:val="none" w:sz="0" w:space="0" w:color="auto"/>
        <w:left w:val="none" w:sz="0" w:space="0" w:color="auto"/>
        <w:bottom w:val="none" w:sz="0" w:space="0" w:color="auto"/>
        <w:right w:val="none" w:sz="0" w:space="0" w:color="auto"/>
      </w:divBdr>
    </w:div>
    <w:div w:id="1248079146">
      <w:bodyDiv w:val="1"/>
      <w:marLeft w:val="0"/>
      <w:marRight w:val="0"/>
      <w:marTop w:val="0"/>
      <w:marBottom w:val="0"/>
      <w:divBdr>
        <w:top w:val="none" w:sz="0" w:space="0" w:color="auto"/>
        <w:left w:val="none" w:sz="0" w:space="0" w:color="auto"/>
        <w:bottom w:val="none" w:sz="0" w:space="0" w:color="auto"/>
        <w:right w:val="none" w:sz="0" w:space="0" w:color="auto"/>
      </w:divBdr>
    </w:div>
    <w:div w:id="1248612010">
      <w:bodyDiv w:val="1"/>
      <w:marLeft w:val="0"/>
      <w:marRight w:val="0"/>
      <w:marTop w:val="0"/>
      <w:marBottom w:val="0"/>
      <w:divBdr>
        <w:top w:val="none" w:sz="0" w:space="0" w:color="auto"/>
        <w:left w:val="none" w:sz="0" w:space="0" w:color="auto"/>
        <w:bottom w:val="none" w:sz="0" w:space="0" w:color="auto"/>
        <w:right w:val="none" w:sz="0" w:space="0" w:color="auto"/>
      </w:divBdr>
    </w:div>
    <w:div w:id="1248689113">
      <w:bodyDiv w:val="1"/>
      <w:marLeft w:val="0"/>
      <w:marRight w:val="0"/>
      <w:marTop w:val="0"/>
      <w:marBottom w:val="0"/>
      <w:divBdr>
        <w:top w:val="none" w:sz="0" w:space="0" w:color="auto"/>
        <w:left w:val="none" w:sz="0" w:space="0" w:color="auto"/>
        <w:bottom w:val="none" w:sz="0" w:space="0" w:color="auto"/>
        <w:right w:val="none" w:sz="0" w:space="0" w:color="auto"/>
      </w:divBdr>
    </w:div>
    <w:div w:id="1248804370">
      <w:bodyDiv w:val="1"/>
      <w:marLeft w:val="0"/>
      <w:marRight w:val="0"/>
      <w:marTop w:val="0"/>
      <w:marBottom w:val="0"/>
      <w:divBdr>
        <w:top w:val="none" w:sz="0" w:space="0" w:color="auto"/>
        <w:left w:val="none" w:sz="0" w:space="0" w:color="auto"/>
        <w:bottom w:val="none" w:sz="0" w:space="0" w:color="auto"/>
        <w:right w:val="none" w:sz="0" w:space="0" w:color="auto"/>
      </w:divBdr>
    </w:div>
    <w:div w:id="1248808863">
      <w:bodyDiv w:val="1"/>
      <w:marLeft w:val="0"/>
      <w:marRight w:val="0"/>
      <w:marTop w:val="0"/>
      <w:marBottom w:val="0"/>
      <w:divBdr>
        <w:top w:val="none" w:sz="0" w:space="0" w:color="auto"/>
        <w:left w:val="none" w:sz="0" w:space="0" w:color="auto"/>
        <w:bottom w:val="none" w:sz="0" w:space="0" w:color="auto"/>
        <w:right w:val="none" w:sz="0" w:space="0" w:color="auto"/>
      </w:divBdr>
    </w:div>
    <w:div w:id="1249267894">
      <w:bodyDiv w:val="1"/>
      <w:marLeft w:val="0"/>
      <w:marRight w:val="0"/>
      <w:marTop w:val="0"/>
      <w:marBottom w:val="0"/>
      <w:divBdr>
        <w:top w:val="none" w:sz="0" w:space="0" w:color="auto"/>
        <w:left w:val="none" w:sz="0" w:space="0" w:color="auto"/>
        <w:bottom w:val="none" w:sz="0" w:space="0" w:color="auto"/>
        <w:right w:val="none" w:sz="0" w:space="0" w:color="auto"/>
      </w:divBdr>
    </w:div>
    <w:div w:id="1249388357">
      <w:bodyDiv w:val="1"/>
      <w:marLeft w:val="0"/>
      <w:marRight w:val="0"/>
      <w:marTop w:val="0"/>
      <w:marBottom w:val="0"/>
      <w:divBdr>
        <w:top w:val="none" w:sz="0" w:space="0" w:color="auto"/>
        <w:left w:val="none" w:sz="0" w:space="0" w:color="auto"/>
        <w:bottom w:val="none" w:sz="0" w:space="0" w:color="auto"/>
        <w:right w:val="none" w:sz="0" w:space="0" w:color="auto"/>
      </w:divBdr>
    </w:div>
    <w:div w:id="1249995215">
      <w:bodyDiv w:val="1"/>
      <w:marLeft w:val="0"/>
      <w:marRight w:val="0"/>
      <w:marTop w:val="0"/>
      <w:marBottom w:val="0"/>
      <w:divBdr>
        <w:top w:val="none" w:sz="0" w:space="0" w:color="auto"/>
        <w:left w:val="none" w:sz="0" w:space="0" w:color="auto"/>
        <w:bottom w:val="none" w:sz="0" w:space="0" w:color="auto"/>
        <w:right w:val="none" w:sz="0" w:space="0" w:color="auto"/>
      </w:divBdr>
    </w:div>
    <w:div w:id="1250847915">
      <w:bodyDiv w:val="1"/>
      <w:marLeft w:val="0"/>
      <w:marRight w:val="0"/>
      <w:marTop w:val="0"/>
      <w:marBottom w:val="0"/>
      <w:divBdr>
        <w:top w:val="none" w:sz="0" w:space="0" w:color="auto"/>
        <w:left w:val="none" w:sz="0" w:space="0" w:color="auto"/>
        <w:bottom w:val="none" w:sz="0" w:space="0" w:color="auto"/>
        <w:right w:val="none" w:sz="0" w:space="0" w:color="auto"/>
      </w:divBdr>
    </w:div>
    <w:div w:id="1251041073">
      <w:bodyDiv w:val="1"/>
      <w:marLeft w:val="0"/>
      <w:marRight w:val="0"/>
      <w:marTop w:val="0"/>
      <w:marBottom w:val="0"/>
      <w:divBdr>
        <w:top w:val="none" w:sz="0" w:space="0" w:color="auto"/>
        <w:left w:val="none" w:sz="0" w:space="0" w:color="auto"/>
        <w:bottom w:val="none" w:sz="0" w:space="0" w:color="auto"/>
        <w:right w:val="none" w:sz="0" w:space="0" w:color="auto"/>
      </w:divBdr>
    </w:div>
    <w:div w:id="1251085220">
      <w:bodyDiv w:val="1"/>
      <w:marLeft w:val="0"/>
      <w:marRight w:val="0"/>
      <w:marTop w:val="0"/>
      <w:marBottom w:val="0"/>
      <w:divBdr>
        <w:top w:val="none" w:sz="0" w:space="0" w:color="auto"/>
        <w:left w:val="none" w:sz="0" w:space="0" w:color="auto"/>
        <w:bottom w:val="none" w:sz="0" w:space="0" w:color="auto"/>
        <w:right w:val="none" w:sz="0" w:space="0" w:color="auto"/>
      </w:divBdr>
    </w:div>
    <w:div w:id="1252158315">
      <w:bodyDiv w:val="1"/>
      <w:marLeft w:val="0"/>
      <w:marRight w:val="0"/>
      <w:marTop w:val="0"/>
      <w:marBottom w:val="0"/>
      <w:divBdr>
        <w:top w:val="none" w:sz="0" w:space="0" w:color="auto"/>
        <w:left w:val="none" w:sz="0" w:space="0" w:color="auto"/>
        <w:bottom w:val="none" w:sz="0" w:space="0" w:color="auto"/>
        <w:right w:val="none" w:sz="0" w:space="0" w:color="auto"/>
      </w:divBdr>
    </w:div>
    <w:div w:id="1252743210">
      <w:bodyDiv w:val="1"/>
      <w:marLeft w:val="0"/>
      <w:marRight w:val="0"/>
      <w:marTop w:val="0"/>
      <w:marBottom w:val="0"/>
      <w:divBdr>
        <w:top w:val="none" w:sz="0" w:space="0" w:color="auto"/>
        <w:left w:val="none" w:sz="0" w:space="0" w:color="auto"/>
        <w:bottom w:val="none" w:sz="0" w:space="0" w:color="auto"/>
        <w:right w:val="none" w:sz="0" w:space="0" w:color="auto"/>
      </w:divBdr>
    </w:div>
    <w:div w:id="1252935222">
      <w:bodyDiv w:val="1"/>
      <w:marLeft w:val="0"/>
      <w:marRight w:val="0"/>
      <w:marTop w:val="0"/>
      <w:marBottom w:val="0"/>
      <w:divBdr>
        <w:top w:val="none" w:sz="0" w:space="0" w:color="auto"/>
        <w:left w:val="none" w:sz="0" w:space="0" w:color="auto"/>
        <w:bottom w:val="none" w:sz="0" w:space="0" w:color="auto"/>
        <w:right w:val="none" w:sz="0" w:space="0" w:color="auto"/>
      </w:divBdr>
    </w:div>
    <w:div w:id="1253394837">
      <w:bodyDiv w:val="1"/>
      <w:marLeft w:val="0"/>
      <w:marRight w:val="0"/>
      <w:marTop w:val="0"/>
      <w:marBottom w:val="0"/>
      <w:divBdr>
        <w:top w:val="none" w:sz="0" w:space="0" w:color="auto"/>
        <w:left w:val="none" w:sz="0" w:space="0" w:color="auto"/>
        <w:bottom w:val="none" w:sz="0" w:space="0" w:color="auto"/>
        <w:right w:val="none" w:sz="0" w:space="0" w:color="auto"/>
      </w:divBdr>
    </w:div>
    <w:div w:id="1253927014">
      <w:bodyDiv w:val="1"/>
      <w:marLeft w:val="0"/>
      <w:marRight w:val="0"/>
      <w:marTop w:val="0"/>
      <w:marBottom w:val="0"/>
      <w:divBdr>
        <w:top w:val="none" w:sz="0" w:space="0" w:color="auto"/>
        <w:left w:val="none" w:sz="0" w:space="0" w:color="auto"/>
        <w:bottom w:val="none" w:sz="0" w:space="0" w:color="auto"/>
        <w:right w:val="none" w:sz="0" w:space="0" w:color="auto"/>
      </w:divBdr>
    </w:div>
    <w:div w:id="1254440334">
      <w:bodyDiv w:val="1"/>
      <w:marLeft w:val="0"/>
      <w:marRight w:val="0"/>
      <w:marTop w:val="0"/>
      <w:marBottom w:val="0"/>
      <w:divBdr>
        <w:top w:val="none" w:sz="0" w:space="0" w:color="auto"/>
        <w:left w:val="none" w:sz="0" w:space="0" w:color="auto"/>
        <w:bottom w:val="none" w:sz="0" w:space="0" w:color="auto"/>
        <w:right w:val="none" w:sz="0" w:space="0" w:color="auto"/>
      </w:divBdr>
    </w:div>
    <w:div w:id="1254707485">
      <w:bodyDiv w:val="1"/>
      <w:marLeft w:val="0"/>
      <w:marRight w:val="0"/>
      <w:marTop w:val="0"/>
      <w:marBottom w:val="0"/>
      <w:divBdr>
        <w:top w:val="none" w:sz="0" w:space="0" w:color="auto"/>
        <w:left w:val="none" w:sz="0" w:space="0" w:color="auto"/>
        <w:bottom w:val="none" w:sz="0" w:space="0" w:color="auto"/>
        <w:right w:val="none" w:sz="0" w:space="0" w:color="auto"/>
      </w:divBdr>
    </w:div>
    <w:div w:id="1255046892">
      <w:bodyDiv w:val="1"/>
      <w:marLeft w:val="0"/>
      <w:marRight w:val="0"/>
      <w:marTop w:val="0"/>
      <w:marBottom w:val="0"/>
      <w:divBdr>
        <w:top w:val="none" w:sz="0" w:space="0" w:color="auto"/>
        <w:left w:val="none" w:sz="0" w:space="0" w:color="auto"/>
        <w:bottom w:val="none" w:sz="0" w:space="0" w:color="auto"/>
        <w:right w:val="none" w:sz="0" w:space="0" w:color="auto"/>
      </w:divBdr>
    </w:div>
    <w:div w:id="1255629607">
      <w:bodyDiv w:val="1"/>
      <w:marLeft w:val="0"/>
      <w:marRight w:val="0"/>
      <w:marTop w:val="0"/>
      <w:marBottom w:val="0"/>
      <w:divBdr>
        <w:top w:val="none" w:sz="0" w:space="0" w:color="auto"/>
        <w:left w:val="none" w:sz="0" w:space="0" w:color="auto"/>
        <w:bottom w:val="none" w:sz="0" w:space="0" w:color="auto"/>
        <w:right w:val="none" w:sz="0" w:space="0" w:color="auto"/>
      </w:divBdr>
    </w:div>
    <w:div w:id="1255670426">
      <w:bodyDiv w:val="1"/>
      <w:marLeft w:val="0"/>
      <w:marRight w:val="0"/>
      <w:marTop w:val="0"/>
      <w:marBottom w:val="0"/>
      <w:divBdr>
        <w:top w:val="none" w:sz="0" w:space="0" w:color="auto"/>
        <w:left w:val="none" w:sz="0" w:space="0" w:color="auto"/>
        <w:bottom w:val="none" w:sz="0" w:space="0" w:color="auto"/>
        <w:right w:val="none" w:sz="0" w:space="0" w:color="auto"/>
      </w:divBdr>
    </w:div>
    <w:div w:id="1255826255">
      <w:bodyDiv w:val="1"/>
      <w:marLeft w:val="0"/>
      <w:marRight w:val="0"/>
      <w:marTop w:val="0"/>
      <w:marBottom w:val="0"/>
      <w:divBdr>
        <w:top w:val="none" w:sz="0" w:space="0" w:color="auto"/>
        <w:left w:val="none" w:sz="0" w:space="0" w:color="auto"/>
        <w:bottom w:val="none" w:sz="0" w:space="0" w:color="auto"/>
        <w:right w:val="none" w:sz="0" w:space="0" w:color="auto"/>
      </w:divBdr>
    </w:div>
    <w:div w:id="1256551701">
      <w:bodyDiv w:val="1"/>
      <w:marLeft w:val="0"/>
      <w:marRight w:val="0"/>
      <w:marTop w:val="0"/>
      <w:marBottom w:val="0"/>
      <w:divBdr>
        <w:top w:val="none" w:sz="0" w:space="0" w:color="auto"/>
        <w:left w:val="none" w:sz="0" w:space="0" w:color="auto"/>
        <w:bottom w:val="none" w:sz="0" w:space="0" w:color="auto"/>
        <w:right w:val="none" w:sz="0" w:space="0" w:color="auto"/>
      </w:divBdr>
    </w:div>
    <w:div w:id="1256590462">
      <w:bodyDiv w:val="1"/>
      <w:marLeft w:val="0"/>
      <w:marRight w:val="0"/>
      <w:marTop w:val="0"/>
      <w:marBottom w:val="0"/>
      <w:divBdr>
        <w:top w:val="none" w:sz="0" w:space="0" w:color="auto"/>
        <w:left w:val="none" w:sz="0" w:space="0" w:color="auto"/>
        <w:bottom w:val="none" w:sz="0" w:space="0" w:color="auto"/>
        <w:right w:val="none" w:sz="0" w:space="0" w:color="auto"/>
      </w:divBdr>
    </w:div>
    <w:div w:id="1257013071">
      <w:bodyDiv w:val="1"/>
      <w:marLeft w:val="0"/>
      <w:marRight w:val="0"/>
      <w:marTop w:val="0"/>
      <w:marBottom w:val="0"/>
      <w:divBdr>
        <w:top w:val="none" w:sz="0" w:space="0" w:color="auto"/>
        <w:left w:val="none" w:sz="0" w:space="0" w:color="auto"/>
        <w:bottom w:val="none" w:sz="0" w:space="0" w:color="auto"/>
        <w:right w:val="none" w:sz="0" w:space="0" w:color="auto"/>
      </w:divBdr>
    </w:div>
    <w:div w:id="1257055816">
      <w:bodyDiv w:val="1"/>
      <w:marLeft w:val="0"/>
      <w:marRight w:val="0"/>
      <w:marTop w:val="0"/>
      <w:marBottom w:val="0"/>
      <w:divBdr>
        <w:top w:val="none" w:sz="0" w:space="0" w:color="auto"/>
        <w:left w:val="none" w:sz="0" w:space="0" w:color="auto"/>
        <w:bottom w:val="none" w:sz="0" w:space="0" w:color="auto"/>
        <w:right w:val="none" w:sz="0" w:space="0" w:color="auto"/>
      </w:divBdr>
    </w:div>
    <w:div w:id="1257134819">
      <w:bodyDiv w:val="1"/>
      <w:marLeft w:val="0"/>
      <w:marRight w:val="0"/>
      <w:marTop w:val="0"/>
      <w:marBottom w:val="0"/>
      <w:divBdr>
        <w:top w:val="none" w:sz="0" w:space="0" w:color="auto"/>
        <w:left w:val="none" w:sz="0" w:space="0" w:color="auto"/>
        <w:bottom w:val="none" w:sz="0" w:space="0" w:color="auto"/>
        <w:right w:val="none" w:sz="0" w:space="0" w:color="auto"/>
      </w:divBdr>
    </w:div>
    <w:div w:id="1257325975">
      <w:bodyDiv w:val="1"/>
      <w:marLeft w:val="0"/>
      <w:marRight w:val="0"/>
      <w:marTop w:val="0"/>
      <w:marBottom w:val="0"/>
      <w:divBdr>
        <w:top w:val="none" w:sz="0" w:space="0" w:color="auto"/>
        <w:left w:val="none" w:sz="0" w:space="0" w:color="auto"/>
        <w:bottom w:val="none" w:sz="0" w:space="0" w:color="auto"/>
        <w:right w:val="none" w:sz="0" w:space="0" w:color="auto"/>
      </w:divBdr>
    </w:div>
    <w:div w:id="1257858975">
      <w:bodyDiv w:val="1"/>
      <w:marLeft w:val="0"/>
      <w:marRight w:val="0"/>
      <w:marTop w:val="0"/>
      <w:marBottom w:val="0"/>
      <w:divBdr>
        <w:top w:val="none" w:sz="0" w:space="0" w:color="auto"/>
        <w:left w:val="none" w:sz="0" w:space="0" w:color="auto"/>
        <w:bottom w:val="none" w:sz="0" w:space="0" w:color="auto"/>
        <w:right w:val="none" w:sz="0" w:space="0" w:color="auto"/>
      </w:divBdr>
    </w:div>
    <w:div w:id="1258489145">
      <w:bodyDiv w:val="1"/>
      <w:marLeft w:val="0"/>
      <w:marRight w:val="0"/>
      <w:marTop w:val="0"/>
      <w:marBottom w:val="0"/>
      <w:divBdr>
        <w:top w:val="none" w:sz="0" w:space="0" w:color="auto"/>
        <w:left w:val="none" w:sz="0" w:space="0" w:color="auto"/>
        <w:bottom w:val="none" w:sz="0" w:space="0" w:color="auto"/>
        <w:right w:val="none" w:sz="0" w:space="0" w:color="auto"/>
      </w:divBdr>
    </w:div>
    <w:div w:id="1258827193">
      <w:bodyDiv w:val="1"/>
      <w:marLeft w:val="0"/>
      <w:marRight w:val="0"/>
      <w:marTop w:val="0"/>
      <w:marBottom w:val="0"/>
      <w:divBdr>
        <w:top w:val="none" w:sz="0" w:space="0" w:color="auto"/>
        <w:left w:val="none" w:sz="0" w:space="0" w:color="auto"/>
        <w:bottom w:val="none" w:sz="0" w:space="0" w:color="auto"/>
        <w:right w:val="none" w:sz="0" w:space="0" w:color="auto"/>
      </w:divBdr>
    </w:div>
    <w:div w:id="1259215990">
      <w:bodyDiv w:val="1"/>
      <w:marLeft w:val="0"/>
      <w:marRight w:val="0"/>
      <w:marTop w:val="0"/>
      <w:marBottom w:val="0"/>
      <w:divBdr>
        <w:top w:val="none" w:sz="0" w:space="0" w:color="auto"/>
        <w:left w:val="none" w:sz="0" w:space="0" w:color="auto"/>
        <w:bottom w:val="none" w:sz="0" w:space="0" w:color="auto"/>
        <w:right w:val="none" w:sz="0" w:space="0" w:color="auto"/>
      </w:divBdr>
    </w:div>
    <w:div w:id="1259749290">
      <w:bodyDiv w:val="1"/>
      <w:marLeft w:val="0"/>
      <w:marRight w:val="0"/>
      <w:marTop w:val="0"/>
      <w:marBottom w:val="0"/>
      <w:divBdr>
        <w:top w:val="none" w:sz="0" w:space="0" w:color="auto"/>
        <w:left w:val="none" w:sz="0" w:space="0" w:color="auto"/>
        <w:bottom w:val="none" w:sz="0" w:space="0" w:color="auto"/>
        <w:right w:val="none" w:sz="0" w:space="0" w:color="auto"/>
      </w:divBdr>
    </w:div>
    <w:div w:id="1260218421">
      <w:bodyDiv w:val="1"/>
      <w:marLeft w:val="0"/>
      <w:marRight w:val="0"/>
      <w:marTop w:val="0"/>
      <w:marBottom w:val="0"/>
      <w:divBdr>
        <w:top w:val="none" w:sz="0" w:space="0" w:color="auto"/>
        <w:left w:val="none" w:sz="0" w:space="0" w:color="auto"/>
        <w:bottom w:val="none" w:sz="0" w:space="0" w:color="auto"/>
        <w:right w:val="none" w:sz="0" w:space="0" w:color="auto"/>
      </w:divBdr>
    </w:div>
    <w:div w:id="1261062949">
      <w:bodyDiv w:val="1"/>
      <w:marLeft w:val="0"/>
      <w:marRight w:val="0"/>
      <w:marTop w:val="0"/>
      <w:marBottom w:val="0"/>
      <w:divBdr>
        <w:top w:val="none" w:sz="0" w:space="0" w:color="auto"/>
        <w:left w:val="none" w:sz="0" w:space="0" w:color="auto"/>
        <w:bottom w:val="none" w:sz="0" w:space="0" w:color="auto"/>
        <w:right w:val="none" w:sz="0" w:space="0" w:color="auto"/>
      </w:divBdr>
    </w:div>
    <w:div w:id="1261179409">
      <w:bodyDiv w:val="1"/>
      <w:marLeft w:val="0"/>
      <w:marRight w:val="0"/>
      <w:marTop w:val="0"/>
      <w:marBottom w:val="0"/>
      <w:divBdr>
        <w:top w:val="none" w:sz="0" w:space="0" w:color="auto"/>
        <w:left w:val="none" w:sz="0" w:space="0" w:color="auto"/>
        <w:bottom w:val="none" w:sz="0" w:space="0" w:color="auto"/>
        <w:right w:val="none" w:sz="0" w:space="0" w:color="auto"/>
      </w:divBdr>
    </w:div>
    <w:div w:id="1262224606">
      <w:bodyDiv w:val="1"/>
      <w:marLeft w:val="0"/>
      <w:marRight w:val="0"/>
      <w:marTop w:val="0"/>
      <w:marBottom w:val="0"/>
      <w:divBdr>
        <w:top w:val="none" w:sz="0" w:space="0" w:color="auto"/>
        <w:left w:val="none" w:sz="0" w:space="0" w:color="auto"/>
        <w:bottom w:val="none" w:sz="0" w:space="0" w:color="auto"/>
        <w:right w:val="none" w:sz="0" w:space="0" w:color="auto"/>
      </w:divBdr>
    </w:div>
    <w:div w:id="1262449112">
      <w:bodyDiv w:val="1"/>
      <w:marLeft w:val="0"/>
      <w:marRight w:val="0"/>
      <w:marTop w:val="0"/>
      <w:marBottom w:val="0"/>
      <w:divBdr>
        <w:top w:val="none" w:sz="0" w:space="0" w:color="auto"/>
        <w:left w:val="none" w:sz="0" w:space="0" w:color="auto"/>
        <w:bottom w:val="none" w:sz="0" w:space="0" w:color="auto"/>
        <w:right w:val="none" w:sz="0" w:space="0" w:color="auto"/>
      </w:divBdr>
    </w:div>
    <w:div w:id="1263369604">
      <w:bodyDiv w:val="1"/>
      <w:marLeft w:val="0"/>
      <w:marRight w:val="0"/>
      <w:marTop w:val="0"/>
      <w:marBottom w:val="0"/>
      <w:divBdr>
        <w:top w:val="none" w:sz="0" w:space="0" w:color="auto"/>
        <w:left w:val="none" w:sz="0" w:space="0" w:color="auto"/>
        <w:bottom w:val="none" w:sz="0" w:space="0" w:color="auto"/>
        <w:right w:val="none" w:sz="0" w:space="0" w:color="auto"/>
      </w:divBdr>
    </w:div>
    <w:div w:id="1263607911">
      <w:bodyDiv w:val="1"/>
      <w:marLeft w:val="0"/>
      <w:marRight w:val="0"/>
      <w:marTop w:val="0"/>
      <w:marBottom w:val="0"/>
      <w:divBdr>
        <w:top w:val="none" w:sz="0" w:space="0" w:color="auto"/>
        <w:left w:val="none" w:sz="0" w:space="0" w:color="auto"/>
        <w:bottom w:val="none" w:sz="0" w:space="0" w:color="auto"/>
        <w:right w:val="none" w:sz="0" w:space="0" w:color="auto"/>
      </w:divBdr>
    </w:div>
    <w:div w:id="1264066793">
      <w:bodyDiv w:val="1"/>
      <w:marLeft w:val="0"/>
      <w:marRight w:val="0"/>
      <w:marTop w:val="0"/>
      <w:marBottom w:val="0"/>
      <w:divBdr>
        <w:top w:val="none" w:sz="0" w:space="0" w:color="auto"/>
        <w:left w:val="none" w:sz="0" w:space="0" w:color="auto"/>
        <w:bottom w:val="none" w:sz="0" w:space="0" w:color="auto"/>
        <w:right w:val="none" w:sz="0" w:space="0" w:color="auto"/>
      </w:divBdr>
    </w:div>
    <w:div w:id="1264147504">
      <w:bodyDiv w:val="1"/>
      <w:marLeft w:val="0"/>
      <w:marRight w:val="0"/>
      <w:marTop w:val="0"/>
      <w:marBottom w:val="0"/>
      <w:divBdr>
        <w:top w:val="none" w:sz="0" w:space="0" w:color="auto"/>
        <w:left w:val="none" w:sz="0" w:space="0" w:color="auto"/>
        <w:bottom w:val="none" w:sz="0" w:space="0" w:color="auto"/>
        <w:right w:val="none" w:sz="0" w:space="0" w:color="auto"/>
      </w:divBdr>
    </w:div>
    <w:div w:id="1264219277">
      <w:bodyDiv w:val="1"/>
      <w:marLeft w:val="0"/>
      <w:marRight w:val="0"/>
      <w:marTop w:val="0"/>
      <w:marBottom w:val="0"/>
      <w:divBdr>
        <w:top w:val="none" w:sz="0" w:space="0" w:color="auto"/>
        <w:left w:val="none" w:sz="0" w:space="0" w:color="auto"/>
        <w:bottom w:val="none" w:sz="0" w:space="0" w:color="auto"/>
        <w:right w:val="none" w:sz="0" w:space="0" w:color="auto"/>
      </w:divBdr>
    </w:div>
    <w:div w:id="1264338994">
      <w:bodyDiv w:val="1"/>
      <w:marLeft w:val="0"/>
      <w:marRight w:val="0"/>
      <w:marTop w:val="0"/>
      <w:marBottom w:val="0"/>
      <w:divBdr>
        <w:top w:val="none" w:sz="0" w:space="0" w:color="auto"/>
        <w:left w:val="none" w:sz="0" w:space="0" w:color="auto"/>
        <w:bottom w:val="none" w:sz="0" w:space="0" w:color="auto"/>
        <w:right w:val="none" w:sz="0" w:space="0" w:color="auto"/>
      </w:divBdr>
    </w:div>
    <w:div w:id="1266307477">
      <w:bodyDiv w:val="1"/>
      <w:marLeft w:val="0"/>
      <w:marRight w:val="0"/>
      <w:marTop w:val="0"/>
      <w:marBottom w:val="0"/>
      <w:divBdr>
        <w:top w:val="none" w:sz="0" w:space="0" w:color="auto"/>
        <w:left w:val="none" w:sz="0" w:space="0" w:color="auto"/>
        <w:bottom w:val="none" w:sz="0" w:space="0" w:color="auto"/>
        <w:right w:val="none" w:sz="0" w:space="0" w:color="auto"/>
      </w:divBdr>
    </w:div>
    <w:div w:id="1266501829">
      <w:bodyDiv w:val="1"/>
      <w:marLeft w:val="0"/>
      <w:marRight w:val="0"/>
      <w:marTop w:val="0"/>
      <w:marBottom w:val="0"/>
      <w:divBdr>
        <w:top w:val="none" w:sz="0" w:space="0" w:color="auto"/>
        <w:left w:val="none" w:sz="0" w:space="0" w:color="auto"/>
        <w:bottom w:val="none" w:sz="0" w:space="0" w:color="auto"/>
        <w:right w:val="none" w:sz="0" w:space="0" w:color="auto"/>
      </w:divBdr>
    </w:div>
    <w:div w:id="1266772482">
      <w:bodyDiv w:val="1"/>
      <w:marLeft w:val="0"/>
      <w:marRight w:val="0"/>
      <w:marTop w:val="0"/>
      <w:marBottom w:val="0"/>
      <w:divBdr>
        <w:top w:val="none" w:sz="0" w:space="0" w:color="auto"/>
        <w:left w:val="none" w:sz="0" w:space="0" w:color="auto"/>
        <w:bottom w:val="none" w:sz="0" w:space="0" w:color="auto"/>
        <w:right w:val="none" w:sz="0" w:space="0" w:color="auto"/>
      </w:divBdr>
    </w:div>
    <w:div w:id="1268270487">
      <w:bodyDiv w:val="1"/>
      <w:marLeft w:val="0"/>
      <w:marRight w:val="0"/>
      <w:marTop w:val="0"/>
      <w:marBottom w:val="0"/>
      <w:divBdr>
        <w:top w:val="none" w:sz="0" w:space="0" w:color="auto"/>
        <w:left w:val="none" w:sz="0" w:space="0" w:color="auto"/>
        <w:bottom w:val="none" w:sz="0" w:space="0" w:color="auto"/>
        <w:right w:val="none" w:sz="0" w:space="0" w:color="auto"/>
      </w:divBdr>
    </w:div>
    <w:div w:id="1268539943">
      <w:bodyDiv w:val="1"/>
      <w:marLeft w:val="0"/>
      <w:marRight w:val="0"/>
      <w:marTop w:val="0"/>
      <w:marBottom w:val="0"/>
      <w:divBdr>
        <w:top w:val="none" w:sz="0" w:space="0" w:color="auto"/>
        <w:left w:val="none" w:sz="0" w:space="0" w:color="auto"/>
        <w:bottom w:val="none" w:sz="0" w:space="0" w:color="auto"/>
        <w:right w:val="none" w:sz="0" w:space="0" w:color="auto"/>
      </w:divBdr>
    </w:div>
    <w:div w:id="1268927044">
      <w:bodyDiv w:val="1"/>
      <w:marLeft w:val="0"/>
      <w:marRight w:val="0"/>
      <w:marTop w:val="0"/>
      <w:marBottom w:val="0"/>
      <w:divBdr>
        <w:top w:val="none" w:sz="0" w:space="0" w:color="auto"/>
        <w:left w:val="none" w:sz="0" w:space="0" w:color="auto"/>
        <w:bottom w:val="none" w:sz="0" w:space="0" w:color="auto"/>
        <w:right w:val="none" w:sz="0" w:space="0" w:color="auto"/>
      </w:divBdr>
    </w:div>
    <w:div w:id="1269268237">
      <w:bodyDiv w:val="1"/>
      <w:marLeft w:val="0"/>
      <w:marRight w:val="0"/>
      <w:marTop w:val="0"/>
      <w:marBottom w:val="0"/>
      <w:divBdr>
        <w:top w:val="none" w:sz="0" w:space="0" w:color="auto"/>
        <w:left w:val="none" w:sz="0" w:space="0" w:color="auto"/>
        <w:bottom w:val="none" w:sz="0" w:space="0" w:color="auto"/>
        <w:right w:val="none" w:sz="0" w:space="0" w:color="auto"/>
      </w:divBdr>
    </w:div>
    <w:div w:id="1269433527">
      <w:bodyDiv w:val="1"/>
      <w:marLeft w:val="0"/>
      <w:marRight w:val="0"/>
      <w:marTop w:val="0"/>
      <w:marBottom w:val="0"/>
      <w:divBdr>
        <w:top w:val="none" w:sz="0" w:space="0" w:color="auto"/>
        <w:left w:val="none" w:sz="0" w:space="0" w:color="auto"/>
        <w:bottom w:val="none" w:sz="0" w:space="0" w:color="auto"/>
        <w:right w:val="none" w:sz="0" w:space="0" w:color="auto"/>
      </w:divBdr>
    </w:div>
    <w:div w:id="1270359741">
      <w:bodyDiv w:val="1"/>
      <w:marLeft w:val="0"/>
      <w:marRight w:val="0"/>
      <w:marTop w:val="0"/>
      <w:marBottom w:val="0"/>
      <w:divBdr>
        <w:top w:val="none" w:sz="0" w:space="0" w:color="auto"/>
        <w:left w:val="none" w:sz="0" w:space="0" w:color="auto"/>
        <w:bottom w:val="none" w:sz="0" w:space="0" w:color="auto"/>
        <w:right w:val="none" w:sz="0" w:space="0" w:color="auto"/>
      </w:divBdr>
    </w:div>
    <w:div w:id="1270508003">
      <w:bodyDiv w:val="1"/>
      <w:marLeft w:val="0"/>
      <w:marRight w:val="0"/>
      <w:marTop w:val="0"/>
      <w:marBottom w:val="0"/>
      <w:divBdr>
        <w:top w:val="none" w:sz="0" w:space="0" w:color="auto"/>
        <w:left w:val="none" w:sz="0" w:space="0" w:color="auto"/>
        <w:bottom w:val="none" w:sz="0" w:space="0" w:color="auto"/>
        <w:right w:val="none" w:sz="0" w:space="0" w:color="auto"/>
      </w:divBdr>
    </w:div>
    <w:div w:id="1271157492">
      <w:bodyDiv w:val="1"/>
      <w:marLeft w:val="0"/>
      <w:marRight w:val="0"/>
      <w:marTop w:val="0"/>
      <w:marBottom w:val="0"/>
      <w:divBdr>
        <w:top w:val="none" w:sz="0" w:space="0" w:color="auto"/>
        <w:left w:val="none" w:sz="0" w:space="0" w:color="auto"/>
        <w:bottom w:val="none" w:sz="0" w:space="0" w:color="auto"/>
        <w:right w:val="none" w:sz="0" w:space="0" w:color="auto"/>
      </w:divBdr>
    </w:div>
    <w:div w:id="1271742334">
      <w:bodyDiv w:val="1"/>
      <w:marLeft w:val="0"/>
      <w:marRight w:val="0"/>
      <w:marTop w:val="0"/>
      <w:marBottom w:val="0"/>
      <w:divBdr>
        <w:top w:val="none" w:sz="0" w:space="0" w:color="auto"/>
        <w:left w:val="none" w:sz="0" w:space="0" w:color="auto"/>
        <w:bottom w:val="none" w:sz="0" w:space="0" w:color="auto"/>
        <w:right w:val="none" w:sz="0" w:space="0" w:color="auto"/>
      </w:divBdr>
    </w:div>
    <w:div w:id="1272317950">
      <w:bodyDiv w:val="1"/>
      <w:marLeft w:val="0"/>
      <w:marRight w:val="0"/>
      <w:marTop w:val="0"/>
      <w:marBottom w:val="0"/>
      <w:divBdr>
        <w:top w:val="none" w:sz="0" w:space="0" w:color="auto"/>
        <w:left w:val="none" w:sz="0" w:space="0" w:color="auto"/>
        <w:bottom w:val="none" w:sz="0" w:space="0" w:color="auto"/>
        <w:right w:val="none" w:sz="0" w:space="0" w:color="auto"/>
      </w:divBdr>
    </w:div>
    <w:div w:id="1273053441">
      <w:bodyDiv w:val="1"/>
      <w:marLeft w:val="0"/>
      <w:marRight w:val="0"/>
      <w:marTop w:val="0"/>
      <w:marBottom w:val="0"/>
      <w:divBdr>
        <w:top w:val="none" w:sz="0" w:space="0" w:color="auto"/>
        <w:left w:val="none" w:sz="0" w:space="0" w:color="auto"/>
        <w:bottom w:val="none" w:sz="0" w:space="0" w:color="auto"/>
        <w:right w:val="none" w:sz="0" w:space="0" w:color="auto"/>
      </w:divBdr>
    </w:div>
    <w:div w:id="1273394949">
      <w:bodyDiv w:val="1"/>
      <w:marLeft w:val="0"/>
      <w:marRight w:val="0"/>
      <w:marTop w:val="0"/>
      <w:marBottom w:val="0"/>
      <w:divBdr>
        <w:top w:val="none" w:sz="0" w:space="0" w:color="auto"/>
        <w:left w:val="none" w:sz="0" w:space="0" w:color="auto"/>
        <w:bottom w:val="none" w:sz="0" w:space="0" w:color="auto"/>
        <w:right w:val="none" w:sz="0" w:space="0" w:color="auto"/>
      </w:divBdr>
    </w:div>
    <w:div w:id="1273899988">
      <w:bodyDiv w:val="1"/>
      <w:marLeft w:val="0"/>
      <w:marRight w:val="0"/>
      <w:marTop w:val="0"/>
      <w:marBottom w:val="0"/>
      <w:divBdr>
        <w:top w:val="none" w:sz="0" w:space="0" w:color="auto"/>
        <w:left w:val="none" w:sz="0" w:space="0" w:color="auto"/>
        <w:bottom w:val="none" w:sz="0" w:space="0" w:color="auto"/>
        <w:right w:val="none" w:sz="0" w:space="0" w:color="auto"/>
      </w:divBdr>
    </w:div>
    <w:div w:id="1273972838">
      <w:bodyDiv w:val="1"/>
      <w:marLeft w:val="0"/>
      <w:marRight w:val="0"/>
      <w:marTop w:val="0"/>
      <w:marBottom w:val="0"/>
      <w:divBdr>
        <w:top w:val="none" w:sz="0" w:space="0" w:color="auto"/>
        <w:left w:val="none" w:sz="0" w:space="0" w:color="auto"/>
        <w:bottom w:val="none" w:sz="0" w:space="0" w:color="auto"/>
        <w:right w:val="none" w:sz="0" w:space="0" w:color="auto"/>
      </w:divBdr>
    </w:div>
    <w:div w:id="1274552093">
      <w:bodyDiv w:val="1"/>
      <w:marLeft w:val="0"/>
      <w:marRight w:val="0"/>
      <w:marTop w:val="0"/>
      <w:marBottom w:val="0"/>
      <w:divBdr>
        <w:top w:val="none" w:sz="0" w:space="0" w:color="auto"/>
        <w:left w:val="none" w:sz="0" w:space="0" w:color="auto"/>
        <w:bottom w:val="none" w:sz="0" w:space="0" w:color="auto"/>
        <w:right w:val="none" w:sz="0" w:space="0" w:color="auto"/>
      </w:divBdr>
    </w:div>
    <w:div w:id="1274827725">
      <w:bodyDiv w:val="1"/>
      <w:marLeft w:val="0"/>
      <w:marRight w:val="0"/>
      <w:marTop w:val="0"/>
      <w:marBottom w:val="0"/>
      <w:divBdr>
        <w:top w:val="none" w:sz="0" w:space="0" w:color="auto"/>
        <w:left w:val="none" w:sz="0" w:space="0" w:color="auto"/>
        <w:bottom w:val="none" w:sz="0" w:space="0" w:color="auto"/>
        <w:right w:val="none" w:sz="0" w:space="0" w:color="auto"/>
      </w:divBdr>
    </w:div>
    <w:div w:id="1275208949">
      <w:bodyDiv w:val="1"/>
      <w:marLeft w:val="0"/>
      <w:marRight w:val="0"/>
      <w:marTop w:val="0"/>
      <w:marBottom w:val="0"/>
      <w:divBdr>
        <w:top w:val="none" w:sz="0" w:space="0" w:color="auto"/>
        <w:left w:val="none" w:sz="0" w:space="0" w:color="auto"/>
        <w:bottom w:val="none" w:sz="0" w:space="0" w:color="auto"/>
        <w:right w:val="none" w:sz="0" w:space="0" w:color="auto"/>
      </w:divBdr>
    </w:div>
    <w:div w:id="1275552718">
      <w:bodyDiv w:val="1"/>
      <w:marLeft w:val="0"/>
      <w:marRight w:val="0"/>
      <w:marTop w:val="0"/>
      <w:marBottom w:val="0"/>
      <w:divBdr>
        <w:top w:val="none" w:sz="0" w:space="0" w:color="auto"/>
        <w:left w:val="none" w:sz="0" w:space="0" w:color="auto"/>
        <w:bottom w:val="none" w:sz="0" w:space="0" w:color="auto"/>
        <w:right w:val="none" w:sz="0" w:space="0" w:color="auto"/>
      </w:divBdr>
    </w:div>
    <w:div w:id="1277567460">
      <w:bodyDiv w:val="1"/>
      <w:marLeft w:val="0"/>
      <w:marRight w:val="0"/>
      <w:marTop w:val="0"/>
      <w:marBottom w:val="0"/>
      <w:divBdr>
        <w:top w:val="none" w:sz="0" w:space="0" w:color="auto"/>
        <w:left w:val="none" w:sz="0" w:space="0" w:color="auto"/>
        <w:bottom w:val="none" w:sz="0" w:space="0" w:color="auto"/>
        <w:right w:val="none" w:sz="0" w:space="0" w:color="auto"/>
      </w:divBdr>
    </w:div>
    <w:div w:id="1277715320">
      <w:bodyDiv w:val="1"/>
      <w:marLeft w:val="0"/>
      <w:marRight w:val="0"/>
      <w:marTop w:val="0"/>
      <w:marBottom w:val="0"/>
      <w:divBdr>
        <w:top w:val="none" w:sz="0" w:space="0" w:color="auto"/>
        <w:left w:val="none" w:sz="0" w:space="0" w:color="auto"/>
        <w:bottom w:val="none" w:sz="0" w:space="0" w:color="auto"/>
        <w:right w:val="none" w:sz="0" w:space="0" w:color="auto"/>
      </w:divBdr>
    </w:div>
    <w:div w:id="1278372643">
      <w:bodyDiv w:val="1"/>
      <w:marLeft w:val="0"/>
      <w:marRight w:val="0"/>
      <w:marTop w:val="0"/>
      <w:marBottom w:val="0"/>
      <w:divBdr>
        <w:top w:val="none" w:sz="0" w:space="0" w:color="auto"/>
        <w:left w:val="none" w:sz="0" w:space="0" w:color="auto"/>
        <w:bottom w:val="none" w:sz="0" w:space="0" w:color="auto"/>
        <w:right w:val="none" w:sz="0" w:space="0" w:color="auto"/>
      </w:divBdr>
    </w:div>
    <w:div w:id="1278638976">
      <w:bodyDiv w:val="1"/>
      <w:marLeft w:val="0"/>
      <w:marRight w:val="0"/>
      <w:marTop w:val="0"/>
      <w:marBottom w:val="0"/>
      <w:divBdr>
        <w:top w:val="none" w:sz="0" w:space="0" w:color="auto"/>
        <w:left w:val="none" w:sz="0" w:space="0" w:color="auto"/>
        <w:bottom w:val="none" w:sz="0" w:space="0" w:color="auto"/>
        <w:right w:val="none" w:sz="0" w:space="0" w:color="auto"/>
      </w:divBdr>
    </w:div>
    <w:div w:id="1278759750">
      <w:bodyDiv w:val="1"/>
      <w:marLeft w:val="0"/>
      <w:marRight w:val="0"/>
      <w:marTop w:val="0"/>
      <w:marBottom w:val="0"/>
      <w:divBdr>
        <w:top w:val="none" w:sz="0" w:space="0" w:color="auto"/>
        <w:left w:val="none" w:sz="0" w:space="0" w:color="auto"/>
        <w:bottom w:val="none" w:sz="0" w:space="0" w:color="auto"/>
        <w:right w:val="none" w:sz="0" w:space="0" w:color="auto"/>
      </w:divBdr>
    </w:div>
    <w:div w:id="1279097527">
      <w:bodyDiv w:val="1"/>
      <w:marLeft w:val="0"/>
      <w:marRight w:val="0"/>
      <w:marTop w:val="0"/>
      <w:marBottom w:val="0"/>
      <w:divBdr>
        <w:top w:val="none" w:sz="0" w:space="0" w:color="auto"/>
        <w:left w:val="none" w:sz="0" w:space="0" w:color="auto"/>
        <w:bottom w:val="none" w:sz="0" w:space="0" w:color="auto"/>
        <w:right w:val="none" w:sz="0" w:space="0" w:color="auto"/>
      </w:divBdr>
    </w:div>
    <w:div w:id="1279339254">
      <w:bodyDiv w:val="1"/>
      <w:marLeft w:val="0"/>
      <w:marRight w:val="0"/>
      <w:marTop w:val="0"/>
      <w:marBottom w:val="0"/>
      <w:divBdr>
        <w:top w:val="none" w:sz="0" w:space="0" w:color="auto"/>
        <w:left w:val="none" w:sz="0" w:space="0" w:color="auto"/>
        <w:bottom w:val="none" w:sz="0" w:space="0" w:color="auto"/>
        <w:right w:val="none" w:sz="0" w:space="0" w:color="auto"/>
      </w:divBdr>
    </w:div>
    <w:div w:id="1279795183">
      <w:bodyDiv w:val="1"/>
      <w:marLeft w:val="0"/>
      <w:marRight w:val="0"/>
      <w:marTop w:val="0"/>
      <w:marBottom w:val="0"/>
      <w:divBdr>
        <w:top w:val="none" w:sz="0" w:space="0" w:color="auto"/>
        <w:left w:val="none" w:sz="0" w:space="0" w:color="auto"/>
        <w:bottom w:val="none" w:sz="0" w:space="0" w:color="auto"/>
        <w:right w:val="none" w:sz="0" w:space="0" w:color="auto"/>
      </w:divBdr>
    </w:div>
    <w:div w:id="1279988757">
      <w:bodyDiv w:val="1"/>
      <w:marLeft w:val="0"/>
      <w:marRight w:val="0"/>
      <w:marTop w:val="0"/>
      <w:marBottom w:val="0"/>
      <w:divBdr>
        <w:top w:val="none" w:sz="0" w:space="0" w:color="auto"/>
        <w:left w:val="none" w:sz="0" w:space="0" w:color="auto"/>
        <w:bottom w:val="none" w:sz="0" w:space="0" w:color="auto"/>
        <w:right w:val="none" w:sz="0" w:space="0" w:color="auto"/>
      </w:divBdr>
    </w:div>
    <w:div w:id="1280452280">
      <w:bodyDiv w:val="1"/>
      <w:marLeft w:val="0"/>
      <w:marRight w:val="0"/>
      <w:marTop w:val="0"/>
      <w:marBottom w:val="0"/>
      <w:divBdr>
        <w:top w:val="none" w:sz="0" w:space="0" w:color="auto"/>
        <w:left w:val="none" w:sz="0" w:space="0" w:color="auto"/>
        <w:bottom w:val="none" w:sz="0" w:space="0" w:color="auto"/>
        <w:right w:val="none" w:sz="0" w:space="0" w:color="auto"/>
      </w:divBdr>
    </w:div>
    <w:div w:id="1281104536">
      <w:bodyDiv w:val="1"/>
      <w:marLeft w:val="0"/>
      <w:marRight w:val="0"/>
      <w:marTop w:val="0"/>
      <w:marBottom w:val="0"/>
      <w:divBdr>
        <w:top w:val="none" w:sz="0" w:space="0" w:color="auto"/>
        <w:left w:val="none" w:sz="0" w:space="0" w:color="auto"/>
        <w:bottom w:val="none" w:sz="0" w:space="0" w:color="auto"/>
        <w:right w:val="none" w:sz="0" w:space="0" w:color="auto"/>
      </w:divBdr>
    </w:div>
    <w:div w:id="1281188120">
      <w:bodyDiv w:val="1"/>
      <w:marLeft w:val="0"/>
      <w:marRight w:val="0"/>
      <w:marTop w:val="0"/>
      <w:marBottom w:val="0"/>
      <w:divBdr>
        <w:top w:val="none" w:sz="0" w:space="0" w:color="auto"/>
        <w:left w:val="none" w:sz="0" w:space="0" w:color="auto"/>
        <w:bottom w:val="none" w:sz="0" w:space="0" w:color="auto"/>
        <w:right w:val="none" w:sz="0" w:space="0" w:color="auto"/>
      </w:divBdr>
    </w:div>
    <w:div w:id="1281305052">
      <w:bodyDiv w:val="1"/>
      <w:marLeft w:val="0"/>
      <w:marRight w:val="0"/>
      <w:marTop w:val="0"/>
      <w:marBottom w:val="0"/>
      <w:divBdr>
        <w:top w:val="none" w:sz="0" w:space="0" w:color="auto"/>
        <w:left w:val="none" w:sz="0" w:space="0" w:color="auto"/>
        <w:bottom w:val="none" w:sz="0" w:space="0" w:color="auto"/>
        <w:right w:val="none" w:sz="0" w:space="0" w:color="auto"/>
      </w:divBdr>
    </w:div>
    <w:div w:id="1281523444">
      <w:bodyDiv w:val="1"/>
      <w:marLeft w:val="0"/>
      <w:marRight w:val="0"/>
      <w:marTop w:val="0"/>
      <w:marBottom w:val="0"/>
      <w:divBdr>
        <w:top w:val="none" w:sz="0" w:space="0" w:color="auto"/>
        <w:left w:val="none" w:sz="0" w:space="0" w:color="auto"/>
        <w:bottom w:val="none" w:sz="0" w:space="0" w:color="auto"/>
        <w:right w:val="none" w:sz="0" w:space="0" w:color="auto"/>
      </w:divBdr>
    </w:div>
    <w:div w:id="1281910033">
      <w:bodyDiv w:val="1"/>
      <w:marLeft w:val="0"/>
      <w:marRight w:val="0"/>
      <w:marTop w:val="0"/>
      <w:marBottom w:val="0"/>
      <w:divBdr>
        <w:top w:val="none" w:sz="0" w:space="0" w:color="auto"/>
        <w:left w:val="none" w:sz="0" w:space="0" w:color="auto"/>
        <w:bottom w:val="none" w:sz="0" w:space="0" w:color="auto"/>
        <w:right w:val="none" w:sz="0" w:space="0" w:color="auto"/>
      </w:divBdr>
    </w:div>
    <w:div w:id="1282611057">
      <w:bodyDiv w:val="1"/>
      <w:marLeft w:val="0"/>
      <w:marRight w:val="0"/>
      <w:marTop w:val="0"/>
      <w:marBottom w:val="0"/>
      <w:divBdr>
        <w:top w:val="none" w:sz="0" w:space="0" w:color="auto"/>
        <w:left w:val="none" w:sz="0" w:space="0" w:color="auto"/>
        <w:bottom w:val="none" w:sz="0" w:space="0" w:color="auto"/>
        <w:right w:val="none" w:sz="0" w:space="0" w:color="auto"/>
      </w:divBdr>
    </w:div>
    <w:div w:id="1283195056">
      <w:bodyDiv w:val="1"/>
      <w:marLeft w:val="0"/>
      <w:marRight w:val="0"/>
      <w:marTop w:val="0"/>
      <w:marBottom w:val="0"/>
      <w:divBdr>
        <w:top w:val="none" w:sz="0" w:space="0" w:color="auto"/>
        <w:left w:val="none" w:sz="0" w:space="0" w:color="auto"/>
        <w:bottom w:val="none" w:sz="0" w:space="0" w:color="auto"/>
        <w:right w:val="none" w:sz="0" w:space="0" w:color="auto"/>
      </w:divBdr>
    </w:div>
    <w:div w:id="1283342981">
      <w:bodyDiv w:val="1"/>
      <w:marLeft w:val="0"/>
      <w:marRight w:val="0"/>
      <w:marTop w:val="0"/>
      <w:marBottom w:val="0"/>
      <w:divBdr>
        <w:top w:val="none" w:sz="0" w:space="0" w:color="auto"/>
        <w:left w:val="none" w:sz="0" w:space="0" w:color="auto"/>
        <w:bottom w:val="none" w:sz="0" w:space="0" w:color="auto"/>
        <w:right w:val="none" w:sz="0" w:space="0" w:color="auto"/>
      </w:divBdr>
    </w:div>
    <w:div w:id="1284918359">
      <w:bodyDiv w:val="1"/>
      <w:marLeft w:val="0"/>
      <w:marRight w:val="0"/>
      <w:marTop w:val="0"/>
      <w:marBottom w:val="0"/>
      <w:divBdr>
        <w:top w:val="none" w:sz="0" w:space="0" w:color="auto"/>
        <w:left w:val="none" w:sz="0" w:space="0" w:color="auto"/>
        <w:bottom w:val="none" w:sz="0" w:space="0" w:color="auto"/>
        <w:right w:val="none" w:sz="0" w:space="0" w:color="auto"/>
      </w:divBdr>
    </w:div>
    <w:div w:id="1285115566">
      <w:bodyDiv w:val="1"/>
      <w:marLeft w:val="0"/>
      <w:marRight w:val="0"/>
      <w:marTop w:val="0"/>
      <w:marBottom w:val="0"/>
      <w:divBdr>
        <w:top w:val="none" w:sz="0" w:space="0" w:color="auto"/>
        <w:left w:val="none" w:sz="0" w:space="0" w:color="auto"/>
        <w:bottom w:val="none" w:sz="0" w:space="0" w:color="auto"/>
        <w:right w:val="none" w:sz="0" w:space="0" w:color="auto"/>
      </w:divBdr>
    </w:div>
    <w:div w:id="1285230883">
      <w:bodyDiv w:val="1"/>
      <w:marLeft w:val="0"/>
      <w:marRight w:val="0"/>
      <w:marTop w:val="0"/>
      <w:marBottom w:val="0"/>
      <w:divBdr>
        <w:top w:val="none" w:sz="0" w:space="0" w:color="auto"/>
        <w:left w:val="none" w:sz="0" w:space="0" w:color="auto"/>
        <w:bottom w:val="none" w:sz="0" w:space="0" w:color="auto"/>
        <w:right w:val="none" w:sz="0" w:space="0" w:color="auto"/>
      </w:divBdr>
    </w:div>
    <w:div w:id="1285238377">
      <w:bodyDiv w:val="1"/>
      <w:marLeft w:val="0"/>
      <w:marRight w:val="0"/>
      <w:marTop w:val="0"/>
      <w:marBottom w:val="0"/>
      <w:divBdr>
        <w:top w:val="none" w:sz="0" w:space="0" w:color="auto"/>
        <w:left w:val="none" w:sz="0" w:space="0" w:color="auto"/>
        <w:bottom w:val="none" w:sz="0" w:space="0" w:color="auto"/>
        <w:right w:val="none" w:sz="0" w:space="0" w:color="auto"/>
      </w:divBdr>
    </w:div>
    <w:div w:id="1286351423">
      <w:bodyDiv w:val="1"/>
      <w:marLeft w:val="0"/>
      <w:marRight w:val="0"/>
      <w:marTop w:val="0"/>
      <w:marBottom w:val="0"/>
      <w:divBdr>
        <w:top w:val="none" w:sz="0" w:space="0" w:color="auto"/>
        <w:left w:val="none" w:sz="0" w:space="0" w:color="auto"/>
        <w:bottom w:val="none" w:sz="0" w:space="0" w:color="auto"/>
        <w:right w:val="none" w:sz="0" w:space="0" w:color="auto"/>
      </w:divBdr>
    </w:div>
    <w:div w:id="1287197670">
      <w:bodyDiv w:val="1"/>
      <w:marLeft w:val="0"/>
      <w:marRight w:val="0"/>
      <w:marTop w:val="0"/>
      <w:marBottom w:val="0"/>
      <w:divBdr>
        <w:top w:val="none" w:sz="0" w:space="0" w:color="auto"/>
        <w:left w:val="none" w:sz="0" w:space="0" w:color="auto"/>
        <w:bottom w:val="none" w:sz="0" w:space="0" w:color="auto"/>
        <w:right w:val="none" w:sz="0" w:space="0" w:color="auto"/>
      </w:divBdr>
    </w:div>
    <w:div w:id="1287470705">
      <w:bodyDiv w:val="1"/>
      <w:marLeft w:val="0"/>
      <w:marRight w:val="0"/>
      <w:marTop w:val="0"/>
      <w:marBottom w:val="0"/>
      <w:divBdr>
        <w:top w:val="none" w:sz="0" w:space="0" w:color="auto"/>
        <w:left w:val="none" w:sz="0" w:space="0" w:color="auto"/>
        <w:bottom w:val="none" w:sz="0" w:space="0" w:color="auto"/>
        <w:right w:val="none" w:sz="0" w:space="0" w:color="auto"/>
      </w:divBdr>
    </w:div>
    <w:div w:id="1288075832">
      <w:bodyDiv w:val="1"/>
      <w:marLeft w:val="0"/>
      <w:marRight w:val="0"/>
      <w:marTop w:val="0"/>
      <w:marBottom w:val="0"/>
      <w:divBdr>
        <w:top w:val="none" w:sz="0" w:space="0" w:color="auto"/>
        <w:left w:val="none" w:sz="0" w:space="0" w:color="auto"/>
        <w:bottom w:val="none" w:sz="0" w:space="0" w:color="auto"/>
        <w:right w:val="none" w:sz="0" w:space="0" w:color="auto"/>
      </w:divBdr>
    </w:div>
    <w:div w:id="1288119804">
      <w:bodyDiv w:val="1"/>
      <w:marLeft w:val="0"/>
      <w:marRight w:val="0"/>
      <w:marTop w:val="0"/>
      <w:marBottom w:val="0"/>
      <w:divBdr>
        <w:top w:val="none" w:sz="0" w:space="0" w:color="auto"/>
        <w:left w:val="none" w:sz="0" w:space="0" w:color="auto"/>
        <w:bottom w:val="none" w:sz="0" w:space="0" w:color="auto"/>
        <w:right w:val="none" w:sz="0" w:space="0" w:color="auto"/>
      </w:divBdr>
    </w:div>
    <w:div w:id="1288127441">
      <w:bodyDiv w:val="1"/>
      <w:marLeft w:val="0"/>
      <w:marRight w:val="0"/>
      <w:marTop w:val="0"/>
      <w:marBottom w:val="0"/>
      <w:divBdr>
        <w:top w:val="none" w:sz="0" w:space="0" w:color="auto"/>
        <w:left w:val="none" w:sz="0" w:space="0" w:color="auto"/>
        <w:bottom w:val="none" w:sz="0" w:space="0" w:color="auto"/>
        <w:right w:val="none" w:sz="0" w:space="0" w:color="auto"/>
      </w:divBdr>
    </w:div>
    <w:div w:id="1288585970">
      <w:bodyDiv w:val="1"/>
      <w:marLeft w:val="0"/>
      <w:marRight w:val="0"/>
      <w:marTop w:val="0"/>
      <w:marBottom w:val="0"/>
      <w:divBdr>
        <w:top w:val="none" w:sz="0" w:space="0" w:color="auto"/>
        <w:left w:val="none" w:sz="0" w:space="0" w:color="auto"/>
        <w:bottom w:val="none" w:sz="0" w:space="0" w:color="auto"/>
        <w:right w:val="none" w:sz="0" w:space="0" w:color="auto"/>
      </w:divBdr>
    </w:div>
    <w:div w:id="1288707053">
      <w:bodyDiv w:val="1"/>
      <w:marLeft w:val="0"/>
      <w:marRight w:val="0"/>
      <w:marTop w:val="0"/>
      <w:marBottom w:val="0"/>
      <w:divBdr>
        <w:top w:val="none" w:sz="0" w:space="0" w:color="auto"/>
        <w:left w:val="none" w:sz="0" w:space="0" w:color="auto"/>
        <w:bottom w:val="none" w:sz="0" w:space="0" w:color="auto"/>
        <w:right w:val="none" w:sz="0" w:space="0" w:color="auto"/>
      </w:divBdr>
    </w:div>
    <w:div w:id="1288775457">
      <w:bodyDiv w:val="1"/>
      <w:marLeft w:val="0"/>
      <w:marRight w:val="0"/>
      <w:marTop w:val="0"/>
      <w:marBottom w:val="0"/>
      <w:divBdr>
        <w:top w:val="none" w:sz="0" w:space="0" w:color="auto"/>
        <w:left w:val="none" w:sz="0" w:space="0" w:color="auto"/>
        <w:bottom w:val="none" w:sz="0" w:space="0" w:color="auto"/>
        <w:right w:val="none" w:sz="0" w:space="0" w:color="auto"/>
      </w:divBdr>
    </w:div>
    <w:div w:id="1289315165">
      <w:bodyDiv w:val="1"/>
      <w:marLeft w:val="0"/>
      <w:marRight w:val="0"/>
      <w:marTop w:val="0"/>
      <w:marBottom w:val="0"/>
      <w:divBdr>
        <w:top w:val="none" w:sz="0" w:space="0" w:color="auto"/>
        <w:left w:val="none" w:sz="0" w:space="0" w:color="auto"/>
        <w:bottom w:val="none" w:sz="0" w:space="0" w:color="auto"/>
        <w:right w:val="none" w:sz="0" w:space="0" w:color="auto"/>
      </w:divBdr>
    </w:div>
    <w:div w:id="1290436010">
      <w:bodyDiv w:val="1"/>
      <w:marLeft w:val="0"/>
      <w:marRight w:val="0"/>
      <w:marTop w:val="0"/>
      <w:marBottom w:val="0"/>
      <w:divBdr>
        <w:top w:val="none" w:sz="0" w:space="0" w:color="auto"/>
        <w:left w:val="none" w:sz="0" w:space="0" w:color="auto"/>
        <w:bottom w:val="none" w:sz="0" w:space="0" w:color="auto"/>
        <w:right w:val="none" w:sz="0" w:space="0" w:color="auto"/>
      </w:divBdr>
    </w:div>
    <w:div w:id="1290745620">
      <w:bodyDiv w:val="1"/>
      <w:marLeft w:val="0"/>
      <w:marRight w:val="0"/>
      <w:marTop w:val="0"/>
      <w:marBottom w:val="0"/>
      <w:divBdr>
        <w:top w:val="none" w:sz="0" w:space="0" w:color="auto"/>
        <w:left w:val="none" w:sz="0" w:space="0" w:color="auto"/>
        <w:bottom w:val="none" w:sz="0" w:space="0" w:color="auto"/>
        <w:right w:val="none" w:sz="0" w:space="0" w:color="auto"/>
      </w:divBdr>
    </w:div>
    <w:div w:id="1290747223">
      <w:bodyDiv w:val="1"/>
      <w:marLeft w:val="0"/>
      <w:marRight w:val="0"/>
      <w:marTop w:val="0"/>
      <w:marBottom w:val="0"/>
      <w:divBdr>
        <w:top w:val="none" w:sz="0" w:space="0" w:color="auto"/>
        <w:left w:val="none" w:sz="0" w:space="0" w:color="auto"/>
        <w:bottom w:val="none" w:sz="0" w:space="0" w:color="auto"/>
        <w:right w:val="none" w:sz="0" w:space="0" w:color="auto"/>
      </w:divBdr>
    </w:div>
    <w:div w:id="1291012857">
      <w:bodyDiv w:val="1"/>
      <w:marLeft w:val="0"/>
      <w:marRight w:val="0"/>
      <w:marTop w:val="0"/>
      <w:marBottom w:val="0"/>
      <w:divBdr>
        <w:top w:val="none" w:sz="0" w:space="0" w:color="auto"/>
        <w:left w:val="none" w:sz="0" w:space="0" w:color="auto"/>
        <w:bottom w:val="none" w:sz="0" w:space="0" w:color="auto"/>
        <w:right w:val="none" w:sz="0" w:space="0" w:color="auto"/>
      </w:divBdr>
    </w:div>
    <w:div w:id="1291086124">
      <w:bodyDiv w:val="1"/>
      <w:marLeft w:val="0"/>
      <w:marRight w:val="0"/>
      <w:marTop w:val="0"/>
      <w:marBottom w:val="0"/>
      <w:divBdr>
        <w:top w:val="none" w:sz="0" w:space="0" w:color="auto"/>
        <w:left w:val="none" w:sz="0" w:space="0" w:color="auto"/>
        <w:bottom w:val="none" w:sz="0" w:space="0" w:color="auto"/>
        <w:right w:val="none" w:sz="0" w:space="0" w:color="auto"/>
      </w:divBdr>
    </w:div>
    <w:div w:id="1292402552">
      <w:bodyDiv w:val="1"/>
      <w:marLeft w:val="0"/>
      <w:marRight w:val="0"/>
      <w:marTop w:val="0"/>
      <w:marBottom w:val="0"/>
      <w:divBdr>
        <w:top w:val="none" w:sz="0" w:space="0" w:color="auto"/>
        <w:left w:val="none" w:sz="0" w:space="0" w:color="auto"/>
        <w:bottom w:val="none" w:sz="0" w:space="0" w:color="auto"/>
        <w:right w:val="none" w:sz="0" w:space="0" w:color="auto"/>
      </w:divBdr>
    </w:div>
    <w:div w:id="1292444833">
      <w:bodyDiv w:val="1"/>
      <w:marLeft w:val="0"/>
      <w:marRight w:val="0"/>
      <w:marTop w:val="0"/>
      <w:marBottom w:val="0"/>
      <w:divBdr>
        <w:top w:val="none" w:sz="0" w:space="0" w:color="auto"/>
        <w:left w:val="none" w:sz="0" w:space="0" w:color="auto"/>
        <w:bottom w:val="none" w:sz="0" w:space="0" w:color="auto"/>
        <w:right w:val="none" w:sz="0" w:space="0" w:color="auto"/>
      </w:divBdr>
    </w:div>
    <w:div w:id="1292515982">
      <w:bodyDiv w:val="1"/>
      <w:marLeft w:val="0"/>
      <w:marRight w:val="0"/>
      <w:marTop w:val="0"/>
      <w:marBottom w:val="0"/>
      <w:divBdr>
        <w:top w:val="none" w:sz="0" w:space="0" w:color="auto"/>
        <w:left w:val="none" w:sz="0" w:space="0" w:color="auto"/>
        <w:bottom w:val="none" w:sz="0" w:space="0" w:color="auto"/>
        <w:right w:val="none" w:sz="0" w:space="0" w:color="auto"/>
      </w:divBdr>
    </w:div>
    <w:div w:id="1292979552">
      <w:bodyDiv w:val="1"/>
      <w:marLeft w:val="0"/>
      <w:marRight w:val="0"/>
      <w:marTop w:val="0"/>
      <w:marBottom w:val="0"/>
      <w:divBdr>
        <w:top w:val="none" w:sz="0" w:space="0" w:color="auto"/>
        <w:left w:val="none" w:sz="0" w:space="0" w:color="auto"/>
        <w:bottom w:val="none" w:sz="0" w:space="0" w:color="auto"/>
        <w:right w:val="none" w:sz="0" w:space="0" w:color="auto"/>
      </w:divBdr>
    </w:div>
    <w:div w:id="1293436785">
      <w:bodyDiv w:val="1"/>
      <w:marLeft w:val="0"/>
      <w:marRight w:val="0"/>
      <w:marTop w:val="0"/>
      <w:marBottom w:val="0"/>
      <w:divBdr>
        <w:top w:val="none" w:sz="0" w:space="0" w:color="auto"/>
        <w:left w:val="none" w:sz="0" w:space="0" w:color="auto"/>
        <w:bottom w:val="none" w:sz="0" w:space="0" w:color="auto"/>
        <w:right w:val="none" w:sz="0" w:space="0" w:color="auto"/>
      </w:divBdr>
    </w:div>
    <w:div w:id="1293830559">
      <w:bodyDiv w:val="1"/>
      <w:marLeft w:val="0"/>
      <w:marRight w:val="0"/>
      <w:marTop w:val="0"/>
      <w:marBottom w:val="0"/>
      <w:divBdr>
        <w:top w:val="none" w:sz="0" w:space="0" w:color="auto"/>
        <w:left w:val="none" w:sz="0" w:space="0" w:color="auto"/>
        <w:bottom w:val="none" w:sz="0" w:space="0" w:color="auto"/>
        <w:right w:val="none" w:sz="0" w:space="0" w:color="auto"/>
      </w:divBdr>
    </w:div>
    <w:div w:id="1294487311">
      <w:bodyDiv w:val="1"/>
      <w:marLeft w:val="0"/>
      <w:marRight w:val="0"/>
      <w:marTop w:val="0"/>
      <w:marBottom w:val="0"/>
      <w:divBdr>
        <w:top w:val="none" w:sz="0" w:space="0" w:color="auto"/>
        <w:left w:val="none" w:sz="0" w:space="0" w:color="auto"/>
        <w:bottom w:val="none" w:sz="0" w:space="0" w:color="auto"/>
        <w:right w:val="none" w:sz="0" w:space="0" w:color="auto"/>
      </w:divBdr>
    </w:div>
    <w:div w:id="1294873682">
      <w:bodyDiv w:val="1"/>
      <w:marLeft w:val="0"/>
      <w:marRight w:val="0"/>
      <w:marTop w:val="0"/>
      <w:marBottom w:val="0"/>
      <w:divBdr>
        <w:top w:val="none" w:sz="0" w:space="0" w:color="auto"/>
        <w:left w:val="none" w:sz="0" w:space="0" w:color="auto"/>
        <w:bottom w:val="none" w:sz="0" w:space="0" w:color="auto"/>
        <w:right w:val="none" w:sz="0" w:space="0" w:color="auto"/>
      </w:divBdr>
    </w:div>
    <w:div w:id="1294945396">
      <w:bodyDiv w:val="1"/>
      <w:marLeft w:val="0"/>
      <w:marRight w:val="0"/>
      <w:marTop w:val="0"/>
      <w:marBottom w:val="0"/>
      <w:divBdr>
        <w:top w:val="none" w:sz="0" w:space="0" w:color="auto"/>
        <w:left w:val="none" w:sz="0" w:space="0" w:color="auto"/>
        <w:bottom w:val="none" w:sz="0" w:space="0" w:color="auto"/>
        <w:right w:val="none" w:sz="0" w:space="0" w:color="auto"/>
      </w:divBdr>
    </w:div>
    <w:div w:id="1295211679">
      <w:bodyDiv w:val="1"/>
      <w:marLeft w:val="0"/>
      <w:marRight w:val="0"/>
      <w:marTop w:val="0"/>
      <w:marBottom w:val="0"/>
      <w:divBdr>
        <w:top w:val="none" w:sz="0" w:space="0" w:color="auto"/>
        <w:left w:val="none" w:sz="0" w:space="0" w:color="auto"/>
        <w:bottom w:val="none" w:sz="0" w:space="0" w:color="auto"/>
        <w:right w:val="none" w:sz="0" w:space="0" w:color="auto"/>
      </w:divBdr>
    </w:div>
    <w:div w:id="1295716393">
      <w:bodyDiv w:val="1"/>
      <w:marLeft w:val="0"/>
      <w:marRight w:val="0"/>
      <w:marTop w:val="0"/>
      <w:marBottom w:val="0"/>
      <w:divBdr>
        <w:top w:val="none" w:sz="0" w:space="0" w:color="auto"/>
        <w:left w:val="none" w:sz="0" w:space="0" w:color="auto"/>
        <w:bottom w:val="none" w:sz="0" w:space="0" w:color="auto"/>
        <w:right w:val="none" w:sz="0" w:space="0" w:color="auto"/>
      </w:divBdr>
    </w:div>
    <w:div w:id="1296180757">
      <w:bodyDiv w:val="1"/>
      <w:marLeft w:val="0"/>
      <w:marRight w:val="0"/>
      <w:marTop w:val="0"/>
      <w:marBottom w:val="0"/>
      <w:divBdr>
        <w:top w:val="none" w:sz="0" w:space="0" w:color="auto"/>
        <w:left w:val="none" w:sz="0" w:space="0" w:color="auto"/>
        <w:bottom w:val="none" w:sz="0" w:space="0" w:color="auto"/>
        <w:right w:val="none" w:sz="0" w:space="0" w:color="auto"/>
      </w:divBdr>
    </w:div>
    <w:div w:id="1297293952">
      <w:bodyDiv w:val="1"/>
      <w:marLeft w:val="0"/>
      <w:marRight w:val="0"/>
      <w:marTop w:val="0"/>
      <w:marBottom w:val="0"/>
      <w:divBdr>
        <w:top w:val="none" w:sz="0" w:space="0" w:color="auto"/>
        <w:left w:val="none" w:sz="0" w:space="0" w:color="auto"/>
        <w:bottom w:val="none" w:sz="0" w:space="0" w:color="auto"/>
        <w:right w:val="none" w:sz="0" w:space="0" w:color="auto"/>
      </w:divBdr>
    </w:div>
    <w:div w:id="1297836522">
      <w:bodyDiv w:val="1"/>
      <w:marLeft w:val="0"/>
      <w:marRight w:val="0"/>
      <w:marTop w:val="0"/>
      <w:marBottom w:val="0"/>
      <w:divBdr>
        <w:top w:val="none" w:sz="0" w:space="0" w:color="auto"/>
        <w:left w:val="none" w:sz="0" w:space="0" w:color="auto"/>
        <w:bottom w:val="none" w:sz="0" w:space="0" w:color="auto"/>
        <w:right w:val="none" w:sz="0" w:space="0" w:color="auto"/>
      </w:divBdr>
    </w:div>
    <w:div w:id="1298293602">
      <w:bodyDiv w:val="1"/>
      <w:marLeft w:val="0"/>
      <w:marRight w:val="0"/>
      <w:marTop w:val="0"/>
      <w:marBottom w:val="0"/>
      <w:divBdr>
        <w:top w:val="none" w:sz="0" w:space="0" w:color="auto"/>
        <w:left w:val="none" w:sz="0" w:space="0" w:color="auto"/>
        <w:bottom w:val="none" w:sz="0" w:space="0" w:color="auto"/>
        <w:right w:val="none" w:sz="0" w:space="0" w:color="auto"/>
      </w:divBdr>
    </w:div>
    <w:div w:id="1298342718">
      <w:bodyDiv w:val="1"/>
      <w:marLeft w:val="0"/>
      <w:marRight w:val="0"/>
      <w:marTop w:val="0"/>
      <w:marBottom w:val="0"/>
      <w:divBdr>
        <w:top w:val="none" w:sz="0" w:space="0" w:color="auto"/>
        <w:left w:val="none" w:sz="0" w:space="0" w:color="auto"/>
        <w:bottom w:val="none" w:sz="0" w:space="0" w:color="auto"/>
        <w:right w:val="none" w:sz="0" w:space="0" w:color="auto"/>
      </w:divBdr>
    </w:div>
    <w:div w:id="1298678043">
      <w:bodyDiv w:val="1"/>
      <w:marLeft w:val="0"/>
      <w:marRight w:val="0"/>
      <w:marTop w:val="0"/>
      <w:marBottom w:val="0"/>
      <w:divBdr>
        <w:top w:val="none" w:sz="0" w:space="0" w:color="auto"/>
        <w:left w:val="none" w:sz="0" w:space="0" w:color="auto"/>
        <w:bottom w:val="none" w:sz="0" w:space="0" w:color="auto"/>
        <w:right w:val="none" w:sz="0" w:space="0" w:color="auto"/>
      </w:divBdr>
    </w:div>
    <w:div w:id="1299265275">
      <w:bodyDiv w:val="1"/>
      <w:marLeft w:val="0"/>
      <w:marRight w:val="0"/>
      <w:marTop w:val="0"/>
      <w:marBottom w:val="0"/>
      <w:divBdr>
        <w:top w:val="none" w:sz="0" w:space="0" w:color="auto"/>
        <w:left w:val="none" w:sz="0" w:space="0" w:color="auto"/>
        <w:bottom w:val="none" w:sz="0" w:space="0" w:color="auto"/>
        <w:right w:val="none" w:sz="0" w:space="0" w:color="auto"/>
      </w:divBdr>
    </w:div>
    <w:div w:id="1299803735">
      <w:bodyDiv w:val="1"/>
      <w:marLeft w:val="0"/>
      <w:marRight w:val="0"/>
      <w:marTop w:val="0"/>
      <w:marBottom w:val="0"/>
      <w:divBdr>
        <w:top w:val="none" w:sz="0" w:space="0" w:color="auto"/>
        <w:left w:val="none" w:sz="0" w:space="0" w:color="auto"/>
        <w:bottom w:val="none" w:sz="0" w:space="0" w:color="auto"/>
        <w:right w:val="none" w:sz="0" w:space="0" w:color="auto"/>
      </w:divBdr>
    </w:div>
    <w:div w:id="1300111000">
      <w:bodyDiv w:val="1"/>
      <w:marLeft w:val="0"/>
      <w:marRight w:val="0"/>
      <w:marTop w:val="0"/>
      <w:marBottom w:val="0"/>
      <w:divBdr>
        <w:top w:val="none" w:sz="0" w:space="0" w:color="auto"/>
        <w:left w:val="none" w:sz="0" w:space="0" w:color="auto"/>
        <w:bottom w:val="none" w:sz="0" w:space="0" w:color="auto"/>
        <w:right w:val="none" w:sz="0" w:space="0" w:color="auto"/>
      </w:divBdr>
    </w:div>
    <w:div w:id="1300500371">
      <w:bodyDiv w:val="1"/>
      <w:marLeft w:val="0"/>
      <w:marRight w:val="0"/>
      <w:marTop w:val="0"/>
      <w:marBottom w:val="0"/>
      <w:divBdr>
        <w:top w:val="none" w:sz="0" w:space="0" w:color="auto"/>
        <w:left w:val="none" w:sz="0" w:space="0" w:color="auto"/>
        <w:bottom w:val="none" w:sz="0" w:space="0" w:color="auto"/>
        <w:right w:val="none" w:sz="0" w:space="0" w:color="auto"/>
      </w:divBdr>
    </w:div>
    <w:div w:id="1300576350">
      <w:bodyDiv w:val="1"/>
      <w:marLeft w:val="0"/>
      <w:marRight w:val="0"/>
      <w:marTop w:val="0"/>
      <w:marBottom w:val="0"/>
      <w:divBdr>
        <w:top w:val="none" w:sz="0" w:space="0" w:color="auto"/>
        <w:left w:val="none" w:sz="0" w:space="0" w:color="auto"/>
        <w:bottom w:val="none" w:sz="0" w:space="0" w:color="auto"/>
        <w:right w:val="none" w:sz="0" w:space="0" w:color="auto"/>
      </w:divBdr>
    </w:div>
    <w:div w:id="1300644268">
      <w:bodyDiv w:val="1"/>
      <w:marLeft w:val="0"/>
      <w:marRight w:val="0"/>
      <w:marTop w:val="0"/>
      <w:marBottom w:val="0"/>
      <w:divBdr>
        <w:top w:val="none" w:sz="0" w:space="0" w:color="auto"/>
        <w:left w:val="none" w:sz="0" w:space="0" w:color="auto"/>
        <w:bottom w:val="none" w:sz="0" w:space="0" w:color="auto"/>
        <w:right w:val="none" w:sz="0" w:space="0" w:color="auto"/>
      </w:divBdr>
    </w:div>
    <w:div w:id="1300765956">
      <w:bodyDiv w:val="1"/>
      <w:marLeft w:val="0"/>
      <w:marRight w:val="0"/>
      <w:marTop w:val="0"/>
      <w:marBottom w:val="0"/>
      <w:divBdr>
        <w:top w:val="none" w:sz="0" w:space="0" w:color="auto"/>
        <w:left w:val="none" w:sz="0" w:space="0" w:color="auto"/>
        <w:bottom w:val="none" w:sz="0" w:space="0" w:color="auto"/>
        <w:right w:val="none" w:sz="0" w:space="0" w:color="auto"/>
      </w:divBdr>
    </w:div>
    <w:div w:id="1300963092">
      <w:bodyDiv w:val="1"/>
      <w:marLeft w:val="0"/>
      <w:marRight w:val="0"/>
      <w:marTop w:val="0"/>
      <w:marBottom w:val="0"/>
      <w:divBdr>
        <w:top w:val="none" w:sz="0" w:space="0" w:color="auto"/>
        <w:left w:val="none" w:sz="0" w:space="0" w:color="auto"/>
        <w:bottom w:val="none" w:sz="0" w:space="0" w:color="auto"/>
        <w:right w:val="none" w:sz="0" w:space="0" w:color="auto"/>
      </w:divBdr>
    </w:div>
    <w:div w:id="1301308335">
      <w:bodyDiv w:val="1"/>
      <w:marLeft w:val="0"/>
      <w:marRight w:val="0"/>
      <w:marTop w:val="0"/>
      <w:marBottom w:val="0"/>
      <w:divBdr>
        <w:top w:val="none" w:sz="0" w:space="0" w:color="auto"/>
        <w:left w:val="none" w:sz="0" w:space="0" w:color="auto"/>
        <w:bottom w:val="none" w:sz="0" w:space="0" w:color="auto"/>
        <w:right w:val="none" w:sz="0" w:space="0" w:color="auto"/>
      </w:divBdr>
    </w:div>
    <w:div w:id="1301495406">
      <w:bodyDiv w:val="1"/>
      <w:marLeft w:val="0"/>
      <w:marRight w:val="0"/>
      <w:marTop w:val="0"/>
      <w:marBottom w:val="0"/>
      <w:divBdr>
        <w:top w:val="none" w:sz="0" w:space="0" w:color="auto"/>
        <w:left w:val="none" w:sz="0" w:space="0" w:color="auto"/>
        <w:bottom w:val="none" w:sz="0" w:space="0" w:color="auto"/>
        <w:right w:val="none" w:sz="0" w:space="0" w:color="auto"/>
      </w:divBdr>
    </w:div>
    <w:div w:id="1301766823">
      <w:bodyDiv w:val="1"/>
      <w:marLeft w:val="0"/>
      <w:marRight w:val="0"/>
      <w:marTop w:val="0"/>
      <w:marBottom w:val="0"/>
      <w:divBdr>
        <w:top w:val="none" w:sz="0" w:space="0" w:color="auto"/>
        <w:left w:val="none" w:sz="0" w:space="0" w:color="auto"/>
        <w:bottom w:val="none" w:sz="0" w:space="0" w:color="auto"/>
        <w:right w:val="none" w:sz="0" w:space="0" w:color="auto"/>
      </w:divBdr>
    </w:div>
    <w:div w:id="1302269914">
      <w:bodyDiv w:val="1"/>
      <w:marLeft w:val="0"/>
      <w:marRight w:val="0"/>
      <w:marTop w:val="0"/>
      <w:marBottom w:val="0"/>
      <w:divBdr>
        <w:top w:val="none" w:sz="0" w:space="0" w:color="auto"/>
        <w:left w:val="none" w:sz="0" w:space="0" w:color="auto"/>
        <w:bottom w:val="none" w:sz="0" w:space="0" w:color="auto"/>
        <w:right w:val="none" w:sz="0" w:space="0" w:color="auto"/>
      </w:divBdr>
    </w:div>
    <w:div w:id="1302464897">
      <w:bodyDiv w:val="1"/>
      <w:marLeft w:val="0"/>
      <w:marRight w:val="0"/>
      <w:marTop w:val="0"/>
      <w:marBottom w:val="0"/>
      <w:divBdr>
        <w:top w:val="none" w:sz="0" w:space="0" w:color="auto"/>
        <w:left w:val="none" w:sz="0" w:space="0" w:color="auto"/>
        <w:bottom w:val="none" w:sz="0" w:space="0" w:color="auto"/>
        <w:right w:val="none" w:sz="0" w:space="0" w:color="auto"/>
      </w:divBdr>
    </w:div>
    <w:div w:id="1302467442">
      <w:bodyDiv w:val="1"/>
      <w:marLeft w:val="0"/>
      <w:marRight w:val="0"/>
      <w:marTop w:val="0"/>
      <w:marBottom w:val="0"/>
      <w:divBdr>
        <w:top w:val="none" w:sz="0" w:space="0" w:color="auto"/>
        <w:left w:val="none" w:sz="0" w:space="0" w:color="auto"/>
        <w:bottom w:val="none" w:sz="0" w:space="0" w:color="auto"/>
        <w:right w:val="none" w:sz="0" w:space="0" w:color="auto"/>
      </w:divBdr>
    </w:div>
    <w:div w:id="1302617144">
      <w:bodyDiv w:val="1"/>
      <w:marLeft w:val="0"/>
      <w:marRight w:val="0"/>
      <w:marTop w:val="0"/>
      <w:marBottom w:val="0"/>
      <w:divBdr>
        <w:top w:val="none" w:sz="0" w:space="0" w:color="auto"/>
        <w:left w:val="none" w:sz="0" w:space="0" w:color="auto"/>
        <w:bottom w:val="none" w:sz="0" w:space="0" w:color="auto"/>
        <w:right w:val="none" w:sz="0" w:space="0" w:color="auto"/>
      </w:divBdr>
    </w:div>
    <w:div w:id="1302883072">
      <w:bodyDiv w:val="1"/>
      <w:marLeft w:val="0"/>
      <w:marRight w:val="0"/>
      <w:marTop w:val="0"/>
      <w:marBottom w:val="0"/>
      <w:divBdr>
        <w:top w:val="none" w:sz="0" w:space="0" w:color="auto"/>
        <w:left w:val="none" w:sz="0" w:space="0" w:color="auto"/>
        <w:bottom w:val="none" w:sz="0" w:space="0" w:color="auto"/>
        <w:right w:val="none" w:sz="0" w:space="0" w:color="auto"/>
      </w:divBdr>
    </w:div>
    <w:div w:id="1302922207">
      <w:bodyDiv w:val="1"/>
      <w:marLeft w:val="0"/>
      <w:marRight w:val="0"/>
      <w:marTop w:val="0"/>
      <w:marBottom w:val="0"/>
      <w:divBdr>
        <w:top w:val="none" w:sz="0" w:space="0" w:color="auto"/>
        <w:left w:val="none" w:sz="0" w:space="0" w:color="auto"/>
        <w:bottom w:val="none" w:sz="0" w:space="0" w:color="auto"/>
        <w:right w:val="none" w:sz="0" w:space="0" w:color="auto"/>
      </w:divBdr>
    </w:div>
    <w:div w:id="1303119724">
      <w:bodyDiv w:val="1"/>
      <w:marLeft w:val="0"/>
      <w:marRight w:val="0"/>
      <w:marTop w:val="0"/>
      <w:marBottom w:val="0"/>
      <w:divBdr>
        <w:top w:val="none" w:sz="0" w:space="0" w:color="auto"/>
        <w:left w:val="none" w:sz="0" w:space="0" w:color="auto"/>
        <w:bottom w:val="none" w:sz="0" w:space="0" w:color="auto"/>
        <w:right w:val="none" w:sz="0" w:space="0" w:color="auto"/>
      </w:divBdr>
    </w:div>
    <w:div w:id="1303543153">
      <w:bodyDiv w:val="1"/>
      <w:marLeft w:val="0"/>
      <w:marRight w:val="0"/>
      <w:marTop w:val="0"/>
      <w:marBottom w:val="0"/>
      <w:divBdr>
        <w:top w:val="none" w:sz="0" w:space="0" w:color="auto"/>
        <w:left w:val="none" w:sz="0" w:space="0" w:color="auto"/>
        <w:bottom w:val="none" w:sz="0" w:space="0" w:color="auto"/>
        <w:right w:val="none" w:sz="0" w:space="0" w:color="auto"/>
      </w:divBdr>
    </w:div>
    <w:div w:id="1303851914">
      <w:bodyDiv w:val="1"/>
      <w:marLeft w:val="0"/>
      <w:marRight w:val="0"/>
      <w:marTop w:val="0"/>
      <w:marBottom w:val="0"/>
      <w:divBdr>
        <w:top w:val="none" w:sz="0" w:space="0" w:color="auto"/>
        <w:left w:val="none" w:sz="0" w:space="0" w:color="auto"/>
        <w:bottom w:val="none" w:sz="0" w:space="0" w:color="auto"/>
        <w:right w:val="none" w:sz="0" w:space="0" w:color="auto"/>
      </w:divBdr>
    </w:div>
    <w:div w:id="1304194640">
      <w:bodyDiv w:val="1"/>
      <w:marLeft w:val="0"/>
      <w:marRight w:val="0"/>
      <w:marTop w:val="0"/>
      <w:marBottom w:val="0"/>
      <w:divBdr>
        <w:top w:val="none" w:sz="0" w:space="0" w:color="auto"/>
        <w:left w:val="none" w:sz="0" w:space="0" w:color="auto"/>
        <w:bottom w:val="none" w:sz="0" w:space="0" w:color="auto"/>
        <w:right w:val="none" w:sz="0" w:space="0" w:color="auto"/>
      </w:divBdr>
    </w:div>
    <w:div w:id="1305306235">
      <w:bodyDiv w:val="1"/>
      <w:marLeft w:val="0"/>
      <w:marRight w:val="0"/>
      <w:marTop w:val="0"/>
      <w:marBottom w:val="0"/>
      <w:divBdr>
        <w:top w:val="none" w:sz="0" w:space="0" w:color="auto"/>
        <w:left w:val="none" w:sz="0" w:space="0" w:color="auto"/>
        <w:bottom w:val="none" w:sz="0" w:space="0" w:color="auto"/>
        <w:right w:val="none" w:sz="0" w:space="0" w:color="auto"/>
      </w:divBdr>
    </w:div>
    <w:div w:id="1305813082">
      <w:bodyDiv w:val="1"/>
      <w:marLeft w:val="0"/>
      <w:marRight w:val="0"/>
      <w:marTop w:val="0"/>
      <w:marBottom w:val="0"/>
      <w:divBdr>
        <w:top w:val="none" w:sz="0" w:space="0" w:color="auto"/>
        <w:left w:val="none" w:sz="0" w:space="0" w:color="auto"/>
        <w:bottom w:val="none" w:sz="0" w:space="0" w:color="auto"/>
        <w:right w:val="none" w:sz="0" w:space="0" w:color="auto"/>
      </w:divBdr>
    </w:div>
    <w:div w:id="1306348320">
      <w:bodyDiv w:val="1"/>
      <w:marLeft w:val="0"/>
      <w:marRight w:val="0"/>
      <w:marTop w:val="0"/>
      <w:marBottom w:val="0"/>
      <w:divBdr>
        <w:top w:val="none" w:sz="0" w:space="0" w:color="auto"/>
        <w:left w:val="none" w:sz="0" w:space="0" w:color="auto"/>
        <w:bottom w:val="none" w:sz="0" w:space="0" w:color="auto"/>
        <w:right w:val="none" w:sz="0" w:space="0" w:color="auto"/>
      </w:divBdr>
    </w:div>
    <w:div w:id="1306475573">
      <w:bodyDiv w:val="1"/>
      <w:marLeft w:val="0"/>
      <w:marRight w:val="0"/>
      <w:marTop w:val="0"/>
      <w:marBottom w:val="0"/>
      <w:divBdr>
        <w:top w:val="none" w:sz="0" w:space="0" w:color="auto"/>
        <w:left w:val="none" w:sz="0" w:space="0" w:color="auto"/>
        <w:bottom w:val="none" w:sz="0" w:space="0" w:color="auto"/>
        <w:right w:val="none" w:sz="0" w:space="0" w:color="auto"/>
      </w:divBdr>
    </w:div>
    <w:div w:id="1306549494">
      <w:bodyDiv w:val="1"/>
      <w:marLeft w:val="0"/>
      <w:marRight w:val="0"/>
      <w:marTop w:val="0"/>
      <w:marBottom w:val="0"/>
      <w:divBdr>
        <w:top w:val="none" w:sz="0" w:space="0" w:color="auto"/>
        <w:left w:val="none" w:sz="0" w:space="0" w:color="auto"/>
        <w:bottom w:val="none" w:sz="0" w:space="0" w:color="auto"/>
        <w:right w:val="none" w:sz="0" w:space="0" w:color="auto"/>
      </w:divBdr>
    </w:div>
    <w:div w:id="1306666508">
      <w:bodyDiv w:val="1"/>
      <w:marLeft w:val="0"/>
      <w:marRight w:val="0"/>
      <w:marTop w:val="0"/>
      <w:marBottom w:val="0"/>
      <w:divBdr>
        <w:top w:val="none" w:sz="0" w:space="0" w:color="auto"/>
        <w:left w:val="none" w:sz="0" w:space="0" w:color="auto"/>
        <w:bottom w:val="none" w:sz="0" w:space="0" w:color="auto"/>
        <w:right w:val="none" w:sz="0" w:space="0" w:color="auto"/>
      </w:divBdr>
    </w:div>
    <w:div w:id="1306933378">
      <w:bodyDiv w:val="1"/>
      <w:marLeft w:val="0"/>
      <w:marRight w:val="0"/>
      <w:marTop w:val="0"/>
      <w:marBottom w:val="0"/>
      <w:divBdr>
        <w:top w:val="none" w:sz="0" w:space="0" w:color="auto"/>
        <w:left w:val="none" w:sz="0" w:space="0" w:color="auto"/>
        <w:bottom w:val="none" w:sz="0" w:space="0" w:color="auto"/>
        <w:right w:val="none" w:sz="0" w:space="0" w:color="auto"/>
      </w:divBdr>
    </w:div>
    <w:div w:id="1307004874">
      <w:bodyDiv w:val="1"/>
      <w:marLeft w:val="0"/>
      <w:marRight w:val="0"/>
      <w:marTop w:val="0"/>
      <w:marBottom w:val="0"/>
      <w:divBdr>
        <w:top w:val="none" w:sz="0" w:space="0" w:color="auto"/>
        <w:left w:val="none" w:sz="0" w:space="0" w:color="auto"/>
        <w:bottom w:val="none" w:sz="0" w:space="0" w:color="auto"/>
        <w:right w:val="none" w:sz="0" w:space="0" w:color="auto"/>
      </w:divBdr>
    </w:div>
    <w:div w:id="1307735705">
      <w:bodyDiv w:val="1"/>
      <w:marLeft w:val="0"/>
      <w:marRight w:val="0"/>
      <w:marTop w:val="0"/>
      <w:marBottom w:val="0"/>
      <w:divBdr>
        <w:top w:val="none" w:sz="0" w:space="0" w:color="auto"/>
        <w:left w:val="none" w:sz="0" w:space="0" w:color="auto"/>
        <w:bottom w:val="none" w:sz="0" w:space="0" w:color="auto"/>
        <w:right w:val="none" w:sz="0" w:space="0" w:color="auto"/>
      </w:divBdr>
    </w:div>
    <w:div w:id="1307736113">
      <w:bodyDiv w:val="1"/>
      <w:marLeft w:val="0"/>
      <w:marRight w:val="0"/>
      <w:marTop w:val="0"/>
      <w:marBottom w:val="0"/>
      <w:divBdr>
        <w:top w:val="none" w:sz="0" w:space="0" w:color="auto"/>
        <w:left w:val="none" w:sz="0" w:space="0" w:color="auto"/>
        <w:bottom w:val="none" w:sz="0" w:space="0" w:color="auto"/>
        <w:right w:val="none" w:sz="0" w:space="0" w:color="auto"/>
      </w:divBdr>
    </w:div>
    <w:div w:id="1307930071">
      <w:bodyDiv w:val="1"/>
      <w:marLeft w:val="0"/>
      <w:marRight w:val="0"/>
      <w:marTop w:val="0"/>
      <w:marBottom w:val="0"/>
      <w:divBdr>
        <w:top w:val="none" w:sz="0" w:space="0" w:color="auto"/>
        <w:left w:val="none" w:sz="0" w:space="0" w:color="auto"/>
        <w:bottom w:val="none" w:sz="0" w:space="0" w:color="auto"/>
        <w:right w:val="none" w:sz="0" w:space="0" w:color="auto"/>
      </w:divBdr>
    </w:div>
    <w:div w:id="1308238725">
      <w:bodyDiv w:val="1"/>
      <w:marLeft w:val="0"/>
      <w:marRight w:val="0"/>
      <w:marTop w:val="0"/>
      <w:marBottom w:val="0"/>
      <w:divBdr>
        <w:top w:val="none" w:sz="0" w:space="0" w:color="auto"/>
        <w:left w:val="none" w:sz="0" w:space="0" w:color="auto"/>
        <w:bottom w:val="none" w:sz="0" w:space="0" w:color="auto"/>
        <w:right w:val="none" w:sz="0" w:space="0" w:color="auto"/>
      </w:divBdr>
    </w:div>
    <w:div w:id="1309091753">
      <w:bodyDiv w:val="1"/>
      <w:marLeft w:val="0"/>
      <w:marRight w:val="0"/>
      <w:marTop w:val="0"/>
      <w:marBottom w:val="0"/>
      <w:divBdr>
        <w:top w:val="none" w:sz="0" w:space="0" w:color="auto"/>
        <w:left w:val="none" w:sz="0" w:space="0" w:color="auto"/>
        <w:bottom w:val="none" w:sz="0" w:space="0" w:color="auto"/>
        <w:right w:val="none" w:sz="0" w:space="0" w:color="auto"/>
      </w:divBdr>
    </w:div>
    <w:div w:id="1309944727">
      <w:bodyDiv w:val="1"/>
      <w:marLeft w:val="0"/>
      <w:marRight w:val="0"/>
      <w:marTop w:val="0"/>
      <w:marBottom w:val="0"/>
      <w:divBdr>
        <w:top w:val="none" w:sz="0" w:space="0" w:color="auto"/>
        <w:left w:val="none" w:sz="0" w:space="0" w:color="auto"/>
        <w:bottom w:val="none" w:sz="0" w:space="0" w:color="auto"/>
        <w:right w:val="none" w:sz="0" w:space="0" w:color="auto"/>
      </w:divBdr>
    </w:div>
    <w:div w:id="1310478803">
      <w:bodyDiv w:val="1"/>
      <w:marLeft w:val="0"/>
      <w:marRight w:val="0"/>
      <w:marTop w:val="0"/>
      <w:marBottom w:val="0"/>
      <w:divBdr>
        <w:top w:val="none" w:sz="0" w:space="0" w:color="auto"/>
        <w:left w:val="none" w:sz="0" w:space="0" w:color="auto"/>
        <w:bottom w:val="none" w:sz="0" w:space="0" w:color="auto"/>
        <w:right w:val="none" w:sz="0" w:space="0" w:color="auto"/>
      </w:divBdr>
    </w:div>
    <w:div w:id="1311397881">
      <w:bodyDiv w:val="1"/>
      <w:marLeft w:val="0"/>
      <w:marRight w:val="0"/>
      <w:marTop w:val="0"/>
      <w:marBottom w:val="0"/>
      <w:divBdr>
        <w:top w:val="none" w:sz="0" w:space="0" w:color="auto"/>
        <w:left w:val="none" w:sz="0" w:space="0" w:color="auto"/>
        <w:bottom w:val="none" w:sz="0" w:space="0" w:color="auto"/>
        <w:right w:val="none" w:sz="0" w:space="0" w:color="auto"/>
      </w:divBdr>
    </w:div>
    <w:div w:id="1312754884">
      <w:bodyDiv w:val="1"/>
      <w:marLeft w:val="0"/>
      <w:marRight w:val="0"/>
      <w:marTop w:val="0"/>
      <w:marBottom w:val="0"/>
      <w:divBdr>
        <w:top w:val="none" w:sz="0" w:space="0" w:color="auto"/>
        <w:left w:val="none" w:sz="0" w:space="0" w:color="auto"/>
        <w:bottom w:val="none" w:sz="0" w:space="0" w:color="auto"/>
        <w:right w:val="none" w:sz="0" w:space="0" w:color="auto"/>
      </w:divBdr>
    </w:div>
    <w:div w:id="1313480627">
      <w:bodyDiv w:val="1"/>
      <w:marLeft w:val="0"/>
      <w:marRight w:val="0"/>
      <w:marTop w:val="0"/>
      <w:marBottom w:val="0"/>
      <w:divBdr>
        <w:top w:val="none" w:sz="0" w:space="0" w:color="auto"/>
        <w:left w:val="none" w:sz="0" w:space="0" w:color="auto"/>
        <w:bottom w:val="none" w:sz="0" w:space="0" w:color="auto"/>
        <w:right w:val="none" w:sz="0" w:space="0" w:color="auto"/>
      </w:divBdr>
    </w:div>
    <w:div w:id="1313484482">
      <w:bodyDiv w:val="1"/>
      <w:marLeft w:val="0"/>
      <w:marRight w:val="0"/>
      <w:marTop w:val="0"/>
      <w:marBottom w:val="0"/>
      <w:divBdr>
        <w:top w:val="none" w:sz="0" w:space="0" w:color="auto"/>
        <w:left w:val="none" w:sz="0" w:space="0" w:color="auto"/>
        <w:bottom w:val="none" w:sz="0" w:space="0" w:color="auto"/>
        <w:right w:val="none" w:sz="0" w:space="0" w:color="auto"/>
      </w:divBdr>
    </w:div>
    <w:div w:id="1313868210">
      <w:bodyDiv w:val="1"/>
      <w:marLeft w:val="0"/>
      <w:marRight w:val="0"/>
      <w:marTop w:val="0"/>
      <w:marBottom w:val="0"/>
      <w:divBdr>
        <w:top w:val="none" w:sz="0" w:space="0" w:color="auto"/>
        <w:left w:val="none" w:sz="0" w:space="0" w:color="auto"/>
        <w:bottom w:val="none" w:sz="0" w:space="0" w:color="auto"/>
        <w:right w:val="none" w:sz="0" w:space="0" w:color="auto"/>
      </w:divBdr>
    </w:div>
    <w:div w:id="1314020333">
      <w:bodyDiv w:val="1"/>
      <w:marLeft w:val="0"/>
      <w:marRight w:val="0"/>
      <w:marTop w:val="0"/>
      <w:marBottom w:val="0"/>
      <w:divBdr>
        <w:top w:val="none" w:sz="0" w:space="0" w:color="auto"/>
        <w:left w:val="none" w:sz="0" w:space="0" w:color="auto"/>
        <w:bottom w:val="none" w:sz="0" w:space="0" w:color="auto"/>
        <w:right w:val="none" w:sz="0" w:space="0" w:color="auto"/>
      </w:divBdr>
    </w:div>
    <w:div w:id="1314068382">
      <w:bodyDiv w:val="1"/>
      <w:marLeft w:val="0"/>
      <w:marRight w:val="0"/>
      <w:marTop w:val="0"/>
      <w:marBottom w:val="0"/>
      <w:divBdr>
        <w:top w:val="none" w:sz="0" w:space="0" w:color="auto"/>
        <w:left w:val="none" w:sz="0" w:space="0" w:color="auto"/>
        <w:bottom w:val="none" w:sz="0" w:space="0" w:color="auto"/>
        <w:right w:val="none" w:sz="0" w:space="0" w:color="auto"/>
      </w:divBdr>
    </w:div>
    <w:div w:id="1314408418">
      <w:bodyDiv w:val="1"/>
      <w:marLeft w:val="0"/>
      <w:marRight w:val="0"/>
      <w:marTop w:val="0"/>
      <w:marBottom w:val="0"/>
      <w:divBdr>
        <w:top w:val="none" w:sz="0" w:space="0" w:color="auto"/>
        <w:left w:val="none" w:sz="0" w:space="0" w:color="auto"/>
        <w:bottom w:val="none" w:sz="0" w:space="0" w:color="auto"/>
        <w:right w:val="none" w:sz="0" w:space="0" w:color="auto"/>
      </w:divBdr>
    </w:div>
    <w:div w:id="1315330420">
      <w:bodyDiv w:val="1"/>
      <w:marLeft w:val="0"/>
      <w:marRight w:val="0"/>
      <w:marTop w:val="0"/>
      <w:marBottom w:val="0"/>
      <w:divBdr>
        <w:top w:val="none" w:sz="0" w:space="0" w:color="auto"/>
        <w:left w:val="none" w:sz="0" w:space="0" w:color="auto"/>
        <w:bottom w:val="none" w:sz="0" w:space="0" w:color="auto"/>
        <w:right w:val="none" w:sz="0" w:space="0" w:color="auto"/>
      </w:divBdr>
    </w:div>
    <w:div w:id="1315380678">
      <w:bodyDiv w:val="1"/>
      <w:marLeft w:val="0"/>
      <w:marRight w:val="0"/>
      <w:marTop w:val="0"/>
      <w:marBottom w:val="0"/>
      <w:divBdr>
        <w:top w:val="none" w:sz="0" w:space="0" w:color="auto"/>
        <w:left w:val="none" w:sz="0" w:space="0" w:color="auto"/>
        <w:bottom w:val="none" w:sz="0" w:space="0" w:color="auto"/>
        <w:right w:val="none" w:sz="0" w:space="0" w:color="auto"/>
      </w:divBdr>
    </w:div>
    <w:div w:id="1315522891">
      <w:bodyDiv w:val="1"/>
      <w:marLeft w:val="0"/>
      <w:marRight w:val="0"/>
      <w:marTop w:val="0"/>
      <w:marBottom w:val="0"/>
      <w:divBdr>
        <w:top w:val="none" w:sz="0" w:space="0" w:color="auto"/>
        <w:left w:val="none" w:sz="0" w:space="0" w:color="auto"/>
        <w:bottom w:val="none" w:sz="0" w:space="0" w:color="auto"/>
        <w:right w:val="none" w:sz="0" w:space="0" w:color="auto"/>
      </w:divBdr>
    </w:div>
    <w:div w:id="1316059298">
      <w:bodyDiv w:val="1"/>
      <w:marLeft w:val="0"/>
      <w:marRight w:val="0"/>
      <w:marTop w:val="0"/>
      <w:marBottom w:val="0"/>
      <w:divBdr>
        <w:top w:val="none" w:sz="0" w:space="0" w:color="auto"/>
        <w:left w:val="none" w:sz="0" w:space="0" w:color="auto"/>
        <w:bottom w:val="none" w:sz="0" w:space="0" w:color="auto"/>
        <w:right w:val="none" w:sz="0" w:space="0" w:color="auto"/>
      </w:divBdr>
    </w:div>
    <w:div w:id="1317956513">
      <w:bodyDiv w:val="1"/>
      <w:marLeft w:val="0"/>
      <w:marRight w:val="0"/>
      <w:marTop w:val="0"/>
      <w:marBottom w:val="0"/>
      <w:divBdr>
        <w:top w:val="none" w:sz="0" w:space="0" w:color="auto"/>
        <w:left w:val="none" w:sz="0" w:space="0" w:color="auto"/>
        <w:bottom w:val="none" w:sz="0" w:space="0" w:color="auto"/>
        <w:right w:val="none" w:sz="0" w:space="0" w:color="auto"/>
      </w:divBdr>
    </w:div>
    <w:div w:id="1318222183">
      <w:bodyDiv w:val="1"/>
      <w:marLeft w:val="0"/>
      <w:marRight w:val="0"/>
      <w:marTop w:val="0"/>
      <w:marBottom w:val="0"/>
      <w:divBdr>
        <w:top w:val="none" w:sz="0" w:space="0" w:color="auto"/>
        <w:left w:val="none" w:sz="0" w:space="0" w:color="auto"/>
        <w:bottom w:val="none" w:sz="0" w:space="0" w:color="auto"/>
        <w:right w:val="none" w:sz="0" w:space="0" w:color="auto"/>
      </w:divBdr>
    </w:div>
    <w:div w:id="1318804842">
      <w:bodyDiv w:val="1"/>
      <w:marLeft w:val="0"/>
      <w:marRight w:val="0"/>
      <w:marTop w:val="0"/>
      <w:marBottom w:val="0"/>
      <w:divBdr>
        <w:top w:val="none" w:sz="0" w:space="0" w:color="auto"/>
        <w:left w:val="none" w:sz="0" w:space="0" w:color="auto"/>
        <w:bottom w:val="none" w:sz="0" w:space="0" w:color="auto"/>
        <w:right w:val="none" w:sz="0" w:space="0" w:color="auto"/>
      </w:divBdr>
    </w:div>
    <w:div w:id="1319268098">
      <w:bodyDiv w:val="1"/>
      <w:marLeft w:val="0"/>
      <w:marRight w:val="0"/>
      <w:marTop w:val="0"/>
      <w:marBottom w:val="0"/>
      <w:divBdr>
        <w:top w:val="none" w:sz="0" w:space="0" w:color="auto"/>
        <w:left w:val="none" w:sz="0" w:space="0" w:color="auto"/>
        <w:bottom w:val="none" w:sz="0" w:space="0" w:color="auto"/>
        <w:right w:val="none" w:sz="0" w:space="0" w:color="auto"/>
      </w:divBdr>
    </w:div>
    <w:div w:id="1319773226">
      <w:bodyDiv w:val="1"/>
      <w:marLeft w:val="0"/>
      <w:marRight w:val="0"/>
      <w:marTop w:val="0"/>
      <w:marBottom w:val="0"/>
      <w:divBdr>
        <w:top w:val="none" w:sz="0" w:space="0" w:color="auto"/>
        <w:left w:val="none" w:sz="0" w:space="0" w:color="auto"/>
        <w:bottom w:val="none" w:sz="0" w:space="0" w:color="auto"/>
        <w:right w:val="none" w:sz="0" w:space="0" w:color="auto"/>
      </w:divBdr>
    </w:div>
    <w:div w:id="1319918853">
      <w:bodyDiv w:val="1"/>
      <w:marLeft w:val="0"/>
      <w:marRight w:val="0"/>
      <w:marTop w:val="0"/>
      <w:marBottom w:val="0"/>
      <w:divBdr>
        <w:top w:val="none" w:sz="0" w:space="0" w:color="auto"/>
        <w:left w:val="none" w:sz="0" w:space="0" w:color="auto"/>
        <w:bottom w:val="none" w:sz="0" w:space="0" w:color="auto"/>
        <w:right w:val="none" w:sz="0" w:space="0" w:color="auto"/>
      </w:divBdr>
    </w:div>
    <w:div w:id="1320234899">
      <w:bodyDiv w:val="1"/>
      <w:marLeft w:val="0"/>
      <w:marRight w:val="0"/>
      <w:marTop w:val="0"/>
      <w:marBottom w:val="0"/>
      <w:divBdr>
        <w:top w:val="none" w:sz="0" w:space="0" w:color="auto"/>
        <w:left w:val="none" w:sz="0" w:space="0" w:color="auto"/>
        <w:bottom w:val="none" w:sz="0" w:space="0" w:color="auto"/>
        <w:right w:val="none" w:sz="0" w:space="0" w:color="auto"/>
      </w:divBdr>
    </w:div>
    <w:div w:id="1320235811">
      <w:bodyDiv w:val="1"/>
      <w:marLeft w:val="0"/>
      <w:marRight w:val="0"/>
      <w:marTop w:val="0"/>
      <w:marBottom w:val="0"/>
      <w:divBdr>
        <w:top w:val="none" w:sz="0" w:space="0" w:color="auto"/>
        <w:left w:val="none" w:sz="0" w:space="0" w:color="auto"/>
        <w:bottom w:val="none" w:sz="0" w:space="0" w:color="auto"/>
        <w:right w:val="none" w:sz="0" w:space="0" w:color="auto"/>
      </w:divBdr>
    </w:div>
    <w:div w:id="1320380482">
      <w:bodyDiv w:val="1"/>
      <w:marLeft w:val="0"/>
      <w:marRight w:val="0"/>
      <w:marTop w:val="0"/>
      <w:marBottom w:val="0"/>
      <w:divBdr>
        <w:top w:val="none" w:sz="0" w:space="0" w:color="auto"/>
        <w:left w:val="none" w:sz="0" w:space="0" w:color="auto"/>
        <w:bottom w:val="none" w:sz="0" w:space="0" w:color="auto"/>
        <w:right w:val="none" w:sz="0" w:space="0" w:color="auto"/>
      </w:divBdr>
    </w:div>
    <w:div w:id="1321227343">
      <w:bodyDiv w:val="1"/>
      <w:marLeft w:val="0"/>
      <w:marRight w:val="0"/>
      <w:marTop w:val="0"/>
      <w:marBottom w:val="0"/>
      <w:divBdr>
        <w:top w:val="none" w:sz="0" w:space="0" w:color="auto"/>
        <w:left w:val="none" w:sz="0" w:space="0" w:color="auto"/>
        <w:bottom w:val="none" w:sz="0" w:space="0" w:color="auto"/>
        <w:right w:val="none" w:sz="0" w:space="0" w:color="auto"/>
      </w:divBdr>
    </w:div>
    <w:div w:id="1322654574">
      <w:bodyDiv w:val="1"/>
      <w:marLeft w:val="0"/>
      <w:marRight w:val="0"/>
      <w:marTop w:val="0"/>
      <w:marBottom w:val="0"/>
      <w:divBdr>
        <w:top w:val="none" w:sz="0" w:space="0" w:color="auto"/>
        <w:left w:val="none" w:sz="0" w:space="0" w:color="auto"/>
        <w:bottom w:val="none" w:sz="0" w:space="0" w:color="auto"/>
        <w:right w:val="none" w:sz="0" w:space="0" w:color="auto"/>
      </w:divBdr>
    </w:div>
    <w:div w:id="1322849469">
      <w:bodyDiv w:val="1"/>
      <w:marLeft w:val="0"/>
      <w:marRight w:val="0"/>
      <w:marTop w:val="0"/>
      <w:marBottom w:val="0"/>
      <w:divBdr>
        <w:top w:val="none" w:sz="0" w:space="0" w:color="auto"/>
        <w:left w:val="none" w:sz="0" w:space="0" w:color="auto"/>
        <w:bottom w:val="none" w:sz="0" w:space="0" w:color="auto"/>
        <w:right w:val="none" w:sz="0" w:space="0" w:color="auto"/>
      </w:divBdr>
    </w:div>
    <w:div w:id="1322928864">
      <w:bodyDiv w:val="1"/>
      <w:marLeft w:val="0"/>
      <w:marRight w:val="0"/>
      <w:marTop w:val="0"/>
      <w:marBottom w:val="0"/>
      <w:divBdr>
        <w:top w:val="none" w:sz="0" w:space="0" w:color="auto"/>
        <w:left w:val="none" w:sz="0" w:space="0" w:color="auto"/>
        <w:bottom w:val="none" w:sz="0" w:space="0" w:color="auto"/>
        <w:right w:val="none" w:sz="0" w:space="0" w:color="auto"/>
      </w:divBdr>
    </w:div>
    <w:div w:id="1323050445">
      <w:bodyDiv w:val="1"/>
      <w:marLeft w:val="0"/>
      <w:marRight w:val="0"/>
      <w:marTop w:val="0"/>
      <w:marBottom w:val="0"/>
      <w:divBdr>
        <w:top w:val="none" w:sz="0" w:space="0" w:color="auto"/>
        <w:left w:val="none" w:sz="0" w:space="0" w:color="auto"/>
        <w:bottom w:val="none" w:sz="0" w:space="0" w:color="auto"/>
        <w:right w:val="none" w:sz="0" w:space="0" w:color="auto"/>
      </w:divBdr>
    </w:div>
    <w:div w:id="1323124653">
      <w:bodyDiv w:val="1"/>
      <w:marLeft w:val="0"/>
      <w:marRight w:val="0"/>
      <w:marTop w:val="0"/>
      <w:marBottom w:val="0"/>
      <w:divBdr>
        <w:top w:val="none" w:sz="0" w:space="0" w:color="auto"/>
        <w:left w:val="none" w:sz="0" w:space="0" w:color="auto"/>
        <w:bottom w:val="none" w:sz="0" w:space="0" w:color="auto"/>
        <w:right w:val="none" w:sz="0" w:space="0" w:color="auto"/>
      </w:divBdr>
    </w:div>
    <w:div w:id="1323512076">
      <w:bodyDiv w:val="1"/>
      <w:marLeft w:val="0"/>
      <w:marRight w:val="0"/>
      <w:marTop w:val="0"/>
      <w:marBottom w:val="0"/>
      <w:divBdr>
        <w:top w:val="none" w:sz="0" w:space="0" w:color="auto"/>
        <w:left w:val="none" w:sz="0" w:space="0" w:color="auto"/>
        <w:bottom w:val="none" w:sz="0" w:space="0" w:color="auto"/>
        <w:right w:val="none" w:sz="0" w:space="0" w:color="auto"/>
      </w:divBdr>
    </w:div>
    <w:div w:id="1323582282">
      <w:bodyDiv w:val="1"/>
      <w:marLeft w:val="0"/>
      <w:marRight w:val="0"/>
      <w:marTop w:val="0"/>
      <w:marBottom w:val="0"/>
      <w:divBdr>
        <w:top w:val="none" w:sz="0" w:space="0" w:color="auto"/>
        <w:left w:val="none" w:sz="0" w:space="0" w:color="auto"/>
        <w:bottom w:val="none" w:sz="0" w:space="0" w:color="auto"/>
        <w:right w:val="none" w:sz="0" w:space="0" w:color="auto"/>
      </w:divBdr>
    </w:div>
    <w:div w:id="1324746287">
      <w:bodyDiv w:val="1"/>
      <w:marLeft w:val="0"/>
      <w:marRight w:val="0"/>
      <w:marTop w:val="0"/>
      <w:marBottom w:val="0"/>
      <w:divBdr>
        <w:top w:val="none" w:sz="0" w:space="0" w:color="auto"/>
        <w:left w:val="none" w:sz="0" w:space="0" w:color="auto"/>
        <w:bottom w:val="none" w:sz="0" w:space="0" w:color="auto"/>
        <w:right w:val="none" w:sz="0" w:space="0" w:color="auto"/>
      </w:divBdr>
    </w:div>
    <w:div w:id="1325546151">
      <w:bodyDiv w:val="1"/>
      <w:marLeft w:val="0"/>
      <w:marRight w:val="0"/>
      <w:marTop w:val="0"/>
      <w:marBottom w:val="0"/>
      <w:divBdr>
        <w:top w:val="none" w:sz="0" w:space="0" w:color="auto"/>
        <w:left w:val="none" w:sz="0" w:space="0" w:color="auto"/>
        <w:bottom w:val="none" w:sz="0" w:space="0" w:color="auto"/>
        <w:right w:val="none" w:sz="0" w:space="0" w:color="auto"/>
      </w:divBdr>
    </w:div>
    <w:div w:id="1325620350">
      <w:bodyDiv w:val="1"/>
      <w:marLeft w:val="0"/>
      <w:marRight w:val="0"/>
      <w:marTop w:val="0"/>
      <w:marBottom w:val="0"/>
      <w:divBdr>
        <w:top w:val="none" w:sz="0" w:space="0" w:color="auto"/>
        <w:left w:val="none" w:sz="0" w:space="0" w:color="auto"/>
        <w:bottom w:val="none" w:sz="0" w:space="0" w:color="auto"/>
        <w:right w:val="none" w:sz="0" w:space="0" w:color="auto"/>
      </w:divBdr>
    </w:div>
    <w:div w:id="1325862148">
      <w:bodyDiv w:val="1"/>
      <w:marLeft w:val="0"/>
      <w:marRight w:val="0"/>
      <w:marTop w:val="0"/>
      <w:marBottom w:val="0"/>
      <w:divBdr>
        <w:top w:val="none" w:sz="0" w:space="0" w:color="auto"/>
        <w:left w:val="none" w:sz="0" w:space="0" w:color="auto"/>
        <w:bottom w:val="none" w:sz="0" w:space="0" w:color="auto"/>
        <w:right w:val="none" w:sz="0" w:space="0" w:color="auto"/>
      </w:divBdr>
    </w:div>
    <w:div w:id="1326280226">
      <w:bodyDiv w:val="1"/>
      <w:marLeft w:val="0"/>
      <w:marRight w:val="0"/>
      <w:marTop w:val="0"/>
      <w:marBottom w:val="0"/>
      <w:divBdr>
        <w:top w:val="none" w:sz="0" w:space="0" w:color="auto"/>
        <w:left w:val="none" w:sz="0" w:space="0" w:color="auto"/>
        <w:bottom w:val="none" w:sz="0" w:space="0" w:color="auto"/>
        <w:right w:val="none" w:sz="0" w:space="0" w:color="auto"/>
      </w:divBdr>
    </w:div>
    <w:div w:id="1326858050">
      <w:bodyDiv w:val="1"/>
      <w:marLeft w:val="0"/>
      <w:marRight w:val="0"/>
      <w:marTop w:val="0"/>
      <w:marBottom w:val="0"/>
      <w:divBdr>
        <w:top w:val="none" w:sz="0" w:space="0" w:color="auto"/>
        <w:left w:val="none" w:sz="0" w:space="0" w:color="auto"/>
        <w:bottom w:val="none" w:sz="0" w:space="0" w:color="auto"/>
        <w:right w:val="none" w:sz="0" w:space="0" w:color="auto"/>
      </w:divBdr>
    </w:div>
    <w:div w:id="1326930516">
      <w:bodyDiv w:val="1"/>
      <w:marLeft w:val="0"/>
      <w:marRight w:val="0"/>
      <w:marTop w:val="0"/>
      <w:marBottom w:val="0"/>
      <w:divBdr>
        <w:top w:val="none" w:sz="0" w:space="0" w:color="auto"/>
        <w:left w:val="none" w:sz="0" w:space="0" w:color="auto"/>
        <w:bottom w:val="none" w:sz="0" w:space="0" w:color="auto"/>
        <w:right w:val="none" w:sz="0" w:space="0" w:color="auto"/>
      </w:divBdr>
    </w:div>
    <w:div w:id="1326939766">
      <w:bodyDiv w:val="1"/>
      <w:marLeft w:val="0"/>
      <w:marRight w:val="0"/>
      <w:marTop w:val="0"/>
      <w:marBottom w:val="0"/>
      <w:divBdr>
        <w:top w:val="none" w:sz="0" w:space="0" w:color="auto"/>
        <w:left w:val="none" w:sz="0" w:space="0" w:color="auto"/>
        <w:bottom w:val="none" w:sz="0" w:space="0" w:color="auto"/>
        <w:right w:val="none" w:sz="0" w:space="0" w:color="auto"/>
      </w:divBdr>
    </w:div>
    <w:div w:id="1327439320">
      <w:bodyDiv w:val="1"/>
      <w:marLeft w:val="0"/>
      <w:marRight w:val="0"/>
      <w:marTop w:val="0"/>
      <w:marBottom w:val="0"/>
      <w:divBdr>
        <w:top w:val="none" w:sz="0" w:space="0" w:color="auto"/>
        <w:left w:val="none" w:sz="0" w:space="0" w:color="auto"/>
        <w:bottom w:val="none" w:sz="0" w:space="0" w:color="auto"/>
        <w:right w:val="none" w:sz="0" w:space="0" w:color="auto"/>
      </w:divBdr>
    </w:div>
    <w:div w:id="1327785782">
      <w:bodyDiv w:val="1"/>
      <w:marLeft w:val="0"/>
      <w:marRight w:val="0"/>
      <w:marTop w:val="0"/>
      <w:marBottom w:val="0"/>
      <w:divBdr>
        <w:top w:val="none" w:sz="0" w:space="0" w:color="auto"/>
        <w:left w:val="none" w:sz="0" w:space="0" w:color="auto"/>
        <w:bottom w:val="none" w:sz="0" w:space="0" w:color="auto"/>
        <w:right w:val="none" w:sz="0" w:space="0" w:color="auto"/>
      </w:divBdr>
    </w:div>
    <w:div w:id="1328249307">
      <w:bodyDiv w:val="1"/>
      <w:marLeft w:val="0"/>
      <w:marRight w:val="0"/>
      <w:marTop w:val="0"/>
      <w:marBottom w:val="0"/>
      <w:divBdr>
        <w:top w:val="none" w:sz="0" w:space="0" w:color="auto"/>
        <w:left w:val="none" w:sz="0" w:space="0" w:color="auto"/>
        <w:bottom w:val="none" w:sz="0" w:space="0" w:color="auto"/>
        <w:right w:val="none" w:sz="0" w:space="0" w:color="auto"/>
      </w:divBdr>
    </w:div>
    <w:div w:id="1328901318">
      <w:bodyDiv w:val="1"/>
      <w:marLeft w:val="0"/>
      <w:marRight w:val="0"/>
      <w:marTop w:val="0"/>
      <w:marBottom w:val="0"/>
      <w:divBdr>
        <w:top w:val="none" w:sz="0" w:space="0" w:color="auto"/>
        <w:left w:val="none" w:sz="0" w:space="0" w:color="auto"/>
        <w:bottom w:val="none" w:sz="0" w:space="0" w:color="auto"/>
        <w:right w:val="none" w:sz="0" w:space="0" w:color="auto"/>
      </w:divBdr>
    </w:div>
    <w:div w:id="1329599221">
      <w:bodyDiv w:val="1"/>
      <w:marLeft w:val="0"/>
      <w:marRight w:val="0"/>
      <w:marTop w:val="0"/>
      <w:marBottom w:val="0"/>
      <w:divBdr>
        <w:top w:val="none" w:sz="0" w:space="0" w:color="auto"/>
        <w:left w:val="none" w:sz="0" w:space="0" w:color="auto"/>
        <w:bottom w:val="none" w:sz="0" w:space="0" w:color="auto"/>
        <w:right w:val="none" w:sz="0" w:space="0" w:color="auto"/>
      </w:divBdr>
    </w:div>
    <w:div w:id="1330328714">
      <w:bodyDiv w:val="1"/>
      <w:marLeft w:val="0"/>
      <w:marRight w:val="0"/>
      <w:marTop w:val="0"/>
      <w:marBottom w:val="0"/>
      <w:divBdr>
        <w:top w:val="none" w:sz="0" w:space="0" w:color="auto"/>
        <w:left w:val="none" w:sz="0" w:space="0" w:color="auto"/>
        <w:bottom w:val="none" w:sz="0" w:space="0" w:color="auto"/>
        <w:right w:val="none" w:sz="0" w:space="0" w:color="auto"/>
      </w:divBdr>
    </w:div>
    <w:div w:id="1330447740">
      <w:bodyDiv w:val="1"/>
      <w:marLeft w:val="0"/>
      <w:marRight w:val="0"/>
      <w:marTop w:val="0"/>
      <w:marBottom w:val="0"/>
      <w:divBdr>
        <w:top w:val="none" w:sz="0" w:space="0" w:color="auto"/>
        <w:left w:val="none" w:sz="0" w:space="0" w:color="auto"/>
        <w:bottom w:val="none" w:sz="0" w:space="0" w:color="auto"/>
        <w:right w:val="none" w:sz="0" w:space="0" w:color="auto"/>
      </w:divBdr>
    </w:div>
    <w:div w:id="1330863194">
      <w:bodyDiv w:val="1"/>
      <w:marLeft w:val="0"/>
      <w:marRight w:val="0"/>
      <w:marTop w:val="0"/>
      <w:marBottom w:val="0"/>
      <w:divBdr>
        <w:top w:val="none" w:sz="0" w:space="0" w:color="auto"/>
        <w:left w:val="none" w:sz="0" w:space="0" w:color="auto"/>
        <w:bottom w:val="none" w:sz="0" w:space="0" w:color="auto"/>
        <w:right w:val="none" w:sz="0" w:space="0" w:color="auto"/>
      </w:divBdr>
    </w:div>
    <w:div w:id="1331714062">
      <w:bodyDiv w:val="1"/>
      <w:marLeft w:val="0"/>
      <w:marRight w:val="0"/>
      <w:marTop w:val="0"/>
      <w:marBottom w:val="0"/>
      <w:divBdr>
        <w:top w:val="none" w:sz="0" w:space="0" w:color="auto"/>
        <w:left w:val="none" w:sz="0" w:space="0" w:color="auto"/>
        <w:bottom w:val="none" w:sz="0" w:space="0" w:color="auto"/>
        <w:right w:val="none" w:sz="0" w:space="0" w:color="auto"/>
      </w:divBdr>
    </w:div>
    <w:div w:id="1332029464">
      <w:bodyDiv w:val="1"/>
      <w:marLeft w:val="0"/>
      <w:marRight w:val="0"/>
      <w:marTop w:val="0"/>
      <w:marBottom w:val="0"/>
      <w:divBdr>
        <w:top w:val="none" w:sz="0" w:space="0" w:color="auto"/>
        <w:left w:val="none" w:sz="0" w:space="0" w:color="auto"/>
        <w:bottom w:val="none" w:sz="0" w:space="0" w:color="auto"/>
        <w:right w:val="none" w:sz="0" w:space="0" w:color="auto"/>
      </w:divBdr>
    </w:div>
    <w:div w:id="1332031018">
      <w:bodyDiv w:val="1"/>
      <w:marLeft w:val="0"/>
      <w:marRight w:val="0"/>
      <w:marTop w:val="0"/>
      <w:marBottom w:val="0"/>
      <w:divBdr>
        <w:top w:val="none" w:sz="0" w:space="0" w:color="auto"/>
        <w:left w:val="none" w:sz="0" w:space="0" w:color="auto"/>
        <w:bottom w:val="none" w:sz="0" w:space="0" w:color="auto"/>
        <w:right w:val="none" w:sz="0" w:space="0" w:color="auto"/>
      </w:divBdr>
    </w:div>
    <w:div w:id="1332221846">
      <w:bodyDiv w:val="1"/>
      <w:marLeft w:val="0"/>
      <w:marRight w:val="0"/>
      <w:marTop w:val="0"/>
      <w:marBottom w:val="0"/>
      <w:divBdr>
        <w:top w:val="none" w:sz="0" w:space="0" w:color="auto"/>
        <w:left w:val="none" w:sz="0" w:space="0" w:color="auto"/>
        <w:bottom w:val="none" w:sz="0" w:space="0" w:color="auto"/>
        <w:right w:val="none" w:sz="0" w:space="0" w:color="auto"/>
      </w:divBdr>
    </w:div>
    <w:div w:id="1332299176">
      <w:bodyDiv w:val="1"/>
      <w:marLeft w:val="0"/>
      <w:marRight w:val="0"/>
      <w:marTop w:val="0"/>
      <w:marBottom w:val="0"/>
      <w:divBdr>
        <w:top w:val="none" w:sz="0" w:space="0" w:color="auto"/>
        <w:left w:val="none" w:sz="0" w:space="0" w:color="auto"/>
        <w:bottom w:val="none" w:sz="0" w:space="0" w:color="auto"/>
        <w:right w:val="none" w:sz="0" w:space="0" w:color="auto"/>
      </w:divBdr>
    </w:div>
    <w:div w:id="1332365851">
      <w:bodyDiv w:val="1"/>
      <w:marLeft w:val="0"/>
      <w:marRight w:val="0"/>
      <w:marTop w:val="0"/>
      <w:marBottom w:val="0"/>
      <w:divBdr>
        <w:top w:val="none" w:sz="0" w:space="0" w:color="auto"/>
        <w:left w:val="none" w:sz="0" w:space="0" w:color="auto"/>
        <w:bottom w:val="none" w:sz="0" w:space="0" w:color="auto"/>
        <w:right w:val="none" w:sz="0" w:space="0" w:color="auto"/>
      </w:divBdr>
    </w:div>
    <w:div w:id="1332610929">
      <w:bodyDiv w:val="1"/>
      <w:marLeft w:val="0"/>
      <w:marRight w:val="0"/>
      <w:marTop w:val="0"/>
      <w:marBottom w:val="0"/>
      <w:divBdr>
        <w:top w:val="none" w:sz="0" w:space="0" w:color="auto"/>
        <w:left w:val="none" w:sz="0" w:space="0" w:color="auto"/>
        <w:bottom w:val="none" w:sz="0" w:space="0" w:color="auto"/>
        <w:right w:val="none" w:sz="0" w:space="0" w:color="auto"/>
      </w:divBdr>
    </w:div>
    <w:div w:id="1332952834">
      <w:bodyDiv w:val="1"/>
      <w:marLeft w:val="0"/>
      <w:marRight w:val="0"/>
      <w:marTop w:val="0"/>
      <w:marBottom w:val="0"/>
      <w:divBdr>
        <w:top w:val="none" w:sz="0" w:space="0" w:color="auto"/>
        <w:left w:val="none" w:sz="0" w:space="0" w:color="auto"/>
        <w:bottom w:val="none" w:sz="0" w:space="0" w:color="auto"/>
        <w:right w:val="none" w:sz="0" w:space="0" w:color="auto"/>
      </w:divBdr>
    </w:div>
    <w:div w:id="1333794892">
      <w:bodyDiv w:val="1"/>
      <w:marLeft w:val="0"/>
      <w:marRight w:val="0"/>
      <w:marTop w:val="0"/>
      <w:marBottom w:val="0"/>
      <w:divBdr>
        <w:top w:val="none" w:sz="0" w:space="0" w:color="auto"/>
        <w:left w:val="none" w:sz="0" w:space="0" w:color="auto"/>
        <w:bottom w:val="none" w:sz="0" w:space="0" w:color="auto"/>
        <w:right w:val="none" w:sz="0" w:space="0" w:color="auto"/>
      </w:divBdr>
    </w:div>
    <w:div w:id="1335691343">
      <w:bodyDiv w:val="1"/>
      <w:marLeft w:val="0"/>
      <w:marRight w:val="0"/>
      <w:marTop w:val="0"/>
      <w:marBottom w:val="0"/>
      <w:divBdr>
        <w:top w:val="none" w:sz="0" w:space="0" w:color="auto"/>
        <w:left w:val="none" w:sz="0" w:space="0" w:color="auto"/>
        <w:bottom w:val="none" w:sz="0" w:space="0" w:color="auto"/>
        <w:right w:val="none" w:sz="0" w:space="0" w:color="auto"/>
      </w:divBdr>
    </w:div>
    <w:div w:id="1335763821">
      <w:bodyDiv w:val="1"/>
      <w:marLeft w:val="0"/>
      <w:marRight w:val="0"/>
      <w:marTop w:val="0"/>
      <w:marBottom w:val="0"/>
      <w:divBdr>
        <w:top w:val="none" w:sz="0" w:space="0" w:color="auto"/>
        <w:left w:val="none" w:sz="0" w:space="0" w:color="auto"/>
        <w:bottom w:val="none" w:sz="0" w:space="0" w:color="auto"/>
        <w:right w:val="none" w:sz="0" w:space="0" w:color="auto"/>
      </w:divBdr>
    </w:div>
    <w:div w:id="1336375623">
      <w:bodyDiv w:val="1"/>
      <w:marLeft w:val="0"/>
      <w:marRight w:val="0"/>
      <w:marTop w:val="0"/>
      <w:marBottom w:val="0"/>
      <w:divBdr>
        <w:top w:val="none" w:sz="0" w:space="0" w:color="auto"/>
        <w:left w:val="none" w:sz="0" w:space="0" w:color="auto"/>
        <w:bottom w:val="none" w:sz="0" w:space="0" w:color="auto"/>
        <w:right w:val="none" w:sz="0" w:space="0" w:color="auto"/>
      </w:divBdr>
    </w:div>
    <w:div w:id="1337071584">
      <w:bodyDiv w:val="1"/>
      <w:marLeft w:val="0"/>
      <w:marRight w:val="0"/>
      <w:marTop w:val="0"/>
      <w:marBottom w:val="0"/>
      <w:divBdr>
        <w:top w:val="none" w:sz="0" w:space="0" w:color="auto"/>
        <w:left w:val="none" w:sz="0" w:space="0" w:color="auto"/>
        <w:bottom w:val="none" w:sz="0" w:space="0" w:color="auto"/>
        <w:right w:val="none" w:sz="0" w:space="0" w:color="auto"/>
      </w:divBdr>
    </w:div>
    <w:div w:id="1337153348">
      <w:bodyDiv w:val="1"/>
      <w:marLeft w:val="0"/>
      <w:marRight w:val="0"/>
      <w:marTop w:val="0"/>
      <w:marBottom w:val="0"/>
      <w:divBdr>
        <w:top w:val="none" w:sz="0" w:space="0" w:color="auto"/>
        <w:left w:val="none" w:sz="0" w:space="0" w:color="auto"/>
        <w:bottom w:val="none" w:sz="0" w:space="0" w:color="auto"/>
        <w:right w:val="none" w:sz="0" w:space="0" w:color="auto"/>
      </w:divBdr>
    </w:div>
    <w:div w:id="1337153854">
      <w:bodyDiv w:val="1"/>
      <w:marLeft w:val="0"/>
      <w:marRight w:val="0"/>
      <w:marTop w:val="0"/>
      <w:marBottom w:val="0"/>
      <w:divBdr>
        <w:top w:val="none" w:sz="0" w:space="0" w:color="auto"/>
        <w:left w:val="none" w:sz="0" w:space="0" w:color="auto"/>
        <w:bottom w:val="none" w:sz="0" w:space="0" w:color="auto"/>
        <w:right w:val="none" w:sz="0" w:space="0" w:color="auto"/>
      </w:divBdr>
    </w:div>
    <w:div w:id="1337922669">
      <w:bodyDiv w:val="1"/>
      <w:marLeft w:val="0"/>
      <w:marRight w:val="0"/>
      <w:marTop w:val="0"/>
      <w:marBottom w:val="0"/>
      <w:divBdr>
        <w:top w:val="none" w:sz="0" w:space="0" w:color="auto"/>
        <w:left w:val="none" w:sz="0" w:space="0" w:color="auto"/>
        <w:bottom w:val="none" w:sz="0" w:space="0" w:color="auto"/>
        <w:right w:val="none" w:sz="0" w:space="0" w:color="auto"/>
      </w:divBdr>
    </w:div>
    <w:div w:id="1338076302">
      <w:bodyDiv w:val="1"/>
      <w:marLeft w:val="0"/>
      <w:marRight w:val="0"/>
      <w:marTop w:val="0"/>
      <w:marBottom w:val="0"/>
      <w:divBdr>
        <w:top w:val="none" w:sz="0" w:space="0" w:color="auto"/>
        <w:left w:val="none" w:sz="0" w:space="0" w:color="auto"/>
        <w:bottom w:val="none" w:sz="0" w:space="0" w:color="auto"/>
        <w:right w:val="none" w:sz="0" w:space="0" w:color="auto"/>
      </w:divBdr>
    </w:div>
    <w:div w:id="1338314612">
      <w:bodyDiv w:val="1"/>
      <w:marLeft w:val="0"/>
      <w:marRight w:val="0"/>
      <w:marTop w:val="0"/>
      <w:marBottom w:val="0"/>
      <w:divBdr>
        <w:top w:val="none" w:sz="0" w:space="0" w:color="auto"/>
        <w:left w:val="none" w:sz="0" w:space="0" w:color="auto"/>
        <w:bottom w:val="none" w:sz="0" w:space="0" w:color="auto"/>
        <w:right w:val="none" w:sz="0" w:space="0" w:color="auto"/>
      </w:divBdr>
    </w:div>
    <w:div w:id="1338386219">
      <w:bodyDiv w:val="1"/>
      <w:marLeft w:val="0"/>
      <w:marRight w:val="0"/>
      <w:marTop w:val="0"/>
      <w:marBottom w:val="0"/>
      <w:divBdr>
        <w:top w:val="none" w:sz="0" w:space="0" w:color="auto"/>
        <w:left w:val="none" w:sz="0" w:space="0" w:color="auto"/>
        <w:bottom w:val="none" w:sz="0" w:space="0" w:color="auto"/>
        <w:right w:val="none" w:sz="0" w:space="0" w:color="auto"/>
      </w:divBdr>
    </w:div>
    <w:div w:id="1338774471">
      <w:bodyDiv w:val="1"/>
      <w:marLeft w:val="0"/>
      <w:marRight w:val="0"/>
      <w:marTop w:val="0"/>
      <w:marBottom w:val="0"/>
      <w:divBdr>
        <w:top w:val="none" w:sz="0" w:space="0" w:color="auto"/>
        <w:left w:val="none" w:sz="0" w:space="0" w:color="auto"/>
        <w:bottom w:val="none" w:sz="0" w:space="0" w:color="auto"/>
        <w:right w:val="none" w:sz="0" w:space="0" w:color="auto"/>
      </w:divBdr>
    </w:div>
    <w:div w:id="1339849554">
      <w:bodyDiv w:val="1"/>
      <w:marLeft w:val="0"/>
      <w:marRight w:val="0"/>
      <w:marTop w:val="0"/>
      <w:marBottom w:val="0"/>
      <w:divBdr>
        <w:top w:val="none" w:sz="0" w:space="0" w:color="auto"/>
        <w:left w:val="none" w:sz="0" w:space="0" w:color="auto"/>
        <w:bottom w:val="none" w:sz="0" w:space="0" w:color="auto"/>
        <w:right w:val="none" w:sz="0" w:space="0" w:color="auto"/>
      </w:divBdr>
    </w:div>
    <w:div w:id="1340280221">
      <w:bodyDiv w:val="1"/>
      <w:marLeft w:val="0"/>
      <w:marRight w:val="0"/>
      <w:marTop w:val="0"/>
      <w:marBottom w:val="0"/>
      <w:divBdr>
        <w:top w:val="none" w:sz="0" w:space="0" w:color="auto"/>
        <w:left w:val="none" w:sz="0" w:space="0" w:color="auto"/>
        <w:bottom w:val="none" w:sz="0" w:space="0" w:color="auto"/>
        <w:right w:val="none" w:sz="0" w:space="0" w:color="auto"/>
      </w:divBdr>
    </w:div>
    <w:div w:id="1340964416">
      <w:bodyDiv w:val="1"/>
      <w:marLeft w:val="0"/>
      <w:marRight w:val="0"/>
      <w:marTop w:val="0"/>
      <w:marBottom w:val="0"/>
      <w:divBdr>
        <w:top w:val="none" w:sz="0" w:space="0" w:color="auto"/>
        <w:left w:val="none" w:sz="0" w:space="0" w:color="auto"/>
        <w:bottom w:val="none" w:sz="0" w:space="0" w:color="auto"/>
        <w:right w:val="none" w:sz="0" w:space="0" w:color="auto"/>
      </w:divBdr>
    </w:div>
    <w:div w:id="1341006387">
      <w:bodyDiv w:val="1"/>
      <w:marLeft w:val="0"/>
      <w:marRight w:val="0"/>
      <w:marTop w:val="0"/>
      <w:marBottom w:val="0"/>
      <w:divBdr>
        <w:top w:val="none" w:sz="0" w:space="0" w:color="auto"/>
        <w:left w:val="none" w:sz="0" w:space="0" w:color="auto"/>
        <w:bottom w:val="none" w:sz="0" w:space="0" w:color="auto"/>
        <w:right w:val="none" w:sz="0" w:space="0" w:color="auto"/>
      </w:divBdr>
    </w:div>
    <w:div w:id="1341392348">
      <w:bodyDiv w:val="1"/>
      <w:marLeft w:val="0"/>
      <w:marRight w:val="0"/>
      <w:marTop w:val="0"/>
      <w:marBottom w:val="0"/>
      <w:divBdr>
        <w:top w:val="none" w:sz="0" w:space="0" w:color="auto"/>
        <w:left w:val="none" w:sz="0" w:space="0" w:color="auto"/>
        <w:bottom w:val="none" w:sz="0" w:space="0" w:color="auto"/>
        <w:right w:val="none" w:sz="0" w:space="0" w:color="auto"/>
      </w:divBdr>
    </w:div>
    <w:div w:id="1342245392">
      <w:bodyDiv w:val="1"/>
      <w:marLeft w:val="0"/>
      <w:marRight w:val="0"/>
      <w:marTop w:val="0"/>
      <w:marBottom w:val="0"/>
      <w:divBdr>
        <w:top w:val="none" w:sz="0" w:space="0" w:color="auto"/>
        <w:left w:val="none" w:sz="0" w:space="0" w:color="auto"/>
        <w:bottom w:val="none" w:sz="0" w:space="0" w:color="auto"/>
        <w:right w:val="none" w:sz="0" w:space="0" w:color="auto"/>
      </w:divBdr>
    </w:div>
    <w:div w:id="1343363738">
      <w:bodyDiv w:val="1"/>
      <w:marLeft w:val="0"/>
      <w:marRight w:val="0"/>
      <w:marTop w:val="0"/>
      <w:marBottom w:val="0"/>
      <w:divBdr>
        <w:top w:val="none" w:sz="0" w:space="0" w:color="auto"/>
        <w:left w:val="none" w:sz="0" w:space="0" w:color="auto"/>
        <w:bottom w:val="none" w:sz="0" w:space="0" w:color="auto"/>
        <w:right w:val="none" w:sz="0" w:space="0" w:color="auto"/>
      </w:divBdr>
    </w:div>
    <w:div w:id="1344043481">
      <w:bodyDiv w:val="1"/>
      <w:marLeft w:val="0"/>
      <w:marRight w:val="0"/>
      <w:marTop w:val="0"/>
      <w:marBottom w:val="0"/>
      <w:divBdr>
        <w:top w:val="none" w:sz="0" w:space="0" w:color="auto"/>
        <w:left w:val="none" w:sz="0" w:space="0" w:color="auto"/>
        <w:bottom w:val="none" w:sz="0" w:space="0" w:color="auto"/>
        <w:right w:val="none" w:sz="0" w:space="0" w:color="auto"/>
      </w:divBdr>
    </w:div>
    <w:div w:id="1344430050">
      <w:bodyDiv w:val="1"/>
      <w:marLeft w:val="0"/>
      <w:marRight w:val="0"/>
      <w:marTop w:val="0"/>
      <w:marBottom w:val="0"/>
      <w:divBdr>
        <w:top w:val="none" w:sz="0" w:space="0" w:color="auto"/>
        <w:left w:val="none" w:sz="0" w:space="0" w:color="auto"/>
        <w:bottom w:val="none" w:sz="0" w:space="0" w:color="auto"/>
        <w:right w:val="none" w:sz="0" w:space="0" w:color="auto"/>
      </w:divBdr>
    </w:div>
    <w:div w:id="1345202239">
      <w:bodyDiv w:val="1"/>
      <w:marLeft w:val="0"/>
      <w:marRight w:val="0"/>
      <w:marTop w:val="0"/>
      <w:marBottom w:val="0"/>
      <w:divBdr>
        <w:top w:val="none" w:sz="0" w:space="0" w:color="auto"/>
        <w:left w:val="none" w:sz="0" w:space="0" w:color="auto"/>
        <w:bottom w:val="none" w:sz="0" w:space="0" w:color="auto"/>
        <w:right w:val="none" w:sz="0" w:space="0" w:color="auto"/>
      </w:divBdr>
    </w:div>
    <w:div w:id="1345395884">
      <w:bodyDiv w:val="1"/>
      <w:marLeft w:val="0"/>
      <w:marRight w:val="0"/>
      <w:marTop w:val="0"/>
      <w:marBottom w:val="0"/>
      <w:divBdr>
        <w:top w:val="none" w:sz="0" w:space="0" w:color="auto"/>
        <w:left w:val="none" w:sz="0" w:space="0" w:color="auto"/>
        <w:bottom w:val="none" w:sz="0" w:space="0" w:color="auto"/>
        <w:right w:val="none" w:sz="0" w:space="0" w:color="auto"/>
      </w:divBdr>
    </w:div>
    <w:div w:id="1345548650">
      <w:bodyDiv w:val="1"/>
      <w:marLeft w:val="0"/>
      <w:marRight w:val="0"/>
      <w:marTop w:val="0"/>
      <w:marBottom w:val="0"/>
      <w:divBdr>
        <w:top w:val="none" w:sz="0" w:space="0" w:color="auto"/>
        <w:left w:val="none" w:sz="0" w:space="0" w:color="auto"/>
        <w:bottom w:val="none" w:sz="0" w:space="0" w:color="auto"/>
        <w:right w:val="none" w:sz="0" w:space="0" w:color="auto"/>
      </w:divBdr>
    </w:div>
    <w:div w:id="1345859112">
      <w:bodyDiv w:val="1"/>
      <w:marLeft w:val="0"/>
      <w:marRight w:val="0"/>
      <w:marTop w:val="0"/>
      <w:marBottom w:val="0"/>
      <w:divBdr>
        <w:top w:val="none" w:sz="0" w:space="0" w:color="auto"/>
        <w:left w:val="none" w:sz="0" w:space="0" w:color="auto"/>
        <w:bottom w:val="none" w:sz="0" w:space="0" w:color="auto"/>
        <w:right w:val="none" w:sz="0" w:space="0" w:color="auto"/>
      </w:divBdr>
    </w:div>
    <w:div w:id="1346639574">
      <w:bodyDiv w:val="1"/>
      <w:marLeft w:val="0"/>
      <w:marRight w:val="0"/>
      <w:marTop w:val="0"/>
      <w:marBottom w:val="0"/>
      <w:divBdr>
        <w:top w:val="none" w:sz="0" w:space="0" w:color="auto"/>
        <w:left w:val="none" w:sz="0" w:space="0" w:color="auto"/>
        <w:bottom w:val="none" w:sz="0" w:space="0" w:color="auto"/>
        <w:right w:val="none" w:sz="0" w:space="0" w:color="auto"/>
      </w:divBdr>
    </w:div>
    <w:div w:id="1347292305">
      <w:bodyDiv w:val="1"/>
      <w:marLeft w:val="0"/>
      <w:marRight w:val="0"/>
      <w:marTop w:val="0"/>
      <w:marBottom w:val="0"/>
      <w:divBdr>
        <w:top w:val="none" w:sz="0" w:space="0" w:color="auto"/>
        <w:left w:val="none" w:sz="0" w:space="0" w:color="auto"/>
        <w:bottom w:val="none" w:sz="0" w:space="0" w:color="auto"/>
        <w:right w:val="none" w:sz="0" w:space="0" w:color="auto"/>
      </w:divBdr>
    </w:div>
    <w:div w:id="1347321146">
      <w:bodyDiv w:val="1"/>
      <w:marLeft w:val="0"/>
      <w:marRight w:val="0"/>
      <w:marTop w:val="0"/>
      <w:marBottom w:val="0"/>
      <w:divBdr>
        <w:top w:val="none" w:sz="0" w:space="0" w:color="auto"/>
        <w:left w:val="none" w:sz="0" w:space="0" w:color="auto"/>
        <w:bottom w:val="none" w:sz="0" w:space="0" w:color="auto"/>
        <w:right w:val="none" w:sz="0" w:space="0" w:color="auto"/>
      </w:divBdr>
    </w:div>
    <w:div w:id="1347902157">
      <w:bodyDiv w:val="1"/>
      <w:marLeft w:val="0"/>
      <w:marRight w:val="0"/>
      <w:marTop w:val="0"/>
      <w:marBottom w:val="0"/>
      <w:divBdr>
        <w:top w:val="none" w:sz="0" w:space="0" w:color="auto"/>
        <w:left w:val="none" w:sz="0" w:space="0" w:color="auto"/>
        <w:bottom w:val="none" w:sz="0" w:space="0" w:color="auto"/>
        <w:right w:val="none" w:sz="0" w:space="0" w:color="auto"/>
      </w:divBdr>
    </w:div>
    <w:div w:id="1348019736">
      <w:bodyDiv w:val="1"/>
      <w:marLeft w:val="0"/>
      <w:marRight w:val="0"/>
      <w:marTop w:val="0"/>
      <w:marBottom w:val="0"/>
      <w:divBdr>
        <w:top w:val="none" w:sz="0" w:space="0" w:color="auto"/>
        <w:left w:val="none" w:sz="0" w:space="0" w:color="auto"/>
        <w:bottom w:val="none" w:sz="0" w:space="0" w:color="auto"/>
        <w:right w:val="none" w:sz="0" w:space="0" w:color="auto"/>
      </w:divBdr>
    </w:div>
    <w:div w:id="1348210007">
      <w:bodyDiv w:val="1"/>
      <w:marLeft w:val="0"/>
      <w:marRight w:val="0"/>
      <w:marTop w:val="0"/>
      <w:marBottom w:val="0"/>
      <w:divBdr>
        <w:top w:val="none" w:sz="0" w:space="0" w:color="auto"/>
        <w:left w:val="none" w:sz="0" w:space="0" w:color="auto"/>
        <w:bottom w:val="none" w:sz="0" w:space="0" w:color="auto"/>
        <w:right w:val="none" w:sz="0" w:space="0" w:color="auto"/>
      </w:divBdr>
    </w:div>
    <w:div w:id="1349139234">
      <w:bodyDiv w:val="1"/>
      <w:marLeft w:val="0"/>
      <w:marRight w:val="0"/>
      <w:marTop w:val="0"/>
      <w:marBottom w:val="0"/>
      <w:divBdr>
        <w:top w:val="none" w:sz="0" w:space="0" w:color="auto"/>
        <w:left w:val="none" w:sz="0" w:space="0" w:color="auto"/>
        <w:bottom w:val="none" w:sz="0" w:space="0" w:color="auto"/>
        <w:right w:val="none" w:sz="0" w:space="0" w:color="auto"/>
      </w:divBdr>
    </w:div>
    <w:div w:id="1349482362">
      <w:bodyDiv w:val="1"/>
      <w:marLeft w:val="0"/>
      <w:marRight w:val="0"/>
      <w:marTop w:val="0"/>
      <w:marBottom w:val="0"/>
      <w:divBdr>
        <w:top w:val="none" w:sz="0" w:space="0" w:color="auto"/>
        <w:left w:val="none" w:sz="0" w:space="0" w:color="auto"/>
        <w:bottom w:val="none" w:sz="0" w:space="0" w:color="auto"/>
        <w:right w:val="none" w:sz="0" w:space="0" w:color="auto"/>
      </w:divBdr>
    </w:div>
    <w:div w:id="1349483092">
      <w:bodyDiv w:val="1"/>
      <w:marLeft w:val="0"/>
      <w:marRight w:val="0"/>
      <w:marTop w:val="0"/>
      <w:marBottom w:val="0"/>
      <w:divBdr>
        <w:top w:val="none" w:sz="0" w:space="0" w:color="auto"/>
        <w:left w:val="none" w:sz="0" w:space="0" w:color="auto"/>
        <w:bottom w:val="none" w:sz="0" w:space="0" w:color="auto"/>
        <w:right w:val="none" w:sz="0" w:space="0" w:color="auto"/>
      </w:divBdr>
    </w:div>
    <w:div w:id="1350107302">
      <w:bodyDiv w:val="1"/>
      <w:marLeft w:val="0"/>
      <w:marRight w:val="0"/>
      <w:marTop w:val="0"/>
      <w:marBottom w:val="0"/>
      <w:divBdr>
        <w:top w:val="none" w:sz="0" w:space="0" w:color="auto"/>
        <w:left w:val="none" w:sz="0" w:space="0" w:color="auto"/>
        <w:bottom w:val="none" w:sz="0" w:space="0" w:color="auto"/>
        <w:right w:val="none" w:sz="0" w:space="0" w:color="auto"/>
      </w:divBdr>
    </w:div>
    <w:div w:id="1350327837">
      <w:bodyDiv w:val="1"/>
      <w:marLeft w:val="0"/>
      <w:marRight w:val="0"/>
      <w:marTop w:val="0"/>
      <w:marBottom w:val="0"/>
      <w:divBdr>
        <w:top w:val="none" w:sz="0" w:space="0" w:color="auto"/>
        <w:left w:val="none" w:sz="0" w:space="0" w:color="auto"/>
        <w:bottom w:val="none" w:sz="0" w:space="0" w:color="auto"/>
        <w:right w:val="none" w:sz="0" w:space="0" w:color="auto"/>
      </w:divBdr>
    </w:div>
    <w:div w:id="1350909523">
      <w:bodyDiv w:val="1"/>
      <w:marLeft w:val="0"/>
      <w:marRight w:val="0"/>
      <w:marTop w:val="0"/>
      <w:marBottom w:val="0"/>
      <w:divBdr>
        <w:top w:val="none" w:sz="0" w:space="0" w:color="auto"/>
        <w:left w:val="none" w:sz="0" w:space="0" w:color="auto"/>
        <w:bottom w:val="none" w:sz="0" w:space="0" w:color="auto"/>
        <w:right w:val="none" w:sz="0" w:space="0" w:color="auto"/>
      </w:divBdr>
    </w:div>
    <w:div w:id="1353385844">
      <w:bodyDiv w:val="1"/>
      <w:marLeft w:val="0"/>
      <w:marRight w:val="0"/>
      <w:marTop w:val="0"/>
      <w:marBottom w:val="0"/>
      <w:divBdr>
        <w:top w:val="none" w:sz="0" w:space="0" w:color="auto"/>
        <w:left w:val="none" w:sz="0" w:space="0" w:color="auto"/>
        <w:bottom w:val="none" w:sz="0" w:space="0" w:color="auto"/>
        <w:right w:val="none" w:sz="0" w:space="0" w:color="auto"/>
      </w:divBdr>
    </w:div>
    <w:div w:id="1353531726">
      <w:bodyDiv w:val="1"/>
      <w:marLeft w:val="0"/>
      <w:marRight w:val="0"/>
      <w:marTop w:val="0"/>
      <w:marBottom w:val="0"/>
      <w:divBdr>
        <w:top w:val="none" w:sz="0" w:space="0" w:color="auto"/>
        <w:left w:val="none" w:sz="0" w:space="0" w:color="auto"/>
        <w:bottom w:val="none" w:sz="0" w:space="0" w:color="auto"/>
        <w:right w:val="none" w:sz="0" w:space="0" w:color="auto"/>
      </w:divBdr>
    </w:div>
    <w:div w:id="1354569339">
      <w:bodyDiv w:val="1"/>
      <w:marLeft w:val="0"/>
      <w:marRight w:val="0"/>
      <w:marTop w:val="0"/>
      <w:marBottom w:val="0"/>
      <w:divBdr>
        <w:top w:val="none" w:sz="0" w:space="0" w:color="auto"/>
        <w:left w:val="none" w:sz="0" w:space="0" w:color="auto"/>
        <w:bottom w:val="none" w:sz="0" w:space="0" w:color="auto"/>
        <w:right w:val="none" w:sz="0" w:space="0" w:color="auto"/>
      </w:divBdr>
    </w:div>
    <w:div w:id="1354838924">
      <w:bodyDiv w:val="1"/>
      <w:marLeft w:val="0"/>
      <w:marRight w:val="0"/>
      <w:marTop w:val="0"/>
      <w:marBottom w:val="0"/>
      <w:divBdr>
        <w:top w:val="none" w:sz="0" w:space="0" w:color="auto"/>
        <w:left w:val="none" w:sz="0" w:space="0" w:color="auto"/>
        <w:bottom w:val="none" w:sz="0" w:space="0" w:color="auto"/>
        <w:right w:val="none" w:sz="0" w:space="0" w:color="auto"/>
      </w:divBdr>
    </w:div>
    <w:div w:id="1354843062">
      <w:bodyDiv w:val="1"/>
      <w:marLeft w:val="0"/>
      <w:marRight w:val="0"/>
      <w:marTop w:val="0"/>
      <w:marBottom w:val="0"/>
      <w:divBdr>
        <w:top w:val="none" w:sz="0" w:space="0" w:color="auto"/>
        <w:left w:val="none" w:sz="0" w:space="0" w:color="auto"/>
        <w:bottom w:val="none" w:sz="0" w:space="0" w:color="auto"/>
        <w:right w:val="none" w:sz="0" w:space="0" w:color="auto"/>
      </w:divBdr>
    </w:div>
    <w:div w:id="1354989107">
      <w:bodyDiv w:val="1"/>
      <w:marLeft w:val="0"/>
      <w:marRight w:val="0"/>
      <w:marTop w:val="0"/>
      <w:marBottom w:val="0"/>
      <w:divBdr>
        <w:top w:val="none" w:sz="0" w:space="0" w:color="auto"/>
        <w:left w:val="none" w:sz="0" w:space="0" w:color="auto"/>
        <w:bottom w:val="none" w:sz="0" w:space="0" w:color="auto"/>
        <w:right w:val="none" w:sz="0" w:space="0" w:color="auto"/>
      </w:divBdr>
    </w:div>
    <w:div w:id="1355036295">
      <w:bodyDiv w:val="1"/>
      <w:marLeft w:val="0"/>
      <w:marRight w:val="0"/>
      <w:marTop w:val="0"/>
      <w:marBottom w:val="0"/>
      <w:divBdr>
        <w:top w:val="none" w:sz="0" w:space="0" w:color="auto"/>
        <w:left w:val="none" w:sz="0" w:space="0" w:color="auto"/>
        <w:bottom w:val="none" w:sz="0" w:space="0" w:color="auto"/>
        <w:right w:val="none" w:sz="0" w:space="0" w:color="auto"/>
      </w:divBdr>
    </w:div>
    <w:div w:id="1355158387">
      <w:bodyDiv w:val="1"/>
      <w:marLeft w:val="0"/>
      <w:marRight w:val="0"/>
      <w:marTop w:val="0"/>
      <w:marBottom w:val="0"/>
      <w:divBdr>
        <w:top w:val="none" w:sz="0" w:space="0" w:color="auto"/>
        <w:left w:val="none" w:sz="0" w:space="0" w:color="auto"/>
        <w:bottom w:val="none" w:sz="0" w:space="0" w:color="auto"/>
        <w:right w:val="none" w:sz="0" w:space="0" w:color="auto"/>
      </w:divBdr>
    </w:div>
    <w:div w:id="1355958388">
      <w:bodyDiv w:val="1"/>
      <w:marLeft w:val="0"/>
      <w:marRight w:val="0"/>
      <w:marTop w:val="0"/>
      <w:marBottom w:val="0"/>
      <w:divBdr>
        <w:top w:val="none" w:sz="0" w:space="0" w:color="auto"/>
        <w:left w:val="none" w:sz="0" w:space="0" w:color="auto"/>
        <w:bottom w:val="none" w:sz="0" w:space="0" w:color="auto"/>
        <w:right w:val="none" w:sz="0" w:space="0" w:color="auto"/>
      </w:divBdr>
    </w:div>
    <w:div w:id="1356540748">
      <w:bodyDiv w:val="1"/>
      <w:marLeft w:val="0"/>
      <w:marRight w:val="0"/>
      <w:marTop w:val="0"/>
      <w:marBottom w:val="0"/>
      <w:divBdr>
        <w:top w:val="none" w:sz="0" w:space="0" w:color="auto"/>
        <w:left w:val="none" w:sz="0" w:space="0" w:color="auto"/>
        <w:bottom w:val="none" w:sz="0" w:space="0" w:color="auto"/>
        <w:right w:val="none" w:sz="0" w:space="0" w:color="auto"/>
      </w:divBdr>
    </w:div>
    <w:div w:id="1357536148">
      <w:bodyDiv w:val="1"/>
      <w:marLeft w:val="0"/>
      <w:marRight w:val="0"/>
      <w:marTop w:val="0"/>
      <w:marBottom w:val="0"/>
      <w:divBdr>
        <w:top w:val="none" w:sz="0" w:space="0" w:color="auto"/>
        <w:left w:val="none" w:sz="0" w:space="0" w:color="auto"/>
        <w:bottom w:val="none" w:sz="0" w:space="0" w:color="auto"/>
        <w:right w:val="none" w:sz="0" w:space="0" w:color="auto"/>
      </w:divBdr>
    </w:div>
    <w:div w:id="1357654831">
      <w:bodyDiv w:val="1"/>
      <w:marLeft w:val="0"/>
      <w:marRight w:val="0"/>
      <w:marTop w:val="0"/>
      <w:marBottom w:val="0"/>
      <w:divBdr>
        <w:top w:val="none" w:sz="0" w:space="0" w:color="auto"/>
        <w:left w:val="none" w:sz="0" w:space="0" w:color="auto"/>
        <w:bottom w:val="none" w:sz="0" w:space="0" w:color="auto"/>
        <w:right w:val="none" w:sz="0" w:space="0" w:color="auto"/>
      </w:divBdr>
    </w:div>
    <w:div w:id="1357850013">
      <w:bodyDiv w:val="1"/>
      <w:marLeft w:val="0"/>
      <w:marRight w:val="0"/>
      <w:marTop w:val="0"/>
      <w:marBottom w:val="0"/>
      <w:divBdr>
        <w:top w:val="none" w:sz="0" w:space="0" w:color="auto"/>
        <w:left w:val="none" w:sz="0" w:space="0" w:color="auto"/>
        <w:bottom w:val="none" w:sz="0" w:space="0" w:color="auto"/>
        <w:right w:val="none" w:sz="0" w:space="0" w:color="auto"/>
      </w:divBdr>
    </w:div>
    <w:div w:id="1358045180">
      <w:bodyDiv w:val="1"/>
      <w:marLeft w:val="0"/>
      <w:marRight w:val="0"/>
      <w:marTop w:val="0"/>
      <w:marBottom w:val="0"/>
      <w:divBdr>
        <w:top w:val="none" w:sz="0" w:space="0" w:color="auto"/>
        <w:left w:val="none" w:sz="0" w:space="0" w:color="auto"/>
        <w:bottom w:val="none" w:sz="0" w:space="0" w:color="auto"/>
        <w:right w:val="none" w:sz="0" w:space="0" w:color="auto"/>
      </w:divBdr>
    </w:div>
    <w:div w:id="1358694266">
      <w:bodyDiv w:val="1"/>
      <w:marLeft w:val="0"/>
      <w:marRight w:val="0"/>
      <w:marTop w:val="0"/>
      <w:marBottom w:val="0"/>
      <w:divBdr>
        <w:top w:val="none" w:sz="0" w:space="0" w:color="auto"/>
        <w:left w:val="none" w:sz="0" w:space="0" w:color="auto"/>
        <w:bottom w:val="none" w:sz="0" w:space="0" w:color="auto"/>
        <w:right w:val="none" w:sz="0" w:space="0" w:color="auto"/>
      </w:divBdr>
    </w:div>
    <w:div w:id="1358695521">
      <w:bodyDiv w:val="1"/>
      <w:marLeft w:val="0"/>
      <w:marRight w:val="0"/>
      <w:marTop w:val="0"/>
      <w:marBottom w:val="0"/>
      <w:divBdr>
        <w:top w:val="none" w:sz="0" w:space="0" w:color="auto"/>
        <w:left w:val="none" w:sz="0" w:space="0" w:color="auto"/>
        <w:bottom w:val="none" w:sz="0" w:space="0" w:color="auto"/>
        <w:right w:val="none" w:sz="0" w:space="0" w:color="auto"/>
      </w:divBdr>
    </w:div>
    <w:div w:id="1359088763">
      <w:bodyDiv w:val="1"/>
      <w:marLeft w:val="0"/>
      <w:marRight w:val="0"/>
      <w:marTop w:val="0"/>
      <w:marBottom w:val="0"/>
      <w:divBdr>
        <w:top w:val="none" w:sz="0" w:space="0" w:color="auto"/>
        <w:left w:val="none" w:sz="0" w:space="0" w:color="auto"/>
        <w:bottom w:val="none" w:sz="0" w:space="0" w:color="auto"/>
        <w:right w:val="none" w:sz="0" w:space="0" w:color="auto"/>
      </w:divBdr>
    </w:div>
    <w:div w:id="1359238426">
      <w:bodyDiv w:val="1"/>
      <w:marLeft w:val="0"/>
      <w:marRight w:val="0"/>
      <w:marTop w:val="0"/>
      <w:marBottom w:val="0"/>
      <w:divBdr>
        <w:top w:val="none" w:sz="0" w:space="0" w:color="auto"/>
        <w:left w:val="none" w:sz="0" w:space="0" w:color="auto"/>
        <w:bottom w:val="none" w:sz="0" w:space="0" w:color="auto"/>
        <w:right w:val="none" w:sz="0" w:space="0" w:color="auto"/>
      </w:divBdr>
    </w:div>
    <w:div w:id="1359544324">
      <w:bodyDiv w:val="1"/>
      <w:marLeft w:val="0"/>
      <w:marRight w:val="0"/>
      <w:marTop w:val="0"/>
      <w:marBottom w:val="0"/>
      <w:divBdr>
        <w:top w:val="none" w:sz="0" w:space="0" w:color="auto"/>
        <w:left w:val="none" w:sz="0" w:space="0" w:color="auto"/>
        <w:bottom w:val="none" w:sz="0" w:space="0" w:color="auto"/>
        <w:right w:val="none" w:sz="0" w:space="0" w:color="auto"/>
      </w:divBdr>
    </w:div>
    <w:div w:id="1359546737">
      <w:bodyDiv w:val="1"/>
      <w:marLeft w:val="0"/>
      <w:marRight w:val="0"/>
      <w:marTop w:val="0"/>
      <w:marBottom w:val="0"/>
      <w:divBdr>
        <w:top w:val="none" w:sz="0" w:space="0" w:color="auto"/>
        <w:left w:val="none" w:sz="0" w:space="0" w:color="auto"/>
        <w:bottom w:val="none" w:sz="0" w:space="0" w:color="auto"/>
        <w:right w:val="none" w:sz="0" w:space="0" w:color="auto"/>
      </w:divBdr>
    </w:div>
    <w:div w:id="1359816914">
      <w:bodyDiv w:val="1"/>
      <w:marLeft w:val="0"/>
      <w:marRight w:val="0"/>
      <w:marTop w:val="0"/>
      <w:marBottom w:val="0"/>
      <w:divBdr>
        <w:top w:val="none" w:sz="0" w:space="0" w:color="auto"/>
        <w:left w:val="none" w:sz="0" w:space="0" w:color="auto"/>
        <w:bottom w:val="none" w:sz="0" w:space="0" w:color="auto"/>
        <w:right w:val="none" w:sz="0" w:space="0" w:color="auto"/>
      </w:divBdr>
    </w:div>
    <w:div w:id="1360549342">
      <w:bodyDiv w:val="1"/>
      <w:marLeft w:val="0"/>
      <w:marRight w:val="0"/>
      <w:marTop w:val="0"/>
      <w:marBottom w:val="0"/>
      <w:divBdr>
        <w:top w:val="none" w:sz="0" w:space="0" w:color="auto"/>
        <w:left w:val="none" w:sz="0" w:space="0" w:color="auto"/>
        <w:bottom w:val="none" w:sz="0" w:space="0" w:color="auto"/>
        <w:right w:val="none" w:sz="0" w:space="0" w:color="auto"/>
      </w:divBdr>
    </w:div>
    <w:div w:id="1362130988">
      <w:bodyDiv w:val="1"/>
      <w:marLeft w:val="0"/>
      <w:marRight w:val="0"/>
      <w:marTop w:val="0"/>
      <w:marBottom w:val="0"/>
      <w:divBdr>
        <w:top w:val="none" w:sz="0" w:space="0" w:color="auto"/>
        <w:left w:val="none" w:sz="0" w:space="0" w:color="auto"/>
        <w:bottom w:val="none" w:sz="0" w:space="0" w:color="auto"/>
        <w:right w:val="none" w:sz="0" w:space="0" w:color="auto"/>
      </w:divBdr>
    </w:div>
    <w:div w:id="1362433164">
      <w:bodyDiv w:val="1"/>
      <w:marLeft w:val="0"/>
      <w:marRight w:val="0"/>
      <w:marTop w:val="0"/>
      <w:marBottom w:val="0"/>
      <w:divBdr>
        <w:top w:val="none" w:sz="0" w:space="0" w:color="auto"/>
        <w:left w:val="none" w:sz="0" w:space="0" w:color="auto"/>
        <w:bottom w:val="none" w:sz="0" w:space="0" w:color="auto"/>
        <w:right w:val="none" w:sz="0" w:space="0" w:color="auto"/>
      </w:divBdr>
    </w:div>
    <w:div w:id="1363438388">
      <w:bodyDiv w:val="1"/>
      <w:marLeft w:val="0"/>
      <w:marRight w:val="0"/>
      <w:marTop w:val="0"/>
      <w:marBottom w:val="0"/>
      <w:divBdr>
        <w:top w:val="none" w:sz="0" w:space="0" w:color="auto"/>
        <w:left w:val="none" w:sz="0" w:space="0" w:color="auto"/>
        <w:bottom w:val="none" w:sz="0" w:space="0" w:color="auto"/>
        <w:right w:val="none" w:sz="0" w:space="0" w:color="auto"/>
      </w:divBdr>
    </w:div>
    <w:div w:id="1364094787">
      <w:bodyDiv w:val="1"/>
      <w:marLeft w:val="0"/>
      <w:marRight w:val="0"/>
      <w:marTop w:val="0"/>
      <w:marBottom w:val="0"/>
      <w:divBdr>
        <w:top w:val="none" w:sz="0" w:space="0" w:color="auto"/>
        <w:left w:val="none" w:sz="0" w:space="0" w:color="auto"/>
        <w:bottom w:val="none" w:sz="0" w:space="0" w:color="auto"/>
        <w:right w:val="none" w:sz="0" w:space="0" w:color="auto"/>
      </w:divBdr>
    </w:div>
    <w:div w:id="1364163533">
      <w:bodyDiv w:val="1"/>
      <w:marLeft w:val="0"/>
      <w:marRight w:val="0"/>
      <w:marTop w:val="0"/>
      <w:marBottom w:val="0"/>
      <w:divBdr>
        <w:top w:val="none" w:sz="0" w:space="0" w:color="auto"/>
        <w:left w:val="none" w:sz="0" w:space="0" w:color="auto"/>
        <w:bottom w:val="none" w:sz="0" w:space="0" w:color="auto"/>
        <w:right w:val="none" w:sz="0" w:space="0" w:color="auto"/>
      </w:divBdr>
    </w:div>
    <w:div w:id="1365059042">
      <w:bodyDiv w:val="1"/>
      <w:marLeft w:val="0"/>
      <w:marRight w:val="0"/>
      <w:marTop w:val="0"/>
      <w:marBottom w:val="0"/>
      <w:divBdr>
        <w:top w:val="none" w:sz="0" w:space="0" w:color="auto"/>
        <w:left w:val="none" w:sz="0" w:space="0" w:color="auto"/>
        <w:bottom w:val="none" w:sz="0" w:space="0" w:color="auto"/>
        <w:right w:val="none" w:sz="0" w:space="0" w:color="auto"/>
      </w:divBdr>
    </w:div>
    <w:div w:id="1365249584">
      <w:bodyDiv w:val="1"/>
      <w:marLeft w:val="0"/>
      <w:marRight w:val="0"/>
      <w:marTop w:val="0"/>
      <w:marBottom w:val="0"/>
      <w:divBdr>
        <w:top w:val="none" w:sz="0" w:space="0" w:color="auto"/>
        <w:left w:val="none" w:sz="0" w:space="0" w:color="auto"/>
        <w:bottom w:val="none" w:sz="0" w:space="0" w:color="auto"/>
        <w:right w:val="none" w:sz="0" w:space="0" w:color="auto"/>
      </w:divBdr>
    </w:div>
    <w:div w:id="1366565490">
      <w:bodyDiv w:val="1"/>
      <w:marLeft w:val="0"/>
      <w:marRight w:val="0"/>
      <w:marTop w:val="0"/>
      <w:marBottom w:val="0"/>
      <w:divBdr>
        <w:top w:val="none" w:sz="0" w:space="0" w:color="auto"/>
        <w:left w:val="none" w:sz="0" w:space="0" w:color="auto"/>
        <w:bottom w:val="none" w:sz="0" w:space="0" w:color="auto"/>
        <w:right w:val="none" w:sz="0" w:space="0" w:color="auto"/>
      </w:divBdr>
    </w:div>
    <w:div w:id="1366829604">
      <w:bodyDiv w:val="1"/>
      <w:marLeft w:val="0"/>
      <w:marRight w:val="0"/>
      <w:marTop w:val="0"/>
      <w:marBottom w:val="0"/>
      <w:divBdr>
        <w:top w:val="none" w:sz="0" w:space="0" w:color="auto"/>
        <w:left w:val="none" w:sz="0" w:space="0" w:color="auto"/>
        <w:bottom w:val="none" w:sz="0" w:space="0" w:color="auto"/>
        <w:right w:val="none" w:sz="0" w:space="0" w:color="auto"/>
      </w:divBdr>
    </w:div>
    <w:div w:id="1366907163">
      <w:bodyDiv w:val="1"/>
      <w:marLeft w:val="0"/>
      <w:marRight w:val="0"/>
      <w:marTop w:val="0"/>
      <w:marBottom w:val="0"/>
      <w:divBdr>
        <w:top w:val="none" w:sz="0" w:space="0" w:color="auto"/>
        <w:left w:val="none" w:sz="0" w:space="0" w:color="auto"/>
        <w:bottom w:val="none" w:sz="0" w:space="0" w:color="auto"/>
        <w:right w:val="none" w:sz="0" w:space="0" w:color="auto"/>
      </w:divBdr>
    </w:div>
    <w:div w:id="1367024892">
      <w:bodyDiv w:val="1"/>
      <w:marLeft w:val="0"/>
      <w:marRight w:val="0"/>
      <w:marTop w:val="0"/>
      <w:marBottom w:val="0"/>
      <w:divBdr>
        <w:top w:val="none" w:sz="0" w:space="0" w:color="auto"/>
        <w:left w:val="none" w:sz="0" w:space="0" w:color="auto"/>
        <w:bottom w:val="none" w:sz="0" w:space="0" w:color="auto"/>
        <w:right w:val="none" w:sz="0" w:space="0" w:color="auto"/>
      </w:divBdr>
    </w:div>
    <w:div w:id="1367097653">
      <w:bodyDiv w:val="1"/>
      <w:marLeft w:val="0"/>
      <w:marRight w:val="0"/>
      <w:marTop w:val="0"/>
      <w:marBottom w:val="0"/>
      <w:divBdr>
        <w:top w:val="none" w:sz="0" w:space="0" w:color="auto"/>
        <w:left w:val="none" w:sz="0" w:space="0" w:color="auto"/>
        <w:bottom w:val="none" w:sz="0" w:space="0" w:color="auto"/>
        <w:right w:val="none" w:sz="0" w:space="0" w:color="auto"/>
      </w:divBdr>
    </w:div>
    <w:div w:id="1367754350">
      <w:bodyDiv w:val="1"/>
      <w:marLeft w:val="0"/>
      <w:marRight w:val="0"/>
      <w:marTop w:val="0"/>
      <w:marBottom w:val="0"/>
      <w:divBdr>
        <w:top w:val="none" w:sz="0" w:space="0" w:color="auto"/>
        <w:left w:val="none" w:sz="0" w:space="0" w:color="auto"/>
        <w:bottom w:val="none" w:sz="0" w:space="0" w:color="auto"/>
        <w:right w:val="none" w:sz="0" w:space="0" w:color="auto"/>
      </w:divBdr>
    </w:div>
    <w:div w:id="1368410491">
      <w:bodyDiv w:val="1"/>
      <w:marLeft w:val="0"/>
      <w:marRight w:val="0"/>
      <w:marTop w:val="0"/>
      <w:marBottom w:val="0"/>
      <w:divBdr>
        <w:top w:val="none" w:sz="0" w:space="0" w:color="auto"/>
        <w:left w:val="none" w:sz="0" w:space="0" w:color="auto"/>
        <w:bottom w:val="none" w:sz="0" w:space="0" w:color="auto"/>
        <w:right w:val="none" w:sz="0" w:space="0" w:color="auto"/>
      </w:divBdr>
    </w:div>
    <w:div w:id="1368411971">
      <w:bodyDiv w:val="1"/>
      <w:marLeft w:val="0"/>
      <w:marRight w:val="0"/>
      <w:marTop w:val="0"/>
      <w:marBottom w:val="0"/>
      <w:divBdr>
        <w:top w:val="none" w:sz="0" w:space="0" w:color="auto"/>
        <w:left w:val="none" w:sz="0" w:space="0" w:color="auto"/>
        <w:bottom w:val="none" w:sz="0" w:space="0" w:color="auto"/>
        <w:right w:val="none" w:sz="0" w:space="0" w:color="auto"/>
      </w:divBdr>
    </w:div>
    <w:div w:id="1369143956">
      <w:bodyDiv w:val="1"/>
      <w:marLeft w:val="0"/>
      <w:marRight w:val="0"/>
      <w:marTop w:val="0"/>
      <w:marBottom w:val="0"/>
      <w:divBdr>
        <w:top w:val="none" w:sz="0" w:space="0" w:color="auto"/>
        <w:left w:val="none" w:sz="0" w:space="0" w:color="auto"/>
        <w:bottom w:val="none" w:sz="0" w:space="0" w:color="auto"/>
        <w:right w:val="none" w:sz="0" w:space="0" w:color="auto"/>
      </w:divBdr>
    </w:div>
    <w:div w:id="1369453608">
      <w:bodyDiv w:val="1"/>
      <w:marLeft w:val="0"/>
      <w:marRight w:val="0"/>
      <w:marTop w:val="0"/>
      <w:marBottom w:val="0"/>
      <w:divBdr>
        <w:top w:val="none" w:sz="0" w:space="0" w:color="auto"/>
        <w:left w:val="none" w:sz="0" w:space="0" w:color="auto"/>
        <w:bottom w:val="none" w:sz="0" w:space="0" w:color="auto"/>
        <w:right w:val="none" w:sz="0" w:space="0" w:color="auto"/>
      </w:divBdr>
    </w:div>
    <w:div w:id="1371878886">
      <w:bodyDiv w:val="1"/>
      <w:marLeft w:val="0"/>
      <w:marRight w:val="0"/>
      <w:marTop w:val="0"/>
      <w:marBottom w:val="0"/>
      <w:divBdr>
        <w:top w:val="none" w:sz="0" w:space="0" w:color="auto"/>
        <w:left w:val="none" w:sz="0" w:space="0" w:color="auto"/>
        <w:bottom w:val="none" w:sz="0" w:space="0" w:color="auto"/>
        <w:right w:val="none" w:sz="0" w:space="0" w:color="auto"/>
      </w:divBdr>
    </w:div>
    <w:div w:id="1372069940">
      <w:bodyDiv w:val="1"/>
      <w:marLeft w:val="0"/>
      <w:marRight w:val="0"/>
      <w:marTop w:val="0"/>
      <w:marBottom w:val="0"/>
      <w:divBdr>
        <w:top w:val="none" w:sz="0" w:space="0" w:color="auto"/>
        <w:left w:val="none" w:sz="0" w:space="0" w:color="auto"/>
        <w:bottom w:val="none" w:sz="0" w:space="0" w:color="auto"/>
        <w:right w:val="none" w:sz="0" w:space="0" w:color="auto"/>
      </w:divBdr>
    </w:div>
    <w:div w:id="1372806949">
      <w:bodyDiv w:val="1"/>
      <w:marLeft w:val="0"/>
      <w:marRight w:val="0"/>
      <w:marTop w:val="0"/>
      <w:marBottom w:val="0"/>
      <w:divBdr>
        <w:top w:val="none" w:sz="0" w:space="0" w:color="auto"/>
        <w:left w:val="none" w:sz="0" w:space="0" w:color="auto"/>
        <w:bottom w:val="none" w:sz="0" w:space="0" w:color="auto"/>
        <w:right w:val="none" w:sz="0" w:space="0" w:color="auto"/>
      </w:divBdr>
    </w:div>
    <w:div w:id="1372849104">
      <w:bodyDiv w:val="1"/>
      <w:marLeft w:val="0"/>
      <w:marRight w:val="0"/>
      <w:marTop w:val="0"/>
      <w:marBottom w:val="0"/>
      <w:divBdr>
        <w:top w:val="none" w:sz="0" w:space="0" w:color="auto"/>
        <w:left w:val="none" w:sz="0" w:space="0" w:color="auto"/>
        <w:bottom w:val="none" w:sz="0" w:space="0" w:color="auto"/>
        <w:right w:val="none" w:sz="0" w:space="0" w:color="auto"/>
      </w:divBdr>
    </w:div>
    <w:div w:id="1372918332">
      <w:bodyDiv w:val="1"/>
      <w:marLeft w:val="0"/>
      <w:marRight w:val="0"/>
      <w:marTop w:val="0"/>
      <w:marBottom w:val="0"/>
      <w:divBdr>
        <w:top w:val="none" w:sz="0" w:space="0" w:color="auto"/>
        <w:left w:val="none" w:sz="0" w:space="0" w:color="auto"/>
        <w:bottom w:val="none" w:sz="0" w:space="0" w:color="auto"/>
        <w:right w:val="none" w:sz="0" w:space="0" w:color="auto"/>
      </w:divBdr>
    </w:div>
    <w:div w:id="1373187854">
      <w:bodyDiv w:val="1"/>
      <w:marLeft w:val="0"/>
      <w:marRight w:val="0"/>
      <w:marTop w:val="0"/>
      <w:marBottom w:val="0"/>
      <w:divBdr>
        <w:top w:val="none" w:sz="0" w:space="0" w:color="auto"/>
        <w:left w:val="none" w:sz="0" w:space="0" w:color="auto"/>
        <w:bottom w:val="none" w:sz="0" w:space="0" w:color="auto"/>
        <w:right w:val="none" w:sz="0" w:space="0" w:color="auto"/>
      </w:divBdr>
    </w:div>
    <w:div w:id="1373261786">
      <w:bodyDiv w:val="1"/>
      <w:marLeft w:val="0"/>
      <w:marRight w:val="0"/>
      <w:marTop w:val="0"/>
      <w:marBottom w:val="0"/>
      <w:divBdr>
        <w:top w:val="none" w:sz="0" w:space="0" w:color="auto"/>
        <w:left w:val="none" w:sz="0" w:space="0" w:color="auto"/>
        <w:bottom w:val="none" w:sz="0" w:space="0" w:color="auto"/>
        <w:right w:val="none" w:sz="0" w:space="0" w:color="auto"/>
      </w:divBdr>
    </w:div>
    <w:div w:id="1374572561">
      <w:bodyDiv w:val="1"/>
      <w:marLeft w:val="0"/>
      <w:marRight w:val="0"/>
      <w:marTop w:val="0"/>
      <w:marBottom w:val="0"/>
      <w:divBdr>
        <w:top w:val="none" w:sz="0" w:space="0" w:color="auto"/>
        <w:left w:val="none" w:sz="0" w:space="0" w:color="auto"/>
        <w:bottom w:val="none" w:sz="0" w:space="0" w:color="auto"/>
        <w:right w:val="none" w:sz="0" w:space="0" w:color="auto"/>
      </w:divBdr>
    </w:div>
    <w:div w:id="1374884457">
      <w:bodyDiv w:val="1"/>
      <w:marLeft w:val="0"/>
      <w:marRight w:val="0"/>
      <w:marTop w:val="0"/>
      <w:marBottom w:val="0"/>
      <w:divBdr>
        <w:top w:val="none" w:sz="0" w:space="0" w:color="auto"/>
        <w:left w:val="none" w:sz="0" w:space="0" w:color="auto"/>
        <w:bottom w:val="none" w:sz="0" w:space="0" w:color="auto"/>
        <w:right w:val="none" w:sz="0" w:space="0" w:color="auto"/>
      </w:divBdr>
    </w:div>
    <w:div w:id="1375159114">
      <w:bodyDiv w:val="1"/>
      <w:marLeft w:val="0"/>
      <w:marRight w:val="0"/>
      <w:marTop w:val="0"/>
      <w:marBottom w:val="0"/>
      <w:divBdr>
        <w:top w:val="none" w:sz="0" w:space="0" w:color="auto"/>
        <w:left w:val="none" w:sz="0" w:space="0" w:color="auto"/>
        <w:bottom w:val="none" w:sz="0" w:space="0" w:color="auto"/>
        <w:right w:val="none" w:sz="0" w:space="0" w:color="auto"/>
      </w:divBdr>
    </w:div>
    <w:div w:id="1375276730">
      <w:bodyDiv w:val="1"/>
      <w:marLeft w:val="0"/>
      <w:marRight w:val="0"/>
      <w:marTop w:val="0"/>
      <w:marBottom w:val="0"/>
      <w:divBdr>
        <w:top w:val="none" w:sz="0" w:space="0" w:color="auto"/>
        <w:left w:val="none" w:sz="0" w:space="0" w:color="auto"/>
        <w:bottom w:val="none" w:sz="0" w:space="0" w:color="auto"/>
        <w:right w:val="none" w:sz="0" w:space="0" w:color="auto"/>
      </w:divBdr>
    </w:div>
    <w:div w:id="1375886828">
      <w:bodyDiv w:val="1"/>
      <w:marLeft w:val="0"/>
      <w:marRight w:val="0"/>
      <w:marTop w:val="0"/>
      <w:marBottom w:val="0"/>
      <w:divBdr>
        <w:top w:val="none" w:sz="0" w:space="0" w:color="auto"/>
        <w:left w:val="none" w:sz="0" w:space="0" w:color="auto"/>
        <w:bottom w:val="none" w:sz="0" w:space="0" w:color="auto"/>
        <w:right w:val="none" w:sz="0" w:space="0" w:color="auto"/>
      </w:divBdr>
    </w:div>
    <w:div w:id="1375959176">
      <w:bodyDiv w:val="1"/>
      <w:marLeft w:val="0"/>
      <w:marRight w:val="0"/>
      <w:marTop w:val="0"/>
      <w:marBottom w:val="0"/>
      <w:divBdr>
        <w:top w:val="none" w:sz="0" w:space="0" w:color="auto"/>
        <w:left w:val="none" w:sz="0" w:space="0" w:color="auto"/>
        <w:bottom w:val="none" w:sz="0" w:space="0" w:color="auto"/>
        <w:right w:val="none" w:sz="0" w:space="0" w:color="auto"/>
      </w:divBdr>
    </w:div>
    <w:div w:id="1376856128">
      <w:bodyDiv w:val="1"/>
      <w:marLeft w:val="0"/>
      <w:marRight w:val="0"/>
      <w:marTop w:val="0"/>
      <w:marBottom w:val="0"/>
      <w:divBdr>
        <w:top w:val="none" w:sz="0" w:space="0" w:color="auto"/>
        <w:left w:val="none" w:sz="0" w:space="0" w:color="auto"/>
        <w:bottom w:val="none" w:sz="0" w:space="0" w:color="auto"/>
        <w:right w:val="none" w:sz="0" w:space="0" w:color="auto"/>
      </w:divBdr>
    </w:div>
    <w:div w:id="1377119805">
      <w:bodyDiv w:val="1"/>
      <w:marLeft w:val="0"/>
      <w:marRight w:val="0"/>
      <w:marTop w:val="0"/>
      <w:marBottom w:val="0"/>
      <w:divBdr>
        <w:top w:val="none" w:sz="0" w:space="0" w:color="auto"/>
        <w:left w:val="none" w:sz="0" w:space="0" w:color="auto"/>
        <w:bottom w:val="none" w:sz="0" w:space="0" w:color="auto"/>
        <w:right w:val="none" w:sz="0" w:space="0" w:color="auto"/>
      </w:divBdr>
    </w:div>
    <w:div w:id="1377243622">
      <w:bodyDiv w:val="1"/>
      <w:marLeft w:val="0"/>
      <w:marRight w:val="0"/>
      <w:marTop w:val="0"/>
      <w:marBottom w:val="0"/>
      <w:divBdr>
        <w:top w:val="none" w:sz="0" w:space="0" w:color="auto"/>
        <w:left w:val="none" w:sz="0" w:space="0" w:color="auto"/>
        <w:bottom w:val="none" w:sz="0" w:space="0" w:color="auto"/>
        <w:right w:val="none" w:sz="0" w:space="0" w:color="auto"/>
      </w:divBdr>
    </w:div>
    <w:div w:id="1377315797">
      <w:bodyDiv w:val="1"/>
      <w:marLeft w:val="0"/>
      <w:marRight w:val="0"/>
      <w:marTop w:val="0"/>
      <w:marBottom w:val="0"/>
      <w:divBdr>
        <w:top w:val="none" w:sz="0" w:space="0" w:color="auto"/>
        <w:left w:val="none" w:sz="0" w:space="0" w:color="auto"/>
        <w:bottom w:val="none" w:sz="0" w:space="0" w:color="auto"/>
        <w:right w:val="none" w:sz="0" w:space="0" w:color="auto"/>
      </w:divBdr>
    </w:div>
    <w:div w:id="1378168309">
      <w:bodyDiv w:val="1"/>
      <w:marLeft w:val="0"/>
      <w:marRight w:val="0"/>
      <w:marTop w:val="0"/>
      <w:marBottom w:val="0"/>
      <w:divBdr>
        <w:top w:val="none" w:sz="0" w:space="0" w:color="auto"/>
        <w:left w:val="none" w:sz="0" w:space="0" w:color="auto"/>
        <w:bottom w:val="none" w:sz="0" w:space="0" w:color="auto"/>
        <w:right w:val="none" w:sz="0" w:space="0" w:color="auto"/>
      </w:divBdr>
    </w:div>
    <w:div w:id="1378237233">
      <w:bodyDiv w:val="1"/>
      <w:marLeft w:val="0"/>
      <w:marRight w:val="0"/>
      <w:marTop w:val="0"/>
      <w:marBottom w:val="0"/>
      <w:divBdr>
        <w:top w:val="none" w:sz="0" w:space="0" w:color="auto"/>
        <w:left w:val="none" w:sz="0" w:space="0" w:color="auto"/>
        <w:bottom w:val="none" w:sz="0" w:space="0" w:color="auto"/>
        <w:right w:val="none" w:sz="0" w:space="0" w:color="auto"/>
      </w:divBdr>
    </w:div>
    <w:div w:id="1379548327">
      <w:bodyDiv w:val="1"/>
      <w:marLeft w:val="0"/>
      <w:marRight w:val="0"/>
      <w:marTop w:val="0"/>
      <w:marBottom w:val="0"/>
      <w:divBdr>
        <w:top w:val="none" w:sz="0" w:space="0" w:color="auto"/>
        <w:left w:val="none" w:sz="0" w:space="0" w:color="auto"/>
        <w:bottom w:val="none" w:sz="0" w:space="0" w:color="auto"/>
        <w:right w:val="none" w:sz="0" w:space="0" w:color="auto"/>
      </w:divBdr>
    </w:div>
    <w:div w:id="1380394186">
      <w:bodyDiv w:val="1"/>
      <w:marLeft w:val="0"/>
      <w:marRight w:val="0"/>
      <w:marTop w:val="0"/>
      <w:marBottom w:val="0"/>
      <w:divBdr>
        <w:top w:val="none" w:sz="0" w:space="0" w:color="auto"/>
        <w:left w:val="none" w:sz="0" w:space="0" w:color="auto"/>
        <w:bottom w:val="none" w:sz="0" w:space="0" w:color="auto"/>
        <w:right w:val="none" w:sz="0" w:space="0" w:color="auto"/>
      </w:divBdr>
    </w:div>
    <w:div w:id="1380588548">
      <w:bodyDiv w:val="1"/>
      <w:marLeft w:val="0"/>
      <w:marRight w:val="0"/>
      <w:marTop w:val="0"/>
      <w:marBottom w:val="0"/>
      <w:divBdr>
        <w:top w:val="none" w:sz="0" w:space="0" w:color="auto"/>
        <w:left w:val="none" w:sz="0" w:space="0" w:color="auto"/>
        <w:bottom w:val="none" w:sz="0" w:space="0" w:color="auto"/>
        <w:right w:val="none" w:sz="0" w:space="0" w:color="auto"/>
      </w:divBdr>
    </w:div>
    <w:div w:id="1381248635">
      <w:bodyDiv w:val="1"/>
      <w:marLeft w:val="0"/>
      <w:marRight w:val="0"/>
      <w:marTop w:val="0"/>
      <w:marBottom w:val="0"/>
      <w:divBdr>
        <w:top w:val="none" w:sz="0" w:space="0" w:color="auto"/>
        <w:left w:val="none" w:sz="0" w:space="0" w:color="auto"/>
        <w:bottom w:val="none" w:sz="0" w:space="0" w:color="auto"/>
        <w:right w:val="none" w:sz="0" w:space="0" w:color="auto"/>
      </w:divBdr>
    </w:div>
    <w:div w:id="1381708950">
      <w:bodyDiv w:val="1"/>
      <w:marLeft w:val="0"/>
      <w:marRight w:val="0"/>
      <w:marTop w:val="0"/>
      <w:marBottom w:val="0"/>
      <w:divBdr>
        <w:top w:val="none" w:sz="0" w:space="0" w:color="auto"/>
        <w:left w:val="none" w:sz="0" w:space="0" w:color="auto"/>
        <w:bottom w:val="none" w:sz="0" w:space="0" w:color="auto"/>
        <w:right w:val="none" w:sz="0" w:space="0" w:color="auto"/>
      </w:divBdr>
    </w:div>
    <w:div w:id="1382359246">
      <w:bodyDiv w:val="1"/>
      <w:marLeft w:val="0"/>
      <w:marRight w:val="0"/>
      <w:marTop w:val="0"/>
      <w:marBottom w:val="0"/>
      <w:divBdr>
        <w:top w:val="none" w:sz="0" w:space="0" w:color="auto"/>
        <w:left w:val="none" w:sz="0" w:space="0" w:color="auto"/>
        <w:bottom w:val="none" w:sz="0" w:space="0" w:color="auto"/>
        <w:right w:val="none" w:sz="0" w:space="0" w:color="auto"/>
      </w:divBdr>
    </w:div>
    <w:div w:id="1382435313">
      <w:bodyDiv w:val="1"/>
      <w:marLeft w:val="0"/>
      <w:marRight w:val="0"/>
      <w:marTop w:val="0"/>
      <w:marBottom w:val="0"/>
      <w:divBdr>
        <w:top w:val="none" w:sz="0" w:space="0" w:color="auto"/>
        <w:left w:val="none" w:sz="0" w:space="0" w:color="auto"/>
        <w:bottom w:val="none" w:sz="0" w:space="0" w:color="auto"/>
        <w:right w:val="none" w:sz="0" w:space="0" w:color="auto"/>
      </w:divBdr>
    </w:div>
    <w:div w:id="1382679119">
      <w:bodyDiv w:val="1"/>
      <w:marLeft w:val="0"/>
      <w:marRight w:val="0"/>
      <w:marTop w:val="0"/>
      <w:marBottom w:val="0"/>
      <w:divBdr>
        <w:top w:val="none" w:sz="0" w:space="0" w:color="auto"/>
        <w:left w:val="none" w:sz="0" w:space="0" w:color="auto"/>
        <w:bottom w:val="none" w:sz="0" w:space="0" w:color="auto"/>
        <w:right w:val="none" w:sz="0" w:space="0" w:color="auto"/>
      </w:divBdr>
    </w:div>
    <w:div w:id="1383751480">
      <w:bodyDiv w:val="1"/>
      <w:marLeft w:val="0"/>
      <w:marRight w:val="0"/>
      <w:marTop w:val="0"/>
      <w:marBottom w:val="0"/>
      <w:divBdr>
        <w:top w:val="none" w:sz="0" w:space="0" w:color="auto"/>
        <w:left w:val="none" w:sz="0" w:space="0" w:color="auto"/>
        <w:bottom w:val="none" w:sz="0" w:space="0" w:color="auto"/>
        <w:right w:val="none" w:sz="0" w:space="0" w:color="auto"/>
      </w:divBdr>
    </w:div>
    <w:div w:id="1383825247">
      <w:bodyDiv w:val="1"/>
      <w:marLeft w:val="0"/>
      <w:marRight w:val="0"/>
      <w:marTop w:val="0"/>
      <w:marBottom w:val="0"/>
      <w:divBdr>
        <w:top w:val="none" w:sz="0" w:space="0" w:color="auto"/>
        <w:left w:val="none" w:sz="0" w:space="0" w:color="auto"/>
        <w:bottom w:val="none" w:sz="0" w:space="0" w:color="auto"/>
        <w:right w:val="none" w:sz="0" w:space="0" w:color="auto"/>
      </w:divBdr>
    </w:div>
    <w:div w:id="1384332531">
      <w:bodyDiv w:val="1"/>
      <w:marLeft w:val="0"/>
      <w:marRight w:val="0"/>
      <w:marTop w:val="0"/>
      <w:marBottom w:val="0"/>
      <w:divBdr>
        <w:top w:val="none" w:sz="0" w:space="0" w:color="auto"/>
        <w:left w:val="none" w:sz="0" w:space="0" w:color="auto"/>
        <w:bottom w:val="none" w:sz="0" w:space="0" w:color="auto"/>
        <w:right w:val="none" w:sz="0" w:space="0" w:color="auto"/>
      </w:divBdr>
    </w:div>
    <w:div w:id="1385987508">
      <w:bodyDiv w:val="1"/>
      <w:marLeft w:val="0"/>
      <w:marRight w:val="0"/>
      <w:marTop w:val="0"/>
      <w:marBottom w:val="0"/>
      <w:divBdr>
        <w:top w:val="none" w:sz="0" w:space="0" w:color="auto"/>
        <w:left w:val="none" w:sz="0" w:space="0" w:color="auto"/>
        <w:bottom w:val="none" w:sz="0" w:space="0" w:color="auto"/>
        <w:right w:val="none" w:sz="0" w:space="0" w:color="auto"/>
      </w:divBdr>
    </w:div>
    <w:div w:id="1385988036">
      <w:bodyDiv w:val="1"/>
      <w:marLeft w:val="0"/>
      <w:marRight w:val="0"/>
      <w:marTop w:val="0"/>
      <w:marBottom w:val="0"/>
      <w:divBdr>
        <w:top w:val="none" w:sz="0" w:space="0" w:color="auto"/>
        <w:left w:val="none" w:sz="0" w:space="0" w:color="auto"/>
        <w:bottom w:val="none" w:sz="0" w:space="0" w:color="auto"/>
        <w:right w:val="none" w:sz="0" w:space="0" w:color="auto"/>
      </w:divBdr>
    </w:div>
    <w:div w:id="1386418242">
      <w:bodyDiv w:val="1"/>
      <w:marLeft w:val="0"/>
      <w:marRight w:val="0"/>
      <w:marTop w:val="0"/>
      <w:marBottom w:val="0"/>
      <w:divBdr>
        <w:top w:val="none" w:sz="0" w:space="0" w:color="auto"/>
        <w:left w:val="none" w:sz="0" w:space="0" w:color="auto"/>
        <w:bottom w:val="none" w:sz="0" w:space="0" w:color="auto"/>
        <w:right w:val="none" w:sz="0" w:space="0" w:color="auto"/>
      </w:divBdr>
    </w:div>
    <w:div w:id="1386493417">
      <w:bodyDiv w:val="1"/>
      <w:marLeft w:val="0"/>
      <w:marRight w:val="0"/>
      <w:marTop w:val="0"/>
      <w:marBottom w:val="0"/>
      <w:divBdr>
        <w:top w:val="none" w:sz="0" w:space="0" w:color="auto"/>
        <w:left w:val="none" w:sz="0" w:space="0" w:color="auto"/>
        <w:bottom w:val="none" w:sz="0" w:space="0" w:color="auto"/>
        <w:right w:val="none" w:sz="0" w:space="0" w:color="auto"/>
      </w:divBdr>
    </w:div>
    <w:div w:id="1387141835">
      <w:bodyDiv w:val="1"/>
      <w:marLeft w:val="0"/>
      <w:marRight w:val="0"/>
      <w:marTop w:val="0"/>
      <w:marBottom w:val="0"/>
      <w:divBdr>
        <w:top w:val="none" w:sz="0" w:space="0" w:color="auto"/>
        <w:left w:val="none" w:sz="0" w:space="0" w:color="auto"/>
        <w:bottom w:val="none" w:sz="0" w:space="0" w:color="auto"/>
        <w:right w:val="none" w:sz="0" w:space="0" w:color="auto"/>
      </w:divBdr>
    </w:div>
    <w:div w:id="1388726032">
      <w:bodyDiv w:val="1"/>
      <w:marLeft w:val="0"/>
      <w:marRight w:val="0"/>
      <w:marTop w:val="0"/>
      <w:marBottom w:val="0"/>
      <w:divBdr>
        <w:top w:val="none" w:sz="0" w:space="0" w:color="auto"/>
        <w:left w:val="none" w:sz="0" w:space="0" w:color="auto"/>
        <w:bottom w:val="none" w:sz="0" w:space="0" w:color="auto"/>
        <w:right w:val="none" w:sz="0" w:space="0" w:color="auto"/>
      </w:divBdr>
    </w:div>
    <w:div w:id="1389181148">
      <w:bodyDiv w:val="1"/>
      <w:marLeft w:val="0"/>
      <w:marRight w:val="0"/>
      <w:marTop w:val="0"/>
      <w:marBottom w:val="0"/>
      <w:divBdr>
        <w:top w:val="none" w:sz="0" w:space="0" w:color="auto"/>
        <w:left w:val="none" w:sz="0" w:space="0" w:color="auto"/>
        <w:bottom w:val="none" w:sz="0" w:space="0" w:color="auto"/>
        <w:right w:val="none" w:sz="0" w:space="0" w:color="auto"/>
      </w:divBdr>
    </w:div>
    <w:div w:id="1389307648">
      <w:bodyDiv w:val="1"/>
      <w:marLeft w:val="0"/>
      <w:marRight w:val="0"/>
      <w:marTop w:val="0"/>
      <w:marBottom w:val="0"/>
      <w:divBdr>
        <w:top w:val="none" w:sz="0" w:space="0" w:color="auto"/>
        <w:left w:val="none" w:sz="0" w:space="0" w:color="auto"/>
        <w:bottom w:val="none" w:sz="0" w:space="0" w:color="auto"/>
        <w:right w:val="none" w:sz="0" w:space="0" w:color="auto"/>
      </w:divBdr>
    </w:div>
    <w:div w:id="1389958279">
      <w:bodyDiv w:val="1"/>
      <w:marLeft w:val="0"/>
      <w:marRight w:val="0"/>
      <w:marTop w:val="0"/>
      <w:marBottom w:val="0"/>
      <w:divBdr>
        <w:top w:val="none" w:sz="0" w:space="0" w:color="auto"/>
        <w:left w:val="none" w:sz="0" w:space="0" w:color="auto"/>
        <w:bottom w:val="none" w:sz="0" w:space="0" w:color="auto"/>
        <w:right w:val="none" w:sz="0" w:space="0" w:color="auto"/>
      </w:divBdr>
    </w:div>
    <w:div w:id="1390222480">
      <w:bodyDiv w:val="1"/>
      <w:marLeft w:val="0"/>
      <w:marRight w:val="0"/>
      <w:marTop w:val="0"/>
      <w:marBottom w:val="0"/>
      <w:divBdr>
        <w:top w:val="none" w:sz="0" w:space="0" w:color="auto"/>
        <w:left w:val="none" w:sz="0" w:space="0" w:color="auto"/>
        <w:bottom w:val="none" w:sz="0" w:space="0" w:color="auto"/>
        <w:right w:val="none" w:sz="0" w:space="0" w:color="auto"/>
      </w:divBdr>
    </w:div>
    <w:div w:id="1390225207">
      <w:bodyDiv w:val="1"/>
      <w:marLeft w:val="0"/>
      <w:marRight w:val="0"/>
      <w:marTop w:val="0"/>
      <w:marBottom w:val="0"/>
      <w:divBdr>
        <w:top w:val="none" w:sz="0" w:space="0" w:color="auto"/>
        <w:left w:val="none" w:sz="0" w:space="0" w:color="auto"/>
        <w:bottom w:val="none" w:sz="0" w:space="0" w:color="auto"/>
        <w:right w:val="none" w:sz="0" w:space="0" w:color="auto"/>
      </w:divBdr>
    </w:div>
    <w:div w:id="1392576060">
      <w:bodyDiv w:val="1"/>
      <w:marLeft w:val="0"/>
      <w:marRight w:val="0"/>
      <w:marTop w:val="0"/>
      <w:marBottom w:val="0"/>
      <w:divBdr>
        <w:top w:val="none" w:sz="0" w:space="0" w:color="auto"/>
        <w:left w:val="none" w:sz="0" w:space="0" w:color="auto"/>
        <w:bottom w:val="none" w:sz="0" w:space="0" w:color="auto"/>
        <w:right w:val="none" w:sz="0" w:space="0" w:color="auto"/>
      </w:divBdr>
    </w:div>
    <w:div w:id="1392775197">
      <w:bodyDiv w:val="1"/>
      <w:marLeft w:val="0"/>
      <w:marRight w:val="0"/>
      <w:marTop w:val="0"/>
      <w:marBottom w:val="0"/>
      <w:divBdr>
        <w:top w:val="none" w:sz="0" w:space="0" w:color="auto"/>
        <w:left w:val="none" w:sz="0" w:space="0" w:color="auto"/>
        <w:bottom w:val="none" w:sz="0" w:space="0" w:color="auto"/>
        <w:right w:val="none" w:sz="0" w:space="0" w:color="auto"/>
      </w:divBdr>
    </w:div>
    <w:div w:id="1392847666">
      <w:bodyDiv w:val="1"/>
      <w:marLeft w:val="0"/>
      <w:marRight w:val="0"/>
      <w:marTop w:val="0"/>
      <w:marBottom w:val="0"/>
      <w:divBdr>
        <w:top w:val="none" w:sz="0" w:space="0" w:color="auto"/>
        <w:left w:val="none" w:sz="0" w:space="0" w:color="auto"/>
        <w:bottom w:val="none" w:sz="0" w:space="0" w:color="auto"/>
        <w:right w:val="none" w:sz="0" w:space="0" w:color="auto"/>
      </w:divBdr>
    </w:div>
    <w:div w:id="1393388091">
      <w:bodyDiv w:val="1"/>
      <w:marLeft w:val="0"/>
      <w:marRight w:val="0"/>
      <w:marTop w:val="0"/>
      <w:marBottom w:val="0"/>
      <w:divBdr>
        <w:top w:val="none" w:sz="0" w:space="0" w:color="auto"/>
        <w:left w:val="none" w:sz="0" w:space="0" w:color="auto"/>
        <w:bottom w:val="none" w:sz="0" w:space="0" w:color="auto"/>
        <w:right w:val="none" w:sz="0" w:space="0" w:color="auto"/>
      </w:divBdr>
    </w:div>
    <w:div w:id="1394154284">
      <w:bodyDiv w:val="1"/>
      <w:marLeft w:val="0"/>
      <w:marRight w:val="0"/>
      <w:marTop w:val="0"/>
      <w:marBottom w:val="0"/>
      <w:divBdr>
        <w:top w:val="none" w:sz="0" w:space="0" w:color="auto"/>
        <w:left w:val="none" w:sz="0" w:space="0" w:color="auto"/>
        <w:bottom w:val="none" w:sz="0" w:space="0" w:color="auto"/>
        <w:right w:val="none" w:sz="0" w:space="0" w:color="auto"/>
      </w:divBdr>
    </w:div>
    <w:div w:id="1394309654">
      <w:bodyDiv w:val="1"/>
      <w:marLeft w:val="0"/>
      <w:marRight w:val="0"/>
      <w:marTop w:val="0"/>
      <w:marBottom w:val="0"/>
      <w:divBdr>
        <w:top w:val="none" w:sz="0" w:space="0" w:color="auto"/>
        <w:left w:val="none" w:sz="0" w:space="0" w:color="auto"/>
        <w:bottom w:val="none" w:sz="0" w:space="0" w:color="auto"/>
        <w:right w:val="none" w:sz="0" w:space="0" w:color="auto"/>
      </w:divBdr>
    </w:div>
    <w:div w:id="1395349077">
      <w:bodyDiv w:val="1"/>
      <w:marLeft w:val="0"/>
      <w:marRight w:val="0"/>
      <w:marTop w:val="0"/>
      <w:marBottom w:val="0"/>
      <w:divBdr>
        <w:top w:val="none" w:sz="0" w:space="0" w:color="auto"/>
        <w:left w:val="none" w:sz="0" w:space="0" w:color="auto"/>
        <w:bottom w:val="none" w:sz="0" w:space="0" w:color="auto"/>
        <w:right w:val="none" w:sz="0" w:space="0" w:color="auto"/>
      </w:divBdr>
    </w:div>
    <w:div w:id="1395467830">
      <w:bodyDiv w:val="1"/>
      <w:marLeft w:val="0"/>
      <w:marRight w:val="0"/>
      <w:marTop w:val="0"/>
      <w:marBottom w:val="0"/>
      <w:divBdr>
        <w:top w:val="none" w:sz="0" w:space="0" w:color="auto"/>
        <w:left w:val="none" w:sz="0" w:space="0" w:color="auto"/>
        <w:bottom w:val="none" w:sz="0" w:space="0" w:color="auto"/>
        <w:right w:val="none" w:sz="0" w:space="0" w:color="auto"/>
      </w:divBdr>
    </w:div>
    <w:div w:id="1395619356">
      <w:bodyDiv w:val="1"/>
      <w:marLeft w:val="0"/>
      <w:marRight w:val="0"/>
      <w:marTop w:val="0"/>
      <w:marBottom w:val="0"/>
      <w:divBdr>
        <w:top w:val="none" w:sz="0" w:space="0" w:color="auto"/>
        <w:left w:val="none" w:sz="0" w:space="0" w:color="auto"/>
        <w:bottom w:val="none" w:sz="0" w:space="0" w:color="auto"/>
        <w:right w:val="none" w:sz="0" w:space="0" w:color="auto"/>
      </w:divBdr>
    </w:div>
    <w:div w:id="1396466232">
      <w:bodyDiv w:val="1"/>
      <w:marLeft w:val="0"/>
      <w:marRight w:val="0"/>
      <w:marTop w:val="0"/>
      <w:marBottom w:val="0"/>
      <w:divBdr>
        <w:top w:val="none" w:sz="0" w:space="0" w:color="auto"/>
        <w:left w:val="none" w:sz="0" w:space="0" w:color="auto"/>
        <w:bottom w:val="none" w:sz="0" w:space="0" w:color="auto"/>
        <w:right w:val="none" w:sz="0" w:space="0" w:color="auto"/>
      </w:divBdr>
    </w:div>
    <w:div w:id="1396851409">
      <w:bodyDiv w:val="1"/>
      <w:marLeft w:val="0"/>
      <w:marRight w:val="0"/>
      <w:marTop w:val="0"/>
      <w:marBottom w:val="0"/>
      <w:divBdr>
        <w:top w:val="none" w:sz="0" w:space="0" w:color="auto"/>
        <w:left w:val="none" w:sz="0" w:space="0" w:color="auto"/>
        <w:bottom w:val="none" w:sz="0" w:space="0" w:color="auto"/>
        <w:right w:val="none" w:sz="0" w:space="0" w:color="auto"/>
      </w:divBdr>
    </w:div>
    <w:div w:id="1397975269">
      <w:bodyDiv w:val="1"/>
      <w:marLeft w:val="0"/>
      <w:marRight w:val="0"/>
      <w:marTop w:val="0"/>
      <w:marBottom w:val="0"/>
      <w:divBdr>
        <w:top w:val="none" w:sz="0" w:space="0" w:color="auto"/>
        <w:left w:val="none" w:sz="0" w:space="0" w:color="auto"/>
        <w:bottom w:val="none" w:sz="0" w:space="0" w:color="auto"/>
        <w:right w:val="none" w:sz="0" w:space="0" w:color="auto"/>
      </w:divBdr>
    </w:div>
    <w:div w:id="1398897092">
      <w:bodyDiv w:val="1"/>
      <w:marLeft w:val="0"/>
      <w:marRight w:val="0"/>
      <w:marTop w:val="0"/>
      <w:marBottom w:val="0"/>
      <w:divBdr>
        <w:top w:val="none" w:sz="0" w:space="0" w:color="auto"/>
        <w:left w:val="none" w:sz="0" w:space="0" w:color="auto"/>
        <w:bottom w:val="none" w:sz="0" w:space="0" w:color="auto"/>
        <w:right w:val="none" w:sz="0" w:space="0" w:color="auto"/>
      </w:divBdr>
    </w:div>
    <w:div w:id="1399475012">
      <w:bodyDiv w:val="1"/>
      <w:marLeft w:val="0"/>
      <w:marRight w:val="0"/>
      <w:marTop w:val="0"/>
      <w:marBottom w:val="0"/>
      <w:divBdr>
        <w:top w:val="none" w:sz="0" w:space="0" w:color="auto"/>
        <w:left w:val="none" w:sz="0" w:space="0" w:color="auto"/>
        <w:bottom w:val="none" w:sz="0" w:space="0" w:color="auto"/>
        <w:right w:val="none" w:sz="0" w:space="0" w:color="auto"/>
      </w:divBdr>
    </w:div>
    <w:div w:id="1399749721">
      <w:bodyDiv w:val="1"/>
      <w:marLeft w:val="0"/>
      <w:marRight w:val="0"/>
      <w:marTop w:val="0"/>
      <w:marBottom w:val="0"/>
      <w:divBdr>
        <w:top w:val="none" w:sz="0" w:space="0" w:color="auto"/>
        <w:left w:val="none" w:sz="0" w:space="0" w:color="auto"/>
        <w:bottom w:val="none" w:sz="0" w:space="0" w:color="auto"/>
        <w:right w:val="none" w:sz="0" w:space="0" w:color="auto"/>
      </w:divBdr>
    </w:div>
    <w:div w:id="1400398772">
      <w:bodyDiv w:val="1"/>
      <w:marLeft w:val="0"/>
      <w:marRight w:val="0"/>
      <w:marTop w:val="0"/>
      <w:marBottom w:val="0"/>
      <w:divBdr>
        <w:top w:val="none" w:sz="0" w:space="0" w:color="auto"/>
        <w:left w:val="none" w:sz="0" w:space="0" w:color="auto"/>
        <w:bottom w:val="none" w:sz="0" w:space="0" w:color="auto"/>
        <w:right w:val="none" w:sz="0" w:space="0" w:color="auto"/>
      </w:divBdr>
    </w:div>
    <w:div w:id="1401097706">
      <w:bodyDiv w:val="1"/>
      <w:marLeft w:val="0"/>
      <w:marRight w:val="0"/>
      <w:marTop w:val="0"/>
      <w:marBottom w:val="0"/>
      <w:divBdr>
        <w:top w:val="none" w:sz="0" w:space="0" w:color="auto"/>
        <w:left w:val="none" w:sz="0" w:space="0" w:color="auto"/>
        <w:bottom w:val="none" w:sz="0" w:space="0" w:color="auto"/>
        <w:right w:val="none" w:sz="0" w:space="0" w:color="auto"/>
      </w:divBdr>
    </w:div>
    <w:div w:id="1401706049">
      <w:bodyDiv w:val="1"/>
      <w:marLeft w:val="0"/>
      <w:marRight w:val="0"/>
      <w:marTop w:val="0"/>
      <w:marBottom w:val="0"/>
      <w:divBdr>
        <w:top w:val="none" w:sz="0" w:space="0" w:color="auto"/>
        <w:left w:val="none" w:sz="0" w:space="0" w:color="auto"/>
        <w:bottom w:val="none" w:sz="0" w:space="0" w:color="auto"/>
        <w:right w:val="none" w:sz="0" w:space="0" w:color="auto"/>
      </w:divBdr>
    </w:div>
    <w:div w:id="1402214254">
      <w:bodyDiv w:val="1"/>
      <w:marLeft w:val="0"/>
      <w:marRight w:val="0"/>
      <w:marTop w:val="0"/>
      <w:marBottom w:val="0"/>
      <w:divBdr>
        <w:top w:val="none" w:sz="0" w:space="0" w:color="auto"/>
        <w:left w:val="none" w:sz="0" w:space="0" w:color="auto"/>
        <w:bottom w:val="none" w:sz="0" w:space="0" w:color="auto"/>
        <w:right w:val="none" w:sz="0" w:space="0" w:color="auto"/>
      </w:divBdr>
    </w:div>
    <w:div w:id="1403219023">
      <w:bodyDiv w:val="1"/>
      <w:marLeft w:val="0"/>
      <w:marRight w:val="0"/>
      <w:marTop w:val="0"/>
      <w:marBottom w:val="0"/>
      <w:divBdr>
        <w:top w:val="none" w:sz="0" w:space="0" w:color="auto"/>
        <w:left w:val="none" w:sz="0" w:space="0" w:color="auto"/>
        <w:bottom w:val="none" w:sz="0" w:space="0" w:color="auto"/>
        <w:right w:val="none" w:sz="0" w:space="0" w:color="auto"/>
      </w:divBdr>
    </w:div>
    <w:div w:id="1403874727">
      <w:bodyDiv w:val="1"/>
      <w:marLeft w:val="0"/>
      <w:marRight w:val="0"/>
      <w:marTop w:val="0"/>
      <w:marBottom w:val="0"/>
      <w:divBdr>
        <w:top w:val="none" w:sz="0" w:space="0" w:color="auto"/>
        <w:left w:val="none" w:sz="0" w:space="0" w:color="auto"/>
        <w:bottom w:val="none" w:sz="0" w:space="0" w:color="auto"/>
        <w:right w:val="none" w:sz="0" w:space="0" w:color="auto"/>
      </w:divBdr>
    </w:div>
    <w:div w:id="1404526910">
      <w:bodyDiv w:val="1"/>
      <w:marLeft w:val="0"/>
      <w:marRight w:val="0"/>
      <w:marTop w:val="0"/>
      <w:marBottom w:val="0"/>
      <w:divBdr>
        <w:top w:val="none" w:sz="0" w:space="0" w:color="auto"/>
        <w:left w:val="none" w:sz="0" w:space="0" w:color="auto"/>
        <w:bottom w:val="none" w:sz="0" w:space="0" w:color="auto"/>
        <w:right w:val="none" w:sz="0" w:space="0" w:color="auto"/>
      </w:divBdr>
    </w:div>
    <w:div w:id="1405102633">
      <w:bodyDiv w:val="1"/>
      <w:marLeft w:val="0"/>
      <w:marRight w:val="0"/>
      <w:marTop w:val="0"/>
      <w:marBottom w:val="0"/>
      <w:divBdr>
        <w:top w:val="none" w:sz="0" w:space="0" w:color="auto"/>
        <w:left w:val="none" w:sz="0" w:space="0" w:color="auto"/>
        <w:bottom w:val="none" w:sz="0" w:space="0" w:color="auto"/>
        <w:right w:val="none" w:sz="0" w:space="0" w:color="auto"/>
      </w:divBdr>
    </w:div>
    <w:div w:id="1405372413">
      <w:bodyDiv w:val="1"/>
      <w:marLeft w:val="0"/>
      <w:marRight w:val="0"/>
      <w:marTop w:val="0"/>
      <w:marBottom w:val="0"/>
      <w:divBdr>
        <w:top w:val="none" w:sz="0" w:space="0" w:color="auto"/>
        <w:left w:val="none" w:sz="0" w:space="0" w:color="auto"/>
        <w:bottom w:val="none" w:sz="0" w:space="0" w:color="auto"/>
        <w:right w:val="none" w:sz="0" w:space="0" w:color="auto"/>
      </w:divBdr>
    </w:div>
    <w:div w:id="1405644628">
      <w:bodyDiv w:val="1"/>
      <w:marLeft w:val="0"/>
      <w:marRight w:val="0"/>
      <w:marTop w:val="0"/>
      <w:marBottom w:val="0"/>
      <w:divBdr>
        <w:top w:val="none" w:sz="0" w:space="0" w:color="auto"/>
        <w:left w:val="none" w:sz="0" w:space="0" w:color="auto"/>
        <w:bottom w:val="none" w:sz="0" w:space="0" w:color="auto"/>
        <w:right w:val="none" w:sz="0" w:space="0" w:color="auto"/>
      </w:divBdr>
    </w:div>
    <w:div w:id="1406301274">
      <w:bodyDiv w:val="1"/>
      <w:marLeft w:val="0"/>
      <w:marRight w:val="0"/>
      <w:marTop w:val="0"/>
      <w:marBottom w:val="0"/>
      <w:divBdr>
        <w:top w:val="none" w:sz="0" w:space="0" w:color="auto"/>
        <w:left w:val="none" w:sz="0" w:space="0" w:color="auto"/>
        <w:bottom w:val="none" w:sz="0" w:space="0" w:color="auto"/>
        <w:right w:val="none" w:sz="0" w:space="0" w:color="auto"/>
      </w:divBdr>
    </w:div>
    <w:div w:id="1406687254">
      <w:bodyDiv w:val="1"/>
      <w:marLeft w:val="0"/>
      <w:marRight w:val="0"/>
      <w:marTop w:val="0"/>
      <w:marBottom w:val="0"/>
      <w:divBdr>
        <w:top w:val="none" w:sz="0" w:space="0" w:color="auto"/>
        <w:left w:val="none" w:sz="0" w:space="0" w:color="auto"/>
        <w:bottom w:val="none" w:sz="0" w:space="0" w:color="auto"/>
        <w:right w:val="none" w:sz="0" w:space="0" w:color="auto"/>
      </w:divBdr>
    </w:div>
    <w:div w:id="1407075349">
      <w:bodyDiv w:val="1"/>
      <w:marLeft w:val="0"/>
      <w:marRight w:val="0"/>
      <w:marTop w:val="0"/>
      <w:marBottom w:val="0"/>
      <w:divBdr>
        <w:top w:val="none" w:sz="0" w:space="0" w:color="auto"/>
        <w:left w:val="none" w:sz="0" w:space="0" w:color="auto"/>
        <w:bottom w:val="none" w:sz="0" w:space="0" w:color="auto"/>
        <w:right w:val="none" w:sz="0" w:space="0" w:color="auto"/>
      </w:divBdr>
    </w:div>
    <w:div w:id="1408073316">
      <w:bodyDiv w:val="1"/>
      <w:marLeft w:val="0"/>
      <w:marRight w:val="0"/>
      <w:marTop w:val="0"/>
      <w:marBottom w:val="0"/>
      <w:divBdr>
        <w:top w:val="none" w:sz="0" w:space="0" w:color="auto"/>
        <w:left w:val="none" w:sz="0" w:space="0" w:color="auto"/>
        <w:bottom w:val="none" w:sz="0" w:space="0" w:color="auto"/>
        <w:right w:val="none" w:sz="0" w:space="0" w:color="auto"/>
      </w:divBdr>
    </w:div>
    <w:div w:id="1408335320">
      <w:bodyDiv w:val="1"/>
      <w:marLeft w:val="0"/>
      <w:marRight w:val="0"/>
      <w:marTop w:val="0"/>
      <w:marBottom w:val="0"/>
      <w:divBdr>
        <w:top w:val="none" w:sz="0" w:space="0" w:color="auto"/>
        <w:left w:val="none" w:sz="0" w:space="0" w:color="auto"/>
        <w:bottom w:val="none" w:sz="0" w:space="0" w:color="auto"/>
        <w:right w:val="none" w:sz="0" w:space="0" w:color="auto"/>
      </w:divBdr>
    </w:div>
    <w:div w:id="1408845410">
      <w:bodyDiv w:val="1"/>
      <w:marLeft w:val="0"/>
      <w:marRight w:val="0"/>
      <w:marTop w:val="0"/>
      <w:marBottom w:val="0"/>
      <w:divBdr>
        <w:top w:val="none" w:sz="0" w:space="0" w:color="auto"/>
        <w:left w:val="none" w:sz="0" w:space="0" w:color="auto"/>
        <w:bottom w:val="none" w:sz="0" w:space="0" w:color="auto"/>
        <w:right w:val="none" w:sz="0" w:space="0" w:color="auto"/>
      </w:divBdr>
    </w:div>
    <w:div w:id="1409033304">
      <w:bodyDiv w:val="1"/>
      <w:marLeft w:val="0"/>
      <w:marRight w:val="0"/>
      <w:marTop w:val="0"/>
      <w:marBottom w:val="0"/>
      <w:divBdr>
        <w:top w:val="none" w:sz="0" w:space="0" w:color="auto"/>
        <w:left w:val="none" w:sz="0" w:space="0" w:color="auto"/>
        <w:bottom w:val="none" w:sz="0" w:space="0" w:color="auto"/>
        <w:right w:val="none" w:sz="0" w:space="0" w:color="auto"/>
      </w:divBdr>
    </w:div>
    <w:div w:id="1409965495">
      <w:bodyDiv w:val="1"/>
      <w:marLeft w:val="0"/>
      <w:marRight w:val="0"/>
      <w:marTop w:val="0"/>
      <w:marBottom w:val="0"/>
      <w:divBdr>
        <w:top w:val="none" w:sz="0" w:space="0" w:color="auto"/>
        <w:left w:val="none" w:sz="0" w:space="0" w:color="auto"/>
        <w:bottom w:val="none" w:sz="0" w:space="0" w:color="auto"/>
        <w:right w:val="none" w:sz="0" w:space="0" w:color="auto"/>
      </w:divBdr>
    </w:div>
    <w:div w:id="1410083485">
      <w:bodyDiv w:val="1"/>
      <w:marLeft w:val="0"/>
      <w:marRight w:val="0"/>
      <w:marTop w:val="0"/>
      <w:marBottom w:val="0"/>
      <w:divBdr>
        <w:top w:val="none" w:sz="0" w:space="0" w:color="auto"/>
        <w:left w:val="none" w:sz="0" w:space="0" w:color="auto"/>
        <w:bottom w:val="none" w:sz="0" w:space="0" w:color="auto"/>
        <w:right w:val="none" w:sz="0" w:space="0" w:color="auto"/>
      </w:divBdr>
    </w:div>
    <w:div w:id="1410420900">
      <w:bodyDiv w:val="1"/>
      <w:marLeft w:val="0"/>
      <w:marRight w:val="0"/>
      <w:marTop w:val="0"/>
      <w:marBottom w:val="0"/>
      <w:divBdr>
        <w:top w:val="none" w:sz="0" w:space="0" w:color="auto"/>
        <w:left w:val="none" w:sz="0" w:space="0" w:color="auto"/>
        <w:bottom w:val="none" w:sz="0" w:space="0" w:color="auto"/>
        <w:right w:val="none" w:sz="0" w:space="0" w:color="auto"/>
      </w:divBdr>
    </w:div>
    <w:div w:id="1410998629">
      <w:bodyDiv w:val="1"/>
      <w:marLeft w:val="0"/>
      <w:marRight w:val="0"/>
      <w:marTop w:val="0"/>
      <w:marBottom w:val="0"/>
      <w:divBdr>
        <w:top w:val="none" w:sz="0" w:space="0" w:color="auto"/>
        <w:left w:val="none" w:sz="0" w:space="0" w:color="auto"/>
        <w:bottom w:val="none" w:sz="0" w:space="0" w:color="auto"/>
        <w:right w:val="none" w:sz="0" w:space="0" w:color="auto"/>
      </w:divBdr>
    </w:div>
    <w:div w:id="1411347920">
      <w:bodyDiv w:val="1"/>
      <w:marLeft w:val="0"/>
      <w:marRight w:val="0"/>
      <w:marTop w:val="0"/>
      <w:marBottom w:val="0"/>
      <w:divBdr>
        <w:top w:val="none" w:sz="0" w:space="0" w:color="auto"/>
        <w:left w:val="none" w:sz="0" w:space="0" w:color="auto"/>
        <w:bottom w:val="none" w:sz="0" w:space="0" w:color="auto"/>
        <w:right w:val="none" w:sz="0" w:space="0" w:color="auto"/>
      </w:divBdr>
    </w:div>
    <w:div w:id="1413891624">
      <w:bodyDiv w:val="1"/>
      <w:marLeft w:val="0"/>
      <w:marRight w:val="0"/>
      <w:marTop w:val="0"/>
      <w:marBottom w:val="0"/>
      <w:divBdr>
        <w:top w:val="none" w:sz="0" w:space="0" w:color="auto"/>
        <w:left w:val="none" w:sz="0" w:space="0" w:color="auto"/>
        <w:bottom w:val="none" w:sz="0" w:space="0" w:color="auto"/>
        <w:right w:val="none" w:sz="0" w:space="0" w:color="auto"/>
      </w:divBdr>
    </w:div>
    <w:div w:id="1414354172">
      <w:bodyDiv w:val="1"/>
      <w:marLeft w:val="0"/>
      <w:marRight w:val="0"/>
      <w:marTop w:val="0"/>
      <w:marBottom w:val="0"/>
      <w:divBdr>
        <w:top w:val="none" w:sz="0" w:space="0" w:color="auto"/>
        <w:left w:val="none" w:sz="0" w:space="0" w:color="auto"/>
        <w:bottom w:val="none" w:sz="0" w:space="0" w:color="auto"/>
        <w:right w:val="none" w:sz="0" w:space="0" w:color="auto"/>
      </w:divBdr>
    </w:div>
    <w:div w:id="1414666531">
      <w:bodyDiv w:val="1"/>
      <w:marLeft w:val="0"/>
      <w:marRight w:val="0"/>
      <w:marTop w:val="0"/>
      <w:marBottom w:val="0"/>
      <w:divBdr>
        <w:top w:val="none" w:sz="0" w:space="0" w:color="auto"/>
        <w:left w:val="none" w:sz="0" w:space="0" w:color="auto"/>
        <w:bottom w:val="none" w:sz="0" w:space="0" w:color="auto"/>
        <w:right w:val="none" w:sz="0" w:space="0" w:color="auto"/>
      </w:divBdr>
    </w:div>
    <w:div w:id="1415515639">
      <w:bodyDiv w:val="1"/>
      <w:marLeft w:val="0"/>
      <w:marRight w:val="0"/>
      <w:marTop w:val="0"/>
      <w:marBottom w:val="0"/>
      <w:divBdr>
        <w:top w:val="none" w:sz="0" w:space="0" w:color="auto"/>
        <w:left w:val="none" w:sz="0" w:space="0" w:color="auto"/>
        <w:bottom w:val="none" w:sz="0" w:space="0" w:color="auto"/>
        <w:right w:val="none" w:sz="0" w:space="0" w:color="auto"/>
      </w:divBdr>
    </w:div>
    <w:div w:id="1415859942">
      <w:bodyDiv w:val="1"/>
      <w:marLeft w:val="0"/>
      <w:marRight w:val="0"/>
      <w:marTop w:val="0"/>
      <w:marBottom w:val="0"/>
      <w:divBdr>
        <w:top w:val="none" w:sz="0" w:space="0" w:color="auto"/>
        <w:left w:val="none" w:sz="0" w:space="0" w:color="auto"/>
        <w:bottom w:val="none" w:sz="0" w:space="0" w:color="auto"/>
        <w:right w:val="none" w:sz="0" w:space="0" w:color="auto"/>
      </w:divBdr>
    </w:div>
    <w:div w:id="1416785449">
      <w:bodyDiv w:val="1"/>
      <w:marLeft w:val="0"/>
      <w:marRight w:val="0"/>
      <w:marTop w:val="0"/>
      <w:marBottom w:val="0"/>
      <w:divBdr>
        <w:top w:val="none" w:sz="0" w:space="0" w:color="auto"/>
        <w:left w:val="none" w:sz="0" w:space="0" w:color="auto"/>
        <w:bottom w:val="none" w:sz="0" w:space="0" w:color="auto"/>
        <w:right w:val="none" w:sz="0" w:space="0" w:color="auto"/>
      </w:divBdr>
    </w:div>
    <w:div w:id="1418087938">
      <w:bodyDiv w:val="1"/>
      <w:marLeft w:val="0"/>
      <w:marRight w:val="0"/>
      <w:marTop w:val="0"/>
      <w:marBottom w:val="0"/>
      <w:divBdr>
        <w:top w:val="none" w:sz="0" w:space="0" w:color="auto"/>
        <w:left w:val="none" w:sz="0" w:space="0" w:color="auto"/>
        <w:bottom w:val="none" w:sz="0" w:space="0" w:color="auto"/>
        <w:right w:val="none" w:sz="0" w:space="0" w:color="auto"/>
      </w:divBdr>
    </w:div>
    <w:div w:id="1418819116">
      <w:bodyDiv w:val="1"/>
      <w:marLeft w:val="0"/>
      <w:marRight w:val="0"/>
      <w:marTop w:val="0"/>
      <w:marBottom w:val="0"/>
      <w:divBdr>
        <w:top w:val="none" w:sz="0" w:space="0" w:color="auto"/>
        <w:left w:val="none" w:sz="0" w:space="0" w:color="auto"/>
        <w:bottom w:val="none" w:sz="0" w:space="0" w:color="auto"/>
        <w:right w:val="none" w:sz="0" w:space="0" w:color="auto"/>
      </w:divBdr>
    </w:div>
    <w:div w:id="1419323060">
      <w:bodyDiv w:val="1"/>
      <w:marLeft w:val="0"/>
      <w:marRight w:val="0"/>
      <w:marTop w:val="0"/>
      <w:marBottom w:val="0"/>
      <w:divBdr>
        <w:top w:val="none" w:sz="0" w:space="0" w:color="auto"/>
        <w:left w:val="none" w:sz="0" w:space="0" w:color="auto"/>
        <w:bottom w:val="none" w:sz="0" w:space="0" w:color="auto"/>
        <w:right w:val="none" w:sz="0" w:space="0" w:color="auto"/>
      </w:divBdr>
    </w:div>
    <w:div w:id="1419868858">
      <w:bodyDiv w:val="1"/>
      <w:marLeft w:val="0"/>
      <w:marRight w:val="0"/>
      <w:marTop w:val="0"/>
      <w:marBottom w:val="0"/>
      <w:divBdr>
        <w:top w:val="none" w:sz="0" w:space="0" w:color="auto"/>
        <w:left w:val="none" w:sz="0" w:space="0" w:color="auto"/>
        <w:bottom w:val="none" w:sz="0" w:space="0" w:color="auto"/>
        <w:right w:val="none" w:sz="0" w:space="0" w:color="auto"/>
      </w:divBdr>
    </w:div>
    <w:div w:id="1419983991">
      <w:bodyDiv w:val="1"/>
      <w:marLeft w:val="0"/>
      <w:marRight w:val="0"/>
      <w:marTop w:val="0"/>
      <w:marBottom w:val="0"/>
      <w:divBdr>
        <w:top w:val="none" w:sz="0" w:space="0" w:color="auto"/>
        <w:left w:val="none" w:sz="0" w:space="0" w:color="auto"/>
        <w:bottom w:val="none" w:sz="0" w:space="0" w:color="auto"/>
        <w:right w:val="none" w:sz="0" w:space="0" w:color="auto"/>
      </w:divBdr>
    </w:div>
    <w:div w:id="1420130771">
      <w:bodyDiv w:val="1"/>
      <w:marLeft w:val="0"/>
      <w:marRight w:val="0"/>
      <w:marTop w:val="0"/>
      <w:marBottom w:val="0"/>
      <w:divBdr>
        <w:top w:val="none" w:sz="0" w:space="0" w:color="auto"/>
        <w:left w:val="none" w:sz="0" w:space="0" w:color="auto"/>
        <w:bottom w:val="none" w:sz="0" w:space="0" w:color="auto"/>
        <w:right w:val="none" w:sz="0" w:space="0" w:color="auto"/>
      </w:divBdr>
    </w:div>
    <w:div w:id="1420517635">
      <w:bodyDiv w:val="1"/>
      <w:marLeft w:val="0"/>
      <w:marRight w:val="0"/>
      <w:marTop w:val="0"/>
      <w:marBottom w:val="0"/>
      <w:divBdr>
        <w:top w:val="none" w:sz="0" w:space="0" w:color="auto"/>
        <w:left w:val="none" w:sz="0" w:space="0" w:color="auto"/>
        <w:bottom w:val="none" w:sz="0" w:space="0" w:color="auto"/>
        <w:right w:val="none" w:sz="0" w:space="0" w:color="auto"/>
      </w:divBdr>
    </w:div>
    <w:div w:id="1421029286">
      <w:bodyDiv w:val="1"/>
      <w:marLeft w:val="0"/>
      <w:marRight w:val="0"/>
      <w:marTop w:val="0"/>
      <w:marBottom w:val="0"/>
      <w:divBdr>
        <w:top w:val="none" w:sz="0" w:space="0" w:color="auto"/>
        <w:left w:val="none" w:sz="0" w:space="0" w:color="auto"/>
        <w:bottom w:val="none" w:sz="0" w:space="0" w:color="auto"/>
        <w:right w:val="none" w:sz="0" w:space="0" w:color="auto"/>
      </w:divBdr>
      <w:divsChild>
        <w:div w:id="532110144">
          <w:marLeft w:val="0"/>
          <w:marRight w:val="0"/>
          <w:marTop w:val="0"/>
          <w:marBottom w:val="0"/>
          <w:divBdr>
            <w:top w:val="none" w:sz="0" w:space="0" w:color="auto"/>
            <w:left w:val="none" w:sz="0" w:space="0" w:color="auto"/>
            <w:bottom w:val="none" w:sz="0" w:space="0" w:color="auto"/>
            <w:right w:val="none" w:sz="0" w:space="0" w:color="auto"/>
          </w:divBdr>
        </w:div>
      </w:divsChild>
    </w:div>
    <w:div w:id="1421559156">
      <w:bodyDiv w:val="1"/>
      <w:marLeft w:val="0"/>
      <w:marRight w:val="0"/>
      <w:marTop w:val="0"/>
      <w:marBottom w:val="0"/>
      <w:divBdr>
        <w:top w:val="none" w:sz="0" w:space="0" w:color="auto"/>
        <w:left w:val="none" w:sz="0" w:space="0" w:color="auto"/>
        <w:bottom w:val="none" w:sz="0" w:space="0" w:color="auto"/>
        <w:right w:val="none" w:sz="0" w:space="0" w:color="auto"/>
      </w:divBdr>
    </w:div>
    <w:div w:id="1421754347">
      <w:bodyDiv w:val="1"/>
      <w:marLeft w:val="0"/>
      <w:marRight w:val="0"/>
      <w:marTop w:val="0"/>
      <w:marBottom w:val="0"/>
      <w:divBdr>
        <w:top w:val="none" w:sz="0" w:space="0" w:color="auto"/>
        <w:left w:val="none" w:sz="0" w:space="0" w:color="auto"/>
        <w:bottom w:val="none" w:sz="0" w:space="0" w:color="auto"/>
        <w:right w:val="none" w:sz="0" w:space="0" w:color="auto"/>
      </w:divBdr>
    </w:div>
    <w:div w:id="1421832996">
      <w:bodyDiv w:val="1"/>
      <w:marLeft w:val="0"/>
      <w:marRight w:val="0"/>
      <w:marTop w:val="0"/>
      <w:marBottom w:val="0"/>
      <w:divBdr>
        <w:top w:val="none" w:sz="0" w:space="0" w:color="auto"/>
        <w:left w:val="none" w:sz="0" w:space="0" w:color="auto"/>
        <w:bottom w:val="none" w:sz="0" w:space="0" w:color="auto"/>
        <w:right w:val="none" w:sz="0" w:space="0" w:color="auto"/>
      </w:divBdr>
    </w:div>
    <w:div w:id="1422021792">
      <w:bodyDiv w:val="1"/>
      <w:marLeft w:val="0"/>
      <w:marRight w:val="0"/>
      <w:marTop w:val="0"/>
      <w:marBottom w:val="0"/>
      <w:divBdr>
        <w:top w:val="none" w:sz="0" w:space="0" w:color="auto"/>
        <w:left w:val="none" w:sz="0" w:space="0" w:color="auto"/>
        <w:bottom w:val="none" w:sz="0" w:space="0" w:color="auto"/>
        <w:right w:val="none" w:sz="0" w:space="0" w:color="auto"/>
      </w:divBdr>
    </w:div>
    <w:div w:id="1423138575">
      <w:bodyDiv w:val="1"/>
      <w:marLeft w:val="0"/>
      <w:marRight w:val="0"/>
      <w:marTop w:val="0"/>
      <w:marBottom w:val="0"/>
      <w:divBdr>
        <w:top w:val="none" w:sz="0" w:space="0" w:color="auto"/>
        <w:left w:val="none" w:sz="0" w:space="0" w:color="auto"/>
        <w:bottom w:val="none" w:sz="0" w:space="0" w:color="auto"/>
        <w:right w:val="none" w:sz="0" w:space="0" w:color="auto"/>
      </w:divBdr>
    </w:div>
    <w:div w:id="1423453364">
      <w:bodyDiv w:val="1"/>
      <w:marLeft w:val="0"/>
      <w:marRight w:val="0"/>
      <w:marTop w:val="0"/>
      <w:marBottom w:val="0"/>
      <w:divBdr>
        <w:top w:val="none" w:sz="0" w:space="0" w:color="auto"/>
        <w:left w:val="none" w:sz="0" w:space="0" w:color="auto"/>
        <w:bottom w:val="none" w:sz="0" w:space="0" w:color="auto"/>
        <w:right w:val="none" w:sz="0" w:space="0" w:color="auto"/>
      </w:divBdr>
    </w:div>
    <w:div w:id="1423792810">
      <w:bodyDiv w:val="1"/>
      <w:marLeft w:val="0"/>
      <w:marRight w:val="0"/>
      <w:marTop w:val="0"/>
      <w:marBottom w:val="0"/>
      <w:divBdr>
        <w:top w:val="none" w:sz="0" w:space="0" w:color="auto"/>
        <w:left w:val="none" w:sz="0" w:space="0" w:color="auto"/>
        <w:bottom w:val="none" w:sz="0" w:space="0" w:color="auto"/>
        <w:right w:val="none" w:sz="0" w:space="0" w:color="auto"/>
      </w:divBdr>
    </w:div>
    <w:div w:id="1423913182">
      <w:bodyDiv w:val="1"/>
      <w:marLeft w:val="0"/>
      <w:marRight w:val="0"/>
      <w:marTop w:val="0"/>
      <w:marBottom w:val="0"/>
      <w:divBdr>
        <w:top w:val="none" w:sz="0" w:space="0" w:color="auto"/>
        <w:left w:val="none" w:sz="0" w:space="0" w:color="auto"/>
        <w:bottom w:val="none" w:sz="0" w:space="0" w:color="auto"/>
        <w:right w:val="none" w:sz="0" w:space="0" w:color="auto"/>
      </w:divBdr>
    </w:div>
    <w:div w:id="1424380432">
      <w:bodyDiv w:val="1"/>
      <w:marLeft w:val="0"/>
      <w:marRight w:val="0"/>
      <w:marTop w:val="0"/>
      <w:marBottom w:val="0"/>
      <w:divBdr>
        <w:top w:val="none" w:sz="0" w:space="0" w:color="auto"/>
        <w:left w:val="none" w:sz="0" w:space="0" w:color="auto"/>
        <w:bottom w:val="none" w:sz="0" w:space="0" w:color="auto"/>
        <w:right w:val="none" w:sz="0" w:space="0" w:color="auto"/>
      </w:divBdr>
    </w:div>
    <w:div w:id="1424491770">
      <w:bodyDiv w:val="1"/>
      <w:marLeft w:val="0"/>
      <w:marRight w:val="0"/>
      <w:marTop w:val="0"/>
      <w:marBottom w:val="0"/>
      <w:divBdr>
        <w:top w:val="none" w:sz="0" w:space="0" w:color="auto"/>
        <w:left w:val="none" w:sz="0" w:space="0" w:color="auto"/>
        <w:bottom w:val="none" w:sz="0" w:space="0" w:color="auto"/>
        <w:right w:val="none" w:sz="0" w:space="0" w:color="auto"/>
      </w:divBdr>
    </w:div>
    <w:div w:id="1425414981">
      <w:bodyDiv w:val="1"/>
      <w:marLeft w:val="0"/>
      <w:marRight w:val="0"/>
      <w:marTop w:val="0"/>
      <w:marBottom w:val="0"/>
      <w:divBdr>
        <w:top w:val="none" w:sz="0" w:space="0" w:color="auto"/>
        <w:left w:val="none" w:sz="0" w:space="0" w:color="auto"/>
        <w:bottom w:val="none" w:sz="0" w:space="0" w:color="auto"/>
        <w:right w:val="none" w:sz="0" w:space="0" w:color="auto"/>
      </w:divBdr>
    </w:div>
    <w:div w:id="1426144581">
      <w:bodyDiv w:val="1"/>
      <w:marLeft w:val="0"/>
      <w:marRight w:val="0"/>
      <w:marTop w:val="0"/>
      <w:marBottom w:val="0"/>
      <w:divBdr>
        <w:top w:val="none" w:sz="0" w:space="0" w:color="auto"/>
        <w:left w:val="none" w:sz="0" w:space="0" w:color="auto"/>
        <w:bottom w:val="none" w:sz="0" w:space="0" w:color="auto"/>
        <w:right w:val="none" w:sz="0" w:space="0" w:color="auto"/>
      </w:divBdr>
    </w:div>
    <w:div w:id="1426266282">
      <w:bodyDiv w:val="1"/>
      <w:marLeft w:val="0"/>
      <w:marRight w:val="0"/>
      <w:marTop w:val="0"/>
      <w:marBottom w:val="0"/>
      <w:divBdr>
        <w:top w:val="none" w:sz="0" w:space="0" w:color="auto"/>
        <w:left w:val="none" w:sz="0" w:space="0" w:color="auto"/>
        <w:bottom w:val="none" w:sz="0" w:space="0" w:color="auto"/>
        <w:right w:val="none" w:sz="0" w:space="0" w:color="auto"/>
      </w:divBdr>
    </w:div>
    <w:div w:id="1426461112">
      <w:bodyDiv w:val="1"/>
      <w:marLeft w:val="0"/>
      <w:marRight w:val="0"/>
      <w:marTop w:val="0"/>
      <w:marBottom w:val="0"/>
      <w:divBdr>
        <w:top w:val="none" w:sz="0" w:space="0" w:color="auto"/>
        <w:left w:val="none" w:sz="0" w:space="0" w:color="auto"/>
        <w:bottom w:val="none" w:sz="0" w:space="0" w:color="auto"/>
        <w:right w:val="none" w:sz="0" w:space="0" w:color="auto"/>
      </w:divBdr>
    </w:div>
    <w:div w:id="1426800119">
      <w:bodyDiv w:val="1"/>
      <w:marLeft w:val="0"/>
      <w:marRight w:val="0"/>
      <w:marTop w:val="0"/>
      <w:marBottom w:val="0"/>
      <w:divBdr>
        <w:top w:val="none" w:sz="0" w:space="0" w:color="auto"/>
        <w:left w:val="none" w:sz="0" w:space="0" w:color="auto"/>
        <w:bottom w:val="none" w:sz="0" w:space="0" w:color="auto"/>
        <w:right w:val="none" w:sz="0" w:space="0" w:color="auto"/>
      </w:divBdr>
    </w:div>
    <w:div w:id="1427573194">
      <w:bodyDiv w:val="1"/>
      <w:marLeft w:val="0"/>
      <w:marRight w:val="0"/>
      <w:marTop w:val="0"/>
      <w:marBottom w:val="0"/>
      <w:divBdr>
        <w:top w:val="none" w:sz="0" w:space="0" w:color="auto"/>
        <w:left w:val="none" w:sz="0" w:space="0" w:color="auto"/>
        <w:bottom w:val="none" w:sz="0" w:space="0" w:color="auto"/>
        <w:right w:val="none" w:sz="0" w:space="0" w:color="auto"/>
      </w:divBdr>
    </w:div>
    <w:div w:id="1427843173">
      <w:bodyDiv w:val="1"/>
      <w:marLeft w:val="0"/>
      <w:marRight w:val="0"/>
      <w:marTop w:val="0"/>
      <w:marBottom w:val="0"/>
      <w:divBdr>
        <w:top w:val="none" w:sz="0" w:space="0" w:color="auto"/>
        <w:left w:val="none" w:sz="0" w:space="0" w:color="auto"/>
        <w:bottom w:val="none" w:sz="0" w:space="0" w:color="auto"/>
        <w:right w:val="none" w:sz="0" w:space="0" w:color="auto"/>
      </w:divBdr>
    </w:div>
    <w:div w:id="1429154751">
      <w:bodyDiv w:val="1"/>
      <w:marLeft w:val="0"/>
      <w:marRight w:val="0"/>
      <w:marTop w:val="0"/>
      <w:marBottom w:val="0"/>
      <w:divBdr>
        <w:top w:val="none" w:sz="0" w:space="0" w:color="auto"/>
        <w:left w:val="none" w:sz="0" w:space="0" w:color="auto"/>
        <w:bottom w:val="none" w:sz="0" w:space="0" w:color="auto"/>
        <w:right w:val="none" w:sz="0" w:space="0" w:color="auto"/>
      </w:divBdr>
    </w:div>
    <w:div w:id="1429544081">
      <w:bodyDiv w:val="1"/>
      <w:marLeft w:val="0"/>
      <w:marRight w:val="0"/>
      <w:marTop w:val="0"/>
      <w:marBottom w:val="0"/>
      <w:divBdr>
        <w:top w:val="none" w:sz="0" w:space="0" w:color="auto"/>
        <w:left w:val="none" w:sz="0" w:space="0" w:color="auto"/>
        <w:bottom w:val="none" w:sz="0" w:space="0" w:color="auto"/>
        <w:right w:val="none" w:sz="0" w:space="0" w:color="auto"/>
      </w:divBdr>
    </w:div>
    <w:div w:id="1429618767">
      <w:bodyDiv w:val="1"/>
      <w:marLeft w:val="0"/>
      <w:marRight w:val="0"/>
      <w:marTop w:val="0"/>
      <w:marBottom w:val="0"/>
      <w:divBdr>
        <w:top w:val="none" w:sz="0" w:space="0" w:color="auto"/>
        <w:left w:val="none" w:sz="0" w:space="0" w:color="auto"/>
        <w:bottom w:val="none" w:sz="0" w:space="0" w:color="auto"/>
        <w:right w:val="none" w:sz="0" w:space="0" w:color="auto"/>
      </w:divBdr>
    </w:div>
    <w:div w:id="1430806751">
      <w:bodyDiv w:val="1"/>
      <w:marLeft w:val="0"/>
      <w:marRight w:val="0"/>
      <w:marTop w:val="0"/>
      <w:marBottom w:val="0"/>
      <w:divBdr>
        <w:top w:val="none" w:sz="0" w:space="0" w:color="auto"/>
        <w:left w:val="none" w:sz="0" w:space="0" w:color="auto"/>
        <w:bottom w:val="none" w:sz="0" w:space="0" w:color="auto"/>
        <w:right w:val="none" w:sz="0" w:space="0" w:color="auto"/>
      </w:divBdr>
    </w:div>
    <w:div w:id="1430813409">
      <w:bodyDiv w:val="1"/>
      <w:marLeft w:val="0"/>
      <w:marRight w:val="0"/>
      <w:marTop w:val="0"/>
      <w:marBottom w:val="0"/>
      <w:divBdr>
        <w:top w:val="none" w:sz="0" w:space="0" w:color="auto"/>
        <w:left w:val="none" w:sz="0" w:space="0" w:color="auto"/>
        <w:bottom w:val="none" w:sz="0" w:space="0" w:color="auto"/>
        <w:right w:val="none" w:sz="0" w:space="0" w:color="auto"/>
      </w:divBdr>
    </w:div>
    <w:div w:id="1431001499">
      <w:bodyDiv w:val="1"/>
      <w:marLeft w:val="0"/>
      <w:marRight w:val="0"/>
      <w:marTop w:val="0"/>
      <w:marBottom w:val="0"/>
      <w:divBdr>
        <w:top w:val="none" w:sz="0" w:space="0" w:color="auto"/>
        <w:left w:val="none" w:sz="0" w:space="0" w:color="auto"/>
        <w:bottom w:val="none" w:sz="0" w:space="0" w:color="auto"/>
        <w:right w:val="none" w:sz="0" w:space="0" w:color="auto"/>
      </w:divBdr>
    </w:div>
    <w:div w:id="1431774809">
      <w:bodyDiv w:val="1"/>
      <w:marLeft w:val="0"/>
      <w:marRight w:val="0"/>
      <w:marTop w:val="0"/>
      <w:marBottom w:val="0"/>
      <w:divBdr>
        <w:top w:val="none" w:sz="0" w:space="0" w:color="auto"/>
        <w:left w:val="none" w:sz="0" w:space="0" w:color="auto"/>
        <w:bottom w:val="none" w:sz="0" w:space="0" w:color="auto"/>
        <w:right w:val="none" w:sz="0" w:space="0" w:color="auto"/>
      </w:divBdr>
    </w:div>
    <w:div w:id="1432046855">
      <w:bodyDiv w:val="1"/>
      <w:marLeft w:val="0"/>
      <w:marRight w:val="0"/>
      <w:marTop w:val="0"/>
      <w:marBottom w:val="0"/>
      <w:divBdr>
        <w:top w:val="none" w:sz="0" w:space="0" w:color="auto"/>
        <w:left w:val="none" w:sz="0" w:space="0" w:color="auto"/>
        <w:bottom w:val="none" w:sz="0" w:space="0" w:color="auto"/>
        <w:right w:val="none" w:sz="0" w:space="0" w:color="auto"/>
      </w:divBdr>
    </w:div>
    <w:div w:id="1432627958">
      <w:bodyDiv w:val="1"/>
      <w:marLeft w:val="0"/>
      <w:marRight w:val="0"/>
      <w:marTop w:val="0"/>
      <w:marBottom w:val="0"/>
      <w:divBdr>
        <w:top w:val="none" w:sz="0" w:space="0" w:color="auto"/>
        <w:left w:val="none" w:sz="0" w:space="0" w:color="auto"/>
        <w:bottom w:val="none" w:sz="0" w:space="0" w:color="auto"/>
        <w:right w:val="none" w:sz="0" w:space="0" w:color="auto"/>
      </w:divBdr>
    </w:div>
    <w:div w:id="1432630467">
      <w:bodyDiv w:val="1"/>
      <w:marLeft w:val="0"/>
      <w:marRight w:val="0"/>
      <w:marTop w:val="0"/>
      <w:marBottom w:val="0"/>
      <w:divBdr>
        <w:top w:val="none" w:sz="0" w:space="0" w:color="auto"/>
        <w:left w:val="none" w:sz="0" w:space="0" w:color="auto"/>
        <w:bottom w:val="none" w:sz="0" w:space="0" w:color="auto"/>
        <w:right w:val="none" w:sz="0" w:space="0" w:color="auto"/>
      </w:divBdr>
    </w:div>
    <w:div w:id="1433210711">
      <w:bodyDiv w:val="1"/>
      <w:marLeft w:val="0"/>
      <w:marRight w:val="0"/>
      <w:marTop w:val="0"/>
      <w:marBottom w:val="0"/>
      <w:divBdr>
        <w:top w:val="none" w:sz="0" w:space="0" w:color="auto"/>
        <w:left w:val="none" w:sz="0" w:space="0" w:color="auto"/>
        <w:bottom w:val="none" w:sz="0" w:space="0" w:color="auto"/>
        <w:right w:val="none" w:sz="0" w:space="0" w:color="auto"/>
      </w:divBdr>
    </w:div>
    <w:div w:id="1433355991">
      <w:bodyDiv w:val="1"/>
      <w:marLeft w:val="0"/>
      <w:marRight w:val="0"/>
      <w:marTop w:val="0"/>
      <w:marBottom w:val="0"/>
      <w:divBdr>
        <w:top w:val="none" w:sz="0" w:space="0" w:color="auto"/>
        <w:left w:val="none" w:sz="0" w:space="0" w:color="auto"/>
        <w:bottom w:val="none" w:sz="0" w:space="0" w:color="auto"/>
        <w:right w:val="none" w:sz="0" w:space="0" w:color="auto"/>
      </w:divBdr>
    </w:div>
    <w:div w:id="1434277710">
      <w:bodyDiv w:val="1"/>
      <w:marLeft w:val="0"/>
      <w:marRight w:val="0"/>
      <w:marTop w:val="0"/>
      <w:marBottom w:val="0"/>
      <w:divBdr>
        <w:top w:val="none" w:sz="0" w:space="0" w:color="auto"/>
        <w:left w:val="none" w:sz="0" w:space="0" w:color="auto"/>
        <w:bottom w:val="none" w:sz="0" w:space="0" w:color="auto"/>
        <w:right w:val="none" w:sz="0" w:space="0" w:color="auto"/>
      </w:divBdr>
    </w:div>
    <w:div w:id="1434472825">
      <w:bodyDiv w:val="1"/>
      <w:marLeft w:val="0"/>
      <w:marRight w:val="0"/>
      <w:marTop w:val="0"/>
      <w:marBottom w:val="0"/>
      <w:divBdr>
        <w:top w:val="none" w:sz="0" w:space="0" w:color="auto"/>
        <w:left w:val="none" w:sz="0" w:space="0" w:color="auto"/>
        <w:bottom w:val="none" w:sz="0" w:space="0" w:color="auto"/>
        <w:right w:val="none" w:sz="0" w:space="0" w:color="auto"/>
      </w:divBdr>
    </w:div>
    <w:div w:id="1435056741">
      <w:bodyDiv w:val="1"/>
      <w:marLeft w:val="0"/>
      <w:marRight w:val="0"/>
      <w:marTop w:val="0"/>
      <w:marBottom w:val="0"/>
      <w:divBdr>
        <w:top w:val="none" w:sz="0" w:space="0" w:color="auto"/>
        <w:left w:val="none" w:sz="0" w:space="0" w:color="auto"/>
        <w:bottom w:val="none" w:sz="0" w:space="0" w:color="auto"/>
        <w:right w:val="none" w:sz="0" w:space="0" w:color="auto"/>
      </w:divBdr>
    </w:div>
    <w:div w:id="1435244106">
      <w:bodyDiv w:val="1"/>
      <w:marLeft w:val="0"/>
      <w:marRight w:val="0"/>
      <w:marTop w:val="0"/>
      <w:marBottom w:val="0"/>
      <w:divBdr>
        <w:top w:val="none" w:sz="0" w:space="0" w:color="auto"/>
        <w:left w:val="none" w:sz="0" w:space="0" w:color="auto"/>
        <w:bottom w:val="none" w:sz="0" w:space="0" w:color="auto"/>
        <w:right w:val="none" w:sz="0" w:space="0" w:color="auto"/>
      </w:divBdr>
    </w:div>
    <w:div w:id="1435588473">
      <w:bodyDiv w:val="1"/>
      <w:marLeft w:val="0"/>
      <w:marRight w:val="0"/>
      <w:marTop w:val="0"/>
      <w:marBottom w:val="0"/>
      <w:divBdr>
        <w:top w:val="none" w:sz="0" w:space="0" w:color="auto"/>
        <w:left w:val="none" w:sz="0" w:space="0" w:color="auto"/>
        <w:bottom w:val="none" w:sz="0" w:space="0" w:color="auto"/>
        <w:right w:val="none" w:sz="0" w:space="0" w:color="auto"/>
      </w:divBdr>
    </w:div>
    <w:div w:id="1435789538">
      <w:bodyDiv w:val="1"/>
      <w:marLeft w:val="0"/>
      <w:marRight w:val="0"/>
      <w:marTop w:val="0"/>
      <w:marBottom w:val="0"/>
      <w:divBdr>
        <w:top w:val="none" w:sz="0" w:space="0" w:color="auto"/>
        <w:left w:val="none" w:sz="0" w:space="0" w:color="auto"/>
        <w:bottom w:val="none" w:sz="0" w:space="0" w:color="auto"/>
        <w:right w:val="none" w:sz="0" w:space="0" w:color="auto"/>
      </w:divBdr>
    </w:div>
    <w:div w:id="1436050204">
      <w:bodyDiv w:val="1"/>
      <w:marLeft w:val="0"/>
      <w:marRight w:val="0"/>
      <w:marTop w:val="0"/>
      <w:marBottom w:val="0"/>
      <w:divBdr>
        <w:top w:val="none" w:sz="0" w:space="0" w:color="auto"/>
        <w:left w:val="none" w:sz="0" w:space="0" w:color="auto"/>
        <w:bottom w:val="none" w:sz="0" w:space="0" w:color="auto"/>
        <w:right w:val="none" w:sz="0" w:space="0" w:color="auto"/>
      </w:divBdr>
    </w:div>
    <w:div w:id="1436437183">
      <w:bodyDiv w:val="1"/>
      <w:marLeft w:val="0"/>
      <w:marRight w:val="0"/>
      <w:marTop w:val="0"/>
      <w:marBottom w:val="0"/>
      <w:divBdr>
        <w:top w:val="none" w:sz="0" w:space="0" w:color="auto"/>
        <w:left w:val="none" w:sz="0" w:space="0" w:color="auto"/>
        <w:bottom w:val="none" w:sz="0" w:space="0" w:color="auto"/>
        <w:right w:val="none" w:sz="0" w:space="0" w:color="auto"/>
      </w:divBdr>
    </w:div>
    <w:div w:id="1437753909">
      <w:bodyDiv w:val="1"/>
      <w:marLeft w:val="0"/>
      <w:marRight w:val="0"/>
      <w:marTop w:val="0"/>
      <w:marBottom w:val="0"/>
      <w:divBdr>
        <w:top w:val="none" w:sz="0" w:space="0" w:color="auto"/>
        <w:left w:val="none" w:sz="0" w:space="0" w:color="auto"/>
        <w:bottom w:val="none" w:sz="0" w:space="0" w:color="auto"/>
        <w:right w:val="none" w:sz="0" w:space="0" w:color="auto"/>
      </w:divBdr>
    </w:div>
    <w:div w:id="1438328220">
      <w:bodyDiv w:val="1"/>
      <w:marLeft w:val="0"/>
      <w:marRight w:val="0"/>
      <w:marTop w:val="0"/>
      <w:marBottom w:val="0"/>
      <w:divBdr>
        <w:top w:val="none" w:sz="0" w:space="0" w:color="auto"/>
        <w:left w:val="none" w:sz="0" w:space="0" w:color="auto"/>
        <w:bottom w:val="none" w:sz="0" w:space="0" w:color="auto"/>
        <w:right w:val="none" w:sz="0" w:space="0" w:color="auto"/>
      </w:divBdr>
    </w:div>
    <w:div w:id="1438407709">
      <w:bodyDiv w:val="1"/>
      <w:marLeft w:val="0"/>
      <w:marRight w:val="0"/>
      <w:marTop w:val="0"/>
      <w:marBottom w:val="0"/>
      <w:divBdr>
        <w:top w:val="none" w:sz="0" w:space="0" w:color="auto"/>
        <w:left w:val="none" w:sz="0" w:space="0" w:color="auto"/>
        <w:bottom w:val="none" w:sz="0" w:space="0" w:color="auto"/>
        <w:right w:val="none" w:sz="0" w:space="0" w:color="auto"/>
      </w:divBdr>
    </w:div>
    <w:div w:id="1439105233">
      <w:bodyDiv w:val="1"/>
      <w:marLeft w:val="0"/>
      <w:marRight w:val="0"/>
      <w:marTop w:val="0"/>
      <w:marBottom w:val="0"/>
      <w:divBdr>
        <w:top w:val="none" w:sz="0" w:space="0" w:color="auto"/>
        <w:left w:val="none" w:sz="0" w:space="0" w:color="auto"/>
        <w:bottom w:val="none" w:sz="0" w:space="0" w:color="auto"/>
        <w:right w:val="none" w:sz="0" w:space="0" w:color="auto"/>
      </w:divBdr>
    </w:div>
    <w:div w:id="1439444763">
      <w:bodyDiv w:val="1"/>
      <w:marLeft w:val="0"/>
      <w:marRight w:val="0"/>
      <w:marTop w:val="0"/>
      <w:marBottom w:val="0"/>
      <w:divBdr>
        <w:top w:val="none" w:sz="0" w:space="0" w:color="auto"/>
        <w:left w:val="none" w:sz="0" w:space="0" w:color="auto"/>
        <w:bottom w:val="none" w:sz="0" w:space="0" w:color="auto"/>
        <w:right w:val="none" w:sz="0" w:space="0" w:color="auto"/>
      </w:divBdr>
    </w:div>
    <w:div w:id="1439981569">
      <w:bodyDiv w:val="1"/>
      <w:marLeft w:val="0"/>
      <w:marRight w:val="0"/>
      <w:marTop w:val="0"/>
      <w:marBottom w:val="0"/>
      <w:divBdr>
        <w:top w:val="none" w:sz="0" w:space="0" w:color="auto"/>
        <w:left w:val="none" w:sz="0" w:space="0" w:color="auto"/>
        <w:bottom w:val="none" w:sz="0" w:space="0" w:color="auto"/>
        <w:right w:val="none" w:sz="0" w:space="0" w:color="auto"/>
      </w:divBdr>
    </w:div>
    <w:div w:id="1440251630">
      <w:bodyDiv w:val="1"/>
      <w:marLeft w:val="0"/>
      <w:marRight w:val="0"/>
      <w:marTop w:val="0"/>
      <w:marBottom w:val="0"/>
      <w:divBdr>
        <w:top w:val="none" w:sz="0" w:space="0" w:color="auto"/>
        <w:left w:val="none" w:sz="0" w:space="0" w:color="auto"/>
        <w:bottom w:val="none" w:sz="0" w:space="0" w:color="auto"/>
        <w:right w:val="none" w:sz="0" w:space="0" w:color="auto"/>
      </w:divBdr>
    </w:div>
    <w:div w:id="1440417813">
      <w:bodyDiv w:val="1"/>
      <w:marLeft w:val="0"/>
      <w:marRight w:val="0"/>
      <w:marTop w:val="0"/>
      <w:marBottom w:val="0"/>
      <w:divBdr>
        <w:top w:val="none" w:sz="0" w:space="0" w:color="auto"/>
        <w:left w:val="none" w:sz="0" w:space="0" w:color="auto"/>
        <w:bottom w:val="none" w:sz="0" w:space="0" w:color="auto"/>
        <w:right w:val="none" w:sz="0" w:space="0" w:color="auto"/>
      </w:divBdr>
    </w:div>
    <w:div w:id="1440837503">
      <w:bodyDiv w:val="1"/>
      <w:marLeft w:val="0"/>
      <w:marRight w:val="0"/>
      <w:marTop w:val="0"/>
      <w:marBottom w:val="0"/>
      <w:divBdr>
        <w:top w:val="none" w:sz="0" w:space="0" w:color="auto"/>
        <w:left w:val="none" w:sz="0" w:space="0" w:color="auto"/>
        <w:bottom w:val="none" w:sz="0" w:space="0" w:color="auto"/>
        <w:right w:val="none" w:sz="0" w:space="0" w:color="auto"/>
      </w:divBdr>
    </w:div>
    <w:div w:id="1440947293">
      <w:bodyDiv w:val="1"/>
      <w:marLeft w:val="0"/>
      <w:marRight w:val="0"/>
      <w:marTop w:val="0"/>
      <w:marBottom w:val="0"/>
      <w:divBdr>
        <w:top w:val="none" w:sz="0" w:space="0" w:color="auto"/>
        <w:left w:val="none" w:sz="0" w:space="0" w:color="auto"/>
        <w:bottom w:val="none" w:sz="0" w:space="0" w:color="auto"/>
        <w:right w:val="none" w:sz="0" w:space="0" w:color="auto"/>
      </w:divBdr>
    </w:div>
    <w:div w:id="1441030008">
      <w:bodyDiv w:val="1"/>
      <w:marLeft w:val="0"/>
      <w:marRight w:val="0"/>
      <w:marTop w:val="0"/>
      <w:marBottom w:val="0"/>
      <w:divBdr>
        <w:top w:val="none" w:sz="0" w:space="0" w:color="auto"/>
        <w:left w:val="none" w:sz="0" w:space="0" w:color="auto"/>
        <w:bottom w:val="none" w:sz="0" w:space="0" w:color="auto"/>
        <w:right w:val="none" w:sz="0" w:space="0" w:color="auto"/>
      </w:divBdr>
    </w:div>
    <w:div w:id="1441604736">
      <w:bodyDiv w:val="1"/>
      <w:marLeft w:val="0"/>
      <w:marRight w:val="0"/>
      <w:marTop w:val="0"/>
      <w:marBottom w:val="0"/>
      <w:divBdr>
        <w:top w:val="none" w:sz="0" w:space="0" w:color="auto"/>
        <w:left w:val="none" w:sz="0" w:space="0" w:color="auto"/>
        <w:bottom w:val="none" w:sz="0" w:space="0" w:color="auto"/>
        <w:right w:val="none" w:sz="0" w:space="0" w:color="auto"/>
      </w:divBdr>
    </w:div>
    <w:div w:id="1441679880">
      <w:bodyDiv w:val="1"/>
      <w:marLeft w:val="0"/>
      <w:marRight w:val="0"/>
      <w:marTop w:val="0"/>
      <w:marBottom w:val="0"/>
      <w:divBdr>
        <w:top w:val="none" w:sz="0" w:space="0" w:color="auto"/>
        <w:left w:val="none" w:sz="0" w:space="0" w:color="auto"/>
        <w:bottom w:val="none" w:sz="0" w:space="0" w:color="auto"/>
        <w:right w:val="none" w:sz="0" w:space="0" w:color="auto"/>
      </w:divBdr>
    </w:div>
    <w:div w:id="1441948285">
      <w:bodyDiv w:val="1"/>
      <w:marLeft w:val="0"/>
      <w:marRight w:val="0"/>
      <w:marTop w:val="0"/>
      <w:marBottom w:val="0"/>
      <w:divBdr>
        <w:top w:val="none" w:sz="0" w:space="0" w:color="auto"/>
        <w:left w:val="none" w:sz="0" w:space="0" w:color="auto"/>
        <w:bottom w:val="none" w:sz="0" w:space="0" w:color="auto"/>
        <w:right w:val="none" w:sz="0" w:space="0" w:color="auto"/>
      </w:divBdr>
    </w:div>
    <w:div w:id="1443110483">
      <w:bodyDiv w:val="1"/>
      <w:marLeft w:val="0"/>
      <w:marRight w:val="0"/>
      <w:marTop w:val="0"/>
      <w:marBottom w:val="0"/>
      <w:divBdr>
        <w:top w:val="none" w:sz="0" w:space="0" w:color="auto"/>
        <w:left w:val="none" w:sz="0" w:space="0" w:color="auto"/>
        <w:bottom w:val="none" w:sz="0" w:space="0" w:color="auto"/>
        <w:right w:val="none" w:sz="0" w:space="0" w:color="auto"/>
      </w:divBdr>
    </w:div>
    <w:div w:id="1443380009">
      <w:bodyDiv w:val="1"/>
      <w:marLeft w:val="0"/>
      <w:marRight w:val="0"/>
      <w:marTop w:val="0"/>
      <w:marBottom w:val="0"/>
      <w:divBdr>
        <w:top w:val="none" w:sz="0" w:space="0" w:color="auto"/>
        <w:left w:val="none" w:sz="0" w:space="0" w:color="auto"/>
        <w:bottom w:val="none" w:sz="0" w:space="0" w:color="auto"/>
        <w:right w:val="none" w:sz="0" w:space="0" w:color="auto"/>
      </w:divBdr>
    </w:div>
    <w:div w:id="1443575541">
      <w:bodyDiv w:val="1"/>
      <w:marLeft w:val="0"/>
      <w:marRight w:val="0"/>
      <w:marTop w:val="0"/>
      <w:marBottom w:val="0"/>
      <w:divBdr>
        <w:top w:val="none" w:sz="0" w:space="0" w:color="auto"/>
        <w:left w:val="none" w:sz="0" w:space="0" w:color="auto"/>
        <w:bottom w:val="none" w:sz="0" w:space="0" w:color="auto"/>
        <w:right w:val="none" w:sz="0" w:space="0" w:color="auto"/>
      </w:divBdr>
    </w:div>
    <w:div w:id="1443721077">
      <w:bodyDiv w:val="1"/>
      <w:marLeft w:val="0"/>
      <w:marRight w:val="0"/>
      <w:marTop w:val="0"/>
      <w:marBottom w:val="0"/>
      <w:divBdr>
        <w:top w:val="none" w:sz="0" w:space="0" w:color="auto"/>
        <w:left w:val="none" w:sz="0" w:space="0" w:color="auto"/>
        <w:bottom w:val="none" w:sz="0" w:space="0" w:color="auto"/>
        <w:right w:val="none" w:sz="0" w:space="0" w:color="auto"/>
      </w:divBdr>
    </w:div>
    <w:div w:id="1444304196">
      <w:bodyDiv w:val="1"/>
      <w:marLeft w:val="0"/>
      <w:marRight w:val="0"/>
      <w:marTop w:val="0"/>
      <w:marBottom w:val="0"/>
      <w:divBdr>
        <w:top w:val="none" w:sz="0" w:space="0" w:color="auto"/>
        <w:left w:val="none" w:sz="0" w:space="0" w:color="auto"/>
        <w:bottom w:val="none" w:sz="0" w:space="0" w:color="auto"/>
        <w:right w:val="none" w:sz="0" w:space="0" w:color="auto"/>
      </w:divBdr>
    </w:div>
    <w:div w:id="1444687703">
      <w:bodyDiv w:val="1"/>
      <w:marLeft w:val="0"/>
      <w:marRight w:val="0"/>
      <w:marTop w:val="0"/>
      <w:marBottom w:val="0"/>
      <w:divBdr>
        <w:top w:val="none" w:sz="0" w:space="0" w:color="auto"/>
        <w:left w:val="none" w:sz="0" w:space="0" w:color="auto"/>
        <w:bottom w:val="none" w:sz="0" w:space="0" w:color="auto"/>
        <w:right w:val="none" w:sz="0" w:space="0" w:color="auto"/>
      </w:divBdr>
    </w:div>
    <w:div w:id="1444762936">
      <w:bodyDiv w:val="1"/>
      <w:marLeft w:val="0"/>
      <w:marRight w:val="0"/>
      <w:marTop w:val="0"/>
      <w:marBottom w:val="0"/>
      <w:divBdr>
        <w:top w:val="none" w:sz="0" w:space="0" w:color="auto"/>
        <w:left w:val="none" w:sz="0" w:space="0" w:color="auto"/>
        <w:bottom w:val="none" w:sz="0" w:space="0" w:color="auto"/>
        <w:right w:val="none" w:sz="0" w:space="0" w:color="auto"/>
      </w:divBdr>
    </w:div>
    <w:div w:id="1445542522">
      <w:bodyDiv w:val="1"/>
      <w:marLeft w:val="0"/>
      <w:marRight w:val="0"/>
      <w:marTop w:val="0"/>
      <w:marBottom w:val="0"/>
      <w:divBdr>
        <w:top w:val="none" w:sz="0" w:space="0" w:color="auto"/>
        <w:left w:val="none" w:sz="0" w:space="0" w:color="auto"/>
        <w:bottom w:val="none" w:sz="0" w:space="0" w:color="auto"/>
        <w:right w:val="none" w:sz="0" w:space="0" w:color="auto"/>
      </w:divBdr>
    </w:div>
    <w:div w:id="1446148600">
      <w:bodyDiv w:val="1"/>
      <w:marLeft w:val="0"/>
      <w:marRight w:val="0"/>
      <w:marTop w:val="0"/>
      <w:marBottom w:val="0"/>
      <w:divBdr>
        <w:top w:val="none" w:sz="0" w:space="0" w:color="auto"/>
        <w:left w:val="none" w:sz="0" w:space="0" w:color="auto"/>
        <w:bottom w:val="none" w:sz="0" w:space="0" w:color="auto"/>
        <w:right w:val="none" w:sz="0" w:space="0" w:color="auto"/>
      </w:divBdr>
    </w:div>
    <w:div w:id="1446271969">
      <w:bodyDiv w:val="1"/>
      <w:marLeft w:val="0"/>
      <w:marRight w:val="0"/>
      <w:marTop w:val="0"/>
      <w:marBottom w:val="0"/>
      <w:divBdr>
        <w:top w:val="none" w:sz="0" w:space="0" w:color="auto"/>
        <w:left w:val="none" w:sz="0" w:space="0" w:color="auto"/>
        <w:bottom w:val="none" w:sz="0" w:space="0" w:color="auto"/>
        <w:right w:val="none" w:sz="0" w:space="0" w:color="auto"/>
      </w:divBdr>
    </w:div>
    <w:div w:id="1446585254">
      <w:bodyDiv w:val="1"/>
      <w:marLeft w:val="0"/>
      <w:marRight w:val="0"/>
      <w:marTop w:val="0"/>
      <w:marBottom w:val="0"/>
      <w:divBdr>
        <w:top w:val="none" w:sz="0" w:space="0" w:color="auto"/>
        <w:left w:val="none" w:sz="0" w:space="0" w:color="auto"/>
        <w:bottom w:val="none" w:sz="0" w:space="0" w:color="auto"/>
        <w:right w:val="none" w:sz="0" w:space="0" w:color="auto"/>
      </w:divBdr>
    </w:div>
    <w:div w:id="1448086223">
      <w:bodyDiv w:val="1"/>
      <w:marLeft w:val="0"/>
      <w:marRight w:val="0"/>
      <w:marTop w:val="0"/>
      <w:marBottom w:val="0"/>
      <w:divBdr>
        <w:top w:val="none" w:sz="0" w:space="0" w:color="auto"/>
        <w:left w:val="none" w:sz="0" w:space="0" w:color="auto"/>
        <w:bottom w:val="none" w:sz="0" w:space="0" w:color="auto"/>
        <w:right w:val="none" w:sz="0" w:space="0" w:color="auto"/>
      </w:divBdr>
    </w:div>
    <w:div w:id="1448312827">
      <w:bodyDiv w:val="1"/>
      <w:marLeft w:val="0"/>
      <w:marRight w:val="0"/>
      <w:marTop w:val="0"/>
      <w:marBottom w:val="0"/>
      <w:divBdr>
        <w:top w:val="none" w:sz="0" w:space="0" w:color="auto"/>
        <w:left w:val="none" w:sz="0" w:space="0" w:color="auto"/>
        <w:bottom w:val="none" w:sz="0" w:space="0" w:color="auto"/>
        <w:right w:val="none" w:sz="0" w:space="0" w:color="auto"/>
      </w:divBdr>
    </w:div>
    <w:div w:id="1448546577">
      <w:bodyDiv w:val="1"/>
      <w:marLeft w:val="0"/>
      <w:marRight w:val="0"/>
      <w:marTop w:val="0"/>
      <w:marBottom w:val="0"/>
      <w:divBdr>
        <w:top w:val="none" w:sz="0" w:space="0" w:color="auto"/>
        <w:left w:val="none" w:sz="0" w:space="0" w:color="auto"/>
        <w:bottom w:val="none" w:sz="0" w:space="0" w:color="auto"/>
        <w:right w:val="none" w:sz="0" w:space="0" w:color="auto"/>
      </w:divBdr>
    </w:div>
    <w:div w:id="1448961523">
      <w:bodyDiv w:val="1"/>
      <w:marLeft w:val="0"/>
      <w:marRight w:val="0"/>
      <w:marTop w:val="0"/>
      <w:marBottom w:val="0"/>
      <w:divBdr>
        <w:top w:val="none" w:sz="0" w:space="0" w:color="auto"/>
        <w:left w:val="none" w:sz="0" w:space="0" w:color="auto"/>
        <w:bottom w:val="none" w:sz="0" w:space="0" w:color="auto"/>
        <w:right w:val="none" w:sz="0" w:space="0" w:color="auto"/>
      </w:divBdr>
    </w:div>
    <w:div w:id="1449084976">
      <w:bodyDiv w:val="1"/>
      <w:marLeft w:val="0"/>
      <w:marRight w:val="0"/>
      <w:marTop w:val="0"/>
      <w:marBottom w:val="0"/>
      <w:divBdr>
        <w:top w:val="none" w:sz="0" w:space="0" w:color="auto"/>
        <w:left w:val="none" w:sz="0" w:space="0" w:color="auto"/>
        <w:bottom w:val="none" w:sz="0" w:space="0" w:color="auto"/>
        <w:right w:val="none" w:sz="0" w:space="0" w:color="auto"/>
      </w:divBdr>
    </w:div>
    <w:div w:id="1449276213">
      <w:bodyDiv w:val="1"/>
      <w:marLeft w:val="0"/>
      <w:marRight w:val="0"/>
      <w:marTop w:val="0"/>
      <w:marBottom w:val="0"/>
      <w:divBdr>
        <w:top w:val="none" w:sz="0" w:space="0" w:color="auto"/>
        <w:left w:val="none" w:sz="0" w:space="0" w:color="auto"/>
        <w:bottom w:val="none" w:sz="0" w:space="0" w:color="auto"/>
        <w:right w:val="none" w:sz="0" w:space="0" w:color="auto"/>
      </w:divBdr>
    </w:div>
    <w:div w:id="1449424909">
      <w:bodyDiv w:val="1"/>
      <w:marLeft w:val="0"/>
      <w:marRight w:val="0"/>
      <w:marTop w:val="0"/>
      <w:marBottom w:val="0"/>
      <w:divBdr>
        <w:top w:val="none" w:sz="0" w:space="0" w:color="auto"/>
        <w:left w:val="none" w:sz="0" w:space="0" w:color="auto"/>
        <w:bottom w:val="none" w:sz="0" w:space="0" w:color="auto"/>
        <w:right w:val="none" w:sz="0" w:space="0" w:color="auto"/>
      </w:divBdr>
    </w:div>
    <w:div w:id="1449543390">
      <w:bodyDiv w:val="1"/>
      <w:marLeft w:val="0"/>
      <w:marRight w:val="0"/>
      <w:marTop w:val="0"/>
      <w:marBottom w:val="0"/>
      <w:divBdr>
        <w:top w:val="none" w:sz="0" w:space="0" w:color="auto"/>
        <w:left w:val="none" w:sz="0" w:space="0" w:color="auto"/>
        <w:bottom w:val="none" w:sz="0" w:space="0" w:color="auto"/>
        <w:right w:val="none" w:sz="0" w:space="0" w:color="auto"/>
      </w:divBdr>
    </w:div>
    <w:div w:id="1449935797">
      <w:bodyDiv w:val="1"/>
      <w:marLeft w:val="0"/>
      <w:marRight w:val="0"/>
      <w:marTop w:val="0"/>
      <w:marBottom w:val="0"/>
      <w:divBdr>
        <w:top w:val="none" w:sz="0" w:space="0" w:color="auto"/>
        <w:left w:val="none" w:sz="0" w:space="0" w:color="auto"/>
        <w:bottom w:val="none" w:sz="0" w:space="0" w:color="auto"/>
        <w:right w:val="none" w:sz="0" w:space="0" w:color="auto"/>
      </w:divBdr>
    </w:div>
    <w:div w:id="1450902409">
      <w:bodyDiv w:val="1"/>
      <w:marLeft w:val="0"/>
      <w:marRight w:val="0"/>
      <w:marTop w:val="0"/>
      <w:marBottom w:val="0"/>
      <w:divBdr>
        <w:top w:val="none" w:sz="0" w:space="0" w:color="auto"/>
        <w:left w:val="none" w:sz="0" w:space="0" w:color="auto"/>
        <w:bottom w:val="none" w:sz="0" w:space="0" w:color="auto"/>
        <w:right w:val="none" w:sz="0" w:space="0" w:color="auto"/>
      </w:divBdr>
    </w:div>
    <w:div w:id="1451320052">
      <w:bodyDiv w:val="1"/>
      <w:marLeft w:val="0"/>
      <w:marRight w:val="0"/>
      <w:marTop w:val="0"/>
      <w:marBottom w:val="0"/>
      <w:divBdr>
        <w:top w:val="none" w:sz="0" w:space="0" w:color="auto"/>
        <w:left w:val="none" w:sz="0" w:space="0" w:color="auto"/>
        <w:bottom w:val="none" w:sz="0" w:space="0" w:color="auto"/>
        <w:right w:val="none" w:sz="0" w:space="0" w:color="auto"/>
      </w:divBdr>
    </w:div>
    <w:div w:id="1451784778">
      <w:bodyDiv w:val="1"/>
      <w:marLeft w:val="0"/>
      <w:marRight w:val="0"/>
      <w:marTop w:val="0"/>
      <w:marBottom w:val="0"/>
      <w:divBdr>
        <w:top w:val="none" w:sz="0" w:space="0" w:color="auto"/>
        <w:left w:val="none" w:sz="0" w:space="0" w:color="auto"/>
        <w:bottom w:val="none" w:sz="0" w:space="0" w:color="auto"/>
        <w:right w:val="none" w:sz="0" w:space="0" w:color="auto"/>
      </w:divBdr>
    </w:div>
    <w:div w:id="1451900391">
      <w:bodyDiv w:val="1"/>
      <w:marLeft w:val="0"/>
      <w:marRight w:val="0"/>
      <w:marTop w:val="0"/>
      <w:marBottom w:val="0"/>
      <w:divBdr>
        <w:top w:val="none" w:sz="0" w:space="0" w:color="auto"/>
        <w:left w:val="none" w:sz="0" w:space="0" w:color="auto"/>
        <w:bottom w:val="none" w:sz="0" w:space="0" w:color="auto"/>
        <w:right w:val="none" w:sz="0" w:space="0" w:color="auto"/>
      </w:divBdr>
    </w:div>
    <w:div w:id="1452018397">
      <w:bodyDiv w:val="1"/>
      <w:marLeft w:val="0"/>
      <w:marRight w:val="0"/>
      <w:marTop w:val="0"/>
      <w:marBottom w:val="0"/>
      <w:divBdr>
        <w:top w:val="none" w:sz="0" w:space="0" w:color="auto"/>
        <w:left w:val="none" w:sz="0" w:space="0" w:color="auto"/>
        <w:bottom w:val="none" w:sz="0" w:space="0" w:color="auto"/>
        <w:right w:val="none" w:sz="0" w:space="0" w:color="auto"/>
      </w:divBdr>
    </w:div>
    <w:div w:id="1452744600">
      <w:bodyDiv w:val="1"/>
      <w:marLeft w:val="0"/>
      <w:marRight w:val="0"/>
      <w:marTop w:val="0"/>
      <w:marBottom w:val="0"/>
      <w:divBdr>
        <w:top w:val="none" w:sz="0" w:space="0" w:color="auto"/>
        <w:left w:val="none" w:sz="0" w:space="0" w:color="auto"/>
        <w:bottom w:val="none" w:sz="0" w:space="0" w:color="auto"/>
        <w:right w:val="none" w:sz="0" w:space="0" w:color="auto"/>
      </w:divBdr>
    </w:div>
    <w:div w:id="1453552828">
      <w:bodyDiv w:val="1"/>
      <w:marLeft w:val="0"/>
      <w:marRight w:val="0"/>
      <w:marTop w:val="0"/>
      <w:marBottom w:val="0"/>
      <w:divBdr>
        <w:top w:val="none" w:sz="0" w:space="0" w:color="auto"/>
        <w:left w:val="none" w:sz="0" w:space="0" w:color="auto"/>
        <w:bottom w:val="none" w:sz="0" w:space="0" w:color="auto"/>
        <w:right w:val="none" w:sz="0" w:space="0" w:color="auto"/>
      </w:divBdr>
    </w:div>
    <w:div w:id="1454598561">
      <w:bodyDiv w:val="1"/>
      <w:marLeft w:val="0"/>
      <w:marRight w:val="0"/>
      <w:marTop w:val="0"/>
      <w:marBottom w:val="0"/>
      <w:divBdr>
        <w:top w:val="none" w:sz="0" w:space="0" w:color="auto"/>
        <w:left w:val="none" w:sz="0" w:space="0" w:color="auto"/>
        <w:bottom w:val="none" w:sz="0" w:space="0" w:color="auto"/>
        <w:right w:val="none" w:sz="0" w:space="0" w:color="auto"/>
      </w:divBdr>
    </w:div>
    <w:div w:id="1458111301">
      <w:bodyDiv w:val="1"/>
      <w:marLeft w:val="0"/>
      <w:marRight w:val="0"/>
      <w:marTop w:val="0"/>
      <w:marBottom w:val="0"/>
      <w:divBdr>
        <w:top w:val="none" w:sz="0" w:space="0" w:color="auto"/>
        <w:left w:val="none" w:sz="0" w:space="0" w:color="auto"/>
        <w:bottom w:val="none" w:sz="0" w:space="0" w:color="auto"/>
        <w:right w:val="none" w:sz="0" w:space="0" w:color="auto"/>
      </w:divBdr>
    </w:div>
    <w:div w:id="1459180154">
      <w:bodyDiv w:val="1"/>
      <w:marLeft w:val="0"/>
      <w:marRight w:val="0"/>
      <w:marTop w:val="0"/>
      <w:marBottom w:val="0"/>
      <w:divBdr>
        <w:top w:val="none" w:sz="0" w:space="0" w:color="auto"/>
        <w:left w:val="none" w:sz="0" w:space="0" w:color="auto"/>
        <w:bottom w:val="none" w:sz="0" w:space="0" w:color="auto"/>
        <w:right w:val="none" w:sz="0" w:space="0" w:color="auto"/>
      </w:divBdr>
    </w:div>
    <w:div w:id="1459449847">
      <w:bodyDiv w:val="1"/>
      <w:marLeft w:val="0"/>
      <w:marRight w:val="0"/>
      <w:marTop w:val="0"/>
      <w:marBottom w:val="0"/>
      <w:divBdr>
        <w:top w:val="none" w:sz="0" w:space="0" w:color="auto"/>
        <w:left w:val="none" w:sz="0" w:space="0" w:color="auto"/>
        <w:bottom w:val="none" w:sz="0" w:space="0" w:color="auto"/>
        <w:right w:val="none" w:sz="0" w:space="0" w:color="auto"/>
      </w:divBdr>
    </w:div>
    <w:div w:id="1460152660">
      <w:bodyDiv w:val="1"/>
      <w:marLeft w:val="0"/>
      <w:marRight w:val="0"/>
      <w:marTop w:val="0"/>
      <w:marBottom w:val="0"/>
      <w:divBdr>
        <w:top w:val="none" w:sz="0" w:space="0" w:color="auto"/>
        <w:left w:val="none" w:sz="0" w:space="0" w:color="auto"/>
        <w:bottom w:val="none" w:sz="0" w:space="0" w:color="auto"/>
        <w:right w:val="none" w:sz="0" w:space="0" w:color="auto"/>
      </w:divBdr>
    </w:div>
    <w:div w:id="1460682209">
      <w:bodyDiv w:val="1"/>
      <w:marLeft w:val="0"/>
      <w:marRight w:val="0"/>
      <w:marTop w:val="0"/>
      <w:marBottom w:val="0"/>
      <w:divBdr>
        <w:top w:val="none" w:sz="0" w:space="0" w:color="auto"/>
        <w:left w:val="none" w:sz="0" w:space="0" w:color="auto"/>
        <w:bottom w:val="none" w:sz="0" w:space="0" w:color="auto"/>
        <w:right w:val="none" w:sz="0" w:space="0" w:color="auto"/>
      </w:divBdr>
    </w:div>
    <w:div w:id="1460877021">
      <w:bodyDiv w:val="1"/>
      <w:marLeft w:val="0"/>
      <w:marRight w:val="0"/>
      <w:marTop w:val="0"/>
      <w:marBottom w:val="0"/>
      <w:divBdr>
        <w:top w:val="none" w:sz="0" w:space="0" w:color="auto"/>
        <w:left w:val="none" w:sz="0" w:space="0" w:color="auto"/>
        <w:bottom w:val="none" w:sz="0" w:space="0" w:color="auto"/>
        <w:right w:val="none" w:sz="0" w:space="0" w:color="auto"/>
      </w:divBdr>
    </w:div>
    <w:div w:id="1461147972">
      <w:bodyDiv w:val="1"/>
      <w:marLeft w:val="0"/>
      <w:marRight w:val="0"/>
      <w:marTop w:val="0"/>
      <w:marBottom w:val="0"/>
      <w:divBdr>
        <w:top w:val="none" w:sz="0" w:space="0" w:color="auto"/>
        <w:left w:val="none" w:sz="0" w:space="0" w:color="auto"/>
        <w:bottom w:val="none" w:sz="0" w:space="0" w:color="auto"/>
        <w:right w:val="none" w:sz="0" w:space="0" w:color="auto"/>
      </w:divBdr>
    </w:div>
    <w:div w:id="1461338881">
      <w:bodyDiv w:val="1"/>
      <w:marLeft w:val="0"/>
      <w:marRight w:val="0"/>
      <w:marTop w:val="0"/>
      <w:marBottom w:val="0"/>
      <w:divBdr>
        <w:top w:val="none" w:sz="0" w:space="0" w:color="auto"/>
        <w:left w:val="none" w:sz="0" w:space="0" w:color="auto"/>
        <w:bottom w:val="none" w:sz="0" w:space="0" w:color="auto"/>
        <w:right w:val="none" w:sz="0" w:space="0" w:color="auto"/>
      </w:divBdr>
    </w:div>
    <w:div w:id="1461847252">
      <w:bodyDiv w:val="1"/>
      <w:marLeft w:val="0"/>
      <w:marRight w:val="0"/>
      <w:marTop w:val="0"/>
      <w:marBottom w:val="0"/>
      <w:divBdr>
        <w:top w:val="none" w:sz="0" w:space="0" w:color="auto"/>
        <w:left w:val="none" w:sz="0" w:space="0" w:color="auto"/>
        <w:bottom w:val="none" w:sz="0" w:space="0" w:color="auto"/>
        <w:right w:val="none" w:sz="0" w:space="0" w:color="auto"/>
      </w:divBdr>
    </w:div>
    <w:div w:id="1461917147">
      <w:bodyDiv w:val="1"/>
      <w:marLeft w:val="0"/>
      <w:marRight w:val="0"/>
      <w:marTop w:val="0"/>
      <w:marBottom w:val="0"/>
      <w:divBdr>
        <w:top w:val="none" w:sz="0" w:space="0" w:color="auto"/>
        <w:left w:val="none" w:sz="0" w:space="0" w:color="auto"/>
        <w:bottom w:val="none" w:sz="0" w:space="0" w:color="auto"/>
        <w:right w:val="none" w:sz="0" w:space="0" w:color="auto"/>
      </w:divBdr>
    </w:div>
    <w:div w:id="1462108940">
      <w:bodyDiv w:val="1"/>
      <w:marLeft w:val="0"/>
      <w:marRight w:val="0"/>
      <w:marTop w:val="0"/>
      <w:marBottom w:val="0"/>
      <w:divBdr>
        <w:top w:val="none" w:sz="0" w:space="0" w:color="auto"/>
        <w:left w:val="none" w:sz="0" w:space="0" w:color="auto"/>
        <w:bottom w:val="none" w:sz="0" w:space="0" w:color="auto"/>
        <w:right w:val="none" w:sz="0" w:space="0" w:color="auto"/>
      </w:divBdr>
    </w:div>
    <w:div w:id="1462112722">
      <w:bodyDiv w:val="1"/>
      <w:marLeft w:val="0"/>
      <w:marRight w:val="0"/>
      <w:marTop w:val="0"/>
      <w:marBottom w:val="0"/>
      <w:divBdr>
        <w:top w:val="none" w:sz="0" w:space="0" w:color="auto"/>
        <w:left w:val="none" w:sz="0" w:space="0" w:color="auto"/>
        <w:bottom w:val="none" w:sz="0" w:space="0" w:color="auto"/>
        <w:right w:val="none" w:sz="0" w:space="0" w:color="auto"/>
      </w:divBdr>
    </w:div>
    <w:div w:id="1463842445">
      <w:bodyDiv w:val="1"/>
      <w:marLeft w:val="0"/>
      <w:marRight w:val="0"/>
      <w:marTop w:val="0"/>
      <w:marBottom w:val="0"/>
      <w:divBdr>
        <w:top w:val="none" w:sz="0" w:space="0" w:color="auto"/>
        <w:left w:val="none" w:sz="0" w:space="0" w:color="auto"/>
        <w:bottom w:val="none" w:sz="0" w:space="0" w:color="auto"/>
        <w:right w:val="none" w:sz="0" w:space="0" w:color="auto"/>
      </w:divBdr>
    </w:div>
    <w:div w:id="1463963184">
      <w:bodyDiv w:val="1"/>
      <w:marLeft w:val="0"/>
      <w:marRight w:val="0"/>
      <w:marTop w:val="0"/>
      <w:marBottom w:val="0"/>
      <w:divBdr>
        <w:top w:val="none" w:sz="0" w:space="0" w:color="auto"/>
        <w:left w:val="none" w:sz="0" w:space="0" w:color="auto"/>
        <w:bottom w:val="none" w:sz="0" w:space="0" w:color="auto"/>
        <w:right w:val="none" w:sz="0" w:space="0" w:color="auto"/>
      </w:divBdr>
    </w:div>
    <w:div w:id="1464273915">
      <w:bodyDiv w:val="1"/>
      <w:marLeft w:val="0"/>
      <w:marRight w:val="0"/>
      <w:marTop w:val="0"/>
      <w:marBottom w:val="0"/>
      <w:divBdr>
        <w:top w:val="none" w:sz="0" w:space="0" w:color="auto"/>
        <w:left w:val="none" w:sz="0" w:space="0" w:color="auto"/>
        <w:bottom w:val="none" w:sz="0" w:space="0" w:color="auto"/>
        <w:right w:val="none" w:sz="0" w:space="0" w:color="auto"/>
      </w:divBdr>
    </w:div>
    <w:div w:id="1464344741">
      <w:bodyDiv w:val="1"/>
      <w:marLeft w:val="0"/>
      <w:marRight w:val="0"/>
      <w:marTop w:val="0"/>
      <w:marBottom w:val="0"/>
      <w:divBdr>
        <w:top w:val="none" w:sz="0" w:space="0" w:color="auto"/>
        <w:left w:val="none" w:sz="0" w:space="0" w:color="auto"/>
        <w:bottom w:val="none" w:sz="0" w:space="0" w:color="auto"/>
        <w:right w:val="none" w:sz="0" w:space="0" w:color="auto"/>
      </w:divBdr>
    </w:div>
    <w:div w:id="1465196467">
      <w:bodyDiv w:val="1"/>
      <w:marLeft w:val="0"/>
      <w:marRight w:val="0"/>
      <w:marTop w:val="0"/>
      <w:marBottom w:val="0"/>
      <w:divBdr>
        <w:top w:val="none" w:sz="0" w:space="0" w:color="auto"/>
        <w:left w:val="none" w:sz="0" w:space="0" w:color="auto"/>
        <w:bottom w:val="none" w:sz="0" w:space="0" w:color="auto"/>
        <w:right w:val="none" w:sz="0" w:space="0" w:color="auto"/>
      </w:divBdr>
    </w:div>
    <w:div w:id="1467972829">
      <w:bodyDiv w:val="1"/>
      <w:marLeft w:val="0"/>
      <w:marRight w:val="0"/>
      <w:marTop w:val="0"/>
      <w:marBottom w:val="0"/>
      <w:divBdr>
        <w:top w:val="none" w:sz="0" w:space="0" w:color="auto"/>
        <w:left w:val="none" w:sz="0" w:space="0" w:color="auto"/>
        <w:bottom w:val="none" w:sz="0" w:space="0" w:color="auto"/>
        <w:right w:val="none" w:sz="0" w:space="0" w:color="auto"/>
      </w:divBdr>
    </w:div>
    <w:div w:id="1468553223">
      <w:bodyDiv w:val="1"/>
      <w:marLeft w:val="0"/>
      <w:marRight w:val="0"/>
      <w:marTop w:val="0"/>
      <w:marBottom w:val="0"/>
      <w:divBdr>
        <w:top w:val="none" w:sz="0" w:space="0" w:color="auto"/>
        <w:left w:val="none" w:sz="0" w:space="0" w:color="auto"/>
        <w:bottom w:val="none" w:sz="0" w:space="0" w:color="auto"/>
        <w:right w:val="none" w:sz="0" w:space="0" w:color="auto"/>
      </w:divBdr>
    </w:div>
    <w:div w:id="1470175007">
      <w:bodyDiv w:val="1"/>
      <w:marLeft w:val="0"/>
      <w:marRight w:val="0"/>
      <w:marTop w:val="0"/>
      <w:marBottom w:val="0"/>
      <w:divBdr>
        <w:top w:val="none" w:sz="0" w:space="0" w:color="auto"/>
        <w:left w:val="none" w:sz="0" w:space="0" w:color="auto"/>
        <w:bottom w:val="none" w:sz="0" w:space="0" w:color="auto"/>
        <w:right w:val="none" w:sz="0" w:space="0" w:color="auto"/>
      </w:divBdr>
    </w:div>
    <w:div w:id="1470705401">
      <w:bodyDiv w:val="1"/>
      <w:marLeft w:val="0"/>
      <w:marRight w:val="0"/>
      <w:marTop w:val="0"/>
      <w:marBottom w:val="0"/>
      <w:divBdr>
        <w:top w:val="none" w:sz="0" w:space="0" w:color="auto"/>
        <w:left w:val="none" w:sz="0" w:space="0" w:color="auto"/>
        <w:bottom w:val="none" w:sz="0" w:space="0" w:color="auto"/>
        <w:right w:val="none" w:sz="0" w:space="0" w:color="auto"/>
      </w:divBdr>
    </w:div>
    <w:div w:id="1470778339">
      <w:bodyDiv w:val="1"/>
      <w:marLeft w:val="0"/>
      <w:marRight w:val="0"/>
      <w:marTop w:val="0"/>
      <w:marBottom w:val="0"/>
      <w:divBdr>
        <w:top w:val="none" w:sz="0" w:space="0" w:color="auto"/>
        <w:left w:val="none" w:sz="0" w:space="0" w:color="auto"/>
        <w:bottom w:val="none" w:sz="0" w:space="0" w:color="auto"/>
        <w:right w:val="none" w:sz="0" w:space="0" w:color="auto"/>
      </w:divBdr>
    </w:div>
    <w:div w:id="1470856452">
      <w:bodyDiv w:val="1"/>
      <w:marLeft w:val="0"/>
      <w:marRight w:val="0"/>
      <w:marTop w:val="0"/>
      <w:marBottom w:val="0"/>
      <w:divBdr>
        <w:top w:val="none" w:sz="0" w:space="0" w:color="auto"/>
        <w:left w:val="none" w:sz="0" w:space="0" w:color="auto"/>
        <w:bottom w:val="none" w:sz="0" w:space="0" w:color="auto"/>
        <w:right w:val="none" w:sz="0" w:space="0" w:color="auto"/>
      </w:divBdr>
    </w:div>
    <w:div w:id="1472362418">
      <w:bodyDiv w:val="1"/>
      <w:marLeft w:val="0"/>
      <w:marRight w:val="0"/>
      <w:marTop w:val="0"/>
      <w:marBottom w:val="0"/>
      <w:divBdr>
        <w:top w:val="none" w:sz="0" w:space="0" w:color="auto"/>
        <w:left w:val="none" w:sz="0" w:space="0" w:color="auto"/>
        <w:bottom w:val="none" w:sz="0" w:space="0" w:color="auto"/>
        <w:right w:val="none" w:sz="0" w:space="0" w:color="auto"/>
      </w:divBdr>
    </w:div>
    <w:div w:id="1472401069">
      <w:bodyDiv w:val="1"/>
      <w:marLeft w:val="0"/>
      <w:marRight w:val="0"/>
      <w:marTop w:val="0"/>
      <w:marBottom w:val="0"/>
      <w:divBdr>
        <w:top w:val="none" w:sz="0" w:space="0" w:color="auto"/>
        <w:left w:val="none" w:sz="0" w:space="0" w:color="auto"/>
        <w:bottom w:val="none" w:sz="0" w:space="0" w:color="auto"/>
        <w:right w:val="none" w:sz="0" w:space="0" w:color="auto"/>
      </w:divBdr>
    </w:div>
    <w:div w:id="1473673445">
      <w:bodyDiv w:val="1"/>
      <w:marLeft w:val="0"/>
      <w:marRight w:val="0"/>
      <w:marTop w:val="0"/>
      <w:marBottom w:val="0"/>
      <w:divBdr>
        <w:top w:val="none" w:sz="0" w:space="0" w:color="auto"/>
        <w:left w:val="none" w:sz="0" w:space="0" w:color="auto"/>
        <w:bottom w:val="none" w:sz="0" w:space="0" w:color="auto"/>
        <w:right w:val="none" w:sz="0" w:space="0" w:color="auto"/>
      </w:divBdr>
    </w:div>
    <w:div w:id="1473718680">
      <w:bodyDiv w:val="1"/>
      <w:marLeft w:val="0"/>
      <w:marRight w:val="0"/>
      <w:marTop w:val="0"/>
      <w:marBottom w:val="0"/>
      <w:divBdr>
        <w:top w:val="none" w:sz="0" w:space="0" w:color="auto"/>
        <w:left w:val="none" w:sz="0" w:space="0" w:color="auto"/>
        <w:bottom w:val="none" w:sz="0" w:space="0" w:color="auto"/>
        <w:right w:val="none" w:sz="0" w:space="0" w:color="auto"/>
      </w:divBdr>
    </w:div>
    <w:div w:id="1474450584">
      <w:bodyDiv w:val="1"/>
      <w:marLeft w:val="0"/>
      <w:marRight w:val="0"/>
      <w:marTop w:val="0"/>
      <w:marBottom w:val="0"/>
      <w:divBdr>
        <w:top w:val="none" w:sz="0" w:space="0" w:color="auto"/>
        <w:left w:val="none" w:sz="0" w:space="0" w:color="auto"/>
        <w:bottom w:val="none" w:sz="0" w:space="0" w:color="auto"/>
        <w:right w:val="none" w:sz="0" w:space="0" w:color="auto"/>
      </w:divBdr>
    </w:div>
    <w:div w:id="1474521594">
      <w:bodyDiv w:val="1"/>
      <w:marLeft w:val="0"/>
      <w:marRight w:val="0"/>
      <w:marTop w:val="0"/>
      <w:marBottom w:val="0"/>
      <w:divBdr>
        <w:top w:val="none" w:sz="0" w:space="0" w:color="auto"/>
        <w:left w:val="none" w:sz="0" w:space="0" w:color="auto"/>
        <w:bottom w:val="none" w:sz="0" w:space="0" w:color="auto"/>
        <w:right w:val="none" w:sz="0" w:space="0" w:color="auto"/>
      </w:divBdr>
    </w:div>
    <w:div w:id="1474641102">
      <w:bodyDiv w:val="1"/>
      <w:marLeft w:val="0"/>
      <w:marRight w:val="0"/>
      <w:marTop w:val="0"/>
      <w:marBottom w:val="0"/>
      <w:divBdr>
        <w:top w:val="none" w:sz="0" w:space="0" w:color="auto"/>
        <w:left w:val="none" w:sz="0" w:space="0" w:color="auto"/>
        <w:bottom w:val="none" w:sz="0" w:space="0" w:color="auto"/>
        <w:right w:val="none" w:sz="0" w:space="0" w:color="auto"/>
      </w:divBdr>
    </w:div>
    <w:div w:id="1475827968">
      <w:bodyDiv w:val="1"/>
      <w:marLeft w:val="0"/>
      <w:marRight w:val="0"/>
      <w:marTop w:val="0"/>
      <w:marBottom w:val="0"/>
      <w:divBdr>
        <w:top w:val="none" w:sz="0" w:space="0" w:color="auto"/>
        <w:left w:val="none" w:sz="0" w:space="0" w:color="auto"/>
        <w:bottom w:val="none" w:sz="0" w:space="0" w:color="auto"/>
        <w:right w:val="none" w:sz="0" w:space="0" w:color="auto"/>
      </w:divBdr>
    </w:div>
    <w:div w:id="1476408096">
      <w:bodyDiv w:val="1"/>
      <w:marLeft w:val="0"/>
      <w:marRight w:val="0"/>
      <w:marTop w:val="0"/>
      <w:marBottom w:val="0"/>
      <w:divBdr>
        <w:top w:val="none" w:sz="0" w:space="0" w:color="auto"/>
        <w:left w:val="none" w:sz="0" w:space="0" w:color="auto"/>
        <w:bottom w:val="none" w:sz="0" w:space="0" w:color="auto"/>
        <w:right w:val="none" w:sz="0" w:space="0" w:color="auto"/>
      </w:divBdr>
    </w:div>
    <w:div w:id="1476526365">
      <w:bodyDiv w:val="1"/>
      <w:marLeft w:val="0"/>
      <w:marRight w:val="0"/>
      <w:marTop w:val="0"/>
      <w:marBottom w:val="0"/>
      <w:divBdr>
        <w:top w:val="none" w:sz="0" w:space="0" w:color="auto"/>
        <w:left w:val="none" w:sz="0" w:space="0" w:color="auto"/>
        <w:bottom w:val="none" w:sz="0" w:space="0" w:color="auto"/>
        <w:right w:val="none" w:sz="0" w:space="0" w:color="auto"/>
      </w:divBdr>
    </w:div>
    <w:div w:id="1477335343">
      <w:bodyDiv w:val="1"/>
      <w:marLeft w:val="0"/>
      <w:marRight w:val="0"/>
      <w:marTop w:val="0"/>
      <w:marBottom w:val="0"/>
      <w:divBdr>
        <w:top w:val="none" w:sz="0" w:space="0" w:color="auto"/>
        <w:left w:val="none" w:sz="0" w:space="0" w:color="auto"/>
        <w:bottom w:val="none" w:sz="0" w:space="0" w:color="auto"/>
        <w:right w:val="none" w:sz="0" w:space="0" w:color="auto"/>
      </w:divBdr>
    </w:div>
    <w:div w:id="1477986749">
      <w:bodyDiv w:val="1"/>
      <w:marLeft w:val="0"/>
      <w:marRight w:val="0"/>
      <w:marTop w:val="0"/>
      <w:marBottom w:val="0"/>
      <w:divBdr>
        <w:top w:val="none" w:sz="0" w:space="0" w:color="auto"/>
        <w:left w:val="none" w:sz="0" w:space="0" w:color="auto"/>
        <w:bottom w:val="none" w:sz="0" w:space="0" w:color="auto"/>
        <w:right w:val="none" w:sz="0" w:space="0" w:color="auto"/>
      </w:divBdr>
    </w:div>
    <w:div w:id="1478306271">
      <w:bodyDiv w:val="1"/>
      <w:marLeft w:val="0"/>
      <w:marRight w:val="0"/>
      <w:marTop w:val="0"/>
      <w:marBottom w:val="0"/>
      <w:divBdr>
        <w:top w:val="none" w:sz="0" w:space="0" w:color="auto"/>
        <w:left w:val="none" w:sz="0" w:space="0" w:color="auto"/>
        <w:bottom w:val="none" w:sz="0" w:space="0" w:color="auto"/>
        <w:right w:val="none" w:sz="0" w:space="0" w:color="auto"/>
      </w:divBdr>
    </w:div>
    <w:div w:id="1478841921">
      <w:bodyDiv w:val="1"/>
      <w:marLeft w:val="0"/>
      <w:marRight w:val="0"/>
      <w:marTop w:val="0"/>
      <w:marBottom w:val="0"/>
      <w:divBdr>
        <w:top w:val="none" w:sz="0" w:space="0" w:color="auto"/>
        <w:left w:val="none" w:sz="0" w:space="0" w:color="auto"/>
        <w:bottom w:val="none" w:sz="0" w:space="0" w:color="auto"/>
        <w:right w:val="none" w:sz="0" w:space="0" w:color="auto"/>
      </w:divBdr>
    </w:div>
    <w:div w:id="1479110094">
      <w:bodyDiv w:val="1"/>
      <w:marLeft w:val="0"/>
      <w:marRight w:val="0"/>
      <w:marTop w:val="0"/>
      <w:marBottom w:val="0"/>
      <w:divBdr>
        <w:top w:val="none" w:sz="0" w:space="0" w:color="auto"/>
        <w:left w:val="none" w:sz="0" w:space="0" w:color="auto"/>
        <w:bottom w:val="none" w:sz="0" w:space="0" w:color="auto"/>
        <w:right w:val="none" w:sz="0" w:space="0" w:color="auto"/>
      </w:divBdr>
    </w:div>
    <w:div w:id="1479230622">
      <w:bodyDiv w:val="1"/>
      <w:marLeft w:val="0"/>
      <w:marRight w:val="0"/>
      <w:marTop w:val="0"/>
      <w:marBottom w:val="0"/>
      <w:divBdr>
        <w:top w:val="none" w:sz="0" w:space="0" w:color="auto"/>
        <w:left w:val="none" w:sz="0" w:space="0" w:color="auto"/>
        <w:bottom w:val="none" w:sz="0" w:space="0" w:color="auto"/>
        <w:right w:val="none" w:sz="0" w:space="0" w:color="auto"/>
      </w:divBdr>
    </w:div>
    <w:div w:id="1479759102">
      <w:bodyDiv w:val="1"/>
      <w:marLeft w:val="0"/>
      <w:marRight w:val="0"/>
      <w:marTop w:val="0"/>
      <w:marBottom w:val="0"/>
      <w:divBdr>
        <w:top w:val="none" w:sz="0" w:space="0" w:color="auto"/>
        <w:left w:val="none" w:sz="0" w:space="0" w:color="auto"/>
        <w:bottom w:val="none" w:sz="0" w:space="0" w:color="auto"/>
        <w:right w:val="none" w:sz="0" w:space="0" w:color="auto"/>
      </w:divBdr>
    </w:div>
    <w:div w:id="1481002351">
      <w:bodyDiv w:val="1"/>
      <w:marLeft w:val="0"/>
      <w:marRight w:val="0"/>
      <w:marTop w:val="0"/>
      <w:marBottom w:val="0"/>
      <w:divBdr>
        <w:top w:val="none" w:sz="0" w:space="0" w:color="auto"/>
        <w:left w:val="none" w:sz="0" w:space="0" w:color="auto"/>
        <w:bottom w:val="none" w:sz="0" w:space="0" w:color="auto"/>
        <w:right w:val="none" w:sz="0" w:space="0" w:color="auto"/>
      </w:divBdr>
    </w:div>
    <w:div w:id="1481145217">
      <w:bodyDiv w:val="1"/>
      <w:marLeft w:val="0"/>
      <w:marRight w:val="0"/>
      <w:marTop w:val="0"/>
      <w:marBottom w:val="0"/>
      <w:divBdr>
        <w:top w:val="none" w:sz="0" w:space="0" w:color="auto"/>
        <w:left w:val="none" w:sz="0" w:space="0" w:color="auto"/>
        <w:bottom w:val="none" w:sz="0" w:space="0" w:color="auto"/>
        <w:right w:val="none" w:sz="0" w:space="0" w:color="auto"/>
      </w:divBdr>
    </w:div>
    <w:div w:id="1483159192">
      <w:bodyDiv w:val="1"/>
      <w:marLeft w:val="0"/>
      <w:marRight w:val="0"/>
      <w:marTop w:val="0"/>
      <w:marBottom w:val="0"/>
      <w:divBdr>
        <w:top w:val="none" w:sz="0" w:space="0" w:color="auto"/>
        <w:left w:val="none" w:sz="0" w:space="0" w:color="auto"/>
        <w:bottom w:val="none" w:sz="0" w:space="0" w:color="auto"/>
        <w:right w:val="none" w:sz="0" w:space="0" w:color="auto"/>
      </w:divBdr>
    </w:div>
    <w:div w:id="1484003184">
      <w:bodyDiv w:val="1"/>
      <w:marLeft w:val="0"/>
      <w:marRight w:val="0"/>
      <w:marTop w:val="0"/>
      <w:marBottom w:val="0"/>
      <w:divBdr>
        <w:top w:val="none" w:sz="0" w:space="0" w:color="auto"/>
        <w:left w:val="none" w:sz="0" w:space="0" w:color="auto"/>
        <w:bottom w:val="none" w:sz="0" w:space="0" w:color="auto"/>
        <w:right w:val="none" w:sz="0" w:space="0" w:color="auto"/>
      </w:divBdr>
    </w:div>
    <w:div w:id="1484008585">
      <w:bodyDiv w:val="1"/>
      <w:marLeft w:val="0"/>
      <w:marRight w:val="0"/>
      <w:marTop w:val="0"/>
      <w:marBottom w:val="0"/>
      <w:divBdr>
        <w:top w:val="none" w:sz="0" w:space="0" w:color="auto"/>
        <w:left w:val="none" w:sz="0" w:space="0" w:color="auto"/>
        <w:bottom w:val="none" w:sz="0" w:space="0" w:color="auto"/>
        <w:right w:val="none" w:sz="0" w:space="0" w:color="auto"/>
      </w:divBdr>
    </w:div>
    <w:div w:id="1484010253">
      <w:bodyDiv w:val="1"/>
      <w:marLeft w:val="0"/>
      <w:marRight w:val="0"/>
      <w:marTop w:val="0"/>
      <w:marBottom w:val="0"/>
      <w:divBdr>
        <w:top w:val="none" w:sz="0" w:space="0" w:color="auto"/>
        <w:left w:val="none" w:sz="0" w:space="0" w:color="auto"/>
        <w:bottom w:val="none" w:sz="0" w:space="0" w:color="auto"/>
        <w:right w:val="none" w:sz="0" w:space="0" w:color="auto"/>
      </w:divBdr>
    </w:div>
    <w:div w:id="1484153558">
      <w:bodyDiv w:val="1"/>
      <w:marLeft w:val="0"/>
      <w:marRight w:val="0"/>
      <w:marTop w:val="0"/>
      <w:marBottom w:val="0"/>
      <w:divBdr>
        <w:top w:val="none" w:sz="0" w:space="0" w:color="auto"/>
        <w:left w:val="none" w:sz="0" w:space="0" w:color="auto"/>
        <w:bottom w:val="none" w:sz="0" w:space="0" w:color="auto"/>
        <w:right w:val="none" w:sz="0" w:space="0" w:color="auto"/>
      </w:divBdr>
    </w:div>
    <w:div w:id="1484392971">
      <w:bodyDiv w:val="1"/>
      <w:marLeft w:val="0"/>
      <w:marRight w:val="0"/>
      <w:marTop w:val="0"/>
      <w:marBottom w:val="0"/>
      <w:divBdr>
        <w:top w:val="none" w:sz="0" w:space="0" w:color="auto"/>
        <w:left w:val="none" w:sz="0" w:space="0" w:color="auto"/>
        <w:bottom w:val="none" w:sz="0" w:space="0" w:color="auto"/>
        <w:right w:val="none" w:sz="0" w:space="0" w:color="auto"/>
      </w:divBdr>
    </w:div>
    <w:div w:id="1484544275">
      <w:bodyDiv w:val="1"/>
      <w:marLeft w:val="0"/>
      <w:marRight w:val="0"/>
      <w:marTop w:val="0"/>
      <w:marBottom w:val="0"/>
      <w:divBdr>
        <w:top w:val="none" w:sz="0" w:space="0" w:color="auto"/>
        <w:left w:val="none" w:sz="0" w:space="0" w:color="auto"/>
        <w:bottom w:val="none" w:sz="0" w:space="0" w:color="auto"/>
        <w:right w:val="none" w:sz="0" w:space="0" w:color="auto"/>
      </w:divBdr>
    </w:div>
    <w:div w:id="1485197963">
      <w:bodyDiv w:val="1"/>
      <w:marLeft w:val="0"/>
      <w:marRight w:val="0"/>
      <w:marTop w:val="0"/>
      <w:marBottom w:val="0"/>
      <w:divBdr>
        <w:top w:val="none" w:sz="0" w:space="0" w:color="auto"/>
        <w:left w:val="none" w:sz="0" w:space="0" w:color="auto"/>
        <w:bottom w:val="none" w:sz="0" w:space="0" w:color="auto"/>
        <w:right w:val="none" w:sz="0" w:space="0" w:color="auto"/>
      </w:divBdr>
    </w:div>
    <w:div w:id="1486892445">
      <w:bodyDiv w:val="1"/>
      <w:marLeft w:val="0"/>
      <w:marRight w:val="0"/>
      <w:marTop w:val="0"/>
      <w:marBottom w:val="0"/>
      <w:divBdr>
        <w:top w:val="none" w:sz="0" w:space="0" w:color="auto"/>
        <w:left w:val="none" w:sz="0" w:space="0" w:color="auto"/>
        <w:bottom w:val="none" w:sz="0" w:space="0" w:color="auto"/>
        <w:right w:val="none" w:sz="0" w:space="0" w:color="auto"/>
      </w:divBdr>
    </w:div>
    <w:div w:id="1487282508">
      <w:bodyDiv w:val="1"/>
      <w:marLeft w:val="0"/>
      <w:marRight w:val="0"/>
      <w:marTop w:val="0"/>
      <w:marBottom w:val="0"/>
      <w:divBdr>
        <w:top w:val="none" w:sz="0" w:space="0" w:color="auto"/>
        <w:left w:val="none" w:sz="0" w:space="0" w:color="auto"/>
        <w:bottom w:val="none" w:sz="0" w:space="0" w:color="auto"/>
        <w:right w:val="none" w:sz="0" w:space="0" w:color="auto"/>
      </w:divBdr>
    </w:div>
    <w:div w:id="1488090773">
      <w:bodyDiv w:val="1"/>
      <w:marLeft w:val="0"/>
      <w:marRight w:val="0"/>
      <w:marTop w:val="0"/>
      <w:marBottom w:val="0"/>
      <w:divBdr>
        <w:top w:val="none" w:sz="0" w:space="0" w:color="auto"/>
        <w:left w:val="none" w:sz="0" w:space="0" w:color="auto"/>
        <w:bottom w:val="none" w:sz="0" w:space="0" w:color="auto"/>
        <w:right w:val="none" w:sz="0" w:space="0" w:color="auto"/>
      </w:divBdr>
    </w:div>
    <w:div w:id="1488741741">
      <w:bodyDiv w:val="1"/>
      <w:marLeft w:val="0"/>
      <w:marRight w:val="0"/>
      <w:marTop w:val="0"/>
      <w:marBottom w:val="0"/>
      <w:divBdr>
        <w:top w:val="none" w:sz="0" w:space="0" w:color="auto"/>
        <w:left w:val="none" w:sz="0" w:space="0" w:color="auto"/>
        <w:bottom w:val="none" w:sz="0" w:space="0" w:color="auto"/>
        <w:right w:val="none" w:sz="0" w:space="0" w:color="auto"/>
      </w:divBdr>
    </w:div>
    <w:div w:id="1488864360">
      <w:bodyDiv w:val="1"/>
      <w:marLeft w:val="0"/>
      <w:marRight w:val="0"/>
      <w:marTop w:val="0"/>
      <w:marBottom w:val="0"/>
      <w:divBdr>
        <w:top w:val="none" w:sz="0" w:space="0" w:color="auto"/>
        <w:left w:val="none" w:sz="0" w:space="0" w:color="auto"/>
        <w:bottom w:val="none" w:sz="0" w:space="0" w:color="auto"/>
        <w:right w:val="none" w:sz="0" w:space="0" w:color="auto"/>
      </w:divBdr>
    </w:div>
    <w:div w:id="1488938622">
      <w:bodyDiv w:val="1"/>
      <w:marLeft w:val="0"/>
      <w:marRight w:val="0"/>
      <w:marTop w:val="0"/>
      <w:marBottom w:val="0"/>
      <w:divBdr>
        <w:top w:val="none" w:sz="0" w:space="0" w:color="auto"/>
        <w:left w:val="none" w:sz="0" w:space="0" w:color="auto"/>
        <w:bottom w:val="none" w:sz="0" w:space="0" w:color="auto"/>
        <w:right w:val="none" w:sz="0" w:space="0" w:color="auto"/>
      </w:divBdr>
    </w:div>
    <w:div w:id="1488982818">
      <w:bodyDiv w:val="1"/>
      <w:marLeft w:val="0"/>
      <w:marRight w:val="0"/>
      <w:marTop w:val="0"/>
      <w:marBottom w:val="0"/>
      <w:divBdr>
        <w:top w:val="none" w:sz="0" w:space="0" w:color="auto"/>
        <w:left w:val="none" w:sz="0" w:space="0" w:color="auto"/>
        <w:bottom w:val="none" w:sz="0" w:space="0" w:color="auto"/>
        <w:right w:val="none" w:sz="0" w:space="0" w:color="auto"/>
      </w:divBdr>
    </w:div>
    <w:div w:id="1489898933">
      <w:bodyDiv w:val="1"/>
      <w:marLeft w:val="0"/>
      <w:marRight w:val="0"/>
      <w:marTop w:val="0"/>
      <w:marBottom w:val="0"/>
      <w:divBdr>
        <w:top w:val="none" w:sz="0" w:space="0" w:color="auto"/>
        <w:left w:val="none" w:sz="0" w:space="0" w:color="auto"/>
        <w:bottom w:val="none" w:sz="0" w:space="0" w:color="auto"/>
        <w:right w:val="none" w:sz="0" w:space="0" w:color="auto"/>
      </w:divBdr>
    </w:div>
    <w:div w:id="1489907148">
      <w:bodyDiv w:val="1"/>
      <w:marLeft w:val="0"/>
      <w:marRight w:val="0"/>
      <w:marTop w:val="0"/>
      <w:marBottom w:val="0"/>
      <w:divBdr>
        <w:top w:val="none" w:sz="0" w:space="0" w:color="auto"/>
        <w:left w:val="none" w:sz="0" w:space="0" w:color="auto"/>
        <w:bottom w:val="none" w:sz="0" w:space="0" w:color="auto"/>
        <w:right w:val="none" w:sz="0" w:space="0" w:color="auto"/>
      </w:divBdr>
    </w:div>
    <w:div w:id="1490175658">
      <w:bodyDiv w:val="1"/>
      <w:marLeft w:val="0"/>
      <w:marRight w:val="0"/>
      <w:marTop w:val="0"/>
      <w:marBottom w:val="0"/>
      <w:divBdr>
        <w:top w:val="none" w:sz="0" w:space="0" w:color="auto"/>
        <w:left w:val="none" w:sz="0" w:space="0" w:color="auto"/>
        <w:bottom w:val="none" w:sz="0" w:space="0" w:color="auto"/>
        <w:right w:val="none" w:sz="0" w:space="0" w:color="auto"/>
      </w:divBdr>
    </w:div>
    <w:div w:id="1490362307">
      <w:bodyDiv w:val="1"/>
      <w:marLeft w:val="0"/>
      <w:marRight w:val="0"/>
      <w:marTop w:val="0"/>
      <w:marBottom w:val="0"/>
      <w:divBdr>
        <w:top w:val="none" w:sz="0" w:space="0" w:color="auto"/>
        <w:left w:val="none" w:sz="0" w:space="0" w:color="auto"/>
        <w:bottom w:val="none" w:sz="0" w:space="0" w:color="auto"/>
        <w:right w:val="none" w:sz="0" w:space="0" w:color="auto"/>
      </w:divBdr>
    </w:div>
    <w:div w:id="1490363609">
      <w:bodyDiv w:val="1"/>
      <w:marLeft w:val="0"/>
      <w:marRight w:val="0"/>
      <w:marTop w:val="0"/>
      <w:marBottom w:val="0"/>
      <w:divBdr>
        <w:top w:val="none" w:sz="0" w:space="0" w:color="auto"/>
        <w:left w:val="none" w:sz="0" w:space="0" w:color="auto"/>
        <w:bottom w:val="none" w:sz="0" w:space="0" w:color="auto"/>
        <w:right w:val="none" w:sz="0" w:space="0" w:color="auto"/>
      </w:divBdr>
    </w:div>
    <w:div w:id="1490438962">
      <w:bodyDiv w:val="1"/>
      <w:marLeft w:val="0"/>
      <w:marRight w:val="0"/>
      <w:marTop w:val="0"/>
      <w:marBottom w:val="0"/>
      <w:divBdr>
        <w:top w:val="none" w:sz="0" w:space="0" w:color="auto"/>
        <w:left w:val="none" w:sz="0" w:space="0" w:color="auto"/>
        <w:bottom w:val="none" w:sz="0" w:space="0" w:color="auto"/>
        <w:right w:val="none" w:sz="0" w:space="0" w:color="auto"/>
      </w:divBdr>
    </w:div>
    <w:div w:id="1490441378">
      <w:bodyDiv w:val="1"/>
      <w:marLeft w:val="0"/>
      <w:marRight w:val="0"/>
      <w:marTop w:val="0"/>
      <w:marBottom w:val="0"/>
      <w:divBdr>
        <w:top w:val="none" w:sz="0" w:space="0" w:color="auto"/>
        <w:left w:val="none" w:sz="0" w:space="0" w:color="auto"/>
        <w:bottom w:val="none" w:sz="0" w:space="0" w:color="auto"/>
        <w:right w:val="none" w:sz="0" w:space="0" w:color="auto"/>
      </w:divBdr>
    </w:div>
    <w:div w:id="1490563263">
      <w:bodyDiv w:val="1"/>
      <w:marLeft w:val="0"/>
      <w:marRight w:val="0"/>
      <w:marTop w:val="0"/>
      <w:marBottom w:val="0"/>
      <w:divBdr>
        <w:top w:val="none" w:sz="0" w:space="0" w:color="auto"/>
        <w:left w:val="none" w:sz="0" w:space="0" w:color="auto"/>
        <w:bottom w:val="none" w:sz="0" w:space="0" w:color="auto"/>
        <w:right w:val="none" w:sz="0" w:space="0" w:color="auto"/>
      </w:divBdr>
    </w:div>
    <w:div w:id="1491868037">
      <w:bodyDiv w:val="1"/>
      <w:marLeft w:val="0"/>
      <w:marRight w:val="0"/>
      <w:marTop w:val="0"/>
      <w:marBottom w:val="0"/>
      <w:divBdr>
        <w:top w:val="none" w:sz="0" w:space="0" w:color="auto"/>
        <w:left w:val="none" w:sz="0" w:space="0" w:color="auto"/>
        <w:bottom w:val="none" w:sz="0" w:space="0" w:color="auto"/>
        <w:right w:val="none" w:sz="0" w:space="0" w:color="auto"/>
      </w:divBdr>
    </w:div>
    <w:div w:id="1492598040">
      <w:bodyDiv w:val="1"/>
      <w:marLeft w:val="0"/>
      <w:marRight w:val="0"/>
      <w:marTop w:val="0"/>
      <w:marBottom w:val="0"/>
      <w:divBdr>
        <w:top w:val="none" w:sz="0" w:space="0" w:color="auto"/>
        <w:left w:val="none" w:sz="0" w:space="0" w:color="auto"/>
        <w:bottom w:val="none" w:sz="0" w:space="0" w:color="auto"/>
        <w:right w:val="none" w:sz="0" w:space="0" w:color="auto"/>
      </w:divBdr>
    </w:div>
    <w:div w:id="1492600241">
      <w:bodyDiv w:val="1"/>
      <w:marLeft w:val="0"/>
      <w:marRight w:val="0"/>
      <w:marTop w:val="0"/>
      <w:marBottom w:val="0"/>
      <w:divBdr>
        <w:top w:val="none" w:sz="0" w:space="0" w:color="auto"/>
        <w:left w:val="none" w:sz="0" w:space="0" w:color="auto"/>
        <w:bottom w:val="none" w:sz="0" w:space="0" w:color="auto"/>
        <w:right w:val="none" w:sz="0" w:space="0" w:color="auto"/>
      </w:divBdr>
    </w:div>
    <w:div w:id="1492914138">
      <w:bodyDiv w:val="1"/>
      <w:marLeft w:val="0"/>
      <w:marRight w:val="0"/>
      <w:marTop w:val="0"/>
      <w:marBottom w:val="0"/>
      <w:divBdr>
        <w:top w:val="none" w:sz="0" w:space="0" w:color="auto"/>
        <w:left w:val="none" w:sz="0" w:space="0" w:color="auto"/>
        <w:bottom w:val="none" w:sz="0" w:space="0" w:color="auto"/>
        <w:right w:val="none" w:sz="0" w:space="0" w:color="auto"/>
      </w:divBdr>
    </w:div>
    <w:div w:id="1493250679">
      <w:bodyDiv w:val="1"/>
      <w:marLeft w:val="0"/>
      <w:marRight w:val="0"/>
      <w:marTop w:val="0"/>
      <w:marBottom w:val="0"/>
      <w:divBdr>
        <w:top w:val="none" w:sz="0" w:space="0" w:color="auto"/>
        <w:left w:val="none" w:sz="0" w:space="0" w:color="auto"/>
        <w:bottom w:val="none" w:sz="0" w:space="0" w:color="auto"/>
        <w:right w:val="none" w:sz="0" w:space="0" w:color="auto"/>
      </w:divBdr>
    </w:div>
    <w:div w:id="1493259132">
      <w:bodyDiv w:val="1"/>
      <w:marLeft w:val="0"/>
      <w:marRight w:val="0"/>
      <w:marTop w:val="0"/>
      <w:marBottom w:val="0"/>
      <w:divBdr>
        <w:top w:val="none" w:sz="0" w:space="0" w:color="auto"/>
        <w:left w:val="none" w:sz="0" w:space="0" w:color="auto"/>
        <w:bottom w:val="none" w:sz="0" w:space="0" w:color="auto"/>
        <w:right w:val="none" w:sz="0" w:space="0" w:color="auto"/>
      </w:divBdr>
    </w:div>
    <w:div w:id="1493401259">
      <w:bodyDiv w:val="1"/>
      <w:marLeft w:val="0"/>
      <w:marRight w:val="0"/>
      <w:marTop w:val="0"/>
      <w:marBottom w:val="0"/>
      <w:divBdr>
        <w:top w:val="none" w:sz="0" w:space="0" w:color="auto"/>
        <w:left w:val="none" w:sz="0" w:space="0" w:color="auto"/>
        <w:bottom w:val="none" w:sz="0" w:space="0" w:color="auto"/>
        <w:right w:val="none" w:sz="0" w:space="0" w:color="auto"/>
      </w:divBdr>
    </w:div>
    <w:div w:id="1493833339">
      <w:bodyDiv w:val="1"/>
      <w:marLeft w:val="0"/>
      <w:marRight w:val="0"/>
      <w:marTop w:val="0"/>
      <w:marBottom w:val="0"/>
      <w:divBdr>
        <w:top w:val="none" w:sz="0" w:space="0" w:color="auto"/>
        <w:left w:val="none" w:sz="0" w:space="0" w:color="auto"/>
        <w:bottom w:val="none" w:sz="0" w:space="0" w:color="auto"/>
        <w:right w:val="none" w:sz="0" w:space="0" w:color="auto"/>
      </w:divBdr>
    </w:div>
    <w:div w:id="1494375665">
      <w:bodyDiv w:val="1"/>
      <w:marLeft w:val="0"/>
      <w:marRight w:val="0"/>
      <w:marTop w:val="0"/>
      <w:marBottom w:val="0"/>
      <w:divBdr>
        <w:top w:val="none" w:sz="0" w:space="0" w:color="auto"/>
        <w:left w:val="none" w:sz="0" w:space="0" w:color="auto"/>
        <w:bottom w:val="none" w:sz="0" w:space="0" w:color="auto"/>
        <w:right w:val="none" w:sz="0" w:space="0" w:color="auto"/>
      </w:divBdr>
    </w:div>
    <w:div w:id="1495073548">
      <w:bodyDiv w:val="1"/>
      <w:marLeft w:val="0"/>
      <w:marRight w:val="0"/>
      <w:marTop w:val="0"/>
      <w:marBottom w:val="0"/>
      <w:divBdr>
        <w:top w:val="none" w:sz="0" w:space="0" w:color="auto"/>
        <w:left w:val="none" w:sz="0" w:space="0" w:color="auto"/>
        <w:bottom w:val="none" w:sz="0" w:space="0" w:color="auto"/>
        <w:right w:val="none" w:sz="0" w:space="0" w:color="auto"/>
      </w:divBdr>
    </w:div>
    <w:div w:id="1495100064">
      <w:bodyDiv w:val="1"/>
      <w:marLeft w:val="0"/>
      <w:marRight w:val="0"/>
      <w:marTop w:val="0"/>
      <w:marBottom w:val="0"/>
      <w:divBdr>
        <w:top w:val="none" w:sz="0" w:space="0" w:color="auto"/>
        <w:left w:val="none" w:sz="0" w:space="0" w:color="auto"/>
        <w:bottom w:val="none" w:sz="0" w:space="0" w:color="auto"/>
        <w:right w:val="none" w:sz="0" w:space="0" w:color="auto"/>
      </w:divBdr>
    </w:div>
    <w:div w:id="1495678209">
      <w:bodyDiv w:val="1"/>
      <w:marLeft w:val="0"/>
      <w:marRight w:val="0"/>
      <w:marTop w:val="0"/>
      <w:marBottom w:val="0"/>
      <w:divBdr>
        <w:top w:val="none" w:sz="0" w:space="0" w:color="auto"/>
        <w:left w:val="none" w:sz="0" w:space="0" w:color="auto"/>
        <w:bottom w:val="none" w:sz="0" w:space="0" w:color="auto"/>
        <w:right w:val="none" w:sz="0" w:space="0" w:color="auto"/>
      </w:divBdr>
    </w:div>
    <w:div w:id="1495798063">
      <w:bodyDiv w:val="1"/>
      <w:marLeft w:val="0"/>
      <w:marRight w:val="0"/>
      <w:marTop w:val="0"/>
      <w:marBottom w:val="0"/>
      <w:divBdr>
        <w:top w:val="none" w:sz="0" w:space="0" w:color="auto"/>
        <w:left w:val="none" w:sz="0" w:space="0" w:color="auto"/>
        <w:bottom w:val="none" w:sz="0" w:space="0" w:color="auto"/>
        <w:right w:val="none" w:sz="0" w:space="0" w:color="auto"/>
      </w:divBdr>
    </w:div>
    <w:div w:id="1496145253">
      <w:bodyDiv w:val="1"/>
      <w:marLeft w:val="0"/>
      <w:marRight w:val="0"/>
      <w:marTop w:val="0"/>
      <w:marBottom w:val="0"/>
      <w:divBdr>
        <w:top w:val="none" w:sz="0" w:space="0" w:color="auto"/>
        <w:left w:val="none" w:sz="0" w:space="0" w:color="auto"/>
        <w:bottom w:val="none" w:sz="0" w:space="0" w:color="auto"/>
        <w:right w:val="none" w:sz="0" w:space="0" w:color="auto"/>
      </w:divBdr>
    </w:div>
    <w:div w:id="1496610239">
      <w:bodyDiv w:val="1"/>
      <w:marLeft w:val="0"/>
      <w:marRight w:val="0"/>
      <w:marTop w:val="0"/>
      <w:marBottom w:val="0"/>
      <w:divBdr>
        <w:top w:val="none" w:sz="0" w:space="0" w:color="auto"/>
        <w:left w:val="none" w:sz="0" w:space="0" w:color="auto"/>
        <w:bottom w:val="none" w:sz="0" w:space="0" w:color="auto"/>
        <w:right w:val="none" w:sz="0" w:space="0" w:color="auto"/>
      </w:divBdr>
    </w:div>
    <w:div w:id="1497378199">
      <w:bodyDiv w:val="1"/>
      <w:marLeft w:val="0"/>
      <w:marRight w:val="0"/>
      <w:marTop w:val="0"/>
      <w:marBottom w:val="0"/>
      <w:divBdr>
        <w:top w:val="none" w:sz="0" w:space="0" w:color="auto"/>
        <w:left w:val="none" w:sz="0" w:space="0" w:color="auto"/>
        <w:bottom w:val="none" w:sz="0" w:space="0" w:color="auto"/>
        <w:right w:val="none" w:sz="0" w:space="0" w:color="auto"/>
      </w:divBdr>
    </w:div>
    <w:div w:id="1497378472">
      <w:bodyDiv w:val="1"/>
      <w:marLeft w:val="0"/>
      <w:marRight w:val="0"/>
      <w:marTop w:val="0"/>
      <w:marBottom w:val="0"/>
      <w:divBdr>
        <w:top w:val="none" w:sz="0" w:space="0" w:color="auto"/>
        <w:left w:val="none" w:sz="0" w:space="0" w:color="auto"/>
        <w:bottom w:val="none" w:sz="0" w:space="0" w:color="auto"/>
        <w:right w:val="none" w:sz="0" w:space="0" w:color="auto"/>
      </w:divBdr>
    </w:div>
    <w:div w:id="1497574718">
      <w:bodyDiv w:val="1"/>
      <w:marLeft w:val="0"/>
      <w:marRight w:val="0"/>
      <w:marTop w:val="0"/>
      <w:marBottom w:val="0"/>
      <w:divBdr>
        <w:top w:val="none" w:sz="0" w:space="0" w:color="auto"/>
        <w:left w:val="none" w:sz="0" w:space="0" w:color="auto"/>
        <w:bottom w:val="none" w:sz="0" w:space="0" w:color="auto"/>
        <w:right w:val="none" w:sz="0" w:space="0" w:color="auto"/>
      </w:divBdr>
    </w:div>
    <w:div w:id="1497837623">
      <w:bodyDiv w:val="1"/>
      <w:marLeft w:val="0"/>
      <w:marRight w:val="0"/>
      <w:marTop w:val="0"/>
      <w:marBottom w:val="0"/>
      <w:divBdr>
        <w:top w:val="none" w:sz="0" w:space="0" w:color="auto"/>
        <w:left w:val="none" w:sz="0" w:space="0" w:color="auto"/>
        <w:bottom w:val="none" w:sz="0" w:space="0" w:color="auto"/>
        <w:right w:val="none" w:sz="0" w:space="0" w:color="auto"/>
      </w:divBdr>
    </w:div>
    <w:div w:id="1498032895">
      <w:bodyDiv w:val="1"/>
      <w:marLeft w:val="0"/>
      <w:marRight w:val="0"/>
      <w:marTop w:val="0"/>
      <w:marBottom w:val="0"/>
      <w:divBdr>
        <w:top w:val="none" w:sz="0" w:space="0" w:color="auto"/>
        <w:left w:val="none" w:sz="0" w:space="0" w:color="auto"/>
        <w:bottom w:val="none" w:sz="0" w:space="0" w:color="auto"/>
        <w:right w:val="none" w:sz="0" w:space="0" w:color="auto"/>
      </w:divBdr>
    </w:div>
    <w:div w:id="1498963422">
      <w:bodyDiv w:val="1"/>
      <w:marLeft w:val="0"/>
      <w:marRight w:val="0"/>
      <w:marTop w:val="0"/>
      <w:marBottom w:val="0"/>
      <w:divBdr>
        <w:top w:val="none" w:sz="0" w:space="0" w:color="auto"/>
        <w:left w:val="none" w:sz="0" w:space="0" w:color="auto"/>
        <w:bottom w:val="none" w:sz="0" w:space="0" w:color="auto"/>
        <w:right w:val="none" w:sz="0" w:space="0" w:color="auto"/>
      </w:divBdr>
    </w:div>
    <w:div w:id="1499346023">
      <w:bodyDiv w:val="1"/>
      <w:marLeft w:val="0"/>
      <w:marRight w:val="0"/>
      <w:marTop w:val="0"/>
      <w:marBottom w:val="0"/>
      <w:divBdr>
        <w:top w:val="none" w:sz="0" w:space="0" w:color="auto"/>
        <w:left w:val="none" w:sz="0" w:space="0" w:color="auto"/>
        <w:bottom w:val="none" w:sz="0" w:space="0" w:color="auto"/>
        <w:right w:val="none" w:sz="0" w:space="0" w:color="auto"/>
      </w:divBdr>
    </w:div>
    <w:div w:id="1499613087">
      <w:bodyDiv w:val="1"/>
      <w:marLeft w:val="0"/>
      <w:marRight w:val="0"/>
      <w:marTop w:val="0"/>
      <w:marBottom w:val="0"/>
      <w:divBdr>
        <w:top w:val="none" w:sz="0" w:space="0" w:color="auto"/>
        <w:left w:val="none" w:sz="0" w:space="0" w:color="auto"/>
        <w:bottom w:val="none" w:sz="0" w:space="0" w:color="auto"/>
        <w:right w:val="none" w:sz="0" w:space="0" w:color="auto"/>
      </w:divBdr>
    </w:div>
    <w:div w:id="1499687994">
      <w:bodyDiv w:val="1"/>
      <w:marLeft w:val="0"/>
      <w:marRight w:val="0"/>
      <w:marTop w:val="0"/>
      <w:marBottom w:val="0"/>
      <w:divBdr>
        <w:top w:val="none" w:sz="0" w:space="0" w:color="auto"/>
        <w:left w:val="none" w:sz="0" w:space="0" w:color="auto"/>
        <w:bottom w:val="none" w:sz="0" w:space="0" w:color="auto"/>
        <w:right w:val="none" w:sz="0" w:space="0" w:color="auto"/>
      </w:divBdr>
    </w:div>
    <w:div w:id="1499810514">
      <w:bodyDiv w:val="1"/>
      <w:marLeft w:val="0"/>
      <w:marRight w:val="0"/>
      <w:marTop w:val="0"/>
      <w:marBottom w:val="0"/>
      <w:divBdr>
        <w:top w:val="none" w:sz="0" w:space="0" w:color="auto"/>
        <w:left w:val="none" w:sz="0" w:space="0" w:color="auto"/>
        <w:bottom w:val="none" w:sz="0" w:space="0" w:color="auto"/>
        <w:right w:val="none" w:sz="0" w:space="0" w:color="auto"/>
      </w:divBdr>
    </w:div>
    <w:div w:id="1499811721">
      <w:bodyDiv w:val="1"/>
      <w:marLeft w:val="0"/>
      <w:marRight w:val="0"/>
      <w:marTop w:val="0"/>
      <w:marBottom w:val="0"/>
      <w:divBdr>
        <w:top w:val="none" w:sz="0" w:space="0" w:color="auto"/>
        <w:left w:val="none" w:sz="0" w:space="0" w:color="auto"/>
        <w:bottom w:val="none" w:sz="0" w:space="0" w:color="auto"/>
        <w:right w:val="none" w:sz="0" w:space="0" w:color="auto"/>
      </w:divBdr>
    </w:div>
    <w:div w:id="1500197102">
      <w:bodyDiv w:val="1"/>
      <w:marLeft w:val="0"/>
      <w:marRight w:val="0"/>
      <w:marTop w:val="0"/>
      <w:marBottom w:val="0"/>
      <w:divBdr>
        <w:top w:val="none" w:sz="0" w:space="0" w:color="auto"/>
        <w:left w:val="none" w:sz="0" w:space="0" w:color="auto"/>
        <w:bottom w:val="none" w:sz="0" w:space="0" w:color="auto"/>
        <w:right w:val="none" w:sz="0" w:space="0" w:color="auto"/>
      </w:divBdr>
    </w:div>
    <w:div w:id="1500802585">
      <w:bodyDiv w:val="1"/>
      <w:marLeft w:val="0"/>
      <w:marRight w:val="0"/>
      <w:marTop w:val="0"/>
      <w:marBottom w:val="0"/>
      <w:divBdr>
        <w:top w:val="none" w:sz="0" w:space="0" w:color="auto"/>
        <w:left w:val="none" w:sz="0" w:space="0" w:color="auto"/>
        <w:bottom w:val="none" w:sz="0" w:space="0" w:color="auto"/>
        <w:right w:val="none" w:sz="0" w:space="0" w:color="auto"/>
      </w:divBdr>
    </w:div>
    <w:div w:id="1501655508">
      <w:bodyDiv w:val="1"/>
      <w:marLeft w:val="0"/>
      <w:marRight w:val="0"/>
      <w:marTop w:val="0"/>
      <w:marBottom w:val="0"/>
      <w:divBdr>
        <w:top w:val="none" w:sz="0" w:space="0" w:color="auto"/>
        <w:left w:val="none" w:sz="0" w:space="0" w:color="auto"/>
        <w:bottom w:val="none" w:sz="0" w:space="0" w:color="auto"/>
        <w:right w:val="none" w:sz="0" w:space="0" w:color="auto"/>
      </w:divBdr>
    </w:div>
    <w:div w:id="1502429203">
      <w:bodyDiv w:val="1"/>
      <w:marLeft w:val="0"/>
      <w:marRight w:val="0"/>
      <w:marTop w:val="0"/>
      <w:marBottom w:val="0"/>
      <w:divBdr>
        <w:top w:val="none" w:sz="0" w:space="0" w:color="auto"/>
        <w:left w:val="none" w:sz="0" w:space="0" w:color="auto"/>
        <w:bottom w:val="none" w:sz="0" w:space="0" w:color="auto"/>
        <w:right w:val="none" w:sz="0" w:space="0" w:color="auto"/>
      </w:divBdr>
    </w:div>
    <w:div w:id="1502814913">
      <w:bodyDiv w:val="1"/>
      <w:marLeft w:val="0"/>
      <w:marRight w:val="0"/>
      <w:marTop w:val="0"/>
      <w:marBottom w:val="0"/>
      <w:divBdr>
        <w:top w:val="none" w:sz="0" w:space="0" w:color="auto"/>
        <w:left w:val="none" w:sz="0" w:space="0" w:color="auto"/>
        <w:bottom w:val="none" w:sz="0" w:space="0" w:color="auto"/>
        <w:right w:val="none" w:sz="0" w:space="0" w:color="auto"/>
      </w:divBdr>
    </w:div>
    <w:div w:id="1503474725">
      <w:bodyDiv w:val="1"/>
      <w:marLeft w:val="0"/>
      <w:marRight w:val="0"/>
      <w:marTop w:val="0"/>
      <w:marBottom w:val="0"/>
      <w:divBdr>
        <w:top w:val="none" w:sz="0" w:space="0" w:color="auto"/>
        <w:left w:val="none" w:sz="0" w:space="0" w:color="auto"/>
        <w:bottom w:val="none" w:sz="0" w:space="0" w:color="auto"/>
        <w:right w:val="none" w:sz="0" w:space="0" w:color="auto"/>
      </w:divBdr>
    </w:div>
    <w:div w:id="1505129608">
      <w:bodyDiv w:val="1"/>
      <w:marLeft w:val="0"/>
      <w:marRight w:val="0"/>
      <w:marTop w:val="0"/>
      <w:marBottom w:val="0"/>
      <w:divBdr>
        <w:top w:val="none" w:sz="0" w:space="0" w:color="auto"/>
        <w:left w:val="none" w:sz="0" w:space="0" w:color="auto"/>
        <w:bottom w:val="none" w:sz="0" w:space="0" w:color="auto"/>
        <w:right w:val="none" w:sz="0" w:space="0" w:color="auto"/>
      </w:divBdr>
    </w:div>
    <w:div w:id="1505239228">
      <w:bodyDiv w:val="1"/>
      <w:marLeft w:val="0"/>
      <w:marRight w:val="0"/>
      <w:marTop w:val="0"/>
      <w:marBottom w:val="0"/>
      <w:divBdr>
        <w:top w:val="none" w:sz="0" w:space="0" w:color="auto"/>
        <w:left w:val="none" w:sz="0" w:space="0" w:color="auto"/>
        <w:bottom w:val="none" w:sz="0" w:space="0" w:color="auto"/>
        <w:right w:val="none" w:sz="0" w:space="0" w:color="auto"/>
      </w:divBdr>
    </w:div>
    <w:div w:id="1507554941">
      <w:bodyDiv w:val="1"/>
      <w:marLeft w:val="0"/>
      <w:marRight w:val="0"/>
      <w:marTop w:val="0"/>
      <w:marBottom w:val="0"/>
      <w:divBdr>
        <w:top w:val="none" w:sz="0" w:space="0" w:color="auto"/>
        <w:left w:val="none" w:sz="0" w:space="0" w:color="auto"/>
        <w:bottom w:val="none" w:sz="0" w:space="0" w:color="auto"/>
        <w:right w:val="none" w:sz="0" w:space="0" w:color="auto"/>
      </w:divBdr>
    </w:div>
    <w:div w:id="1508137793">
      <w:bodyDiv w:val="1"/>
      <w:marLeft w:val="0"/>
      <w:marRight w:val="0"/>
      <w:marTop w:val="0"/>
      <w:marBottom w:val="0"/>
      <w:divBdr>
        <w:top w:val="none" w:sz="0" w:space="0" w:color="auto"/>
        <w:left w:val="none" w:sz="0" w:space="0" w:color="auto"/>
        <w:bottom w:val="none" w:sz="0" w:space="0" w:color="auto"/>
        <w:right w:val="none" w:sz="0" w:space="0" w:color="auto"/>
      </w:divBdr>
    </w:div>
    <w:div w:id="1508985302">
      <w:bodyDiv w:val="1"/>
      <w:marLeft w:val="0"/>
      <w:marRight w:val="0"/>
      <w:marTop w:val="0"/>
      <w:marBottom w:val="0"/>
      <w:divBdr>
        <w:top w:val="none" w:sz="0" w:space="0" w:color="auto"/>
        <w:left w:val="none" w:sz="0" w:space="0" w:color="auto"/>
        <w:bottom w:val="none" w:sz="0" w:space="0" w:color="auto"/>
        <w:right w:val="none" w:sz="0" w:space="0" w:color="auto"/>
      </w:divBdr>
    </w:div>
    <w:div w:id="1509443746">
      <w:bodyDiv w:val="1"/>
      <w:marLeft w:val="0"/>
      <w:marRight w:val="0"/>
      <w:marTop w:val="0"/>
      <w:marBottom w:val="0"/>
      <w:divBdr>
        <w:top w:val="none" w:sz="0" w:space="0" w:color="auto"/>
        <w:left w:val="none" w:sz="0" w:space="0" w:color="auto"/>
        <w:bottom w:val="none" w:sz="0" w:space="0" w:color="auto"/>
        <w:right w:val="none" w:sz="0" w:space="0" w:color="auto"/>
      </w:divBdr>
    </w:div>
    <w:div w:id="1509906189">
      <w:bodyDiv w:val="1"/>
      <w:marLeft w:val="0"/>
      <w:marRight w:val="0"/>
      <w:marTop w:val="0"/>
      <w:marBottom w:val="0"/>
      <w:divBdr>
        <w:top w:val="none" w:sz="0" w:space="0" w:color="auto"/>
        <w:left w:val="none" w:sz="0" w:space="0" w:color="auto"/>
        <w:bottom w:val="none" w:sz="0" w:space="0" w:color="auto"/>
        <w:right w:val="none" w:sz="0" w:space="0" w:color="auto"/>
      </w:divBdr>
    </w:div>
    <w:div w:id="1512840153">
      <w:bodyDiv w:val="1"/>
      <w:marLeft w:val="0"/>
      <w:marRight w:val="0"/>
      <w:marTop w:val="0"/>
      <w:marBottom w:val="0"/>
      <w:divBdr>
        <w:top w:val="none" w:sz="0" w:space="0" w:color="auto"/>
        <w:left w:val="none" w:sz="0" w:space="0" w:color="auto"/>
        <w:bottom w:val="none" w:sz="0" w:space="0" w:color="auto"/>
        <w:right w:val="none" w:sz="0" w:space="0" w:color="auto"/>
      </w:divBdr>
    </w:div>
    <w:div w:id="1513110236">
      <w:bodyDiv w:val="1"/>
      <w:marLeft w:val="0"/>
      <w:marRight w:val="0"/>
      <w:marTop w:val="0"/>
      <w:marBottom w:val="0"/>
      <w:divBdr>
        <w:top w:val="none" w:sz="0" w:space="0" w:color="auto"/>
        <w:left w:val="none" w:sz="0" w:space="0" w:color="auto"/>
        <w:bottom w:val="none" w:sz="0" w:space="0" w:color="auto"/>
        <w:right w:val="none" w:sz="0" w:space="0" w:color="auto"/>
      </w:divBdr>
    </w:div>
    <w:div w:id="1513110856">
      <w:bodyDiv w:val="1"/>
      <w:marLeft w:val="0"/>
      <w:marRight w:val="0"/>
      <w:marTop w:val="0"/>
      <w:marBottom w:val="0"/>
      <w:divBdr>
        <w:top w:val="none" w:sz="0" w:space="0" w:color="auto"/>
        <w:left w:val="none" w:sz="0" w:space="0" w:color="auto"/>
        <w:bottom w:val="none" w:sz="0" w:space="0" w:color="auto"/>
        <w:right w:val="none" w:sz="0" w:space="0" w:color="auto"/>
      </w:divBdr>
    </w:div>
    <w:div w:id="1513378335">
      <w:bodyDiv w:val="1"/>
      <w:marLeft w:val="0"/>
      <w:marRight w:val="0"/>
      <w:marTop w:val="0"/>
      <w:marBottom w:val="0"/>
      <w:divBdr>
        <w:top w:val="none" w:sz="0" w:space="0" w:color="auto"/>
        <w:left w:val="none" w:sz="0" w:space="0" w:color="auto"/>
        <w:bottom w:val="none" w:sz="0" w:space="0" w:color="auto"/>
        <w:right w:val="none" w:sz="0" w:space="0" w:color="auto"/>
      </w:divBdr>
    </w:div>
    <w:div w:id="1513689320">
      <w:bodyDiv w:val="1"/>
      <w:marLeft w:val="0"/>
      <w:marRight w:val="0"/>
      <w:marTop w:val="0"/>
      <w:marBottom w:val="0"/>
      <w:divBdr>
        <w:top w:val="none" w:sz="0" w:space="0" w:color="auto"/>
        <w:left w:val="none" w:sz="0" w:space="0" w:color="auto"/>
        <w:bottom w:val="none" w:sz="0" w:space="0" w:color="auto"/>
        <w:right w:val="none" w:sz="0" w:space="0" w:color="auto"/>
      </w:divBdr>
    </w:div>
    <w:div w:id="1513912075">
      <w:bodyDiv w:val="1"/>
      <w:marLeft w:val="0"/>
      <w:marRight w:val="0"/>
      <w:marTop w:val="0"/>
      <w:marBottom w:val="0"/>
      <w:divBdr>
        <w:top w:val="none" w:sz="0" w:space="0" w:color="auto"/>
        <w:left w:val="none" w:sz="0" w:space="0" w:color="auto"/>
        <w:bottom w:val="none" w:sz="0" w:space="0" w:color="auto"/>
        <w:right w:val="none" w:sz="0" w:space="0" w:color="auto"/>
      </w:divBdr>
    </w:div>
    <w:div w:id="1514609467">
      <w:bodyDiv w:val="1"/>
      <w:marLeft w:val="0"/>
      <w:marRight w:val="0"/>
      <w:marTop w:val="0"/>
      <w:marBottom w:val="0"/>
      <w:divBdr>
        <w:top w:val="none" w:sz="0" w:space="0" w:color="auto"/>
        <w:left w:val="none" w:sz="0" w:space="0" w:color="auto"/>
        <w:bottom w:val="none" w:sz="0" w:space="0" w:color="auto"/>
        <w:right w:val="none" w:sz="0" w:space="0" w:color="auto"/>
      </w:divBdr>
    </w:div>
    <w:div w:id="1515338092">
      <w:bodyDiv w:val="1"/>
      <w:marLeft w:val="0"/>
      <w:marRight w:val="0"/>
      <w:marTop w:val="0"/>
      <w:marBottom w:val="0"/>
      <w:divBdr>
        <w:top w:val="none" w:sz="0" w:space="0" w:color="auto"/>
        <w:left w:val="none" w:sz="0" w:space="0" w:color="auto"/>
        <w:bottom w:val="none" w:sz="0" w:space="0" w:color="auto"/>
        <w:right w:val="none" w:sz="0" w:space="0" w:color="auto"/>
      </w:divBdr>
    </w:div>
    <w:div w:id="1515924273">
      <w:bodyDiv w:val="1"/>
      <w:marLeft w:val="0"/>
      <w:marRight w:val="0"/>
      <w:marTop w:val="0"/>
      <w:marBottom w:val="0"/>
      <w:divBdr>
        <w:top w:val="none" w:sz="0" w:space="0" w:color="auto"/>
        <w:left w:val="none" w:sz="0" w:space="0" w:color="auto"/>
        <w:bottom w:val="none" w:sz="0" w:space="0" w:color="auto"/>
        <w:right w:val="none" w:sz="0" w:space="0" w:color="auto"/>
      </w:divBdr>
    </w:div>
    <w:div w:id="1516073139">
      <w:bodyDiv w:val="1"/>
      <w:marLeft w:val="0"/>
      <w:marRight w:val="0"/>
      <w:marTop w:val="0"/>
      <w:marBottom w:val="0"/>
      <w:divBdr>
        <w:top w:val="none" w:sz="0" w:space="0" w:color="auto"/>
        <w:left w:val="none" w:sz="0" w:space="0" w:color="auto"/>
        <w:bottom w:val="none" w:sz="0" w:space="0" w:color="auto"/>
        <w:right w:val="none" w:sz="0" w:space="0" w:color="auto"/>
      </w:divBdr>
    </w:div>
    <w:div w:id="1516918196">
      <w:bodyDiv w:val="1"/>
      <w:marLeft w:val="0"/>
      <w:marRight w:val="0"/>
      <w:marTop w:val="0"/>
      <w:marBottom w:val="0"/>
      <w:divBdr>
        <w:top w:val="none" w:sz="0" w:space="0" w:color="auto"/>
        <w:left w:val="none" w:sz="0" w:space="0" w:color="auto"/>
        <w:bottom w:val="none" w:sz="0" w:space="0" w:color="auto"/>
        <w:right w:val="none" w:sz="0" w:space="0" w:color="auto"/>
      </w:divBdr>
    </w:div>
    <w:div w:id="1517234702">
      <w:bodyDiv w:val="1"/>
      <w:marLeft w:val="0"/>
      <w:marRight w:val="0"/>
      <w:marTop w:val="0"/>
      <w:marBottom w:val="0"/>
      <w:divBdr>
        <w:top w:val="none" w:sz="0" w:space="0" w:color="auto"/>
        <w:left w:val="none" w:sz="0" w:space="0" w:color="auto"/>
        <w:bottom w:val="none" w:sz="0" w:space="0" w:color="auto"/>
        <w:right w:val="none" w:sz="0" w:space="0" w:color="auto"/>
      </w:divBdr>
    </w:div>
    <w:div w:id="1517236126">
      <w:bodyDiv w:val="1"/>
      <w:marLeft w:val="0"/>
      <w:marRight w:val="0"/>
      <w:marTop w:val="0"/>
      <w:marBottom w:val="0"/>
      <w:divBdr>
        <w:top w:val="none" w:sz="0" w:space="0" w:color="auto"/>
        <w:left w:val="none" w:sz="0" w:space="0" w:color="auto"/>
        <w:bottom w:val="none" w:sz="0" w:space="0" w:color="auto"/>
        <w:right w:val="none" w:sz="0" w:space="0" w:color="auto"/>
      </w:divBdr>
    </w:div>
    <w:div w:id="1517421573">
      <w:bodyDiv w:val="1"/>
      <w:marLeft w:val="0"/>
      <w:marRight w:val="0"/>
      <w:marTop w:val="0"/>
      <w:marBottom w:val="0"/>
      <w:divBdr>
        <w:top w:val="none" w:sz="0" w:space="0" w:color="auto"/>
        <w:left w:val="none" w:sz="0" w:space="0" w:color="auto"/>
        <w:bottom w:val="none" w:sz="0" w:space="0" w:color="auto"/>
        <w:right w:val="none" w:sz="0" w:space="0" w:color="auto"/>
      </w:divBdr>
    </w:div>
    <w:div w:id="1519008105">
      <w:bodyDiv w:val="1"/>
      <w:marLeft w:val="0"/>
      <w:marRight w:val="0"/>
      <w:marTop w:val="0"/>
      <w:marBottom w:val="0"/>
      <w:divBdr>
        <w:top w:val="none" w:sz="0" w:space="0" w:color="auto"/>
        <w:left w:val="none" w:sz="0" w:space="0" w:color="auto"/>
        <w:bottom w:val="none" w:sz="0" w:space="0" w:color="auto"/>
        <w:right w:val="none" w:sz="0" w:space="0" w:color="auto"/>
      </w:divBdr>
    </w:div>
    <w:div w:id="1519075020">
      <w:bodyDiv w:val="1"/>
      <w:marLeft w:val="0"/>
      <w:marRight w:val="0"/>
      <w:marTop w:val="0"/>
      <w:marBottom w:val="0"/>
      <w:divBdr>
        <w:top w:val="none" w:sz="0" w:space="0" w:color="auto"/>
        <w:left w:val="none" w:sz="0" w:space="0" w:color="auto"/>
        <w:bottom w:val="none" w:sz="0" w:space="0" w:color="auto"/>
        <w:right w:val="none" w:sz="0" w:space="0" w:color="auto"/>
      </w:divBdr>
    </w:div>
    <w:div w:id="1520585481">
      <w:bodyDiv w:val="1"/>
      <w:marLeft w:val="0"/>
      <w:marRight w:val="0"/>
      <w:marTop w:val="0"/>
      <w:marBottom w:val="0"/>
      <w:divBdr>
        <w:top w:val="none" w:sz="0" w:space="0" w:color="auto"/>
        <w:left w:val="none" w:sz="0" w:space="0" w:color="auto"/>
        <w:bottom w:val="none" w:sz="0" w:space="0" w:color="auto"/>
        <w:right w:val="none" w:sz="0" w:space="0" w:color="auto"/>
      </w:divBdr>
    </w:div>
    <w:div w:id="1520702106">
      <w:bodyDiv w:val="1"/>
      <w:marLeft w:val="0"/>
      <w:marRight w:val="0"/>
      <w:marTop w:val="0"/>
      <w:marBottom w:val="0"/>
      <w:divBdr>
        <w:top w:val="none" w:sz="0" w:space="0" w:color="auto"/>
        <w:left w:val="none" w:sz="0" w:space="0" w:color="auto"/>
        <w:bottom w:val="none" w:sz="0" w:space="0" w:color="auto"/>
        <w:right w:val="none" w:sz="0" w:space="0" w:color="auto"/>
      </w:divBdr>
    </w:div>
    <w:div w:id="1520775631">
      <w:bodyDiv w:val="1"/>
      <w:marLeft w:val="0"/>
      <w:marRight w:val="0"/>
      <w:marTop w:val="0"/>
      <w:marBottom w:val="0"/>
      <w:divBdr>
        <w:top w:val="none" w:sz="0" w:space="0" w:color="auto"/>
        <w:left w:val="none" w:sz="0" w:space="0" w:color="auto"/>
        <w:bottom w:val="none" w:sz="0" w:space="0" w:color="auto"/>
        <w:right w:val="none" w:sz="0" w:space="0" w:color="auto"/>
      </w:divBdr>
    </w:div>
    <w:div w:id="1520925485">
      <w:bodyDiv w:val="1"/>
      <w:marLeft w:val="0"/>
      <w:marRight w:val="0"/>
      <w:marTop w:val="0"/>
      <w:marBottom w:val="0"/>
      <w:divBdr>
        <w:top w:val="none" w:sz="0" w:space="0" w:color="auto"/>
        <w:left w:val="none" w:sz="0" w:space="0" w:color="auto"/>
        <w:bottom w:val="none" w:sz="0" w:space="0" w:color="auto"/>
        <w:right w:val="none" w:sz="0" w:space="0" w:color="auto"/>
      </w:divBdr>
    </w:div>
    <w:div w:id="1521354420">
      <w:bodyDiv w:val="1"/>
      <w:marLeft w:val="0"/>
      <w:marRight w:val="0"/>
      <w:marTop w:val="0"/>
      <w:marBottom w:val="0"/>
      <w:divBdr>
        <w:top w:val="none" w:sz="0" w:space="0" w:color="auto"/>
        <w:left w:val="none" w:sz="0" w:space="0" w:color="auto"/>
        <w:bottom w:val="none" w:sz="0" w:space="0" w:color="auto"/>
        <w:right w:val="none" w:sz="0" w:space="0" w:color="auto"/>
      </w:divBdr>
    </w:div>
    <w:div w:id="1521430912">
      <w:bodyDiv w:val="1"/>
      <w:marLeft w:val="0"/>
      <w:marRight w:val="0"/>
      <w:marTop w:val="0"/>
      <w:marBottom w:val="0"/>
      <w:divBdr>
        <w:top w:val="none" w:sz="0" w:space="0" w:color="auto"/>
        <w:left w:val="none" w:sz="0" w:space="0" w:color="auto"/>
        <w:bottom w:val="none" w:sz="0" w:space="0" w:color="auto"/>
        <w:right w:val="none" w:sz="0" w:space="0" w:color="auto"/>
      </w:divBdr>
    </w:div>
    <w:div w:id="1521505760">
      <w:bodyDiv w:val="1"/>
      <w:marLeft w:val="0"/>
      <w:marRight w:val="0"/>
      <w:marTop w:val="0"/>
      <w:marBottom w:val="0"/>
      <w:divBdr>
        <w:top w:val="none" w:sz="0" w:space="0" w:color="auto"/>
        <w:left w:val="none" w:sz="0" w:space="0" w:color="auto"/>
        <w:bottom w:val="none" w:sz="0" w:space="0" w:color="auto"/>
        <w:right w:val="none" w:sz="0" w:space="0" w:color="auto"/>
      </w:divBdr>
    </w:div>
    <w:div w:id="1521696327">
      <w:bodyDiv w:val="1"/>
      <w:marLeft w:val="0"/>
      <w:marRight w:val="0"/>
      <w:marTop w:val="0"/>
      <w:marBottom w:val="0"/>
      <w:divBdr>
        <w:top w:val="none" w:sz="0" w:space="0" w:color="auto"/>
        <w:left w:val="none" w:sz="0" w:space="0" w:color="auto"/>
        <w:bottom w:val="none" w:sz="0" w:space="0" w:color="auto"/>
        <w:right w:val="none" w:sz="0" w:space="0" w:color="auto"/>
      </w:divBdr>
    </w:div>
    <w:div w:id="1522013446">
      <w:bodyDiv w:val="1"/>
      <w:marLeft w:val="0"/>
      <w:marRight w:val="0"/>
      <w:marTop w:val="0"/>
      <w:marBottom w:val="0"/>
      <w:divBdr>
        <w:top w:val="none" w:sz="0" w:space="0" w:color="auto"/>
        <w:left w:val="none" w:sz="0" w:space="0" w:color="auto"/>
        <w:bottom w:val="none" w:sz="0" w:space="0" w:color="auto"/>
        <w:right w:val="none" w:sz="0" w:space="0" w:color="auto"/>
      </w:divBdr>
    </w:div>
    <w:div w:id="1522939690">
      <w:bodyDiv w:val="1"/>
      <w:marLeft w:val="0"/>
      <w:marRight w:val="0"/>
      <w:marTop w:val="0"/>
      <w:marBottom w:val="0"/>
      <w:divBdr>
        <w:top w:val="none" w:sz="0" w:space="0" w:color="auto"/>
        <w:left w:val="none" w:sz="0" w:space="0" w:color="auto"/>
        <w:bottom w:val="none" w:sz="0" w:space="0" w:color="auto"/>
        <w:right w:val="none" w:sz="0" w:space="0" w:color="auto"/>
      </w:divBdr>
    </w:div>
    <w:div w:id="1523084379">
      <w:bodyDiv w:val="1"/>
      <w:marLeft w:val="0"/>
      <w:marRight w:val="0"/>
      <w:marTop w:val="0"/>
      <w:marBottom w:val="0"/>
      <w:divBdr>
        <w:top w:val="none" w:sz="0" w:space="0" w:color="auto"/>
        <w:left w:val="none" w:sz="0" w:space="0" w:color="auto"/>
        <w:bottom w:val="none" w:sz="0" w:space="0" w:color="auto"/>
        <w:right w:val="none" w:sz="0" w:space="0" w:color="auto"/>
      </w:divBdr>
    </w:div>
    <w:div w:id="1523204124">
      <w:bodyDiv w:val="1"/>
      <w:marLeft w:val="0"/>
      <w:marRight w:val="0"/>
      <w:marTop w:val="0"/>
      <w:marBottom w:val="0"/>
      <w:divBdr>
        <w:top w:val="none" w:sz="0" w:space="0" w:color="auto"/>
        <w:left w:val="none" w:sz="0" w:space="0" w:color="auto"/>
        <w:bottom w:val="none" w:sz="0" w:space="0" w:color="auto"/>
        <w:right w:val="none" w:sz="0" w:space="0" w:color="auto"/>
      </w:divBdr>
    </w:div>
    <w:div w:id="1523670669">
      <w:bodyDiv w:val="1"/>
      <w:marLeft w:val="0"/>
      <w:marRight w:val="0"/>
      <w:marTop w:val="0"/>
      <w:marBottom w:val="0"/>
      <w:divBdr>
        <w:top w:val="none" w:sz="0" w:space="0" w:color="auto"/>
        <w:left w:val="none" w:sz="0" w:space="0" w:color="auto"/>
        <w:bottom w:val="none" w:sz="0" w:space="0" w:color="auto"/>
        <w:right w:val="none" w:sz="0" w:space="0" w:color="auto"/>
      </w:divBdr>
    </w:div>
    <w:div w:id="1523781403">
      <w:bodyDiv w:val="1"/>
      <w:marLeft w:val="0"/>
      <w:marRight w:val="0"/>
      <w:marTop w:val="0"/>
      <w:marBottom w:val="0"/>
      <w:divBdr>
        <w:top w:val="none" w:sz="0" w:space="0" w:color="auto"/>
        <w:left w:val="none" w:sz="0" w:space="0" w:color="auto"/>
        <w:bottom w:val="none" w:sz="0" w:space="0" w:color="auto"/>
        <w:right w:val="none" w:sz="0" w:space="0" w:color="auto"/>
      </w:divBdr>
    </w:div>
    <w:div w:id="1524129733">
      <w:bodyDiv w:val="1"/>
      <w:marLeft w:val="0"/>
      <w:marRight w:val="0"/>
      <w:marTop w:val="0"/>
      <w:marBottom w:val="0"/>
      <w:divBdr>
        <w:top w:val="none" w:sz="0" w:space="0" w:color="auto"/>
        <w:left w:val="none" w:sz="0" w:space="0" w:color="auto"/>
        <w:bottom w:val="none" w:sz="0" w:space="0" w:color="auto"/>
        <w:right w:val="none" w:sz="0" w:space="0" w:color="auto"/>
      </w:divBdr>
    </w:div>
    <w:div w:id="1524636616">
      <w:bodyDiv w:val="1"/>
      <w:marLeft w:val="0"/>
      <w:marRight w:val="0"/>
      <w:marTop w:val="0"/>
      <w:marBottom w:val="0"/>
      <w:divBdr>
        <w:top w:val="none" w:sz="0" w:space="0" w:color="auto"/>
        <w:left w:val="none" w:sz="0" w:space="0" w:color="auto"/>
        <w:bottom w:val="none" w:sz="0" w:space="0" w:color="auto"/>
        <w:right w:val="none" w:sz="0" w:space="0" w:color="auto"/>
      </w:divBdr>
    </w:div>
    <w:div w:id="1524901419">
      <w:bodyDiv w:val="1"/>
      <w:marLeft w:val="0"/>
      <w:marRight w:val="0"/>
      <w:marTop w:val="0"/>
      <w:marBottom w:val="0"/>
      <w:divBdr>
        <w:top w:val="none" w:sz="0" w:space="0" w:color="auto"/>
        <w:left w:val="none" w:sz="0" w:space="0" w:color="auto"/>
        <w:bottom w:val="none" w:sz="0" w:space="0" w:color="auto"/>
        <w:right w:val="none" w:sz="0" w:space="0" w:color="auto"/>
      </w:divBdr>
    </w:div>
    <w:div w:id="1525972773">
      <w:bodyDiv w:val="1"/>
      <w:marLeft w:val="0"/>
      <w:marRight w:val="0"/>
      <w:marTop w:val="0"/>
      <w:marBottom w:val="0"/>
      <w:divBdr>
        <w:top w:val="none" w:sz="0" w:space="0" w:color="auto"/>
        <w:left w:val="none" w:sz="0" w:space="0" w:color="auto"/>
        <w:bottom w:val="none" w:sz="0" w:space="0" w:color="auto"/>
        <w:right w:val="none" w:sz="0" w:space="0" w:color="auto"/>
      </w:divBdr>
    </w:div>
    <w:div w:id="1526167789">
      <w:bodyDiv w:val="1"/>
      <w:marLeft w:val="0"/>
      <w:marRight w:val="0"/>
      <w:marTop w:val="0"/>
      <w:marBottom w:val="0"/>
      <w:divBdr>
        <w:top w:val="none" w:sz="0" w:space="0" w:color="auto"/>
        <w:left w:val="none" w:sz="0" w:space="0" w:color="auto"/>
        <w:bottom w:val="none" w:sz="0" w:space="0" w:color="auto"/>
        <w:right w:val="none" w:sz="0" w:space="0" w:color="auto"/>
      </w:divBdr>
    </w:div>
    <w:div w:id="1526169328">
      <w:bodyDiv w:val="1"/>
      <w:marLeft w:val="0"/>
      <w:marRight w:val="0"/>
      <w:marTop w:val="0"/>
      <w:marBottom w:val="0"/>
      <w:divBdr>
        <w:top w:val="none" w:sz="0" w:space="0" w:color="auto"/>
        <w:left w:val="none" w:sz="0" w:space="0" w:color="auto"/>
        <w:bottom w:val="none" w:sz="0" w:space="0" w:color="auto"/>
        <w:right w:val="none" w:sz="0" w:space="0" w:color="auto"/>
      </w:divBdr>
    </w:div>
    <w:div w:id="1526400963">
      <w:bodyDiv w:val="1"/>
      <w:marLeft w:val="0"/>
      <w:marRight w:val="0"/>
      <w:marTop w:val="0"/>
      <w:marBottom w:val="0"/>
      <w:divBdr>
        <w:top w:val="none" w:sz="0" w:space="0" w:color="auto"/>
        <w:left w:val="none" w:sz="0" w:space="0" w:color="auto"/>
        <w:bottom w:val="none" w:sz="0" w:space="0" w:color="auto"/>
        <w:right w:val="none" w:sz="0" w:space="0" w:color="auto"/>
      </w:divBdr>
    </w:div>
    <w:div w:id="1526409937">
      <w:bodyDiv w:val="1"/>
      <w:marLeft w:val="0"/>
      <w:marRight w:val="0"/>
      <w:marTop w:val="0"/>
      <w:marBottom w:val="0"/>
      <w:divBdr>
        <w:top w:val="none" w:sz="0" w:space="0" w:color="auto"/>
        <w:left w:val="none" w:sz="0" w:space="0" w:color="auto"/>
        <w:bottom w:val="none" w:sz="0" w:space="0" w:color="auto"/>
        <w:right w:val="none" w:sz="0" w:space="0" w:color="auto"/>
      </w:divBdr>
    </w:div>
    <w:div w:id="1527718407">
      <w:bodyDiv w:val="1"/>
      <w:marLeft w:val="0"/>
      <w:marRight w:val="0"/>
      <w:marTop w:val="0"/>
      <w:marBottom w:val="0"/>
      <w:divBdr>
        <w:top w:val="none" w:sz="0" w:space="0" w:color="auto"/>
        <w:left w:val="none" w:sz="0" w:space="0" w:color="auto"/>
        <w:bottom w:val="none" w:sz="0" w:space="0" w:color="auto"/>
        <w:right w:val="none" w:sz="0" w:space="0" w:color="auto"/>
      </w:divBdr>
    </w:div>
    <w:div w:id="1528103096">
      <w:bodyDiv w:val="1"/>
      <w:marLeft w:val="0"/>
      <w:marRight w:val="0"/>
      <w:marTop w:val="0"/>
      <w:marBottom w:val="0"/>
      <w:divBdr>
        <w:top w:val="none" w:sz="0" w:space="0" w:color="auto"/>
        <w:left w:val="none" w:sz="0" w:space="0" w:color="auto"/>
        <w:bottom w:val="none" w:sz="0" w:space="0" w:color="auto"/>
        <w:right w:val="none" w:sz="0" w:space="0" w:color="auto"/>
      </w:divBdr>
    </w:div>
    <w:div w:id="1529686530">
      <w:bodyDiv w:val="1"/>
      <w:marLeft w:val="0"/>
      <w:marRight w:val="0"/>
      <w:marTop w:val="0"/>
      <w:marBottom w:val="0"/>
      <w:divBdr>
        <w:top w:val="none" w:sz="0" w:space="0" w:color="auto"/>
        <w:left w:val="none" w:sz="0" w:space="0" w:color="auto"/>
        <w:bottom w:val="none" w:sz="0" w:space="0" w:color="auto"/>
        <w:right w:val="none" w:sz="0" w:space="0" w:color="auto"/>
      </w:divBdr>
    </w:div>
    <w:div w:id="1529877666">
      <w:bodyDiv w:val="1"/>
      <w:marLeft w:val="0"/>
      <w:marRight w:val="0"/>
      <w:marTop w:val="0"/>
      <w:marBottom w:val="0"/>
      <w:divBdr>
        <w:top w:val="none" w:sz="0" w:space="0" w:color="auto"/>
        <w:left w:val="none" w:sz="0" w:space="0" w:color="auto"/>
        <w:bottom w:val="none" w:sz="0" w:space="0" w:color="auto"/>
        <w:right w:val="none" w:sz="0" w:space="0" w:color="auto"/>
      </w:divBdr>
    </w:div>
    <w:div w:id="1529904164">
      <w:bodyDiv w:val="1"/>
      <w:marLeft w:val="0"/>
      <w:marRight w:val="0"/>
      <w:marTop w:val="0"/>
      <w:marBottom w:val="0"/>
      <w:divBdr>
        <w:top w:val="none" w:sz="0" w:space="0" w:color="auto"/>
        <w:left w:val="none" w:sz="0" w:space="0" w:color="auto"/>
        <w:bottom w:val="none" w:sz="0" w:space="0" w:color="auto"/>
        <w:right w:val="none" w:sz="0" w:space="0" w:color="auto"/>
      </w:divBdr>
    </w:div>
    <w:div w:id="1530293427">
      <w:bodyDiv w:val="1"/>
      <w:marLeft w:val="0"/>
      <w:marRight w:val="0"/>
      <w:marTop w:val="0"/>
      <w:marBottom w:val="0"/>
      <w:divBdr>
        <w:top w:val="none" w:sz="0" w:space="0" w:color="auto"/>
        <w:left w:val="none" w:sz="0" w:space="0" w:color="auto"/>
        <w:bottom w:val="none" w:sz="0" w:space="0" w:color="auto"/>
        <w:right w:val="none" w:sz="0" w:space="0" w:color="auto"/>
      </w:divBdr>
    </w:div>
    <w:div w:id="1530601853">
      <w:bodyDiv w:val="1"/>
      <w:marLeft w:val="0"/>
      <w:marRight w:val="0"/>
      <w:marTop w:val="0"/>
      <w:marBottom w:val="0"/>
      <w:divBdr>
        <w:top w:val="none" w:sz="0" w:space="0" w:color="auto"/>
        <w:left w:val="none" w:sz="0" w:space="0" w:color="auto"/>
        <w:bottom w:val="none" w:sz="0" w:space="0" w:color="auto"/>
        <w:right w:val="none" w:sz="0" w:space="0" w:color="auto"/>
      </w:divBdr>
    </w:div>
    <w:div w:id="1530727668">
      <w:bodyDiv w:val="1"/>
      <w:marLeft w:val="0"/>
      <w:marRight w:val="0"/>
      <w:marTop w:val="0"/>
      <w:marBottom w:val="0"/>
      <w:divBdr>
        <w:top w:val="none" w:sz="0" w:space="0" w:color="auto"/>
        <w:left w:val="none" w:sz="0" w:space="0" w:color="auto"/>
        <w:bottom w:val="none" w:sz="0" w:space="0" w:color="auto"/>
        <w:right w:val="none" w:sz="0" w:space="0" w:color="auto"/>
      </w:divBdr>
    </w:div>
    <w:div w:id="1531337798">
      <w:bodyDiv w:val="1"/>
      <w:marLeft w:val="0"/>
      <w:marRight w:val="0"/>
      <w:marTop w:val="0"/>
      <w:marBottom w:val="0"/>
      <w:divBdr>
        <w:top w:val="none" w:sz="0" w:space="0" w:color="auto"/>
        <w:left w:val="none" w:sz="0" w:space="0" w:color="auto"/>
        <w:bottom w:val="none" w:sz="0" w:space="0" w:color="auto"/>
        <w:right w:val="none" w:sz="0" w:space="0" w:color="auto"/>
      </w:divBdr>
    </w:div>
    <w:div w:id="1532262019">
      <w:bodyDiv w:val="1"/>
      <w:marLeft w:val="0"/>
      <w:marRight w:val="0"/>
      <w:marTop w:val="0"/>
      <w:marBottom w:val="0"/>
      <w:divBdr>
        <w:top w:val="none" w:sz="0" w:space="0" w:color="auto"/>
        <w:left w:val="none" w:sz="0" w:space="0" w:color="auto"/>
        <w:bottom w:val="none" w:sz="0" w:space="0" w:color="auto"/>
        <w:right w:val="none" w:sz="0" w:space="0" w:color="auto"/>
      </w:divBdr>
    </w:div>
    <w:div w:id="1532456902">
      <w:bodyDiv w:val="1"/>
      <w:marLeft w:val="0"/>
      <w:marRight w:val="0"/>
      <w:marTop w:val="0"/>
      <w:marBottom w:val="0"/>
      <w:divBdr>
        <w:top w:val="none" w:sz="0" w:space="0" w:color="auto"/>
        <w:left w:val="none" w:sz="0" w:space="0" w:color="auto"/>
        <w:bottom w:val="none" w:sz="0" w:space="0" w:color="auto"/>
        <w:right w:val="none" w:sz="0" w:space="0" w:color="auto"/>
      </w:divBdr>
    </w:div>
    <w:div w:id="1533566749">
      <w:bodyDiv w:val="1"/>
      <w:marLeft w:val="0"/>
      <w:marRight w:val="0"/>
      <w:marTop w:val="0"/>
      <w:marBottom w:val="0"/>
      <w:divBdr>
        <w:top w:val="none" w:sz="0" w:space="0" w:color="auto"/>
        <w:left w:val="none" w:sz="0" w:space="0" w:color="auto"/>
        <w:bottom w:val="none" w:sz="0" w:space="0" w:color="auto"/>
        <w:right w:val="none" w:sz="0" w:space="0" w:color="auto"/>
      </w:divBdr>
    </w:div>
    <w:div w:id="1534224281">
      <w:bodyDiv w:val="1"/>
      <w:marLeft w:val="0"/>
      <w:marRight w:val="0"/>
      <w:marTop w:val="0"/>
      <w:marBottom w:val="0"/>
      <w:divBdr>
        <w:top w:val="none" w:sz="0" w:space="0" w:color="auto"/>
        <w:left w:val="none" w:sz="0" w:space="0" w:color="auto"/>
        <w:bottom w:val="none" w:sz="0" w:space="0" w:color="auto"/>
        <w:right w:val="none" w:sz="0" w:space="0" w:color="auto"/>
      </w:divBdr>
    </w:div>
    <w:div w:id="1535800713">
      <w:bodyDiv w:val="1"/>
      <w:marLeft w:val="0"/>
      <w:marRight w:val="0"/>
      <w:marTop w:val="0"/>
      <w:marBottom w:val="0"/>
      <w:divBdr>
        <w:top w:val="none" w:sz="0" w:space="0" w:color="auto"/>
        <w:left w:val="none" w:sz="0" w:space="0" w:color="auto"/>
        <w:bottom w:val="none" w:sz="0" w:space="0" w:color="auto"/>
        <w:right w:val="none" w:sz="0" w:space="0" w:color="auto"/>
      </w:divBdr>
    </w:div>
    <w:div w:id="1537087696">
      <w:bodyDiv w:val="1"/>
      <w:marLeft w:val="0"/>
      <w:marRight w:val="0"/>
      <w:marTop w:val="0"/>
      <w:marBottom w:val="0"/>
      <w:divBdr>
        <w:top w:val="none" w:sz="0" w:space="0" w:color="auto"/>
        <w:left w:val="none" w:sz="0" w:space="0" w:color="auto"/>
        <w:bottom w:val="none" w:sz="0" w:space="0" w:color="auto"/>
        <w:right w:val="none" w:sz="0" w:space="0" w:color="auto"/>
      </w:divBdr>
    </w:div>
    <w:div w:id="1537087713">
      <w:bodyDiv w:val="1"/>
      <w:marLeft w:val="0"/>
      <w:marRight w:val="0"/>
      <w:marTop w:val="0"/>
      <w:marBottom w:val="0"/>
      <w:divBdr>
        <w:top w:val="none" w:sz="0" w:space="0" w:color="auto"/>
        <w:left w:val="none" w:sz="0" w:space="0" w:color="auto"/>
        <w:bottom w:val="none" w:sz="0" w:space="0" w:color="auto"/>
        <w:right w:val="none" w:sz="0" w:space="0" w:color="auto"/>
      </w:divBdr>
    </w:div>
    <w:div w:id="1537231243">
      <w:bodyDiv w:val="1"/>
      <w:marLeft w:val="0"/>
      <w:marRight w:val="0"/>
      <w:marTop w:val="0"/>
      <w:marBottom w:val="0"/>
      <w:divBdr>
        <w:top w:val="none" w:sz="0" w:space="0" w:color="auto"/>
        <w:left w:val="none" w:sz="0" w:space="0" w:color="auto"/>
        <w:bottom w:val="none" w:sz="0" w:space="0" w:color="auto"/>
        <w:right w:val="none" w:sz="0" w:space="0" w:color="auto"/>
      </w:divBdr>
    </w:div>
    <w:div w:id="1537422741">
      <w:bodyDiv w:val="1"/>
      <w:marLeft w:val="0"/>
      <w:marRight w:val="0"/>
      <w:marTop w:val="0"/>
      <w:marBottom w:val="0"/>
      <w:divBdr>
        <w:top w:val="none" w:sz="0" w:space="0" w:color="auto"/>
        <w:left w:val="none" w:sz="0" w:space="0" w:color="auto"/>
        <w:bottom w:val="none" w:sz="0" w:space="0" w:color="auto"/>
        <w:right w:val="none" w:sz="0" w:space="0" w:color="auto"/>
      </w:divBdr>
    </w:div>
    <w:div w:id="1537888378">
      <w:bodyDiv w:val="1"/>
      <w:marLeft w:val="0"/>
      <w:marRight w:val="0"/>
      <w:marTop w:val="0"/>
      <w:marBottom w:val="0"/>
      <w:divBdr>
        <w:top w:val="none" w:sz="0" w:space="0" w:color="auto"/>
        <w:left w:val="none" w:sz="0" w:space="0" w:color="auto"/>
        <w:bottom w:val="none" w:sz="0" w:space="0" w:color="auto"/>
        <w:right w:val="none" w:sz="0" w:space="0" w:color="auto"/>
      </w:divBdr>
    </w:div>
    <w:div w:id="1537935977">
      <w:bodyDiv w:val="1"/>
      <w:marLeft w:val="0"/>
      <w:marRight w:val="0"/>
      <w:marTop w:val="0"/>
      <w:marBottom w:val="0"/>
      <w:divBdr>
        <w:top w:val="none" w:sz="0" w:space="0" w:color="auto"/>
        <w:left w:val="none" w:sz="0" w:space="0" w:color="auto"/>
        <w:bottom w:val="none" w:sz="0" w:space="0" w:color="auto"/>
        <w:right w:val="none" w:sz="0" w:space="0" w:color="auto"/>
      </w:divBdr>
    </w:div>
    <w:div w:id="1538004613">
      <w:bodyDiv w:val="1"/>
      <w:marLeft w:val="0"/>
      <w:marRight w:val="0"/>
      <w:marTop w:val="0"/>
      <w:marBottom w:val="0"/>
      <w:divBdr>
        <w:top w:val="none" w:sz="0" w:space="0" w:color="auto"/>
        <w:left w:val="none" w:sz="0" w:space="0" w:color="auto"/>
        <w:bottom w:val="none" w:sz="0" w:space="0" w:color="auto"/>
        <w:right w:val="none" w:sz="0" w:space="0" w:color="auto"/>
      </w:divBdr>
    </w:div>
    <w:div w:id="1539703976">
      <w:bodyDiv w:val="1"/>
      <w:marLeft w:val="0"/>
      <w:marRight w:val="0"/>
      <w:marTop w:val="0"/>
      <w:marBottom w:val="0"/>
      <w:divBdr>
        <w:top w:val="none" w:sz="0" w:space="0" w:color="auto"/>
        <w:left w:val="none" w:sz="0" w:space="0" w:color="auto"/>
        <w:bottom w:val="none" w:sz="0" w:space="0" w:color="auto"/>
        <w:right w:val="none" w:sz="0" w:space="0" w:color="auto"/>
      </w:divBdr>
    </w:div>
    <w:div w:id="1539734821">
      <w:bodyDiv w:val="1"/>
      <w:marLeft w:val="0"/>
      <w:marRight w:val="0"/>
      <w:marTop w:val="0"/>
      <w:marBottom w:val="0"/>
      <w:divBdr>
        <w:top w:val="none" w:sz="0" w:space="0" w:color="auto"/>
        <w:left w:val="none" w:sz="0" w:space="0" w:color="auto"/>
        <w:bottom w:val="none" w:sz="0" w:space="0" w:color="auto"/>
        <w:right w:val="none" w:sz="0" w:space="0" w:color="auto"/>
      </w:divBdr>
    </w:div>
    <w:div w:id="1540436909">
      <w:bodyDiv w:val="1"/>
      <w:marLeft w:val="0"/>
      <w:marRight w:val="0"/>
      <w:marTop w:val="0"/>
      <w:marBottom w:val="0"/>
      <w:divBdr>
        <w:top w:val="none" w:sz="0" w:space="0" w:color="auto"/>
        <w:left w:val="none" w:sz="0" w:space="0" w:color="auto"/>
        <w:bottom w:val="none" w:sz="0" w:space="0" w:color="auto"/>
        <w:right w:val="none" w:sz="0" w:space="0" w:color="auto"/>
      </w:divBdr>
    </w:div>
    <w:div w:id="1540624368">
      <w:bodyDiv w:val="1"/>
      <w:marLeft w:val="0"/>
      <w:marRight w:val="0"/>
      <w:marTop w:val="0"/>
      <w:marBottom w:val="0"/>
      <w:divBdr>
        <w:top w:val="none" w:sz="0" w:space="0" w:color="auto"/>
        <w:left w:val="none" w:sz="0" w:space="0" w:color="auto"/>
        <w:bottom w:val="none" w:sz="0" w:space="0" w:color="auto"/>
        <w:right w:val="none" w:sz="0" w:space="0" w:color="auto"/>
      </w:divBdr>
    </w:div>
    <w:div w:id="1540702613">
      <w:bodyDiv w:val="1"/>
      <w:marLeft w:val="0"/>
      <w:marRight w:val="0"/>
      <w:marTop w:val="0"/>
      <w:marBottom w:val="0"/>
      <w:divBdr>
        <w:top w:val="none" w:sz="0" w:space="0" w:color="auto"/>
        <w:left w:val="none" w:sz="0" w:space="0" w:color="auto"/>
        <w:bottom w:val="none" w:sz="0" w:space="0" w:color="auto"/>
        <w:right w:val="none" w:sz="0" w:space="0" w:color="auto"/>
      </w:divBdr>
    </w:div>
    <w:div w:id="1541044636">
      <w:bodyDiv w:val="1"/>
      <w:marLeft w:val="0"/>
      <w:marRight w:val="0"/>
      <w:marTop w:val="0"/>
      <w:marBottom w:val="0"/>
      <w:divBdr>
        <w:top w:val="none" w:sz="0" w:space="0" w:color="auto"/>
        <w:left w:val="none" w:sz="0" w:space="0" w:color="auto"/>
        <w:bottom w:val="none" w:sz="0" w:space="0" w:color="auto"/>
        <w:right w:val="none" w:sz="0" w:space="0" w:color="auto"/>
      </w:divBdr>
    </w:div>
    <w:div w:id="1541432812">
      <w:bodyDiv w:val="1"/>
      <w:marLeft w:val="0"/>
      <w:marRight w:val="0"/>
      <w:marTop w:val="0"/>
      <w:marBottom w:val="0"/>
      <w:divBdr>
        <w:top w:val="none" w:sz="0" w:space="0" w:color="auto"/>
        <w:left w:val="none" w:sz="0" w:space="0" w:color="auto"/>
        <w:bottom w:val="none" w:sz="0" w:space="0" w:color="auto"/>
        <w:right w:val="none" w:sz="0" w:space="0" w:color="auto"/>
      </w:divBdr>
    </w:div>
    <w:div w:id="1542287139">
      <w:bodyDiv w:val="1"/>
      <w:marLeft w:val="0"/>
      <w:marRight w:val="0"/>
      <w:marTop w:val="0"/>
      <w:marBottom w:val="0"/>
      <w:divBdr>
        <w:top w:val="none" w:sz="0" w:space="0" w:color="auto"/>
        <w:left w:val="none" w:sz="0" w:space="0" w:color="auto"/>
        <w:bottom w:val="none" w:sz="0" w:space="0" w:color="auto"/>
        <w:right w:val="none" w:sz="0" w:space="0" w:color="auto"/>
      </w:divBdr>
    </w:div>
    <w:div w:id="1542402349">
      <w:bodyDiv w:val="1"/>
      <w:marLeft w:val="0"/>
      <w:marRight w:val="0"/>
      <w:marTop w:val="0"/>
      <w:marBottom w:val="0"/>
      <w:divBdr>
        <w:top w:val="none" w:sz="0" w:space="0" w:color="auto"/>
        <w:left w:val="none" w:sz="0" w:space="0" w:color="auto"/>
        <w:bottom w:val="none" w:sz="0" w:space="0" w:color="auto"/>
        <w:right w:val="none" w:sz="0" w:space="0" w:color="auto"/>
      </w:divBdr>
    </w:div>
    <w:div w:id="1542472028">
      <w:bodyDiv w:val="1"/>
      <w:marLeft w:val="0"/>
      <w:marRight w:val="0"/>
      <w:marTop w:val="0"/>
      <w:marBottom w:val="0"/>
      <w:divBdr>
        <w:top w:val="none" w:sz="0" w:space="0" w:color="auto"/>
        <w:left w:val="none" w:sz="0" w:space="0" w:color="auto"/>
        <w:bottom w:val="none" w:sz="0" w:space="0" w:color="auto"/>
        <w:right w:val="none" w:sz="0" w:space="0" w:color="auto"/>
      </w:divBdr>
    </w:div>
    <w:div w:id="1543009435">
      <w:bodyDiv w:val="1"/>
      <w:marLeft w:val="0"/>
      <w:marRight w:val="0"/>
      <w:marTop w:val="0"/>
      <w:marBottom w:val="0"/>
      <w:divBdr>
        <w:top w:val="none" w:sz="0" w:space="0" w:color="auto"/>
        <w:left w:val="none" w:sz="0" w:space="0" w:color="auto"/>
        <w:bottom w:val="none" w:sz="0" w:space="0" w:color="auto"/>
        <w:right w:val="none" w:sz="0" w:space="0" w:color="auto"/>
      </w:divBdr>
    </w:div>
    <w:div w:id="1544097839">
      <w:bodyDiv w:val="1"/>
      <w:marLeft w:val="0"/>
      <w:marRight w:val="0"/>
      <w:marTop w:val="0"/>
      <w:marBottom w:val="0"/>
      <w:divBdr>
        <w:top w:val="none" w:sz="0" w:space="0" w:color="auto"/>
        <w:left w:val="none" w:sz="0" w:space="0" w:color="auto"/>
        <w:bottom w:val="none" w:sz="0" w:space="0" w:color="auto"/>
        <w:right w:val="none" w:sz="0" w:space="0" w:color="auto"/>
      </w:divBdr>
    </w:div>
    <w:div w:id="1544175039">
      <w:bodyDiv w:val="1"/>
      <w:marLeft w:val="0"/>
      <w:marRight w:val="0"/>
      <w:marTop w:val="0"/>
      <w:marBottom w:val="0"/>
      <w:divBdr>
        <w:top w:val="none" w:sz="0" w:space="0" w:color="auto"/>
        <w:left w:val="none" w:sz="0" w:space="0" w:color="auto"/>
        <w:bottom w:val="none" w:sz="0" w:space="0" w:color="auto"/>
        <w:right w:val="none" w:sz="0" w:space="0" w:color="auto"/>
      </w:divBdr>
    </w:div>
    <w:div w:id="1544250357">
      <w:bodyDiv w:val="1"/>
      <w:marLeft w:val="0"/>
      <w:marRight w:val="0"/>
      <w:marTop w:val="0"/>
      <w:marBottom w:val="0"/>
      <w:divBdr>
        <w:top w:val="none" w:sz="0" w:space="0" w:color="auto"/>
        <w:left w:val="none" w:sz="0" w:space="0" w:color="auto"/>
        <w:bottom w:val="none" w:sz="0" w:space="0" w:color="auto"/>
        <w:right w:val="none" w:sz="0" w:space="0" w:color="auto"/>
      </w:divBdr>
    </w:div>
    <w:div w:id="1544632594">
      <w:bodyDiv w:val="1"/>
      <w:marLeft w:val="0"/>
      <w:marRight w:val="0"/>
      <w:marTop w:val="0"/>
      <w:marBottom w:val="0"/>
      <w:divBdr>
        <w:top w:val="none" w:sz="0" w:space="0" w:color="auto"/>
        <w:left w:val="none" w:sz="0" w:space="0" w:color="auto"/>
        <w:bottom w:val="none" w:sz="0" w:space="0" w:color="auto"/>
        <w:right w:val="none" w:sz="0" w:space="0" w:color="auto"/>
      </w:divBdr>
    </w:div>
    <w:div w:id="1545026229">
      <w:bodyDiv w:val="1"/>
      <w:marLeft w:val="0"/>
      <w:marRight w:val="0"/>
      <w:marTop w:val="0"/>
      <w:marBottom w:val="0"/>
      <w:divBdr>
        <w:top w:val="none" w:sz="0" w:space="0" w:color="auto"/>
        <w:left w:val="none" w:sz="0" w:space="0" w:color="auto"/>
        <w:bottom w:val="none" w:sz="0" w:space="0" w:color="auto"/>
        <w:right w:val="none" w:sz="0" w:space="0" w:color="auto"/>
      </w:divBdr>
    </w:div>
    <w:div w:id="1545672866">
      <w:bodyDiv w:val="1"/>
      <w:marLeft w:val="0"/>
      <w:marRight w:val="0"/>
      <w:marTop w:val="0"/>
      <w:marBottom w:val="0"/>
      <w:divBdr>
        <w:top w:val="none" w:sz="0" w:space="0" w:color="auto"/>
        <w:left w:val="none" w:sz="0" w:space="0" w:color="auto"/>
        <w:bottom w:val="none" w:sz="0" w:space="0" w:color="auto"/>
        <w:right w:val="none" w:sz="0" w:space="0" w:color="auto"/>
      </w:divBdr>
    </w:div>
    <w:div w:id="1545748080">
      <w:bodyDiv w:val="1"/>
      <w:marLeft w:val="0"/>
      <w:marRight w:val="0"/>
      <w:marTop w:val="0"/>
      <w:marBottom w:val="0"/>
      <w:divBdr>
        <w:top w:val="none" w:sz="0" w:space="0" w:color="auto"/>
        <w:left w:val="none" w:sz="0" w:space="0" w:color="auto"/>
        <w:bottom w:val="none" w:sz="0" w:space="0" w:color="auto"/>
        <w:right w:val="none" w:sz="0" w:space="0" w:color="auto"/>
      </w:divBdr>
    </w:div>
    <w:div w:id="1546526388">
      <w:bodyDiv w:val="1"/>
      <w:marLeft w:val="0"/>
      <w:marRight w:val="0"/>
      <w:marTop w:val="0"/>
      <w:marBottom w:val="0"/>
      <w:divBdr>
        <w:top w:val="none" w:sz="0" w:space="0" w:color="auto"/>
        <w:left w:val="none" w:sz="0" w:space="0" w:color="auto"/>
        <w:bottom w:val="none" w:sz="0" w:space="0" w:color="auto"/>
        <w:right w:val="none" w:sz="0" w:space="0" w:color="auto"/>
      </w:divBdr>
    </w:div>
    <w:div w:id="1546792369">
      <w:bodyDiv w:val="1"/>
      <w:marLeft w:val="0"/>
      <w:marRight w:val="0"/>
      <w:marTop w:val="0"/>
      <w:marBottom w:val="0"/>
      <w:divBdr>
        <w:top w:val="none" w:sz="0" w:space="0" w:color="auto"/>
        <w:left w:val="none" w:sz="0" w:space="0" w:color="auto"/>
        <w:bottom w:val="none" w:sz="0" w:space="0" w:color="auto"/>
        <w:right w:val="none" w:sz="0" w:space="0" w:color="auto"/>
      </w:divBdr>
    </w:div>
    <w:div w:id="1547790085">
      <w:bodyDiv w:val="1"/>
      <w:marLeft w:val="0"/>
      <w:marRight w:val="0"/>
      <w:marTop w:val="0"/>
      <w:marBottom w:val="0"/>
      <w:divBdr>
        <w:top w:val="none" w:sz="0" w:space="0" w:color="auto"/>
        <w:left w:val="none" w:sz="0" w:space="0" w:color="auto"/>
        <w:bottom w:val="none" w:sz="0" w:space="0" w:color="auto"/>
        <w:right w:val="none" w:sz="0" w:space="0" w:color="auto"/>
      </w:divBdr>
    </w:div>
    <w:div w:id="1547837645">
      <w:bodyDiv w:val="1"/>
      <w:marLeft w:val="0"/>
      <w:marRight w:val="0"/>
      <w:marTop w:val="0"/>
      <w:marBottom w:val="0"/>
      <w:divBdr>
        <w:top w:val="none" w:sz="0" w:space="0" w:color="auto"/>
        <w:left w:val="none" w:sz="0" w:space="0" w:color="auto"/>
        <w:bottom w:val="none" w:sz="0" w:space="0" w:color="auto"/>
        <w:right w:val="none" w:sz="0" w:space="0" w:color="auto"/>
      </w:divBdr>
    </w:div>
    <w:div w:id="1548108400">
      <w:bodyDiv w:val="1"/>
      <w:marLeft w:val="0"/>
      <w:marRight w:val="0"/>
      <w:marTop w:val="0"/>
      <w:marBottom w:val="0"/>
      <w:divBdr>
        <w:top w:val="none" w:sz="0" w:space="0" w:color="auto"/>
        <w:left w:val="none" w:sz="0" w:space="0" w:color="auto"/>
        <w:bottom w:val="none" w:sz="0" w:space="0" w:color="auto"/>
        <w:right w:val="none" w:sz="0" w:space="0" w:color="auto"/>
      </w:divBdr>
    </w:div>
    <w:div w:id="1548184018">
      <w:bodyDiv w:val="1"/>
      <w:marLeft w:val="0"/>
      <w:marRight w:val="0"/>
      <w:marTop w:val="0"/>
      <w:marBottom w:val="0"/>
      <w:divBdr>
        <w:top w:val="none" w:sz="0" w:space="0" w:color="auto"/>
        <w:left w:val="none" w:sz="0" w:space="0" w:color="auto"/>
        <w:bottom w:val="none" w:sz="0" w:space="0" w:color="auto"/>
        <w:right w:val="none" w:sz="0" w:space="0" w:color="auto"/>
      </w:divBdr>
    </w:div>
    <w:div w:id="1548301648">
      <w:bodyDiv w:val="1"/>
      <w:marLeft w:val="0"/>
      <w:marRight w:val="0"/>
      <w:marTop w:val="0"/>
      <w:marBottom w:val="0"/>
      <w:divBdr>
        <w:top w:val="none" w:sz="0" w:space="0" w:color="auto"/>
        <w:left w:val="none" w:sz="0" w:space="0" w:color="auto"/>
        <w:bottom w:val="none" w:sz="0" w:space="0" w:color="auto"/>
        <w:right w:val="none" w:sz="0" w:space="0" w:color="auto"/>
      </w:divBdr>
    </w:div>
    <w:div w:id="1548486292">
      <w:bodyDiv w:val="1"/>
      <w:marLeft w:val="0"/>
      <w:marRight w:val="0"/>
      <w:marTop w:val="0"/>
      <w:marBottom w:val="0"/>
      <w:divBdr>
        <w:top w:val="none" w:sz="0" w:space="0" w:color="auto"/>
        <w:left w:val="none" w:sz="0" w:space="0" w:color="auto"/>
        <w:bottom w:val="none" w:sz="0" w:space="0" w:color="auto"/>
        <w:right w:val="none" w:sz="0" w:space="0" w:color="auto"/>
      </w:divBdr>
    </w:div>
    <w:div w:id="1549029651">
      <w:bodyDiv w:val="1"/>
      <w:marLeft w:val="0"/>
      <w:marRight w:val="0"/>
      <w:marTop w:val="0"/>
      <w:marBottom w:val="0"/>
      <w:divBdr>
        <w:top w:val="none" w:sz="0" w:space="0" w:color="auto"/>
        <w:left w:val="none" w:sz="0" w:space="0" w:color="auto"/>
        <w:bottom w:val="none" w:sz="0" w:space="0" w:color="auto"/>
        <w:right w:val="none" w:sz="0" w:space="0" w:color="auto"/>
      </w:divBdr>
    </w:div>
    <w:div w:id="1549760779">
      <w:bodyDiv w:val="1"/>
      <w:marLeft w:val="0"/>
      <w:marRight w:val="0"/>
      <w:marTop w:val="0"/>
      <w:marBottom w:val="0"/>
      <w:divBdr>
        <w:top w:val="none" w:sz="0" w:space="0" w:color="auto"/>
        <w:left w:val="none" w:sz="0" w:space="0" w:color="auto"/>
        <w:bottom w:val="none" w:sz="0" w:space="0" w:color="auto"/>
        <w:right w:val="none" w:sz="0" w:space="0" w:color="auto"/>
      </w:divBdr>
    </w:div>
    <w:div w:id="1549953503">
      <w:bodyDiv w:val="1"/>
      <w:marLeft w:val="0"/>
      <w:marRight w:val="0"/>
      <w:marTop w:val="0"/>
      <w:marBottom w:val="0"/>
      <w:divBdr>
        <w:top w:val="none" w:sz="0" w:space="0" w:color="auto"/>
        <w:left w:val="none" w:sz="0" w:space="0" w:color="auto"/>
        <w:bottom w:val="none" w:sz="0" w:space="0" w:color="auto"/>
        <w:right w:val="none" w:sz="0" w:space="0" w:color="auto"/>
      </w:divBdr>
    </w:div>
    <w:div w:id="1550142840">
      <w:bodyDiv w:val="1"/>
      <w:marLeft w:val="0"/>
      <w:marRight w:val="0"/>
      <w:marTop w:val="0"/>
      <w:marBottom w:val="0"/>
      <w:divBdr>
        <w:top w:val="none" w:sz="0" w:space="0" w:color="auto"/>
        <w:left w:val="none" w:sz="0" w:space="0" w:color="auto"/>
        <w:bottom w:val="none" w:sz="0" w:space="0" w:color="auto"/>
        <w:right w:val="none" w:sz="0" w:space="0" w:color="auto"/>
      </w:divBdr>
    </w:div>
    <w:div w:id="1550652729">
      <w:bodyDiv w:val="1"/>
      <w:marLeft w:val="0"/>
      <w:marRight w:val="0"/>
      <w:marTop w:val="0"/>
      <w:marBottom w:val="0"/>
      <w:divBdr>
        <w:top w:val="none" w:sz="0" w:space="0" w:color="auto"/>
        <w:left w:val="none" w:sz="0" w:space="0" w:color="auto"/>
        <w:bottom w:val="none" w:sz="0" w:space="0" w:color="auto"/>
        <w:right w:val="none" w:sz="0" w:space="0" w:color="auto"/>
      </w:divBdr>
    </w:div>
    <w:div w:id="1550654593">
      <w:bodyDiv w:val="1"/>
      <w:marLeft w:val="0"/>
      <w:marRight w:val="0"/>
      <w:marTop w:val="0"/>
      <w:marBottom w:val="0"/>
      <w:divBdr>
        <w:top w:val="none" w:sz="0" w:space="0" w:color="auto"/>
        <w:left w:val="none" w:sz="0" w:space="0" w:color="auto"/>
        <w:bottom w:val="none" w:sz="0" w:space="0" w:color="auto"/>
        <w:right w:val="none" w:sz="0" w:space="0" w:color="auto"/>
      </w:divBdr>
    </w:div>
    <w:div w:id="1551770736">
      <w:bodyDiv w:val="1"/>
      <w:marLeft w:val="0"/>
      <w:marRight w:val="0"/>
      <w:marTop w:val="0"/>
      <w:marBottom w:val="0"/>
      <w:divBdr>
        <w:top w:val="none" w:sz="0" w:space="0" w:color="auto"/>
        <w:left w:val="none" w:sz="0" w:space="0" w:color="auto"/>
        <w:bottom w:val="none" w:sz="0" w:space="0" w:color="auto"/>
        <w:right w:val="none" w:sz="0" w:space="0" w:color="auto"/>
      </w:divBdr>
    </w:div>
    <w:div w:id="1552765540">
      <w:bodyDiv w:val="1"/>
      <w:marLeft w:val="0"/>
      <w:marRight w:val="0"/>
      <w:marTop w:val="0"/>
      <w:marBottom w:val="0"/>
      <w:divBdr>
        <w:top w:val="none" w:sz="0" w:space="0" w:color="auto"/>
        <w:left w:val="none" w:sz="0" w:space="0" w:color="auto"/>
        <w:bottom w:val="none" w:sz="0" w:space="0" w:color="auto"/>
        <w:right w:val="none" w:sz="0" w:space="0" w:color="auto"/>
      </w:divBdr>
    </w:div>
    <w:div w:id="1554076774">
      <w:bodyDiv w:val="1"/>
      <w:marLeft w:val="0"/>
      <w:marRight w:val="0"/>
      <w:marTop w:val="0"/>
      <w:marBottom w:val="0"/>
      <w:divBdr>
        <w:top w:val="none" w:sz="0" w:space="0" w:color="auto"/>
        <w:left w:val="none" w:sz="0" w:space="0" w:color="auto"/>
        <w:bottom w:val="none" w:sz="0" w:space="0" w:color="auto"/>
        <w:right w:val="none" w:sz="0" w:space="0" w:color="auto"/>
      </w:divBdr>
    </w:div>
    <w:div w:id="1554147872">
      <w:bodyDiv w:val="1"/>
      <w:marLeft w:val="0"/>
      <w:marRight w:val="0"/>
      <w:marTop w:val="0"/>
      <w:marBottom w:val="0"/>
      <w:divBdr>
        <w:top w:val="none" w:sz="0" w:space="0" w:color="auto"/>
        <w:left w:val="none" w:sz="0" w:space="0" w:color="auto"/>
        <w:bottom w:val="none" w:sz="0" w:space="0" w:color="auto"/>
        <w:right w:val="none" w:sz="0" w:space="0" w:color="auto"/>
      </w:divBdr>
    </w:div>
    <w:div w:id="1555118319">
      <w:bodyDiv w:val="1"/>
      <w:marLeft w:val="0"/>
      <w:marRight w:val="0"/>
      <w:marTop w:val="0"/>
      <w:marBottom w:val="0"/>
      <w:divBdr>
        <w:top w:val="none" w:sz="0" w:space="0" w:color="auto"/>
        <w:left w:val="none" w:sz="0" w:space="0" w:color="auto"/>
        <w:bottom w:val="none" w:sz="0" w:space="0" w:color="auto"/>
        <w:right w:val="none" w:sz="0" w:space="0" w:color="auto"/>
      </w:divBdr>
    </w:div>
    <w:div w:id="1556116964">
      <w:bodyDiv w:val="1"/>
      <w:marLeft w:val="0"/>
      <w:marRight w:val="0"/>
      <w:marTop w:val="0"/>
      <w:marBottom w:val="0"/>
      <w:divBdr>
        <w:top w:val="none" w:sz="0" w:space="0" w:color="auto"/>
        <w:left w:val="none" w:sz="0" w:space="0" w:color="auto"/>
        <w:bottom w:val="none" w:sz="0" w:space="0" w:color="auto"/>
        <w:right w:val="none" w:sz="0" w:space="0" w:color="auto"/>
      </w:divBdr>
    </w:div>
    <w:div w:id="1556427966">
      <w:bodyDiv w:val="1"/>
      <w:marLeft w:val="0"/>
      <w:marRight w:val="0"/>
      <w:marTop w:val="0"/>
      <w:marBottom w:val="0"/>
      <w:divBdr>
        <w:top w:val="none" w:sz="0" w:space="0" w:color="auto"/>
        <w:left w:val="none" w:sz="0" w:space="0" w:color="auto"/>
        <w:bottom w:val="none" w:sz="0" w:space="0" w:color="auto"/>
        <w:right w:val="none" w:sz="0" w:space="0" w:color="auto"/>
      </w:divBdr>
    </w:div>
    <w:div w:id="1556701558">
      <w:bodyDiv w:val="1"/>
      <w:marLeft w:val="0"/>
      <w:marRight w:val="0"/>
      <w:marTop w:val="0"/>
      <w:marBottom w:val="0"/>
      <w:divBdr>
        <w:top w:val="none" w:sz="0" w:space="0" w:color="auto"/>
        <w:left w:val="none" w:sz="0" w:space="0" w:color="auto"/>
        <w:bottom w:val="none" w:sz="0" w:space="0" w:color="auto"/>
        <w:right w:val="none" w:sz="0" w:space="0" w:color="auto"/>
      </w:divBdr>
    </w:div>
    <w:div w:id="1557088848">
      <w:bodyDiv w:val="1"/>
      <w:marLeft w:val="0"/>
      <w:marRight w:val="0"/>
      <w:marTop w:val="0"/>
      <w:marBottom w:val="0"/>
      <w:divBdr>
        <w:top w:val="none" w:sz="0" w:space="0" w:color="auto"/>
        <w:left w:val="none" w:sz="0" w:space="0" w:color="auto"/>
        <w:bottom w:val="none" w:sz="0" w:space="0" w:color="auto"/>
        <w:right w:val="none" w:sz="0" w:space="0" w:color="auto"/>
      </w:divBdr>
    </w:div>
    <w:div w:id="1558667044">
      <w:bodyDiv w:val="1"/>
      <w:marLeft w:val="0"/>
      <w:marRight w:val="0"/>
      <w:marTop w:val="0"/>
      <w:marBottom w:val="0"/>
      <w:divBdr>
        <w:top w:val="none" w:sz="0" w:space="0" w:color="auto"/>
        <w:left w:val="none" w:sz="0" w:space="0" w:color="auto"/>
        <w:bottom w:val="none" w:sz="0" w:space="0" w:color="auto"/>
        <w:right w:val="none" w:sz="0" w:space="0" w:color="auto"/>
      </w:divBdr>
    </w:div>
    <w:div w:id="1559047855">
      <w:bodyDiv w:val="1"/>
      <w:marLeft w:val="0"/>
      <w:marRight w:val="0"/>
      <w:marTop w:val="0"/>
      <w:marBottom w:val="0"/>
      <w:divBdr>
        <w:top w:val="none" w:sz="0" w:space="0" w:color="auto"/>
        <w:left w:val="none" w:sz="0" w:space="0" w:color="auto"/>
        <w:bottom w:val="none" w:sz="0" w:space="0" w:color="auto"/>
        <w:right w:val="none" w:sz="0" w:space="0" w:color="auto"/>
      </w:divBdr>
    </w:div>
    <w:div w:id="1560019215">
      <w:bodyDiv w:val="1"/>
      <w:marLeft w:val="0"/>
      <w:marRight w:val="0"/>
      <w:marTop w:val="0"/>
      <w:marBottom w:val="0"/>
      <w:divBdr>
        <w:top w:val="none" w:sz="0" w:space="0" w:color="auto"/>
        <w:left w:val="none" w:sz="0" w:space="0" w:color="auto"/>
        <w:bottom w:val="none" w:sz="0" w:space="0" w:color="auto"/>
        <w:right w:val="none" w:sz="0" w:space="0" w:color="auto"/>
      </w:divBdr>
    </w:div>
    <w:div w:id="1560163487">
      <w:bodyDiv w:val="1"/>
      <w:marLeft w:val="0"/>
      <w:marRight w:val="0"/>
      <w:marTop w:val="0"/>
      <w:marBottom w:val="0"/>
      <w:divBdr>
        <w:top w:val="none" w:sz="0" w:space="0" w:color="auto"/>
        <w:left w:val="none" w:sz="0" w:space="0" w:color="auto"/>
        <w:bottom w:val="none" w:sz="0" w:space="0" w:color="auto"/>
        <w:right w:val="none" w:sz="0" w:space="0" w:color="auto"/>
      </w:divBdr>
    </w:div>
    <w:div w:id="1560360514">
      <w:bodyDiv w:val="1"/>
      <w:marLeft w:val="0"/>
      <w:marRight w:val="0"/>
      <w:marTop w:val="0"/>
      <w:marBottom w:val="0"/>
      <w:divBdr>
        <w:top w:val="none" w:sz="0" w:space="0" w:color="auto"/>
        <w:left w:val="none" w:sz="0" w:space="0" w:color="auto"/>
        <w:bottom w:val="none" w:sz="0" w:space="0" w:color="auto"/>
        <w:right w:val="none" w:sz="0" w:space="0" w:color="auto"/>
      </w:divBdr>
    </w:div>
    <w:div w:id="1560627771">
      <w:bodyDiv w:val="1"/>
      <w:marLeft w:val="0"/>
      <w:marRight w:val="0"/>
      <w:marTop w:val="0"/>
      <w:marBottom w:val="0"/>
      <w:divBdr>
        <w:top w:val="none" w:sz="0" w:space="0" w:color="auto"/>
        <w:left w:val="none" w:sz="0" w:space="0" w:color="auto"/>
        <w:bottom w:val="none" w:sz="0" w:space="0" w:color="auto"/>
        <w:right w:val="none" w:sz="0" w:space="0" w:color="auto"/>
      </w:divBdr>
    </w:div>
    <w:div w:id="1560703219">
      <w:bodyDiv w:val="1"/>
      <w:marLeft w:val="0"/>
      <w:marRight w:val="0"/>
      <w:marTop w:val="0"/>
      <w:marBottom w:val="0"/>
      <w:divBdr>
        <w:top w:val="none" w:sz="0" w:space="0" w:color="auto"/>
        <w:left w:val="none" w:sz="0" w:space="0" w:color="auto"/>
        <w:bottom w:val="none" w:sz="0" w:space="0" w:color="auto"/>
        <w:right w:val="none" w:sz="0" w:space="0" w:color="auto"/>
      </w:divBdr>
    </w:div>
    <w:div w:id="1561017231">
      <w:bodyDiv w:val="1"/>
      <w:marLeft w:val="0"/>
      <w:marRight w:val="0"/>
      <w:marTop w:val="0"/>
      <w:marBottom w:val="0"/>
      <w:divBdr>
        <w:top w:val="none" w:sz="0" w:space="0" w:color="auto"/>
        <w:left w:val="none" w:sz="0" w:space="0" w:color="auto"/>
        <w:bottom w:val="none" w:sz="0" w:space="0" w:color="auto"/>
        <w:right w:val="none" w:sz="0" w:space="0" w:color="auto"/>
      </w:divBdr>
    </w:div>
    <w:div w:id="1561399042">
      <w:bodyDiv w:val="1"/>
      <w:marLeft w:val="0"/>
      <w:marRight w:val="0"/>
      <w:marTop w:val="0"/>
      <w:marBottom w:val="0"/>
      <w:divBdr>
        <w:top w:val="none" w:sz="0" w:space="0" w:color="auto"/>
        <w:left w:val="none" w:sz="0" w:space="0" w:color="auto"/>
        <w:bottom w:val="none" w:sz="0" w:space="0" w:color="auto"/>
        <w:right w:val="none" w:sz="0" w:space="0" w:color="auto"/>
      </w:divBdr>
    </w:div>
    <w:div w:id="1561675705">
      <w:bodyDiv w:val="1"/>
      <w:marLeft w:val="0"/>
      <w:marRight w:val="0"/>
      <w:marTop w:val="0"/>
      <w:marBottom w:val="0"/>
      <w:divBdr>
        <w:top w:val="none" w:sz="0" w:space="0" w:color="auto"/>
        <w:left w:val="none" w:sz="0" w:space="0" w:color="auto"/>
        <w:bottom w:val="none" w:sz="0" w:space="0" w:color="auto"/>
        <w:right w:val="none" w:sz="0" w:space="0" w:color="auto"/>
      </w:divBdr>
    </w:div>
    <w:div w:id="1562251779">
      <w:bodyDiv w:val="1"/>
      <w:marLeft w:val="0"/>
      <w:marRight w:val="0"/>
      <w:marTop w:val="0"/>
      <w:marBottom w:val="0"/>
      <w:divBdr>
        <w:top w:val="none" w:sz="0" w:space="0" w:color="auto"/>
        <w:left w:val="none" w:sz="0" w:space="0" w:color="auto"/>
        <w:bottom w:val="none" w:sz="0" w:space="0" w:color="auto"/>
        <w:right w:val="none" w:sz="0" w:space="0" w:color="auto"/>
      </w:divBdr>
    </w:div>
    <w:div w:id="1562672166">
      <w:bodyDiv w:val="1"/>
      <w:marLeft w:val="0"/>
      <w:marRight w:val="0"/>
      <w:marTop w:val="0"/>
      <w:marBottom w:val="0"/>
      <w:divBdr>
        <w:top w:val="none" w:sz="0" w:space="0" w:color="auto"/>
        <w:left w:val="none" w:sz="0" w:space="0" w:color="auto"/>
        <w:bottom w:val="none" w:sz="0" w:space="0" w:color="auto"/>
        <w:right w:val="none" w:sz="0" w:space="0" w:color="auto"/>
      </w:divBdr>
    </w:div>
    <w:div w:id="1562715616">
      <w:bodyDiv w:val="1"/>
      <w:marLeft w:val="0"/>
      <w:marRight w:val="0"/>
      <w:marTop w:val="0"/>
      <w:marBottom w:val="0"/>
      <w:divBdr>
        <w:top w:val="none" w:sz="0" w:space="0" w:color="auto"/>
        <w:left w:val="none" w:sz="0" w:space="0" w:color="auto"/>
        <w:bottom w:val="none" w:sz="0" w:space="0" w:color="auto"/>
        <w:right w:val="none" w:sz="0" w:space="0" w:color="auto"/>
      </w:divBdr>
    </w:div>
    <w:div w:id="1562793611">
      <w:bodyDiv w:val="1"/>
      <w:marLeft w:val="0"/>
      <w:marRight w:val="0"/>
      <w:marTop w:val="0"/>
      <w:marBottom w:val="0"/>
      <w:divBdr>
        <w:top w:val="none" w:sz="0" w:space="0" w:color="auto"/>
        <w:left w:val="none" w:sz="0" w:space="0" w:color="auto"/>
        <w:bottom w:val="none" w:sz="0" w:space="0" w:color="auto"/>
        <w:right w:val="none" w:sz="0" w:space="0" w:color="auto"/>
      </w:divBdr>
    </w:div>
    <w:div w:id="1562904628">
      <w:bodyDiv w:val="1"/>
      <w:marLeft w:val="0"/>
      <w:marRight w:val="0"/>
      <w:marTop w:val="0"/>
      <w:marBottom w:val="0"/>
      <w:divBdr>
        <w:top w:val="none" w:sz="0" w:space="0" w:color="auto"/>
        <w:left w:val="none" w:sz="0" w:space="0" w:color="auto"/>
        <w:bottom w:val="none" w:sz="0" w:space="0" w:color="auto"/>
        <w:right w:val="none" w:sz="0" w:space="0" w:color="auto"/>
      </w:divBdr>
    </w:div>
    <w:div w:id="1565263834">
      <w:bodyDiv w:val="1"/>
      <w:marLeft w:val="0"/>
      <w:marRight w:val="0"/>
      <w:marTop w:val="0"/>
      <w:marBottom w:val="0"/>
      <w:divBdr>
        <w:top w:val="none" w:sz="0" w:space="0" w:color="auto"/>
        <w:left w:val="none" w:sz="0" w:space="0" w:color="auto"/>
        <w:bottom w:val="none" w:sz="0" w:space="0" w:color="auto"/>
        <w:right w:val="none" w:sz="0" w:space="0" w:color="auto"/>
      </w:divBdr>
    </w:div>
    <w:div w:id="1565606145">
      <w:bodyDiv w:val="1"/>
      <w:marLeft w:val="0"/>
      <w:marRight w:val="0"/>
      <w:marTop w:val="0"/>
      <w:marBottom w:val="0"/>
      <w:divBdr>
        <w:top w:val="none" w:sz="0" w:space="0" w:color="auto"/>
        <w:left w:val="none" w:sz="0" w:space="0" w:color="auto"/>
        <w:bottom w:val="none" w:sz="0" w:space="0" w:color="auto"/>
        <w:right w:val="none" w:sz="0" w:space="0" w:color="auto"/>
      </w:divBdr>
    </w:div>
    <w:div w:id="1565752105">
      <w:bodyDiv w:val="1"/>
      <w:marLeft w:val="0"/>
      <w:marRight w:val="0"/>
      <w:marTop w:val="0"/>
      <w:marBottom w:val="0"/>
      <w:divBdr>
        <w:top w:val="none" w:sz="0" w:space="0" w:color="auto"/>
        <w:left w:val="none" w:sz="0" w:space="0" w:color="auto"/>
        <w:bottom w:val="none" w:sz="0" w:space="0" w:color="auto"/>
        <w:right w:val="none" w:sz="0" w:space="0" w:color="auto"/>
      </w:divBdr>
    </w:div>
    <w:div w:id="1565944022">
      <w:bodyDiv w:val="1"/>
      <w:marLeft w:val="0"/>
      <w:marRight w:val="0"/>
      <w:marTop w:val="0"/>
      <w:marBottom w:val="0"/>
      <w:divBdr>
        <w:top w:val="none" w:sz="0" w:space="0" w:color="auto"/>
        <w:left w:val="none" w:sz="0" w:space="0" w:color="auto"/>
        <w:bottom w:val="none" w:sz="0" w:space="0" w:color="auto"/>
        <w:right w:val="none" w:sz="0" w:space="0" w:color="auto"/>
      </w:divBdr>
    </w:div>
    <w:div w:id="1565991603">
      <w:bodyDiv w:val="1"/>
      <w:marLeft w:val="0"/>
      <w:marRight w:val="0"/>
      <w:marTop w:val="0"/>
      <w:marBottom w:val="0"/>
      <w:divBdr>
        <w:top w:val="none" w:sz="0" w:space="0" w:color="auto"/>
        <w:left w:val="none" w:sz="0" w:space="0" w:color="auto"/>
        <w:bottom w:val="none" w:sz="0" w:space="0" w:color="auto"/>
        <w:right w:val="none" w:sz="0" w:space="0" w:color="auto"/>
      </w:divBdr>
    </w:div>
    <w:div w:id="1566138073">
      <w:bodyDiv w:val="1"/>
      <w:marLeft w:val="0"/>
      <w:marRight w:val="0"/>
      <w:marTop w:val="0"/>
      <w:marBottom w:val="0"/>
      <w:divBdr>
        <w:top w:val="none" w:sz="0" w:space="0" w:color="auto"/>
        <w:left w:val="none" w:sz="0" w:space="0" w:color="auto"/>
        <w:bottom w:val="none" w:sz="0" w:space="0" w:color="auto"/>
        <w:right w:val="none" w:sz="0" w:space="0" w:color="auto"/>
      </w:divBdr>
    </w:div>
    <w:div w:id="1566796836">
      <w:bodyDiv w:val="1"/>
      <w:marLeft w:val="0"/>
      <w:marRight w:val="0"/>
      <w:marTop w:val="0"/>
      <w:marBottom w:val="0"/>
      <w:divBdr>
        <w:top w:val="none" w:sz="0" w:space="0" w:color="auto"/>
        <w:left w:val="none" w:sz="0" w:space="0" w:color="auto"/>
        <w:bottom w:val="none" w:sz="0" w:space="0" w:color="auto"/>
        <w:right w:val="none" w:sz="0" w:space="0" w:color="auto"/>
      </w:divBdr>
    </w:div>
    <w:div w:id="1567111643">
      <w:bodyDiv w:val="1"/>
      <w:marLeft w:val="0"/>
      <w:marRight w:val="0"/>
      <w:marTop w:val="0"/>
      <w:marBottom w:val="0"/>
      <w:divBdr>
        <w:top w:val="none" w:sz="0" w:space="0" w:color="auto"/>
        <w:left w:val="none" w:sz="0" w:space="0" w:color="auto"/>
        <w:bottom w:val="none" w:sz="0" w:space="0" w:color="auto"/>
        <w:right w:val="none" w:sz="0" w:space="0" w:color="auto"/>
      </w:divBdr>
    </w:div>
    <w:div w:id="1567253335">
      <w:bodyDiv w:val="1"/>
      <w:marLeft w:val="0"/>
      <w:marRight w:val="0"/>
      <w:marTop w:val="0"/>
      <w:marBottom w:val="0"/>
      <w:divBdr>
        <w:top w:val="none" w:sz="0" w:space="0" w:color="auto"/>
        <w:left w:val="none" w:sz="0" w:space="0" w:color="auto"/>
        <w:bottom w:val="none" w:sz="0" w:space="0" w:color="auto"/>
        <w:right w:val="none" w:sz="0" w:space="0" w:color="auto"/>
      </w:divBdr>
    </w:div>
    <w:div w:id="1567643255">
      <w:bodyDiv w:val="1"/>
      <w:marLeft w:val="0"/>
      <w:marRight w:val="0"/>
      <w:marTop w:val="0"/>
      <w:marBottom w:val="0"/>
      <w:divBdr>
        <w:top w:val="none" w:sz="0" w:space="0" w:color="auto"/>
        <w:left w:val="none" w:sz="0" w:space="0" w:color="auto"/>
        <w:bottom w:val="none" w:sz="0" w:space="0" w:color="auto"/>
        <w:right w:val="none" w:sz="0" w:space="0" w:color="auto"/>
      </w:divBdr>
    </w:div>
    <w:div w:id="1567648210">
      <w:bodyDiv w:val="1"/>
      <w:marLeft w:val="0"/>
      <w:marRight w:val="0"/>
      <w:marTop w:val="0"/>
      <w:marBottom w:val="0"/>
      <w:divBdr>
        <w:top w:val="none" w:sz="0" w:space="0" w:color="auto"/>
        <w:left w:val="none" w:sz="0" w:space="0" w:color="auto"/>
        <w:bottom w:val="none" w:sz="0" w:space="0" w:color="auto"/>
        <w:right w:val="none" w:sz="0" w:space="0" w:color="auto"/>
      </w:divBdr>
    </w:div>
    <w:div w:id="1567717681">
      <w:bodyDiv w:val="1"/>
      <w:marLeft w:val="0"/>
      <w:marRight w:val="0"/>
      <w:marTop w:val="0"/>
      <w:marBottom w:val="0"/>
      <w:divBdr>
        <w:top w:val="none" w:sz="0" w:space="0" w:color="auto"/>
        <w:left w:val="none" w:sz="0" w:space="0" w:color="auto"/>
        <w:bottom w:val="none" w:sz="0" w:space="0" w:color="auto"/>
        <w:right w:val="none" w:sz="0" w:space="0" w:color="auto"/>
      </w:divBdr>
    </w:div>
    <w:div w:id="1567953021">
      <w:bodyDiv w:val="1"/>
      <w:marLeft w:val="0"/>
      <w:marRight w:val="0"/>
      <w:marTop w:val="0"/>
      <w:marBottom w:val="0"/>
      <w:divBdr>
        <w:top w:val="none" w:sz="0" w:space="0" w:color="auto"/>
        <w:left w:val="none" w:sz="0" w:space="0" w:color="auto"/>
        <w:bottom w:val="none" w:sz="0" w:space="0" w:color="auto"/>
        <w:right w:val="none" w:sz="0" w:space="0" w:color="auto"/>
      </w:divBdr>
    </w:div>
    <w:div w:id="1569078042">
      <w:bodyDiv w:val="1"/>
      <w:marLeft w:val="0"/>
      <w:marRight w:val="0"/>
      <w:marTop w:val="0"/>
      <w:marBottom w:val="0"/>
      <w:divBdr>
        <w:top w:val="none" w:sz="0" w:space="0" w:color="auto"/>
        <w:left w:val="none" w:sz="0" w:space="0" w:color="auto"/>
        <w:bottom w:val="none" w:sz="0" w:space="0" w:color="auto"/>
        <w:right w:val="none" w:sz="0" w:space="0" w:color="auto"/>
      </w:divBdr>
    </w:div>
    <w:div w:id="1569415434">
      <w:bodyDiv w:val="1"/>
      <w:marLeft w:val="0"/>
      <w:marRight w:val="0"/>
      <w:marTop w:val="0"/>
      <w:marBottom w:val="0"/>
      <w:divBdr>
        <w:top w:val="none" w:sz="0" w:space="0" w:color="auto"/>
        <w:left w:val="none" w:sz="0" w:space="0" w:color="auto"/>
        <w:bottom w:val="none" w:sz="0" w:space="0" w:color="auto"/>
        <w:right w:val="none" w:sz="0" w:space="0" w:color="auto"/>
      </w:divBdr>
    </w:div>
    <w:div w:id="1570722846">
      <w:bodyDiv w:val="1"/>
      <w:marLeft w:val="0"/>
      <w:marRight w:val="0"/>
      <w:marTop w:val="0"/>
      <w:marBottom w:val="0"/>
      <w:divBdr>
        <w:top w:val="none" w:sz="0" w:space="0" w:color="auto"/>
        <w:left w:val="none" w:sz="0" w:space="0" w:color="auto"/>
        <w:bottom w:val="none" w:sz="0" w:space="0" w:color="auto"/>
        <w:right w:val="none" w:sz="0" w:space="0" w:color="auto"/>
      </w:divBdr>
    </w:div>
    <w:div w:id="1571110117">
      <w:bodyDiv w:val="1"/>
      <w:marLeft w:val="0"/>
      <w:marRight w:val="0"/>
      <w:marTop w:val="0"/>
      <w:marBottom w:val="0"/>
      <w:divBdr>
        <w:top w:val="none" w:sz="0" w:space="0" w:color="auto"/>
        <w:left w:val="none" w:sz="0" w:space="0" w:color="auto"/>
        <w:bottom w:val="none" w:sz="0" w:space="0" w:color="auto"/>
        <w:right w:val="none" w:sz="0" w:space="0" w:color="auto"/>
      </w:divBdr>
    </w:div>
    <w:div w:id="1571230522">
      <w:bodyDiv w:val="1"/>
      <w:marLeft w:val="0"/>
      <w:marRight w:val="0"/>
      <w:marTop w:val="0"/>
      <w:marBottom w:val="0"/>
      <w:divBdr>
        <w:top w:val="none" w:sz="0" w:space="0" w:color="auto"/>
        <w:left w:val="none" w:sz="0" w:space="0" w:color="auto"/>
        <w:bottom w:val="none" w:sz="0" w:space="0" w:color="auto"/>
        <w:right w:val="none" w:sz="0" w:space="0" w:color="auto"/>
      </w:divBdr>
    </w:div>
    <w:div w:id="1571577510">
      <w:bodyDiv w:val="1"/>
      <w:marLeft w:val="0"/>
      <w:marRight w:val="0"/>
      <w:marTop w:val="0"/>
      <w:marBottom w:val="0"/>
      <w:divBdr>
        <w:top w:val="none" w:sz="0" w:space="0" w:color="auto"/>
        <w:left w:val="none" w:sz="0" w:space="0" w:color="auto"/>
        <w:bottom w:val="none" w:sz="0" w:space="0" w:color="auto"/>
        <w:right w:val="none" w:sz="0" w:space="0" w:color="auto"/>
      </w:divBdr>
    </w:div>
    <w:div w:id="1572616095">
      <w:bodyDiv w:val="1"/>
      <w:marLeft w:val="0"/>
      <w:marRight w:val="0"/>
      <w:marTop w:val="0"/>
      <w:marBottom w:val="0"/>
      <w:divBdr>
        <w:top w:val="none" w:sz="0" w:space="0" w:color="auto"/>
        <w:left w:val="none" w:sz="0" w:space="0" w:color="auto"/>
        <w:bottom w:val="none" w:sz="0" w:space="0" w:color="auto"/>
        <w:right w:val="none" w:sz="0" w:space="0" w:color="auto"/>
      </w:divBdr>
    </w:div>
    <w:div w:id="1573465344">
      <w:bodyDiv w:val="1"/>
      <w:marLeft w:val="0"/>
      <w:marRight w:val="0"/>
      <w:marTop w:val="0"/>
      <w:marBottom w:val="0"/>
      <w:divBdr>
        <w:top w:val="none" w:sz="0" w:space="0" w:color="auto"/>
        <w:left w:val="none" w:sz="0" w:space="0" w:color="auto"/>
        <w:bottom w:val="none" w:sz="0" w:space="0" w:color="auto"/>
        <w:right w:val="none" w:sz="0" w:space="0" w:color="auto"/>
      </w:divBdr>
    </w:div>
    <w:div w:id="1573849738">
      <w:bodyDiv w:val="1"/>
      <w:marLeft w:val="0"/>
      <w:marRight w:val="0"/>
      <w:marTop w:val="0"/>
      <w:marBottom w:val="0"/>
      <w:divBdr>
        <w:top w:val="none" w:sz="0" w:space="0" w:color="auto"/>
        <w:left w:val="none" w:sz="0" w:space="0" w:color="auto"/>
        <w:bottom w:val="none" w:sz="0" w:space="0" w:color="auto"/>
        <w:right w:val="none" w:sz="0" w:space="0" w:color="auto"/>
      </w:divBdr>
    </w:div>
    <w:div w:id="1574008735">
      <w:bodyDiv w:val="1"/>
      <w:marLeft w:val="0"/>
      <w:marRight w:val="0"/>
      <w:marTop w:val="0"/>
      <w:marBottom w:val="0"/>
      <w:divBdr>
        <w:top w:val="none" w:sz="0" w:space="0" w:color="auto"/>
        <w:left w:val="none" w:sz="0" w:space="0" w:color="auto"/>
        <w:bottom w:val="none" w:sz="0" w:space="0" w:color="auto"/>
        <w:right w:val="none" w:sz="0" w:space="0" w:color="auto"/>
      </w:divBdr>
    </w:div>
    <w:div w:id="1574243890">
      <w:bodyDiv w:val="1"/>
      <w:marLeft w:val="0"/>
      <w:marRight w:val="0"/>
      <w:marTop w:val="0"/>
      <w:marBottom w:val="0"/>
      <w:divBdr>
        <w:top w:val="none" w:sz="0" w:space="0" w:color="auto"/>
        <w:left w:val="none" w:sz="0" w:space="0" w:color="auto"/>
        <w:bottom w:val="none" w:sz="0" w:space="0" w:color="auto"/>
        <w:right w:val="none" w:sz="0" w:space="0" w:color="auto"/>
      </w:divBdr>
    </w:div>
    <w:div w:id="1574314001">
      <w:bodyDiv w:val="1"/>
      <w:marLeft w:val="0"/>
      <w:marRight w:val="0"/>
      <w:marTop w:val="0"/>
      <w:marBottom w:val="0"/>
      <w:divBdr>
        <w:top w:val="none" w:sz="0" w:space="0" w:color="auto"/>
        <w:left w:val="none" w:sz="0" w:space="0" w:color="auto"/>
        <w:bottom w:val="none" w:sz="0" w:space="0" w:color="auto"/>
        <w:right w:val="none" w:sz="0" w:space="0" w:color="auto"/>
      </w:divBdr>
    </w:div>
    <w:div w:id="1574393662">
      <w:bodyDiv w:val="1"/>
      <w:marLeft w:val="0"/>
      <w:marRight w:val="0"/>
      <w:marTop w:val="0"/>
      <w:marBottom w:val="0"/>
      <w:divBdr>
        <w:top w:val="none" w:sz="0" w:space="0" w:color="auto"/>
        <w:left w:val="none" w:sz="0" w:space="0" w:color="auto"/>
        <w:bottom w:val="none" w:sz="0" w:space="0" w:color="auto"/>
        <w:right w:val="none" w:sz="0" w:space="0" w:color="auto"/>
      </w:divBdr>
    </w:div>
    <w:div w:id="1574730309">
      <w:bodyDiv w:val="1"/>
      <w:marLeft w:val="0"/>
      <w:marRight w:val="0"/>
      <w:marTop w:val="0"/>
      <w:marBottom w:val="0"/>
      <w:divBdr>
        <w:top w:val="none" w:sz="0" w:space="0" w:color="auto"/>
        <w:left w:val="none" w:sz="0" w:space="0" w:color="auto"/>
        <w:bottom w:val="none" w:sz="0" w:space="0" w:color="auto"/>
        <w:right w:val="none" w:sz="0" w:space="0" w:color="auto"/>
      </w:divBdr>
    </w:div>
    <w:div w:id="1574896537">
      <w:bodyDiv w:val="1"/>
      <w:marLeft w:val="0"/>
      <w:marRight w:val="0"/>
      <w:marTop w:val="0"/>
      <w:marBottom w:val="0"/>
      <w:divBdr>
        <w:top w:val="none" w:sz="0" w:space="0" w:color="auto"/>
        <w:left w:val="none" w:sz="0" w:space="0" w:color="auto"/>
        <w:bottom w:val="none" w:sz="0" w:space="0" w:color="auto"/>
        <w:right w:val="none" w:sz="0" w:space="0" w:color="auto"/>
      </w:divBdr>
    </w:div>
    <w:div w:id="1575123057">
      <w:bodyDiv w:val="1"/>
      <w:marLeft w:val="0"/>
      <w:marRight w:val="0"/>
      <w:marTop w:val="0"/>
      <w:marBottom w:val="0"/>
      <w:divBdr>
        <w:top w:val="none" w:sz="0" w:space="0" w:color="auto"/>
        <w:left w:val="none" w:sz="0" w:space="0" w:color="auto"/>
        <w:bottom w:val="none" w:sz="0" w:space="0" w:color="auto"/>
        <w:right w:val="none" w:sz="0" w:space="0" w:color="auto"/>
      </w:divBdr>
    </w:div>
    <w:div w:id="1575163355">
      <w:bodyDiv w:val="1"/>
      <w:marLeft w:val="0"/>
      <w:marRight w:val="0"/>
      <w:marTop w:val="0"/>
      <w:marBottom w:val="0"/>
      <w:divBdr>
        <w:top w:val="none" w:sz="0" w:space="0" w:color="auto"/>
        <w:left w:val="none" w:sz="0" w:space="0" w:color="auto"/>
        <w:bottom w:val="none" w:sz="0" w:space="0" w:color="auto"/>
        <w:right w:val="none" w:sz="0" w:space="0" w:color="auto"/>
      </w:divBdr>
    </w:div>
    <w:div w:id="1575893125">
      <w:bodyDiv w:val="1"/>
      <w:marLeft w:val="0"/>
      <w:marRight w:val="0"/>
      <w:marTop w:val="0"/>
      <w:marBottom w:val="0"/>
      <w:divBdr>
        <w:top w:val="none" w:sz="0" w:space="0" w:color="auto"/>
        <w:left w:val="none" w:sz="0" w:space="0" w:color="auto"/>
        <w:bottom w:val="none" w:sz="0" w:space="0" w:color="auto"/>
        <w:right w:val="none" w:sz="0" w:space="0" w:color="auto"/>
      </w:divBdr>
    </w:div>
    <w:div w:id="1576277175">
      <w:bodyDiv w:val="1"/>
      <w:marLeft w:val="0"/>
      <w:marRight w:val="0"/>
      <w:marTop w:val="0"/>
      <w:marBottom w:val="0"/>
      <w:divBdr>
        <w:top w:val="none" w:sz="0" w:space="0" w:color="auto"/>
        <w:left w:val="none" w:sz="0" w:space="0" w:color="auto"/>
        <w:bottom w:val="none" w:sz="0" w:space="0" w:color="auto"/>
        <w:right w:val="none" w:sz="0" w:space="0" w:color="auto"/>
      </w:divBdr>
    </w:div>
    <w:div w:id="1577126426">
      <w:bodyDiv w:val="1"/>
      <w:marLeft w:val="0"/>
      <w:marRight w:val="0"/>
      <w:marTop w:val="0"/>
      <w:marBottom w:val="0"/>
      <w:divBdr>
        <w:top w:val="none" w:sz="0" w:space="0" w:color="auto"/>
        <w:left w:val="none" w:sz="0" w:space="0" w:color="auto"/>
        <w:bottom w:val="none" w:sz="0" w:space="0" w:color="auto"/>
        <w:right w:val="none" w:sz="0" w:space="0" w:color="auto"/>
      </w:divBdr>
    </w:div>
    <w:div w:id="1577742051">
      <w:bodyDiv w:val="1"/>
      <w:marLeft w:val="0"/>
      <w:marRight w:val="0"/>
      <w:marTop w:val="0"/>
      <w:marBottom w:val="0"/>
      <w:divBdr>
        <w:top w:val="none" w:sz="0" w:space="0" w:color="auto"/>
        <w:left w:val="none" w:sz="0" w:space="0" w:color="auto"/>
        <w:bottom w:val="none" w:sz="0" w:space="0" w:color="auto"/>
        <w:right w:val="none" w:sz="0" w:space="0" w:color="auto"/>
      </w:divBdr>
    </w:div>
    <w:div w:id="1577787552">
      <w:bodyDiv w:val="1"/>
      <w:marLeft w:val="0"/>
      <w:marRight w:val="0"/>
      <w:marTop w:val="0"/>
      <w:marBottom w:val="0"/>
      <w:divBdr>
        <w:top w:val="none" w:sz="0" w:space="0" w:color="auto"/>
        <w:left w:val="none" w:sz="0" w:space="0" w:color="auto"/>
        <w:bottom w:val="none" w:sz="0" w:space="0" w:color="auto"/>
        <w:right w:val="none" w:sz="0" w:space="0" w:color="auto"/>
      </w:divBdr>
    </w:div>
    <w:div w:id="1579290006">
      <w:bodyDiv w:val="1"/>
      <w:marLeft w:val="0"/>
      <w:marRight w:val="0"/>
      <w:marTop w:val="0"/>
      <w:marBottom w:val="0"/>
      <w:divBdr>
        <w:top w:val="none" w:sz="0" w:space="0" w:color="auto"/>
        <w:left w:val="none" w:sz="0" w:space="0" w:color="auto"/>
        <w:bottom w:val="none" w:sz="0" w:space="0" w:color="auto"/>
        <w:right w:val="none" w:sz="0" w:space="0" w:color="auto"/>
      </w:divBdr>
    </w:div>
    <w:div w:id="1579439100">
      <w:bodyDiv w:val="1"/>
      <w:marLeft w:val="0"/>
      <w:marRight w:val="0"/>
      <w:marTop w:val="0"/>
      <w:marBottom w:val="0"/>
      <w:divBdr>
        <w:top w:val="none" w:sz="0" w:space="0" w:color="auto"/>
        <w:left w:val="none" w:sz="0" w:space="0" w:color="auto"/>
        <w:bottom w:val="none" w:sz="0" w:space="0" w:color="auto"/>
        <w:right w:val="none" w:sz="0" w:space="0" w:color="auto"/>
      </w:divBdr>
    </w:div>
    <w:div w:id="1579821847">
      <w:bodyDiv w:val="1"/>
      <w:marLeft w:val="0"/>
      <w:marRight w:val="0"/>
      <w:marTop w:val="0"/>
      <w:marBottom w:val="0"/>
      <w:divBdr>
        <w:top w:val="none" w:sz="0" w:space="0" w:color="auto"/>
        <w:left w:val="none" w:sz="0" w:space="0" w:color="auto"/>
        <w:bottom w:val="none" w:sz="0" w:space="0" w:color="auto"/>
        <w:right w:val="none" w:sz="0" w:space="0" w:color="auto"/>
      </w:divBdr>
    </w:div>
    <w:div w:id="1579948669">
      <w:bodyDiv w:val="1"/>
      <w:marLeft w:val="0"/>
      <w:marRight w:val="0"/>
      <w:marTop w:val="0"/>
      <w:marBottom w:val="0"/>
      <w:divBdr>
        <w:top w:val="none" w:sz="0" w:space="0" w:color="auto"/>
        <w:left w:val="none" w:sz="0" w:space="0" w:color="auto"/>
        <w:bottom w:val="none" w:sz="0" w:space="0" w:color="auto"/>
        <w:right w:val="none" w:sz="0" w:space="0" w:color="auto"/>
      </w:divBdr>
    </w:div>
    <w:div w:id="1580821049">
      <w:bodyDiv w:val="1"/>
      <w:marLeft w:val="0"/>
      <w:marRight w:val="0"/>
      <w:marTop w:val="0"/>
      <w:marBottom w:val="0"/>
      <w:divBdr>
        <w:top w:val="none" w:sz="0" w:space="0" w:color="auto"/>
        <w:left w:val="none" w:sz="0" w:space="0" w:color="auto"/>
        <w:bottom w:val="none" w:sz="0" w:space="0" w:color="auto"/>
        <w:right w:val="none" w:sz="0" w:space="0" w:color="auto"/>
      </w:divBdr>
    </w:div>
    <w:div w:id="1581938754">
      <w:bodyDiv w:val="1"/>
      <w:marLeft w:val="0"/>
      <w:marRight w:val="0"/>
      <w:marTop w:val="0"/>
      <w:marBottom w:val="0"/>
      <w:divBdr>
        <w:top w:val="none" w:sz="0" w:space="0" w:color="auto"/>
        <w:left w:val="none" w:sz="0" w:space="0" w:color="auto"/>
        <w:bottom w:val="none" w:sz="0" w:space="0" w:color="auto"/>
        <w:right w:val="none" w:sz="0" w:space="0" w:color="auto"/>
      </w:divBdr>
    </w:div>
    <w:div w:id="1582256961">
      <w:bodyDiv w:val="1"/>
      <w:marLeft w:val="0"/>
      <w:marRight w:val="0"/>
      <w:marTop w:val="0"/>
      <w:marBottom w:val="0"/>
      <w:divBdr>
        <w:top w:val="none" w:sz="0" w:space="0" w:color="auto"/>
        <w:left w:val="none" w:sz="0" w:space="0" w:color="auto"/>
        <w:bottom w:val="none" w:sz="0" w:space="0" w:color="auto"/>
        <w:right w:val="none" w:sz="0" w:space="0" w:color="auto"/>
      </w:divBdr>
    </w:div>
    <w:div w:id="1582523016">
      <w:bodyDiv w:val="1"/>
      <w:marLeft w:val="0"/>
      <w:marRight w:val="0"/>
      <w:marTop w:val="0"/>
      <w:marBottom w:val="0"/>
      <w:divBdr>
        <w:top w:val="none" w:sz="0" w:space="0" w:color="auto"/>
        <w:left w:val="none" w:sz="0" w:space="0" w:color="auto"/>
        <w:bottom w:val="none" w:sz="0" w:space="0" w:color="auto"/>
        <w:right w:val="none" w:sz="0" w:space="0" w:color="auto"/>
      </w:divBdr>
    </w:div>
    <w:div w:id="1582640240">
      <w:bodyDiv w:val="1"/>
      <w:marLeft w:val="0"/>
      <w:marRight w:val="0"/>
      <w:marTop w:val="0"/>
      <w:marBottom w:val="0"/>
      <w:divBdr>
        <w:top w:val="none" w:sz="0" w:space="0" w:color="auto"/>
        <w:left w:val="none" w:sz="0" w:space="0" w:color="auto"/>
        <w:bottom w:val="none" w:sz="0" w:space="0" w:color="auto"/>
        <w:right w:val="none" w:sz="0" w:space="0" w:color="auto"/>
      </w:divBdr>
    </w:div>
    <w:div w:id="1582717589">
      <w:bodyDiv w:val="1"/>
      <w:marLeft w:val="0"/>
      <w:marRight w:val="0"/>
      <w:marTop w:val="0"/>
      <w:marBottom w:val="0"/>
      <w:divBdr>
        <w:top w:val="none" w:sz="0" w:space="0" w:color="auto"/>
        <w:left w:val="none" w:sz="0" w:space="0" w:color="auto"/>
        <w:bottom w:val="none" w:sz="0" w:space="0" w:color="auto"/>
        <w:right w:val="none" w:sz="0" w:space="0" w:color="auto"/>
      </w:divBdr>
    </w:div>
    <w:div w:id="1582829694">
      <w:bodyDiv w:val="1"/>
      <w:marLeft w:val="0"/>
      <w:marRight w:val="0"/>
      <w:marTop w:val="0"/>
      <w:marBottom w:val="0"/>
      <w:divBdr>
        <w:top w:val="none" w:sz="0" w:space="0" w:color="auto"/>
        <w:left w:val="none" w:sz="0" w:space="0" w:color="auto"/>
        <w:bottom w:val="none" w:sz="0" w:space="0" w:color="auto"/>
        <w:right w:val="none" w:sz="0" w:space="0" w:color="auto"/>
      </w:divBdr>
    </w:div>
    <w:div w:id="1583174623">
      <w:bodyDiv w:val="1"/>
      <w:marLeft w:val="0"/>
      <w:marRight w:val="0"/>
      <w:marTop w:val="0"/>
      <w:marBottom w:val="0"/>
      <w:divBdr>
        <w:top w:val="none" w:sz="0" w:space="0" w:color="auto"/>
        <w:left w:val="none" w:sz="0" w:space="0" w:color="auto"/>
        <w:bottom w:val="none" w:sz="0" w:space="0" w:color="auto"/>
        <w:right w:val="none" w:sz="0" w:space="0" w:color="auto"/>
      </w:divBdr>
    </w:div>
    <w:div w:id="1583876763">
      <w:bodyDiv w:val="1"/>
      <w:marLeft w:val="0"/>
      <w:marRight w:val="0"/>
      <w:marTop w:val="0"/>
      <w:marBottom w:val="0"/>
      <w:divBdr>
        <w:top w:val="none" w:sz="0" w:space="0" w:color="auto"/>
        <w:left w:val="none" w:sz="0" w:space="0" w:color="auto"/>
        <w:bottom w:val="none" w:sz="0" w:space="0" w:color="auto"/>
        <w:right w:val="none" w:sz="0" w:space="0" w:color="auto"/>
      </w:divBdr>
    </w:div>
    <w:div w:id="1584141473">
      <w:bodyDiv w:val="1"/>
      <w:marLeft w:val="0"/>
      <w:marRight w:val="0"/>
      <w:marTop w:val="0"/>
      <w:marBottom w:val="0"/>
      <w:divBdr>
        <w:top w:val="none" w:sz="0" w:space="0" w:color="auto"/>
        <w:left w:val="none" w:sz="0" w:space="0" w:color="auto"/>
        <w:bottom w:val="none" w:sz="0" w:space="0" w:color="auto"/>
        <w:right w:val="none" w:sz="0" w:space="0" w:color="auto"/>
      </w:divBdr>
    </w:div>
    <w:div w:id="1584341075">
      <w:bodyDiv w:val="1"/>
      <w:marLeft w:val="0"/>
      <w:marRight w:val="0"/>
      <w:marTop w:val="0"/>
      <w:marBottom w:val="0"/>
      <w:divBdr>
        <w:top w:val="none" w:sz="0" w:space="0" w:color="auto"/>
        <w:left w:val="none" w:sz="0" w:space="0" w:color="auto"/>
        <w:bottom w:val="none" w:sz="0" w:space="0" w:color="auto"/>
        <w:right w:val="none" w:sz="0" w:space="0" w:color="auto"/>
      </w:divBdr>
    </w:div>
    <w:div w:id="1584755539">
      <w:bodyDiv w:val="1"/>
      <w:marLeft w:val="0"/>
      <w:marRight w:val="0"/>
      <w:marTop w:val="0"/>
      <w:marBottom w:val="0"/>
      <w:divBdr>
        <w:top w:val="none" w:sz="0" w:space="0" w:color="auto"/>
        <w:left w:val="none" w:sz="0" w:space="0" w:color="auto"/>
        <w:bottom w:val="none" w:sz="0" w:space="0" w:color="auto"/>
        <w:right w:val="none" w:sz="0" w:space="0" w:color="auto"/>
      </w:divBdr>
    </w:div>
    <w:div w:id="1584873055">
      <w:bodyDiv w:val="1"/>
      <w:marLeft w:val="0"/>
      <w:marRight w:val="0"/>
      <w:marTop w:val="0"/>
      <w:marBottom w:val="0"/>
      <w:divBdr>
        <w:top w:val="none" w:sz="0" w:space="0" w:color="auto"/>
        <w:left w:val="none" w:sz="0" w:space="0" w:color="auto"/>
        <w:bottom w:val="none" w:sz="0" w:space="0" w:color="auto"/>
        <w:right w:val="none" w:sz="0" w:space="0" w:color="auto"/>
      </w:divBdr>
    </w:div>
    <w:div w:id="1585187069">
      <w:bodyDiv w:val="1"/>
      <w:marLeft w:val="0"/>
      <w:marRight w:val="0"/>
      <w:marTop w:val="0"/>
      <w:marBottom w:val="0"/>
      <w:divBdr>
        <w:top w:val="none" w:sz="0" w:space="0" w:color="auto"/>
        <w:left w:val="none" w:sz="0" w:space="0" w:color="auto"/>
        <w:bottom w:val="none" w:sz="0" w:space="0" w:color="auto"/>
        <w:right w:val="none" w:sz="0" w:space="0" w:color="auto"/>
      </w:divBdr>
    </w:div>
    <w:div w:id="1585257055">
      <w:bodyDiv w:val="1"/>
      <w:marLeft w:val="0"/>
      <w:marRight w:val="0"/>
      <w:marTop w:val="0"/>
      <w:marBottom w:val="0"/>
      <w:divBdr>
        <w:top w:val="none" w:sz="0" w:space="0" w:color="auto"/>
        <w:left w:val="none" w:sz="0" w:space="0" w:color="auto"/>
        <w:bottom w:val="none" w:sz="0" w:space="0" w:color="auto"/>
        <w:right w:val="none" w:sz="0" w:space="0" w:color="auto"/>
      </w:divBdr>
      <w:divsChild>
        <w:div w:id="143815894">
          <w:marLeft w:val="0"/>
          <w:marRight w:val="0"/>
          <w:marTop w:val="0"/>
          <w:marBottom w:val="0"/>
          <w:divBdr>
            <w:top w:val="none" w:sz="0" w:space="0" w:color="auto"/>
            <w:left w:val="none" w:sz="0" w:space="0" w:color="auto"/>
            <w:bottom w:val="none" w:sz="0" w:space="0" w:color="auto"/>
            <w:right w:val="none" w:sz="0" w:space="0" w:color="auto"/>
          </w:divBdr>
        </w:div>
      </w:divsChild>
    </w:div>
    <w:div w:id="1585383219">
      <w:bodyDiv w:val="1"/>
      <w:marLeft w:val="0"/>
      <w:marRight w:val="0"/>
      <w:marTop w:val="0"/>
      <w:marBottom w:val="0"/>
      <w:divBdr>
        <w:top w:val="none" w:sz="0" w:space="0" w:color="auto"/>
        <w:left w:val="none" w:sz="0" w:space="0" w:color="auto"/>
        <w:bottom w:val="none" w:sz="0" w:space="0" w:color="auto"/>
        <w:right w:val="none" w:sz="0" w:space="0" w:color="auto"/>
      </w:divBdr>
    </w:div>
    <w:div w:id="1585457653">
      <w:bodyDiv w:val="1"/>
      <w:marLeft w:val="0"/>
      <w:marRight w:val="0"/>
      <w:marTop w:val="0"/>
      <w:marBottom w:val="0"/>
      <w:divBdr>
        <w:top w:val="none" w:sz="0" w:space="0" w:color="auto"/>
        <w:left w:val="none" w:sz="0" w:space="0" w:color="auto"/>
        <w:bottom w:val="none" w:sz="0" w:space="0" w:color="auto"/>
        <w:right w:val="none" w:sz="0" w:space="0" w:color="auto"/>
      </w:divBdr>
    </w:div>
    <w:div w:id="1585535027">
      <w:bodyDiv w:val="1"/>
      <w:marLeft w:val="0"/>
      <w:marRight w:val="0"/>
      <w:marTop w:val="0"/>
      <w:marBottom w:val="0"/>
      <w:divBdr>
        <w:top w:val="none" w:sz="0" w:space="0" w:color="auto"/>
        <w:left w:val="none" w:sz="0" w:space="0" w:color="auto"/>
        <w:bottom w:val="none" w:sz="0" w:space="0" w:color="auto"/>
        <w:right w:val="none" w:sz="0" w:space="0" w:color="auto"/>
      </w:divBdr>
    </w:div>
    <w:div w:id="1586300108">
      <w:bodyDiv w:val="1"/>
      <w:marLeft w:val="0"/>
      <w:marRight w:val="0"/>
      <w:marTop w:val="0"/>
      <w:marBottom w:val="0"/>
      <w:divBdr>
        <w:top w:val="none" w:sz="0" w:space="0" w:color="auto"/>
        <w:left w:val="none" w:sz="0" w:space="0" w:color="auto"/>
        <w:bottom w:val="none" w:sz="0" w:space="0" w:color="auto"/>
        <w:right w:val="none" w:sz="0" w:space="0" w:color="auto"/>
      </w:divBdr>
    </w:div>
    <w:div w:id="1587107689">
      <w:bodyDiv w:val="1"/>
      <w:marLeft w:val="0"/>
      <w:marRight w:val="0"/>
      <w:marTop w:val="0"/>
      <w:marBottom w:val="0"/>
      <w:divBdr>
        <w:top w:val="none" w:sz="0" w:space="0" w:color="auto"/>
        <w:left w:val="none" w:sz="0" w:space="0" w:color="auto"/>
        <w:bottom w:val="none" w:sz="0" w:space="0" w:color="auto"/>
        <w:right w:val="none" w:sz="0" w:space="0" w:color="auto"/>
      </w:divBdr>
    </w:div>
    <w:div w:id="1587374480">
      <w:bodyDiv w:val="1"/>
      <w:marLeft w:val="0"/>
      <w:marRight w:val="0"/>
      <w:marTop w:val="0"/>
      <w:marBottom w:val="0"/>
      <w:divBdr>
        <w:top w:val="none" w:sz="0" w:space="0" w:color="auto"/>
        <w:left w:val="none" w:sz="0" w:space="0" w:color="auto"/>
        <w:bottom w:val="none" w:sz="0" w:space="0" w:color="auto"/>
        <w:right w:val="none" w:sz="0" w:space="0" w:color="auto"/>
      </w:divBdr>
    </w:div>
    <w:div w:id="1588339949">
      <w:bodyDiv w:val="1"/>
      <w:marLeft w:val="0"/>
      <w:marRight w:val="0"/>
      <w:marTop w:val="0"/>
      <w:marBottom w:val="0"/>
      <w:divBdr>
        <w:top w:val="none" w:sz="0" w:space="0" w:color="auto"/>
        <w:left w:val="none" w:sz="0" w:space="0" w:color="auto"/>
        <w:bottom w:val="none" w:sz="0" w:space="0" w:color="auto"/>
        <w:right w:val="none" w:sz="0" w:space="0" w:color="auto"/>
      </w:divBdr>
    </w:div>
    <w:div w:id="1588615064">
      <w:bodyDiv w:val="1"/>
      <w:marLeft w:val="0"/>
      <w:marRight w:val="0"/>
      <w:marTop w:val="0"/>
      <w:marBottom w:val="0"/>
      <w:divBdr>
        <w:top w:val="none" w:sz="0" w:space="0" w:color="auto"/>
        <w:left w:val="none" w:sz="0" w:space="0" w:color="auto"/>
        <w:bottom w:val="none" w:sz="0" w:space="0" w:color="auto"/>
        <w:right w:val="none" w:sz="0" w:space="0" w:color="auto"/>
      </w:divBdr>
    </w:div>
    <w:div w:id="1589849430">
      <w:bodyDiv w:val="1"/>
      <w:marLeft w:val="0"/>
      <w:marRight w:val="0"/>
      <w:marTop w:val="0"/>
      <w:marBottom w:val="0"/>
      <w:divBdr>
        <w:top w:val="none" w:sz="0" w:space="0" w:color="auto"/>
        <w:left w:val="none" w:sz="0" w:space="0" w:color="auto"/>
        <w:bottom w:val="none" w:sz="0" w:space="0" w:color="auto"/>
        <w:right w:val="none" w:sz="0" w:space="0" w:color="auto"/>
      </w:divBdr>
    </w:div>
    <w:div w:id="1589927958">
      <w:bodyDiv w:val="1"/>
      <w:marLeft w:val="0"/>
      <w:marRight w:val="0"/>
      <w:marTop w:val="0"/>
      <w:marBottom w:val="0"/>
      <w:divBdr>
        <w:top w:val="none" w:sz="0" w:space="0" w:color="auto"/>
        <w:left w:val="none" w:sz="0" w:space="0" w:color="auto"/>
        <w:bottom w:val="none" w:sz="0" w:space="0" w:color="auto"/>
        <w:right w:val="none" w:sz="0" w:space="0" w:color="auto"/>
      </w:divBdr>
    </w:div>
    <w:div w:id="1589997272">
      <w:bodyDiv w:val="1"/>
      <w:marLeft w:val="0"/>
      <w:marRight w:val="0"/>
      <w:marTop w:val="0"/>
      <w:marBottom w:val="0"/>
      <w:divBdr>
        <w:top w:val="none" w:sz="0" w:space="0" w:color="auto"/>
        <w:left w:val="none" w:sz="0" w:space="0" w:color="auto"/>
        <w:bottom w:val="none" w:sz="0" w:space="0" w:color="auto"/>
        <w:right w:val="none" w:sz="0" w:space="0" w:color="auto"/>
      </w:divBdr>
    </w:div>
    <w:div w:id="1590040588">
      <w:bodyDiv w:val="1"/>
      <w:marLeft w:val="0"/>
      <w:marRight w:val="0"/>
      <w:marTop w:val="0"/>
      <w:marBottom w:val="0"/>
      <w:divBdr>
        <w:top w:val="none" w:sz="0" w:space="0" w:color="auto"/>
        <w:left w:val="none" w:sz="0" w:space="0" w:color="auto"/>
        <w:bottom w:val="none" w:sz="0" w:space="0" w:color="auto"/>
        <w:right w:val="none" w:sz="0" w:space="0" w:color="auto"/>
      </w:divBdr>
    </w:div>
    <w:div w:id="1591307844">
      <w:bodyDiv w:val="1"/>
      <w:marLeft w:val="0"/>
      <w:marRight w:val="0"/>
      <w:marTop w:val="0"/>
      <w:marBottom w:val="0"/>
      <w:divBdr>
        <w:top w:val="none" w:sz="0" w:space="0" w:color="auto"/>
        <w:left w:val="none" w:sz="0" w:space="0" w:color="auto"/>
        <w:bottom w:val="none" w:sz="0" w:space="0" w:color="auto"/>
        <w:right w:val="none" w:sz="0" w:space="0" w:color="auto"/>
      </w:divBdr>
    </w:div>
    <w:div w:id="1591349242">
      <w:bodyDiv w:val="1"/>
      <w:marLeft w:val="0"/>
      <w:marRight w:val="0"/>
      <w:marTop w:val="0"/>
      <w:marBottom w:val="0"/>
      <w:divBdr>
        <w:top w:val="none" w:sz="0" w:space="0" w:color="auto"/>
        <w:left w:val="none" w:sz="0" w:space="0" w:color="auto"/>
        <w:bottom w:val="none" w:sz="0" w:space="0" w:color="auto"/>
        <w:right w:val="none" w:sz="0" w:space="0" w:color="auto"/>
      </w:divBdr>
    </w:div>
    <w:div w:id="1591428669">
      <w:bodyDiv w:val="1"/>
      <w:marLeft w:val="0"/>
      <w:marRight w:val="0"/>
      <w:marTop w:val="0"/>
      <w:marBottom w:val="0"/>
      <w:divBdr>
        <w:top w:val="none" w:sz="0" w:space="0" w:color="auto"/>
        <w:left w:val="none" w:sz="0" w:space="0" w:color="auto"/>
        <w:bottom w:val="none" w:sz="0" w:space="0" w:color="auto"/>
        <w:right w:val="none" w:sz="0" w:space="0" w:color="auto"/>
      </w:divBdr>
    </w:div>
    <w:div w:id="1591549074">
      <w:bodyDiv w:val="1"/>
      <w:marLeft w:val="0"/>
      <w:marRight w:val="0"/>
      <w:marTop w:val="0"/>
      <w:marBottom w:val="0"/>
      <w:divBdr>
        <w:top w:val="none" w:sz="0" w:space="0" w:color="auto"/>
        <w:left w:val="none" w:sz="0" w:space="0" w:color="auto"/>
        <w:bottom w:val="none" w:sz="0" w:space="0" w:color="auto"/>
        <w:right w:val="none" w:sz="0" w:space="0" w:color="auto"/>
      </w:divBdr>
    </w:div>
    <w:div w:id="1591740895">
      <w:bodyDiv w:val="1"/>
      <w:marLeft w:val="0"/>
      <w:marRight w:val="0"/>
      <w:marTop w:val="0"/>
      <w:marBottom w:val="0"/>
      <w:divBdr>
        <w:top w:val="none" w:sz="0" w:space="0" w:color="auto"/>
        <w:left w:val="none" w:sz="0" w:space="0" w:color="auto"/>
        <w:bottom w:val="none" w:sz="0" w:space="0" w:color="auto"/>
        <w:right w:val="none" w:sz="0" w:space="0" w:color="auto"/>
      </w:divBdr>
    </w:div>
    <w:div w:id="1591815604">
      <w:bodyDiv w:val="1"/>
      <w:marLeft w:val="0"/>
      <w:marRight w:val="0"/>
      <w:marTop w:val="0"/>
      <w:marBottom w:val="0"/>
      <w:divBdr>
        <w:top w:val="none" w:sz="0" w:space="0" w:color="auto"/>
        <w:left w:val="none" w:sz="0" w:space="0" w:color="auto"/>
        <w:bottom w:val="none" w:sz="0" w:space="0" w:color="auto"/>
        <w:right w:val="none" w:sz="0" w:space="0" w:color="auto"/>
      </w:divBdr>
    </w:div>
    <w:div w:id="1592280397">
      <w:bodyDiv w:val="1"/>
      <w:marLeft w:val="0"/>
      <w:marRight w:val="0"/>
      <w:marTop w:val="0"/>
      <w:marBottom w:val="0"/>
      <w:divBdr>
        <w:top w:val="none" w:sz="0" w:space="0" w:color="auto"/>
        <w:left w:val="none" w:sz="0" w:space="0" w:color="auto"/>
        <w:bottom w:val="none" w:sz="0" w:space="0" w:color="auto"/>
        <w:right w:val="none" w:sz="0" w:space="0" w:color="auto"/>
      </w:divBdr>
    </w:div>
    <w:div w:id="1593927757">
      <w:bodyDiv w:val="1"/>
      <w:marLeft w:val="0"/>
      <w:marRight w:val="0"/>
      <w:marTop w:val="0"/>
      <w:marBottom w:val="0"/>
      <w:divBdr>
        <w:top w:val="none" w:sz="0" w:space="0" w:color="auto"/>
        <w:left w:val="none" w:sz="0" w:space="0" w:color="auto"/>
        <w:bottom w:val="none" w:sz="0" w:space="0" w:color="auto"/>
        <w:right w:val="none" w:sz="0" w:space="0" w:color="auto"/>
      </w:divBdr>
    </w:div>
    <w:div w:id="1594053149">
      <w:bodyDiv w:val="1"/>
      <w:marLeft w:val="0"/>
      <w:marRight w:val="0"/>
      <w:marTop w:val="0"/>
      <w:marBottom w:val="0"/>
      <w:divBdr>
        <w:top w:val="none" w:sz="0" w:space="0" w:color="auto"/>
        <w:left w:val="none" w:sz="0" w:space="0" w:color="auto"/>
        <w:bottom w:val="none" w:sz="0" w:space="0" w:color="auto"/>
        <w:right w:val="none" w:sz="0" w:space="0" w:color="auto"/>
      </w:divBdr>
    </w:div>
    <w:div w:id="1594119821">
      <w:bodyDiv w:val="1"/>
      <w:marLeft w:val="0"/>
      <w:marRight w:val="0"/>
      <w:marTop w:val="0"/>
      <w:marBottom w:val="0"/>
      <w:divBdr>
        <w:top w:val="none" w:sz="0" w:space="0" w:color="auto"/>
        <w:left w:val="none" w:sz="0" w:space="0" w:color="auto"/>
        <w:bottom w:val="none" w:sz="0" w:space="0" w:color="auto"/>
        <w:right w:val="none" w:sz="0" w:space="0" w:color="auto"/>
      </w:divBdr>
    </w:div>
    <w:div w:id="1594818765">
      <w:bodyDiv w:val="1"/>
      <w:marLeft w:val="0"/>
      <w:marRight w:val="0"/>
      <w:marTop w:val="0"/>
      <w:marBottom w:val="0"/>
      <w:divBdr>
        <w:top w:val="none" w:sz="0" w:space="0" w:color="auto"/>
        <w:left w:val="none" w:sz="0" w:space="0" w:color="auto"/>
        <w:bottom w:val="none" w:sz="0" w:space="0" w:color="auto"/>
        <w:right w:val="none" w:sz="0" w:space="0" w:color="auto"/>
      </w:divBdr>
    </w:div>
    <w:div w:id="1595356826">
      <w:bodyDiv w:val="1"/>
      <w:marLeft w:val="0"/>
      <w:marRight w:val="0"/>
      <w:marTop w:val="0"/>
      <w:marBottom w:val="0"/>
      <w:divBdr>
        <w:top w:val="none" w:sz="0" w:space="0" w:color="auto"/>
        <w:left w:val="none" w:sz="0" w:space="0" w:color="auto"/>
        <w:bottom w:val="none" w:sz="0" w:space="0" w:color="auto"/>
        <w:right w:val="none" w:sz="0" w:space="0" w:color="auto"/>
      </w:divBdr>
    </w:div>
    <w:div w:id="1596817195">
      <w:bodyDiv w:val="1"/>
      <w:marLeft w:val="0"/>
      <w:marRight w:val="0"/>
      <w:marTop w:val="0"/>
      <w:marBottom w:val="0"/>
      <w:divBdr>
        <w:top w:val="none" w:sz="0" w:space="0" w:color="auto"/>
        <w:left w:val="none" w:sz="0" w:space="0" w:color="auto"/>
        <w:bottom w:val="none" w:sz="0" w:space="0" w:color="auto"/>
        <w:right w:val="none" w:sz="0" w:space="0" w:color="auto"/>
      </w:divBdr>
    </w:div>
    <w:div w:id="1597592450">
      <w:bodyDiv w:val="1"/>
      <w:marLeft w:val="0"/>
      <w:marRight w:val="0"/>
      <w:marTop w:val="0"/>
      <w:marBottom w:val="0"/>
      <w:divBdr>
        <w:top w:val="none" w:sz="0" w:space="0" w:color="auto"/>
        <w:left w:val="none" w:sz="0" w:space="0" w:color="auto"/>
        <w:bottom w:val="none" w:sz="0" w:space="0" w:color="auto"/>
        <w:right w:val="none" w:sz="0" w:space="0" w:color="auto"/>
      </w:divBdr>
    </w:div>
    <w:div w:id="1598322103">
      <w:bodyDiv w:val="1"/>
      <w:marLeft w:val="0"/>
      <w:marRight w:val="0"/>
      <w:marTop w:val="0"/>
      <w:marBottom w:val="0"/>
      <w:divBdr>
        <w:top w:val="none" w:sz="0" w:space="0" w:color="auto"/>
        <w:left w:val="none" w:sz="0" w:space="0" w:color="auto"/>
        <w:bottom w:val="none" w:sz="0" w:space="0" w:color="auto"/>
        <w:right w:val="none" w:sz="0" w:space="0" w:color="auto"/>
      </w:divBdr>
    </w:div>
    <w:div w:id="1599480250">
      <w:bodyDiv w:val="1"/>
      <w:marLeft w:val="0"/>
      <w:marRight w:val="0"/>
      <w:marTop w:val="0"/>
      <w:marBottom w:val="0"/>
      <w:divBdr>
        <w:top w:val="none" w:sz="0" w:space="0" w:color="auto"/>
        <w:left w:val="none" w:sz="0" w:space="0" w:color="auto"/>
        <w:bottom w:val="none" w:sz="0" w:space="0" w:color="auto"/>
        <w:right w:val="none" w:sz="0" w:space="0" w:color="auto"/>
      </w:divBdr>
    </w:div>
    <w:div w:id="1599874994">
      <w:bodyDiv w:val="1"/>
      <w:marLeft w:val="0"/>
      <w:marRight w:val="0"/>
      <w:marTop w:val="0"/>
      <w:marBottom w:val="0"/>
      <w:divBdr>
        <w:top w:val="none" w:sz="0" w:space="0" w:color="auto"/>
        <w:left w:val="none" w:sz="0" w:space="0" w:color="auto"/>
        <w:bottom w:val="none" w:sz="0" w:space="0" w:color="auto"/>
        <w:right w:val="none" w:sz="0" w:space="0" w:color="auto"/>
      </w:divBdr>
    </w:div>
    <w:div w:id="1600411894">
      <w:bodyDiv w:val="1"/>
      <w:marLeft w:val="0"/>
      <w:marRight w:val="0"/>
      <w:marTop w:val="0"/>
      <w:marBottom w:val="0"/>
      <w:divBdr>
        <w:top w:val="none" w:sz="0" w:space="0" w:color="auto"/>
        <w:left w:val="none" w:sz="0" w:space="0" w:color="auto"/>
        <w:bottom w:val="none" w:sz="0" w:space="0" w:color="auto"/>
        <w:right w:val="none" w:sz="0" w:space="0" w:color="auto"/>
      </w:divBdr>
    </w:div>
    <w:div w:id="1600525829">
      <w:bodyDiv w:val="1"/>
      <w:marLeft w:val="0"/>
      <w:marRight w:val="0"/>
      <w:marTop w:val="0"/>
      <w:marBottom w:val="0"/>
      <w:divBdr>
        <w:top w:val="none" w:sz="0" w:space="0" w:color="auto"/>
        <w:left w:val="none" w:sz="0" w:space="0" w:color="auto"/>
        <w:bottom w:val="none" w:sz="0" w:space="0" w:color="auto"/>
        <w:right w:val="none" w:sz="0" w:space="0" w:color="auto"/>
      </w:divBdr>
    </w:div>
    <w:div w:id="1600871082">
      <w:bodyDiv w:val="1"/>
      <w:marLeft w:val="0"/>
      <w:marRight w:val="0"/>
      <w:marTop w:val="0"/>
      <w:marBottom w:val="0"/>
      <w:divBdr>
        <w:top w:val="none" w:sz="0" w:space="0" w:color="auto"/>
        <w:left w:val="none" w:sz="0" w:space="0" w:color="auto"/>
        <w:bottom w:val="none" w:sz="0" w:space="0" w:color="auto"/>
        <w:right w:val="none" w:sz="0" w:space="0" w:color="auto"/>
      </w:divBdr>
    </w:div>
    <w:div w:id="1600873997">
      <w:bodyDiv w:val="1"/>
      <w:marLeft w:val="0"/>
      <w:marRight w:val="0"/>
      <w:marTop w:val="0"/>
      <w:marBottom w:val="0"/>
      <w:divBdr>
        <w:top w:val="none" w:sz="0" w:space="0" w:color="auto"/>
        <w:left w:val="none" w:sz="0" w:space="0" w:color="auto"/>
        <w:bottom w:val="none" w:sz="0" w:space="0" w:color="auto"/>
        <w:right w:val="none" w:sz="0" w:space="0" w:color="auto"/>
      </w:divBdr>
    </w:div>
    <w:div w:id="1601376182">
      <w:bodyDiv w:val="1"/>
      <w:marLeft w:val="0"/>
      <w:marRight w:val="0"/>
      <w:marTop w:val="0"/>
      <w:marBottom w:val="0"/>
      <w:divBdr>
        <w:top w:val="none" w:sz="0" w:space="0" w:color="auto"/>
        <w:left w:val="none" w:sz="0" w:space="0" w:color="auto"/>
        <w:bottom w:val="none" w:sz="0" w:space="0" w:color="auto"/>
        <w:right w:val="none" w:sz="0" w:space="0" w:color="auto"/>
      </w:divBdr>
    </w:div>
    <w:div w:id="1601454650">
      <w:bodyDiv w:val="1"/>
      <w:marLeft w:val="0"/>
      <w:marRight w:val="0"/>
      <w:marTop w:val="0"/>
      <w:marBottom w:val="0"/>
      <w:divBdr>
        <w:top w:val="none" w:sz="0" w:space="0" w:color="auto"/>
        <w:left w:val="none" w:sz="0" w:space="0" w:color="auto"/>
        <w:bottom w:val="none" w:sz="0" w:space="0" w:color="auto"/>
        <w:right w:val="none" w:sz="0" w:space="0" w:color="auto"/>
      </w:divBdr>
    </w:div>
    <w:div w:id="1601914821">
      <w:bodyDiv w:val="1"/>
      <w:marLeft w:val="0"/>
      <w:marRight w:val="0"/>
      <w:marTop w:val="0"/>
      <w:marBottom w:val="0"/>
      <w:divBdr>
        <w:top w:val="none" w:sz="0" w:space="0" w:color="auto"/>
        <w:left w:val="none" w:sz="0" w:space="0" w:color="auto"/>
        <w:bottom w:val="none" w:sz="0" w:space="0" w:color="auto"/>
        <w:right w:val="none" w:sz="0" w:space="0" w:color="auto"/>
      </w:divBdr>
    </w:div>
    <w:div w:id="1603344062">
      <w:bodyDiv w:val="1"/>
      <w:marLeft w:val="0"/>
      <w:marRight w:val="0"/>
      <w:marTop w:val="0"/>
      <w:marBottom w:val="0"/>
      <w:divBdr>
        <w:top w:val="none" w:sz="0" w:space="0" w:color="auto"/>
        <w:left w:val="none" w:sz="0" w:space="0" w:color="auto"/>
        <w:bottom w:val="none" w:sz="0" w:space="0" w:color="auto"/>
        <w:right w:val="none" w:sz="0" w:space="0" w:color="auto"/>
      </w:divBdr>
    </w:div>
    <w:div w:id="1603687995">
      <w:bodyDiv w:val="1"/>
      <w:marLeft w:val="0"/>
      <w:marRight w:val="0"/>
      <w:marTop w:val="0"/>
      <w:marBottom w:val="0"/>
      <w:divBdr>
        <w:top w:val="none" w:sz="0" w:space="0" w:color="auto"/>
        <w:left w:val="none" w:sz="0" w:space="0" w:color="auto"/>
        <w:bottom w:val="none" w:sz="0" w:space="0" w:color="auto"/>
        <w:right w:val="none" w:sz="0" w:space="0" w:color="auto"/>
      </w:divBdr>
    </w:div>
    <w:div w:id="1603763311">
      <w:bodyDiv w:val="1"/>
      <w:marLeft w:val="0"/>
      <w:marRight w:val="0"/>
      <w:marTop w:val="0"/>
      <w:marBottom w:val="0"/>
      <w:divBdr>
        <w:top w:val="none" w:sz="0" w:space="0" w:color="auto"/>
        <w:left w:val="none" w:sz="0" w:space="0" w:color="auto"/>
        <w:bottom w:val="none" w:sz="0" w:space="0" w:color="auto"/>
        <w:right w:val="none" w:sz="0" w:space="0" w:color="auto"/>
      </w:divBdr>
    </w:div>
    <w:div w:id="1603875686">
      <w:bodyDiv w:val="1"/>
      <w:marLeft w:val="0"/>
      <w:marRight w:val="0"/>
      <w:marTop w:val="0"/>
      <w:marBottom w:val="0"/>
      <w:divBdr>
        <w:top w:val="none" w:sz="0" w:space="0" w:color="auto"/>
        <w:left w:val="none" w:sz="0" w:space="0" w:color="auto"/>
        <w:bottom w:val="none" w:sz="0" w:space="0" w:color="auto"/>
        <w:right w:val="none" w:sz="0" w:space="0" w:color="auto"/>
      </w:divBdr>
    </w:div>
    <w:div w:id="1603957889">
      <w:bodyDiv w:val="1"/>
      <w:marLeft w:val="0"/>
      <w:marRight w:val="0"/>
      <w:marTop w:val="0"/>
      <w:marBottom w:val="0"/>
      <w:divBdr>
        <w:top w:val="none" w:sz="0" w:space="0" w:color="auto"/>
        <w:left w:val="none" w:sz="0" w:space="0" w:color="auto"/>
        <w:bottom w:val="none" w:sz="0" w:space="0" w:color="auto"/>
        <w:right w:val="none" w:sz="0" w:space="0" w:color="auto"/>
      </w:divBdr>
    </w:div>
    <w:div w:id="1604149487">
      <w:bodyDiv w:val="1"/>
      <w:marLeft w:val="0"/>
      <w:marRight w:val="0"/>
      <w:marTop w:val="0"/>
      <w:marBottom w:val="0"/>
      <w:divBdr>
        <w:top w:val="none" w:sz="0" w:space="0" w:color="auto"/>
        <w:left w:val="none" w:sz="0" w:space="0" w:color="auto"/>
        <w:bottom w:val="none" w:sz="0" w:space="0" w:color="auto"/>
        <w:right w:val="none" w:sz="0" w:space="0" w:color="auto"/>
      </w:divBdr>
    </w:div>
    <w:div w:id="1604410276">
      <w:bodyDiv w:val="1"/>
      <w:marLeft w:val="0"/>
      <w:marRight w:val="0"/>
      <w:marTop w:val="0"/>
      <w:marBottom w:val="0"/>
      <w:divBdr>
        <w:top w:val="none" w:sz="0" w:space="0" w:color="auto"/>
        <w:left w:val="none" w:sz="0" w:space="0" w:color="auto"/>
        <w:bottom w:val="none" w:sz="0" w:space="0" w:color="auto"/>
        <w:right w:val="none" w:sz="0" w:space="0" w:color="auto"/>
      </w:divBdr>
    </w:div>
    <w:div w:id="1605265576">
      <w:bodyDiv w:val="1"/>
      <w:marLeft w:val="0"/>
      <w:marRight w:val="0"/>
      <w:marTop w:val="0"/>
      <w:marBottom w:val="0"/>
      <w:divBdr>
        <w:top w:val="none" w:sz="0" w:space="0" w:color="auto"/>
        <w:left w:val="none" w:sz="0" w:space="0" w:color="auto"/>
        <w:bottom w:val="none" w:sz="0" w:space="0" w:color="auto"/>
        <w:right w:val="none" w:sz="0" w:space="0" w:color="auto"/>
      </w:divBdr>
    </w:div>
    <w:div w:id="1605848036">
      <w:bodyDiv w:val="1"/>
      <w:marLeft w:val="0"/>
      <w:marRight w:val="0"/>
      <w:marTop w:val="0"/>
      <w:marBottom w:val="0"/>
      <w:divBdr>
        <w:top w:val="none" w:sz="0" w:space="0" w:color="auto"/>
        <w:left w:val="none" w:sz="0" w:space="0" w:color="auto"/>
        <w:bottom w:val="none" w:sz="0" w:space="0" w:color="auto"/>
        <w:right w:val="none" w:sz="0" w:space="0" w:color="auto"/>
      </w:divBdr>
    </w:div>
    <w:div w:id="1605959803">
      <w:bodyDiv w:val="1"/>
      <w:marLeft w:val="0"/>
      <w:marRight w:val="0"/>
      <w:marTop w:val="0"/>
      <w:marBottom w:val="0"/>
      <w:divBdr>
        <w:top w:val="none" w:sz="0" w:space="0" w:color="auto"/>
        <w:left w:val="none" w:sz="0" w:space="0" w:color="auto"/>
        <w:bottom w:val="none" w:sz="0" w:space="0" w:color="auto"/>
        <w:right w:val="none" w:sz="0" w:space="0" w:color="auto"/>
      </w:divBdr>
    </w:div>
    <w:div w:id="1606812804">
      <w:bodyDiv w:val="1"/>
      <w:marLeft w:val="0"/>
      <w:marRight w:val="0"/>
      <w:marTop w:val="0"/>
      <w:marBottom w:val="0"/>
      <w:divBdr>
        <w:top w:val="none" w:sz="0" w:space="0" w:color="auto"/>
        <w:left w:val="none" w:sz="0" w:space="0" w:color="auto"/>
        <w:bottom w:val="none" w:sz="0" w:space="0" w:color="auto"/>
        <w:right w:val="none" w:sz="0" w:space="0" w:color="auto"/>
      </w:divBdr>
    </w:div>
    <w:div w:id="1607421650">
      <w:bodyDiv w:val="1"/>
      <w:marLeft w:val="0"/>
      <w:marRight w:val="0"/>
      <w:marTop w:val="0"/>
      <w:marBottom w:val="0"/>
      <w:divBdr>
        <w:top w:val="none" w:sz="0" w:space="0" w:color="auto"/>
        <w:left w:val="none" w:sz="0" w:space="0" w:color="auto"/>
        <w:bottom w:val="none" w:sz="0" w:space="0" w:color="auto"/>
        <w:right w:val="none" w:sz="0" w:space="0" w:color="auto"/>
      </w:divBdr>
    </w:div>
    <w:div w:id="1607542830">
      <w:bodyDiv w:val="1"/>
      <w:marLeft w:val="0"/>
      <w:marRight w:val="0"/>
      <w:marTop w:val="0"/>
      <w:marBottom w:val="0"/>
      <w:divBdr>
        <w:top w:val="none" w:sz="0" w:space="0" w:color="auto"/>
        <w:left w:val="none" w:sz="0" w:space="0" w:color="auto"/>
        <w:bottom w:val="none" w:sz="0" w:space="0" w:color="auto"/>
        <w:right w:val="none" w:sz="0" w:space="0" w:color="auto"/>
      </w:divBdr>
    </w:div>
    <w:div w:id="1607735802">
      <w:bodyDiv w:val="1"/>
      <w:marLeft w:val="0"/>
      <w:marRight w:val="0"/>
      <w:marTop w:val="0"/>
      <w:marBottom w:val="0"/>
      <w:divBdr>
        <w:top w:val="none" w:sz="0" w:space="0" w:color="auto"/>
        <w:left w:val="none" w:sz="0" w:space="0" w:color="auto"/>
        <w:bottom w:val="none" w:sz="0" w:space="0" w:color="auto"/>
        <w:right w:val="none" w:sz="0" w:space="0" w:color="auto"/>
      </w:divBdr>
    </w:div>
    <w:div w:id="1607738585">
      <w:bodyDiv w:val="1"/>
      <w:marLeft w:val="0"/>
      <w:marRight w:val="0"/>
      <w:marTop w:val="0"/>
      <w:marBottom w:val="0"/>
      <w:divBdr>
        <w:top w:val="none" w:sz="0" w:space="0" w:color="auto"/>
        <w:left w:val="none" w:sz="0" w:space="0" w:color="auto"/>
        <w:bottom w:val="none" w:sz="0" w:space="0" w:color="auto"/>
        <w:right w:val="none" w:sz="0" w:space="0" w:color="auto"/>
      </w:divBdr>
    </w:div>
    <w:div w:id="1607957271">
      <w:bodyDiv w:val="1"/>
      <w:marLeft w:val="0"/>
      <w:marRight w:val="0"/>
      <w:marTop w:val="0"/>
      <w:marBottom w:val="0"/>
      <w:divBdr>
        <w:top w:val="none" w:sz="0" w:space="0" w:color="auto"/>
        <w:left w:val="none" w:sz="0" w:space="0" w:color="auto"/>
        <w:bottom w:val="none" w:sz="0" w:space="0" w:color="auto"/>
        <w:right w:val="none" w:sz="0" w:space="0" w:color="auto"/>
      </w:divBdr>
    </w:div>
    <w:div w:id="1608272002">
      <w:bodyDiv w:val="1"/>
      <w:marLeft w:val="0"/>
      <w:marRight w:val="0"/>
      <w:marTop w:val="0"/>
      <w:marBottom w:val="0"/>
      <w:divBdr>
        <w:top w:val="none" w:sz="0" w:space="0" w:color="auto"/>
        <w:left w:val="none" w:sz="0" w:space="0" w:color="auto"/>
        <w:bottom w:val="none" w:sz="0" w:space="0" w:color="auto"/>
        <w:right w:val="none" w:sz="0" w:space="0" w:color="auto"/>
      </w:divBdr>
    </w:div>
    <w:div w:id="1608273515">
      <w:bodyDiv w:val="1"/>
      <w:marLeft w:val="0"/>
      <w:marRight w:val="0"/>
      <w:marTop w:val="0"/>
      <w:marBottom w:val="0"/>
      <w:divBdr>
        <w:top w:val="none" w:sz="0" w:space="0" w:color="auto"/>
        <w:left w:val="none" w:sz="0" w:space="0" w:color="auto"/>
        <w:bottom w:val="none" w:sz="0" w:space="0" w:color="auto"/>
        <w:right w:val="none" w:sz="0" w:space="0" w:color="auto"/>
      </w:divBdr>
    </w:div>
    <w:div w:id="1608662847">
      <w:bodyDiv w:val="1"/>
      <w:marLeft w:val="0"/>
      <w:marRight w:val="0"/>
      <w:marTop w:val="0"/>
      <w:marBottom w:val="0"/>
      <w:divBdr>
        <w:top w:val="none" w:sz="0" w:space="0" w:color="auto"/>
        <w:left w:val="none" w:sz="0" w:space="0" w:color="auto"/>
        <w:bottom w:val="none" w:sz="0" w:space="0" w:color="auto"/>
        <w:right w:val="none" w:sz="0" w:space="0" w:color="auto"/>
      </w:divBdr>
    </w:div>
    <w:div w:id="1608729304">
      <w:bodyDiv w:val="1"/>
      <w:marLeft w:val="0"/>
      <w:marRight w:val="0"/>
      <w:marTop w:val="0"/>
      <w:marBottom w:val="0"/>
      <w:divBdr>
        <w:top w:val="none" w:sz="0" w:space="0" w:color="auto"/>
        <w:left w:val="none" w:sz="0" w:space="0" w:color="auto"/>
        <w:bottom w:val="none" w:sz="0" w:space="0" w:color="auto"/>
        <w:right w:val="none" w:sz="0" w:space="0" w:color="auto"/>
      </w:divBdr>
    </w:div>
    <w:div w:id="1608734808">
      <w:bodyDiv w:val="1"/>
      <w:marLeft w:val="0"/>
      <w:marRight w:val="0"/>
      <w:marTop w:val="0"/>
      <w:marBottom w:val="0"/>
      <w:divBdr>
        <w:top w:val="none" w:sz="0" w:space="0" w:color="auto"/>
        <w:left w:val="none" w:sz="0" w:space="0" w:color="auto"/>
        <w:bottom w:val="none" w:sz="0" w:space="0" w:color="auto"/>
        <w:right w:val="none" w:sz="0" w:space="0" w:color="auto"/>
      </w:divBdr>
    </w:div>
    <w:div w:id="1609118062">
      <w:bodyDiv w:val="1"/>
      <w:marLeft w:val="0"/>
      <w:marRight w:val="0"/>
      <w:marTop w:val="0"/>
      <w:marBottom w:val="0"/>
      <w:divBdr>
        <w:top w:val="none" w:sz="0" w:space="0" w:color="auto"/>
        <w:left w:val="none" w:sz="0" w:space="0" w:color="auto"/>
        <w:bottom w:val="none" w:sz="0" w:space="0" w:color="auto"/>
        <w:right w:val="none" w:sz="0" w:space="0" w:color="auto"/>
      </w:divBdr>
    </w:div>
    <w:div w:id="1609661492">
      <w:bodyDiv w:val="1"/>
      <w:marLeft w:val="0"/>
      <w:marRight w:val="0"/>
      <w:marTop w:val="0"/>
      <w:marBottom w:val="0"/>
      <w:divBdr>
        <w:top w:val="none" w:sz="0" w:space="0" w:color="auto"/>
        <w:left w:val="none" w:sz="0" w:space="0" w:color="auto"/>
        <w:bottom w:val="none" w:sz="0" w:space="0" w:color="auto"/>
        <w:right w:val="none" w:sz="0" w:space="0" w:color="auto"/>
      </w:divBdr>
    </w:div>
    <w:div w:id="1609697955">
      <w:bodyDiv w:val="1"/>
      <w:marLeft w:val="0"/>
      <w:marRight w:val="0"/>
      <w:marTop w:val="0"/>
      <w:marBottom w:val="0"/>
      <w:divBdr>
        <w:top w:val="none" w:sz="0" w:space="0" w:color="auto"/>
        <w:left w:val="none" w:sz="0" w:space="0" w:color="auto"/>
        <w:bottom w:val="none" w:sz="0" w:space="0" w:color="auto"/>
        <w:right w:val="none" w:sz="0" w:space="0" w:color="auto"/>
      </w:divBdr>
    </w:div>
    <w:div w:id="1610429477">
      <w:bodyDiv w:val="1"/>
      <w:marLeft w:val="0"/>
      <w:marRight w:val="0"/>
      <w:marTop w:val="0"/>
      <w:marBottom w:val="0"/>
      <w:divBdr>
        <w:top w:val="none" w:sz="0" w:space="0" w:color="auto"/>
        <w:left w:val="none" w:sz="0" w:space="0" w:color="auto"/>
        <w:bottom w:val="none" w:sz="0" w:space="0" w:color="auto"/>
        <w:right w:val="none" w:sz="0" w:space="0" w:color="auto"/>
      </w:divBdr>
    </w:div>
    <w:div w:id="1610694408">
      <w:bodyDiv w:val="1"/>
      <w:marLeft w:val="0"/>
      <w:marRight w:val="0"/>
      <w:marTop w:val="0"/>
      <w:marBottom w:val="0"/>
      <w:divBdr>
        <w:top w:val="none" w:sz="0" w:space="0" w:color="auto"/>
        <w:left w:val="none" w:sz="0" w:space="0" w:color="auto"/>
        <w:bottom w:val="none" w:sz="0" w:space="0" w:color="auto"/>
        <w:right w:val="none" w:sz="0" w:space="0" w:color="auto"/>
      </w:divBdr>
    </w:div>
    <w:div w:id="1610889975">
      <w:bodyDiv w:val="1"/>
      <w:marLeft w:val="0"/>
      <w:marRight w:val="0"/>
      <w:marTop w:val="0"/>
      <w:marBottom w:val="0"/>
      <w:divBdr>
        <w:top w:val="none" w:sz="0" w:space="0" w:color="auto"/>
        <w:left w:val="none" w:sz="0" w:space="0" w:color="auto"/>
        <w:bottom w:val="none" w:sz="0" w:space="0" w:color="auto"/>
        <w:right w:val="none" w:sz="0" w:space="0" w:color="auto"/>
      </w:divBdr>
    </w:div>
    <w:div w:id="1611084411">
      <w:bodyDiv w:val="1"/>
      <w:marLeft w:val="0"/>
      <w:marRight w:val="0"/>
      <w:marTop w:val="0"/>
      <w:marBottom w:val="0"/>
      <w:divBdr>
        <w:top w:val="none" w:sz="0" w:space="0" w:color="auto"/>
        <w:left w:val="none" w:sz="0" w:space="0" w:color="auto"/>
        <w:bottom w:val="none" w:sz="0" w:space="0" w:color="auto"/>
        <w:right w:val="none" w:sz="0" w:space="0" w:color="auto"/>
      </w:divBdr>
    </w:div>
    <w:div w:id="1611620829">
      <w:bodyDiv w:val="1"/>
      <w:marLeft w:val="0"/>
      <w:marRight w:val="0"/>
      <w:marTop w:val="0"/>
      <w:marBottom w:val="0"/>
      <w:divBdr>
        <w:top w:val="none" w:sz="0" w:space="0" w:color="auto"/>
        <w:left w:val="none" w:sz="0" w:space="0" w:color="auto"/>
        <w:bottom w:val="none" w:sz="0" w:space="0" w:color="auto"/>
        <w:right w:val="none" w:sz="0" w:space="0" w:color="auto"/>
      </w:divBdr>
    </w:div>
    <w:div w:id="1612012971">
      <w:bodyDiv w:val="1"/>
      <w:marLeft w:val="0"/>
      <w:marRight w:val="0"/>
      <w:marTop w:val="0"/>
      <w:marBottom w:val="0"/>
      <w:divBdr>
        <w:top w:val="none" w:sz="0" w:space="0" w:color="auto"/>
        <w:left w:val="none" w:sz="0" w:space="0" w:color="auto"/>
        <w:bottom w:val="none" w:sz="0" w:space="0" w:color="auto"/>
        <w:right w:val="none" w:sz="0" w:space="0" w:color="auto"/>
      </w:divBdr>
    </w:div>
    <w:div w:id="1612779967">
      <w:bodyDiv w:val="1"/>
      <w:marLeft w:val="0"/>
      <w:marRight w:val="0"/>
      <w:marTop w:val="0"/>
      <w:marBottom w:val="0"/>
      <w:divBdr>
        <w:top w:val="none" w:sz="0" w:space="0" w:color="auto"/>
        <w:left w:val="none" w:sz="0" w:space="0" w:color="auto"/>
        <w:bottom w:val="none" w:sz="0" w:space="0" w:color="auto"/>
        <w:right w:val="none" w:sz="0" w:space="0" w:color="auto"/>
      </w:divBdr>
    </w:div>
    <w:div w:id="1613125490">
      <w:bodyDiv w:val="1"/>
      <w:marLeft w:val="0"/>
      <w:marRight w:val="0"/>
      <w:marTop w:val="0"/>
      <w:marBottom w:val="0"/>
      <w:divBdr>
        <w:top w:val="none" w:sz="0" w:space="0" w:color="auto"/>
        <w:left w:val="none" w:sz="0" w:space="0" w:color="auto"/>
        <w:bottom w:val="none" w:sz="0" w:space="0" w:color="auto"/>
        <w:right w:val="none" w:sz="0" w:space="0" w:color="auto"/>
      </w:divBdr>
    </w:div>
    <w:div w:id="1613126309">
      <w:bodyDiv w:val="1"/>
      <w:marLeft w:val="0"/>
      <w:marRight w:val="0"/>
      <w:marTop w:val="0"/>
      <w:marBottom w:val="0"/>
      <w:divBdr>
        <w:top w:val="none" w:sz="0" w:space="0" w:color="auto"/>
        <w:left w:val="none" w:sz="0" w:space="0" w:color="auto"/>
        <w:bottom w:val="none" w:sz="0" w:space="0" w:color="auto"/>
        <w:right w:val="none" w:sz="0" w:space="0" w:color="auto"/>
      </w:divBdr>
    </w:div>
    <w:div w:id="1613319911">
      <w:bodyDiv w:val="1"/>
      <w:marLeft w:val="0"/>
      <w:marRight w:val="0"/>
      <w:marTop w:val="0"/>
      <w:marBottom w:val="0"/>
      <w:divBdr>
        <w:top w:val="none" w:sz="0" w:space="0" w:color="auto"/>
        <w:left w:val="none" w:sz="0" w:space="0" w:color="auto"/>
        <w:bottom w:val="none" w:sz="0" w:space="0" w:color="auto"/>
        <w:right w:val="none" w:sz="0" w:space="0" w:color="auto"/>
      </w:divBdr>
    </w:div>
    <w:div w:id="1613706849">
      <w:bodyDiv w:val="1"/>
      <w:marLeft w:val="0"/>
      <w:marRight w:val="0"/>
      <w:marTop w:val="0"/>
      <w:marBottom w:val="0"/>
      <w:divBdr>
        <w:top w:val="none" w:sz="0" w:space="0" w:color="auto"/>
        <w:left w:val="none" w:sz="0" w:space="0" w:color="auto"/>
        <w:bottom w:val="none" w:sz="0" w:space="0" w:color="auto"/>
        <w:right w:val="none" w:sz="0" w:space="0" w:color="auto"/>
      </w:divBdr>
    </w:div>
    <w:div w:id="1614939199">
      <w:bodyDiv w:val="1"/>
      <w:marLeft w:val="0"/>
      <w:marRight w:val="0"/>
      <w:marTop w:val="0"/>
      <w:marBottom w:val="0"/>
      <w:divBdr>
        <w:top w:val="none" w:sz="0" w:space="0" w:color="auto"/>
        <w:left w:val="none" w:sz="0" w:space="0" w:color="auto"/>
        <w:bottom w:val="none" w:sz="0" w:space="0" w:color="auto"/>
        <w:right w:val="none" w:sz="0" w:space="0" w:color="auto"/>
      </w:divBdr>
    </w:div>
    <w:div w:id="1615407850">
      <w:bodyDiv w:val="1"/>
      <w:marLeft w:val="0"/>
      <w:marRight w:val="0"/>
      <w:marTop w:val="0"/>
      <w:marBottom w:val="0"/>
      <w:divBdr>
        <w:top w:val="none" w:sz="0" w:space="0" w:color="auto"/>
        <w:left w:val="none" w:sz="0" w:space="0" w:color="auto"/>
        <w:bottom w:val="none" w:sz="0" w:space="0" w:color="auto"/>
        <w:right w:val="none" w:sz="0" w:space="0" w:color="auto"/>
      </w:divBdr>
    </w:div>
    <w:div w:id="1615602114">
      <w:bodyDiv w:val="1"/>
      <w:marLeft w:val="0"/>
      <w:marRight w:val="0"/>
      <w:marTop w:val="0"/>
      <w:marBottom w:val="0"/>
      <w:divBdr>
        <w:top w:val="none" w:sz="0" w:space="0" w:color="auto"/>
        <w:left w:val="none" w:sz="0" w:space="0" w:color="auto"/>
        <w:bottom w:val="none" w:sz="0" w:space="0" w:color="auto"/>
        <w:right w:val="none" w:sz="0" w:space="0" w:color="auto"/>
      </w:divBdr>
    </w:div>
    <w:div w:id="1616059835">
      <w:bodyDiv w:val="1"/>
      <w:marLeft w:val="0"/>
      <w:marRight w:val="0"/>
      <w:marTop w:val="0"/>
      <w:marBottom w:val="0"/>
      <w:divBdr>
        <w:top w:val="none" w:sz="0" w:space="0" w:color="auto"/>
        <w:left w:val="none" w:sz="0" w:space="0" w:color="auto"/>
        <w:bottom w:val="none" w:sz="0" w:space="0" w:color="auto"/>
        <w:right w:val="none" w:sz="0" w:space="0" w:color="auto"/>
      </w:divBdr>
    </w:div>
    <w:div w:id="1616136869">
      <w:bodyDiv w:val="1"/>
      <w:marLeft w:val="0"/>
      <w:marRight w:val="0"/>
      <w:marTop w:val="0"/>
      <w:marBottom w:val="0"/>
      <w:divBdr>
        <w:top w:val="none" w:sz="0" w:space="0" w:color="auto"/>
        <w:left w:val="none" w:sz="0" w:space="0" w:color="auto"/>
        <w:bottom w:val="none" w:sz="0" w:space="0" w:color="auto"/>
        <w:right w:val="none" w:sz="0" w:space="0" w:color="auto"/>
      </w:divBdr>
    </w:div>
    <w:div w:id="1617518873">
      <w:bodyDiv w:val="1"/>
      <w:marLeft w:val="0"/>
      <w:marRight w:val="0"/>
      <w:marTop w:val="0"/>
      <w:marBottom w:val="0"/>
      <w:divBdr>
        <w:top w:val="none" w:sz="0" w:space="0" w:color="auto"/>
        <w:left w:val="none" w:sz="0" w:space="0" w:color="auto"/>
        <w:bottom w:val="none" w:sz="0" w:space="0" w:color="auto"/>
        <w:right w:val="none" w:sz="0" w:space="0" w:color="auto"/>
      </w:divBdr>
    </w:div>
    <w:div w:id="1618103796">
      <w:bodyDiv w:val="1"/>
      <w:marLeft w:val="0"/>
      <w:marRight w:val="0"/>
      <w:marTop w:val="0"/>
      <w:marBottom w:val="0"/>
      <w:divBdr>
        <w:top w:val="none" w:sz="0" w:space="0" w:color="auto"/>
        <w:left w:val="none" w:sz="0" w:space="0" w:color="auto"/>
        <w:bottom w:val="none" w:sz="0" w:space="0" w:color="auto"/>
        <w:right w:val="none" w:sz="0" w:space="0" w:color="auto"/>
      </w:divBdr>
    </w:div>
    <w:div w:id="1618371285">
      <w:bodyDiv w:val="1"/>
      <w:marLeft w:val="0"/>
      <w:marRight w:val="0"/>
      <w:marTop w:val="0"/>
      <w:marBottom w:val="0"/>
      <w:divBdr>
        <w:top w:val="none" w:sz="0" w:space="0" w:color="auto"/>
        <w:left w:val="none" w:sz="0" w:space="0" w:color="auto"/>
        <w:bottom w:val="none" w:sz="0" w:space="0" w:color="auto"/>
        <w:right w:val="none" w:sz="0" w:space="0" w:color="auto"/>
      </w:divBdr>
    </w:div>
    <w:div w:id="1618950612">
      <w:bodyDiv w:val="1"/>
      <w:marLeft w:val="0"/>
      <w:marRight w:val="0"/>
      <w:marTop w:val="0"/>
      <w:marBottom w:val="0"/>
      <w:divBdr>
        <w:top w:val="none" w:sz="0" w:space="0" w:color="auto"/>
        <w:left w:val="none" w:sz="0" w:space="0" w:color="auto"/>
        <w:bottom w:val="none" w:sz="0" w:space="0" w:color="auto"/>
        <w:right w:val="none" w:sz="0" w:space="0" w:color="auto"/>
      </w:divBdr>
    </w:div>
    <w:div w:id="1619145530">
      <w:bodyDiv w:val="1"/>
      <w:marLeft w:val="0"/>
      <w:marRight w:val="0"/>
      <w:marTop w:val="0"/>
      <w:marBottom w:val="0"/>
      <w:divBdr>
        <w:top w:val="none" w:sz="0" w:space="0" w:color="auto"/>
        <w:left w:val="none" w:sz="0" w:space="0" w:color="auto"/>
        <w:bottom w:val="none" w:sz="0" w:space="0" w:color="auto"/>
        <w:right w:val="none" w:sz="0" w:space="0" w:color="auto"/>
      </w:divBdr>
    </w:div>
    <w:div w:id="1619264107">
      <w:bodyDiv w:val="1"/>
      <w:marLeft w:val="0"/>
      <w:marRight w:val="0"/>
      <w:marTop w:val="0"/>
      <w:marBottom w:val="0"/>
      <w:divBdr>
        <w:top w:val="none" w:sz="0" w:space="0" w:color="auto"/>
        <w:left w:val="none" w:sz="0" w:space="0" w:color="auto"/>
        <w:bottom w:val="none" w:sz="0" w:space="0" w:color="auto"/>
        <w:right w:val="none" w:sz="0" w:space="0" w:color="auto"/>
      </w:divBdr>
    </w:div>
    <w:div w:id="1620718717">
      <w:bodyDiv w:val="1"/>
      <w:marLeft w:val="0"/>
      <w:marRight w:val="0"/>
      <w:marTop w:val="0"/>
      <w:marBottom w:val="0"/>
      <w:divBdr>
        <w:top w:val="none" w:sz="0" w:space="0" w:color="auto"/>
        <w:left w:val="none" w:sz="0" w:space="0" w:color="auto"/>
        <w:bottom w:val="none" w:sz="0" w:space="0" w:color="auto"/>
        <w:right w:val="none" w:sz="0" w:space="0" w:color="auto"/>
      </w:divBdr>
    </w:div>
    <w:div w:id="1621719314">
      <w:bodyDiv w:val="1"/>
      <w:marLeft w:val="0"/>
      <w:marRight w:val="0"/>
      <w:marTop w:val="0"/>
      <w:marBottom w:val="0"/>
      <w:divBdr>
        <w:top w:val="none" w:sz="0" w:space="0" w:color="auto"/>
        <w:left w:val="none" w:sz="0" w:space="0" w:color="auto"/>
        <w:bottom w:val="none" w:sz="0" w:space="0" w:color="auto"/>
        <w:right w:val="none" w:sz="0" w:space="0" w:color="auto"/>
      </w:divBdr>
    </w:div>
    <w:div w:id="1621840703">
      <w:bodyDiv w:val="1"/>
      <w:marLeft w:val="0"/>
      <w:marRight w:val="0"/>
      <w:marTop w:val="0"/>
      <w:marBottom w:val="0"/>
      <w:divBdr>
        <w:top w:val="none" w:sz="0" w:space="0" w:color="auto"/>
        <w:left w:val="none" w:sz="0" w:space="0" w:color="auto"/>
        <w:bottom w:val="none" w:sz="0" w:space="0" w:color="auto"/>
        <w:right w:val="none" w:sz="0" w:space="0" w:color="auto"/>
      </w:divBdr>
    </w:div>
    <w:div w:id="1622613877">
      <w:bodyDiv w:val="1"/>
      <w:marLeft w:val="0"/>
      <w:marRight w:val="0"/>
      <w:marTop w:val="0"/>
      <w:marBottom w:val="0"/>
      <w:divBdr>
        <w:top w:val="none" w:sz="0" w:space="0" w:color="auto"/>
        <w:left w:val="none" w:sz="0" w:space="0" w:color="auto"/>
        <w:bottom w:val="none" w:sz="0" w:space="0" w:color="auto"/>
        <w:right w:val="none" w:sz="0" w:space="0" w:color="auto"/>
      </w:divBdr>
    </w:div>
    <w:div w:id="1623027406">
      <w:bodyDiv w:val="1"/>
      <w:marLeft w:val="0"/>
      <w:marRight w:val="0"/>
      <w:marTop w:val="0"/>
      <w:marBottom w:val="0"/>
      <w:divBdr>
        <w:top w:val="none" w:sz="0" w:space="0" w:color="auto"/>
        <w:left w:val="none" w:sz="0" w:space="0" w:color="auto"/>
        <w:bottom w:val="none" w:sz="0" w:space="0" w:color="auto"/>
        <w:right w:val="none" w:sz="0" w:space="0" w:color="auto"/>
      </w:divBdr>
    </w:div>
    <w:div w:id="1623270931">
      <w:bodyDiv w:val="1"/>
      <w:marLeft w:val="0"/>
      <w:marRight w:val="0"/>
      <w:marTop w:val="0"/>
      <w:marBottom w:val="0"/>
      <w:divBdr>
        <w:top w:val="none" w:sz="0" w:space="0" w:color="auto"/>
        <w:left w:val="none" w:sz="0" w:space="0" w:color="auto"/>
        <w:bottom w:val="none" w:sz="0" w:space="0" w:color="auto"/>
        <w:right w:val="none" w:sz="0" w:space="0" w:color="auto"/>
      </w:divBdr>
    </w:div>
    <w:div w:id="1623413757">
      <w:bodyDiv w:val="1"/>
      <w:marLeft w:val="0"/>
      <w:marRight w:val="0"/>
      <w:marTop w:val="0"/>
      <w:marBottom w:val="0"/>
      <w:divBdr>
        <w:top w:val="none" w:sz="0" w:space="0" w:color="auto"/>
        <w:left w:val="none" w:sz="0" w:space="0" w:color="auto"/>
        <w:bottom w:val="none" w:sz="0" w:space="0" w:color="auto"/>
        <w:right w:val="none" w:sz="0" w:space="0" w:color="auto"/>
      </w:divBdr>
    </w:div>
    <w:div w:id="1623684802">
      <w:bodyDiv w:val="1"/>
      <w:marLeft w:val="0"/>
      <w:marRight w:val="0"/>
      <w:marTop w:val="0"/>
      <w:marBottom w:val="0"/>
      <w:divBdr>
        <w:top w:val="none" w:sz="0" w:space="0" w:color="auto"/>
        <w:left w:val="none" w:sz="0" w:space="0" w:color="auto"/>
        <w:bottom w:val="none" w:sz="0" w:space="0" w:color="auto"/>
        <w:right w:val="none" w:sz="0" w:space="0" w:color="auto"/>
      </w:divBdr>
    </w:div>
    <w:div w:id="1623725779">
      <w:bodyDiv w:val="1"/>
      <w:marLeft w:val="0"/>
      <w:marRight w:val="0"/>
      <w:marTop w:val="0"/>
      <w:marBottom w:val="0"/>
      <w:divBdr>
        <w:top w:val="none" w:sz="0" w:space="0" w:color="auto"/>
        <w:left w:val="none" w:sz="0" w:space="0" w:color="auto"/>
        <w:bottom w:val="none" w:sz="0" w:space="0" w:color="auto"/>
        <w:right w:val="none" w:sz="0" w:space="0" w:color="auto"/>
      </w:divBdr>
    </w:div>
    <w:div w:id="1624649409">
      <w:bodyDiv w:val="1"/>
      <w:marLeft w:val="0"/>
      <w:marRight w:val="0"/>
      <w:marTop w:val="0"/>
      <w:marBottom w:val="0"/>
      <w:divBdr>
        <w:top w:val="none" w:sz="0" w:space="0" w:color="auto"/>
        <w:left w:val="none" w:sz="0" w:space="0" w:color="auto"/>
        <w:bottom w:val="none" w:sz="0" w:space="0" w:color="auto"/>
        <w:right w:val="none" w:sz="0" w:space="0" w:color="auto"/>
      </w:divBdr>
    </w:div>
    <w:div w:id="1625110739">
      <w:bodyDiv w:val="1"/>
      <w:marLeft w:val="0"/>
      <w:marRight w:val="0"/>
      <w:marTop w:val="0"/>
      <w:marBottom w:val="0"/>
      <w:divBdr>
        <w:top w:val="none" w:sz="0" w:space="0" w:color="auto"/>
        <w:left w:val="none" w:sz="0" w:space="0" w:color="auto"/>
        <w:bottom w:val="none" w:sz="0" w:space="0" w:color="auto"/>
        <w:right w:val="none" w:sz="0" w:space="0" w:color="auto"/>
      </w:divBdr>
    </w:div>
    <w:div w:id="1625892868">
      <w:bodyDiv w:val="1"/>
      <w:marLeft w:val="0"/>
      <w:marRight w:val="0"/>
      <w:marTop w:val="0"/>
      <w:marBottom w:val="0"/>
      <w:divBdr>
        <w:top w:val="none" w:sz="0" w:space="0" w:color="auto"/>
        <w:left w:val="none" w:sz="0" w:space="0" w:color="auto"/>
        <w:bottom w:val="none" w:sz="0" w:space="0" w:color="auto"/>
        <w:right w:val="none" w:sz="0" w:space="0" w:color="auto"/>
      </w:divBdr>
    </w:div>
    <w:div w:id="1626349440">
      <w:bodyDiv w:val="1"/>
      <w:marLeft w:val="0"/>
      <w:marRight w:val="0"/>
      <w:marTop w:val="0"/>
      <w:marBottom w:val="0"/>
      <w:divBdr>
        <w:top w:val="none" w:sz="0" w:space="0" w:color="auto"/>
        <w:left w:val="none" w:sz="0" w:space="0" w:color="auto"/>
        <w:bottom w:val="none" w:sz="0" w:space="0" w:color="auto"/>
        <w:right w:val="none" w:sz="0" w:space="0" w:color="auto"/>
      </w:divBdr>
    </w:div>
    <w:div w:id="1626503779">
      <w:bodyDiv w:val="1"/>
      <w:marLeft w:val="0"/>
      <w:marRight w:val="0"/>
      <w:marTop w:val="0"/>
      <w:marBottom w:val="0"/>
      <w:divBdr>
        <w:top w:val="none" w:sz="0" w:space="0" w:color="auto"/>
        <w:left w:val="none" w:sz="0" w:space="0" w:color="auto"/>
        <w:bottom w:val="none" w:sz="0" w:space="0" w:color="auto"/>
        <w:right w:val="none" w:sz="0" w:space="0" w:color="auto"/>
      </w:divBdr>
    </w:div>
    <w:div w:id="1626885895">
      <w:bodyDiv w:val="1"/>
      <w:marLeft w:val="0"/>
      <w:marRight w:val="0"/>
      <w:marTop w:val="0"/>
      <w:marBottom w:val="0"/>
      <w:divBdr>
        <w:top w:val="none" w:sz="0" w:space="0" w:color="auto"/>
        <w:left w:val="none" w:sz="0" w:space="0" w:color="auto"/>
        <w:bottom w:val="none" w:sz="0" w:space="0" w:color="auto"/>
        <w:right w:val="none" w:sz="0" w:space="0" w:color="auto"/>
      </w:divBdr>
    </w:div>
    <w:div w:id="1627273691">
      <w:bodyDiv w:val="1"/>
      <w:marLeft w:val="0"/>
      <w:marRight w:val="0"/>
      <w:marTop w:val="0"/>
      <w:marBottom w:val="0"/>
      <w:divBdr>
        <w:top w:val="none" w:sz="0" w:space="0" w:color="auto"/>
        <w:left w:val="none" w:sz="0" w:space="0" w:color="auto"/>
        <w:bottom w:val="none" w:sz="0" w:space="0" w:color="auto"/>
        <w:right w:val="none" w:sz="0" w:space="0" w:color="auto"/>
      </w:divBdr>
    </w:div>
    <w:div w:id="1628045416">
      <w:bodyDiv w:val="1"/>
      <w:marLeft w:val="0"/>
      <w:marRight w:val="0"/>
      <w:marTop w:val="0"/>
      <w:marBottom w:val="0"/>
      <w:divBdr>
        <w:top w:val="none" w:sz="0" w:space="0" w:color="auto"/>
        <w:left w:val="none" w:sz="0" w:space="0" w:color="auto"/>
        <w:bottom w:val="none" w:sz="0" w:space="0" w:color="auto"/>
        <w:right w:val="none" w:sz="0" w:space="0" w:color="auto"/>
      </w:divBdr>
    </w:div>
    <w:div w:id="1628386661">
      <w:bodyDiv w:val="1"/>
      <w:marLeft w:val="0"/>
      <w:marRight w:val="0"/>
      <w:marTop w:val="0"/>
      <w:marBottom w:val="0"/>
      <w:divBdr>
        <w:top w:val="none" w:sz="0" w:space="0" w:color="auto"/>
        <w:left w:val="none" w:sz="0" w:space="0" w:color="auto"/>
        <w:bottom w:val="none" w:sz="0" w:space="0" w:color="auto"/>
        <w:right w:val="none" w:sz="0" w:space="0" w:color="auto"/>
      </w:divBdr>
    </w:div>
    <w:div w:id="1628703016">
      <w:bodyDiv w:val="1"/>
      <w:marLeft w:val="0"/>
      <w:marRight w:val="0"/>
      <w:marTop w:val="0"/>
      <w:marBottom w:val="0"/>
      <w:divBdr>
        <w:top w:val="none" w:sz="0" w:space="0" w:color="auto"/>
        <w:left w:val="none" w:sz="0" w:space="0" w:color="auto"/>
        <w:bottom w:val="none" w:sz="0" w:space="0" w:color="auto"/>
        <w:right w:val="none" w:sz="0" w:space="0" w:color="auto"/>
      </w:divBdr>
    </w:div>
    <w:div w:id="1630167405">
      <w:bodyDiv w:val="1"/>
      <w:marLeft w:val="0"/>
      <w:marRight w:val="0"/>
      <w:marTop w:val="0"/>
      <w:marBottom w:val="0"/>
      <w:divBdr>
        <w:top w:val="none" w:sz="0" w:space="0" w:color="auto"/>
        <w:left w:val="none" w:sz="0" w:space="0" w:color="auto"/>
        <w:bottom w:val="none" w:sz="0" w:space="0" w:color="auto"/>
        <w:right w:val="none" w:sz="0" w:space="0" w:color="auto"/>
      </w:divBdr>
    </w:div>
    <w:div w:id="1631325530">
      <w:bodyDiv w:val="1"/>
      <w:marLeft w:val="0"/>
      <w:marRight w:val="0"/>
      <w:marTop w:val="0"/>
      <w:marBottom w:val="0"/>
      <w:divBdr>
        <w:top w:val="none" w:sz="0" w:space="0" w:color="auto"/>
        <w:left w:val="none" w:sz="0" w:space="0" w:color="auto"/>
        <w:bottom w:val="none" w:sz="0" w:space="0" w:color="auto"/>
        <w:right w:val="none" w:sz="0" w:space="0" w:color="auto"/>
      </w:divBdr>
    </w:div>
    <w:div w:id="1631788640">
      <w:bodyDiv w:val="1"/>
      <w:marLeft w:val="0"/>
      <w:marRight w:val="0"/>
      <w:marTop w:val="0"/>
      <w:marBottom w:val="0"/>
      <w:divBdr>
        <w:top w:val="none" w:sz="0" w:space="0" w:color="auto"/>
        <w:left w:val="none" w:sz="0" w:space="0" w:color="auto"/>
        <w:bottom w:val="none" w:sz="0" w:space="0" w:color="auto"/>
        <w:right w:val="none" w:sz="0" w:space="0" w:color="auto"/>
      </w:divBdr>
    </w:div>
    <w:div w:id="1633247463">
      <w:bodyDiv w:val="1"/>
      <w:marLeft w:val="0"/>
      <w:marRight w:val="0"/>
      <w:marTop w:val="0"/>
      <w:marBottom w:val="0"/>
      <w:divBdr>
        <w:top w:val="none" w:sz="0" w:space="0" w:color="auto"/>
        <w:left w:val="none" w:sz="0" w:space="0" w:color="auto"/>
        <w:bottom w:val="none" w:sz="0" w:space="0" w:color="auto"/>
        <w:right w:val="none" w:sz="0" w:space="0" w:color="auto"/>
      </w:divBdr>
    </w:div>
    <w:div w:id="1634167440">
      <w:bodyDiv w:val="1"/>
      <w:marLeft w:val="0"/>
      <w:marRight w:val="0"/>
      <w:marTop w:val="0"/>
      <w:marBottom w:val="0"/>
      <w:divBdr>
        <w:top w:val="none" w:sz="0" w:space="0" w:color="auto"/>
        <w:left w:val="none" w:sz="0" w:space="0" w:color="auto"/>
        <w:bottom w:val="none" w:sz="0" w:space="0" w:color="auto"/>
        <w:right w:val="none" w:sz="0" w:space="0" w:color="auto"/>
      </w:divBdr>
    </w:div>
    <w:div w:id="1634361567">
      <w:bodyDiv w:val="1"/>
      <w:marLeft w:val="0"/>
      <w:marRight w:val="0"/>
      <w:marTop w:val="0"/>
      <w:marBottom w:val="0"/>
      <w:divBdr>
        <w:top w:val="none" w:sz="0" w:space="0" w:color="auto"/>
        <w:left w:val="none" w:sz="0" w:space="0" w:color="auto"/>
        <w:bottom w:val="none" w:sz="0" w:space="0" w:color="auto"/>
        <w:right w:val="none" w:sz="0" w:space="0" w:color="auto"/>
      </w:divBdr>
    </w:div>
    <w:div w:id="1634869166">
      <w:bodyDiv w:val="1"/>
      <w:marLeft w:val="0"/>
      <w:marRight w:val="0"/>
      <w:marTop w:val="0"/>
      <w:marBottom w:val="0"/>
      <w:divBdr>
        <w:top w:val="none" w:sz="0" w:space="0" w:color="auto"/>
        <w:left w:val="none" w:sz="0" w:space="0" w:color="auto"/>
        <w:bottom w:val="none" w:sz="0" w:space="0" w:color="auto"/>
        <w:right w:val="none" w:sz="0" w:space="0" w:color="auto"/>
      </w:divBdr>
    </w:div>
    <w:div w:id="1635214355">
      <w:bodyDiv w:val="1"/>
      <w:marLeft w:val="0"/>
      <w:marRight w:val="0"/>
      <w:marTop w:val="0"/>
      <w:marBottom w:val="0"/>
      <w:divBdr>
        <w:top w:val="none" w:sz="0" w:space="0" w:color="auto"/>
        <w:left w:val="none" w:sz="0" w:space="0" w:color="auto"/>
        <w:bottom w:val="none" w:sz="0" w:space="0" w:color="auto"/>
        <w:right w:val="none" w:sz="0" w:space="0" w:color="auto"/>
      </w:divBdr>
    </w:div>
    <w:div w:id="1635519344">
      <w:bodyDiv w:val="1"/>
      <w:marLeft w:val="0"/>
      <w:marRight w:val="0"/>
      <w:marTop w:val="0"/>
      <w:marBottom w:val="0"/>
      <w:divBdr>
        <w:top w:val="none" w:sz="0" w:space="0" w:color="auto"/>
        <w:left w:val="none" w:sz="0" w:space="0" w:color="auto"/>
        <w:bottom w:val="none" w:sz="0" w:space="0" w:color="auto"/>
        <w:right w:val="none" w:sz="0" w:space="0" w:color="auto"/>
      </w:divBdr>
    </w:div>
    <w:div w:id="1636444803">
      <w:bodyDiv w:val="1"/>
      <w:marLeft w:val="0"/>
      <w:marRight w:val="0"/>
      <w:marTop w:val="0"/>
      <w:marBottom w:val="0"/>
      <w:divBdr>
        <w:top w:val="none" w:sz="0" w:space="0" w:color="auto"/>
        <w:left w:val="none" w:sz="0" w:space="0" w:color="auto"/>
        <w:bottom w:val="none" w:sz="0" w:space="0" w:color="auto"/>
        <w:right w:val="none" w:sz="0" w:space="0" w:color="auto"/>
      </w:divBdr>
    </w:div>
    <w:div w:id="1636568829">
      <w:bodyDiv w:val="1"/>
      <w:marLeft w:val="0"/>
      <w:marRight w:val="0"/>
      <w:marTop w:val="0"/>
      <w:marBottom w:val="0"/>
      <w:divBdr>
        <w:top w:val="none" w:sz="0" w:space="0" w:color="auto"/>
        <w:left w:val="none" w:sz="0" w:space="0" w:color="auto"/>
        <w:bottom w:val="none" w:sz="0" w:space="0" w:color="auto"/>
        <w:right w:val="none" w:sz="0" w:space="0" w:color="auto"/>
      </w:divBdr>
    </w:div>
    <w:div w:id="1636839097">
      <w:bodyDiv w:val="1"/>
      <w:marLeft w:val="0"/>
      <w:marRight w:val="0"/>
      <w:marTop w:val="0"/>
      <w:marBottom w:val="0"/>
      <w:divBdr>
        <w:top w:val="none" w:sz="0" w:space="0" w:color="auto"/>
        <w:left w:val="none" w:sz="0" w:space="0" w:color="auto"/>
        <w:bottom w:val="none" w:sz="0" w:space="0" w:color="auto"/>
        <w:right w:val="none" w:sz="0" w:space="0" w:color="auto"/>
      </w:divBdr>
    </w:div>
    <w:div w:id="1637103728">
      <w:bodyDiv w:val="1"/>
      <w:marLeft w:val="0"/>
      <w:marRight w:val="0"/>
      <w:marTop w:val="0"/>
      <w:marBottom w:val="0"/>
      <w:divBdr>
        <w:top w:val="none" w:sz="0" w:space="0" w:color="auto"/>
        <w:left w:val="none" w:sz="0" w:space="0" w:color="auto"/>
        <w:bottom w:val="none" w:sz="0" w:space="0" w:color="auto"/>
        <w:right w:val="none" w:sz="0" w:space="0" w:color="auto"/>
      </w:divBdr>
    </w:div>
    <w:div w:id="1637179243">
      <w:bodyDiv w:val="1"/>
      <w:marLeft w:val="0"/>
      <w:marRight w:val="0"/>
      <w:marTop w:val="0"/>
      <w:marBottom w:val="0"/>
      <w:divBdr>
        <w:top w:val="none" w:sz="0" w:space="0" w:color="auto"/>
        <w:left w:val="none" w:sz="0" w:space="0" w:color="auto"/>
        <w:bottom w:val="none" w:sz="0" w:space="0" w:color="auto"/>
        <w:right w:val="none" w:sz="0" w:space="0" w:color="auto"/>
      </w:divBdr>
    </w:div>
    <w:div w:id="1637417076">
      <w:bodyDiv w:val="1"/>
      <w:marLeft w:val="0"/>
      <w:marRight w:val="0"/>
      <w:marTop w:val="0"/>
      <w:marBottom w:val="0"/>
      <w:divBdr>
        <w:top w:val="none" w:sz="0" w:space="0" w:color="auto"/>
        <w:left w:val="none" w:sz="0" w:space="0" w:color="auto"/>
        <w:bottom w:val="none" w:sz="0" w:space="0" w:color="auto"/>
        <w:right w:val="none" w:sz="0" w:space="0" w:color="auto"/>
      </w:divBdr>
    </w:div>
    <w:div w:id="1637489573">
      <w:bodyDiv w:val="1"/>
      <w:marLeft w:val="0"/>
      <w:marRight w:val="0"/>
      <w:marTop w:val="0"/>
      <w:marBottom w:val="0"/>
      <w:divBdr>
        <w:top w:val="none" w:sz="0" w:space="0" w:color="auto"/>
        <w:left w:val="none" w:sz="0" w:space="0" w:color="auto"/>
        <w:bottom w:val="none" w:sz="0" w:space="0" w:color="auto"/>
        <w:right w:val="none" w:sz="0" w:space="0" w:color="auto"/>
      </w:divBdr>
    </w:div>
    <w:div w:id="1637760938">
      <w:bodyDiv w:val="1"/>
      <w:marLeft w:val="0"/>
      <w:marRight w:val="0"/>
      <w:marTop w:val="0"/>
      <w:marBottom w:val="0"/>
      <w:divBdr>
        <w:top w:val="none" w:sz="0" w:space="0" w:color="auto"/>
        <w:left w:val="none" w:sz="0" w:space="0" w:color="auto"/>
        <w:bottom w:val="none" w:sz="0" w:space="0" w:color="auto"/>
        <w:right w:val="none" w:sz="0" w:space="0" w:color="auto"/>
      </w:divBdr>
    </w:div>
    <w:div w:id="1637877909">
      <w:bodyDiv w:val="1"/>
      <w:marLeft w:val="0"/>
      <w:marRight w:val="0"/>
      <w:marTop w:val="0"/>
      <w:marBottom w:val="0"/>
      <w:divBdr>
        <w:top w:val="none" w:sz="0" w:space="0" w:color="auto"/>
        <w:left w:val="none" w:sz="0" w:space="0" w:color="auto"/>
        <w:bottom w:val="none" w:sz="0" w:space="0" w:color="auto"/>
        <w:right w:val="none" w:sz="0" w:space="0" w:color="auto"/>
      </w:divBdr>
    </w:div>
    <w:div w:id="1640189067">
      <w:bodyDiv w:val="1"/>
      <w:marLeft w:val="0"/>
      <w:marRight w:val="0"/>
      <w:marTop w:val="0"/>
      <w:marBottom w:val="0"/>
      <w:divBdr>
        <w:top w:val="none" w:sz="0" w:space="0" w:color="auto"/>
        <w:left w:val="none" w:sz="0" w:space="0" w:color="auto"/>
        <w:bottom w:val="none" w:sz="0" w:space="0" w:color="auto"/>
        <w:right w:val="none" w:sz="0" w:space="0" w:color="auto"/>
      </w:divBdr>
    </w:div>
    <w:div w:id="1640719120">
      <w:bodyDiv w:val="1"/>
      <w:marLeft w:val="0"/>
      <w:marRight w:val="0"/>
      <w:marTop w:val="0"/>
      <w:marBottom w:val="0"/>
      <w:divBdr>
        <w:top w:val="none" w:sz="0" w:space="0" w:color="auto"/>
        <w:left w:val="none" w:sz="0" w:space="0" w:color="auto"/>
        <w:bottom w:val="none" w:sz="0" w:space="0" w:color="auto"/>
        <w:right w:val="none" w:sz="0" w:space="0" w:color="auto"/>
      </w:divBdr>
    </w:div>
    <w:div w:id="1642692252">
      <w:bodyDiv w:val="1"/>
      <w:marLeft w:val="0"/>
      <w:marRight w:val="0"/>
      <w:marTop w:val="0"/>
      <w:marBottom w:val="0"/>
      <w:divBdr>
        <w:top w:val="none" w:sz="0" w:space="0" w:color="auto"/>
        <w:left w:val="none" w:sz="0" w:space="0" w:color="auto"/>
        <w:bottom w:val="none" w:sz="0" w:space="0" w:color="auto"/>
        <w:right w:val="none" w:sz="0" w:space="0" w:color="auto"/>
      </w:divBdr>
    </w:div>
    <w:div w:id="1642732395">
      <w:bodyDiv w:val="1"/>
      <w:marLeft w:val="0"/>
      <w:marRight w:val="0"/>
      <w:marTop w:val="0"/>
      <w:marBottom w:val="0"/>
      <w:divBdr>
        <w:top w:val="none" w:sz="0" w:space="0" w:color="auto"/>
        <w:left w:val="none" w:sz="0" w:space="0" w:color="auto"/>
        <w:bottom w:val="none" w:sz="0" w:space="0" w:color="auto"/>
        <w:right w:val="none" w:sz="0" w:space="0" w:color="auto"/>
      </w:divBdr>
    </w:div>
    <w:div w:id="1642997037">
      <w:bodyDiv w:val="1"/>
      <w:marLeft w:val="0"/>
      <w:marRight w:val="0"/>
      <w:marTop w:val="0"/>
      <w:marBottom w:val="0"/>
      <w:divBdr>
        <w:top w:val="none" w:sz="0" w:space="0" w:color="auto"/>
        <w:left w:val="none" w:sz="0" w:space="0" w:color="auto"/>
        <w:bottom w:val="none" w:sz="0" w:space="0" w:color="auto"/>
        <w:right w:val="none" w:sz="0" w:space="0" w:color="auto"/>
      </w:divBdr>
    </w:div>
    <w:div w:id="1643264797">
      <w:bodyDiv w:val="1"/>
      <w:marLeft w:val="0"/>
      <w:marRight w:val="0"/>
      <w:marTop w:val="0"/>
      <w:marBottom w:val="0"/>
      <w:divBdr>
        <w:top w:val="none" w:sz="0" w:space="0" w:color="auto"/>
        <w:left w:val="none" w:sz="0" w:space="0" w:color="auto"/>
        <w:bottom w:val="none" w:sz="0" w:space="0" w:color="auto"/>
        <w:right w:val="none" w:sz="0" w:space="0" w:color="auto"/>
      </w:divBdr>
    </w:div>
    <w:div w:id="1643387987">
      <w:bodyDiv w:val="1"/>
      <w:marLeft w:val="0"/>
      <w:marRight w:val="0"/>
      <w:marTop w:val="0"/>
      <w:marBottom w:val="0"/>
      <w:divBdr>
        <w:top w:val="none" w:sz="0" w:space="0" w:color="auto"/>
        <w:left w:val="none" w:sz="0" w:space="0" w:color="auto"/>
        <w:bottom w:val="none" w:sz="0" w:space="0" w:color="auto"/>
        <w:right w:val="none" w:sz="0" w:space="0" w:color="auto"/>
      </w:divBdr>
    </w:div>
    <w:div w:id="1643466985">
      <w:bodyDiv w:val="1"/>
      <w:marLeft w:val="0"/>
      <w:marRight w:val="0"/>
      <w:marTop w:val="0"/>
      <w:marBottom w:val="0"/>
      <w:divBdr>
        <w:top w:val="none" w:sz="0" w:space="0" w:color="auto"/>
        <w:left w:val="none" w:sz="0" w:space="0" w:color="auto"/>
        <w:bottom w:val="none" w:sz="0" w:space="0" w:color="auto"/>
        <w:right w:val="none" w:sz="0" w:space="0" w:color="auto"/>
      </w:divBdr>
    </w:div>
    <w:div w:id="1644390779">
      <w:bodyDiv w:val="1"/>
      <w:marLeft w:val="0"/>
      <w:marRight w:val="0"/>
      <w:marTop w:val="0"/>
      <w:marBottom w:val="0"/>
      <w:divBdr>
        <w:top w:val="none" w:sz="0" w:space="0" w:color="auto"/>
        <w:left w:val="none" w:sz="0" w:space="0" w:color="auto"/>
        <w:bottom w:val="none" w:sz="0" w:space="0" w:color="auto"/>
        <w:right w:val="none" w:sz="0" w:space="0" w:color="auto"/>
      </w:divBdr>
    </w:div>
    <w:div w:id="1644502696">
      <w:bodyDiv w:val="1"/>
      <w:marLeft w:val="0"/>
      <w:marRight w:val="0"/>
      <w:marTop w:val="0"/>
      <w:marBottom w:val="0"/>
      <w:divBdr>
        <w:top w:val="none" w:sz="0" w:space="0" w:color="auto"/>
        <w:left w:val="none" w:sz="0" w:space="0" w:color="auto"/>
        <w:bottom w:val="none" w:sz="0" w:space="0" w:color="auto"/>
        <w:right w:val="none" w:sz="0" w:space="0" w:color="auto"/>
      </w:divBdr>
    </w:div>
    <w:div w:id="1644576055">
      <w:bodyDiv w:val="1"/>
      <w:marLeft w:val="0"/>
      <w:marRight w:val="0"/>
      <w:marTop w:val="0"/>
      <w:marBottom w:val="0"/>
      <w:divBdr>
        <w:top w:val="none" w:sz="0" w:space="0" w:color="auto"/>
        <w:left w:val="none" w:sz="0" w:space="0" w:color="auto"/>
        <w:bottom w:val="none" w:sz="0" w:space="0" w:color="auto"/>
        <w:right w:val="none" w:sz="0" w:space="0" w:color="auto"/>
      </w:divBdr>
    </w:div>
    <w:div w:id="1645429198">
      <w:bodyDiv w:val="1"/>
      <w:marLeft w:val="0"/>
      <w:marRight w:val="0"/>
      <w:marTop w:val="0"/>
      <w:marBottom w:val="0"/>
      <w:divBdr>
        <w:top w:val="none" w:sz="0" w:space="0" w:color="auto"/>
        <w:left w:val="none" w:sz="0" w:space="0" w:color="auto"/>
        <w:bottom w:val="none" w:sz="0" w:space="0" w:color="auto"/>
        <w:right w:val="none" w:sz="0" w:space="0" w:color="auto"/>
      </w:divBdr>
    </w:div>
    <w:div w:id="1645813872">
      <w:bodyDiv w:val="1"/>
      <w:marLeft w:val="0"/>
      <w:marRight w:val="0"/>
      <w:marTop w:val="0"/>
      <w:marBottom w:val="0"/>
      <w:divBdr>
        <w:top w:val="none" w:sz="0" w:space="0" w:color="auto"/>
        <w:left w:val="none" w:sz="0" w:space="0" w:color="auto"/>
        <w:bottom w:val="none" w:sz="0" w:space="0" w:color="auto"/>
        <w:right w:val="none" w:sz="0" w:space="0" w:color="auto"/>
      </w:divBdr>
    </w:div>
    <w:div w:id="1646734202">
      <w:bodyDiv w:val="1"/>
      <w:marLeft w:val="0"/>
      <w:marRight w:val="0"/>
      <w:marTop w:val="0"/>
      <w:marBottom w:val="0"/>
      <w:divBdr>
        <w:top w:val="none" w:sz="0" w:space="0" w:color="auto"/>
        <w:left w:val="none" w:sz="0" w:space="0" w:color="auto"/>
        <w:bottom w:val="none" w:sz="0" w:space="0" w:color="auto"/>
        <w:right w:val="none" w:sz="0" w:space="0" w:color="auto"/>
      </w:divBdr>
    </w:div>
    <w:div w:id="1646813877">
      <w:bodyDiv w:val="1"/>
      <w:marLeft w:val="0"/>
      <w:marRight w:val="0"/>
      <w:marTop w:val="0"/>
      <w:marBottom w:val="0"/>
      <w:divBdr>
        <w:top w:val="none" w:sz="0" w:space="0" w:color="auto"/>
        <w:left w:val="none" w:sz="0" w:space="0" w:color="auto"/>
        <w:bottom w:val="none" w:sz="0" w:space="0" w:color="auto"/>
        <w:right w:val="none" w:sz="0" w:space="0" w:color="auto"/>
      </w:divBdr>
    </w:div>
    <w:div w:id="1647666933">
      <w:bodyDiv w:val="1"/>
      <w:marLeft w:val="0"/>
      <w:marRight w:val="0"/>
      <w:marTop w:val="0"/>
      <w:marBottom w:val="0"/>
      <w:divBdr>
        <w:top w:val="none" w:sz="0" w:space="0" w:color="auto"/>
        <w:left w:val="none" w:sz="0" w:space="0" w:color="auto"/>
        <w:bottom w:val="none" w:sz="0" w:space="0" w:color="auto"/>
        <w:right w:val="none" w:sz="0" w:space="0" w:color="auto"/>
      </w:divBdr>
    </w:div>
    <w:div w:id="1648390768">
      <w:bodyDiv w:val="1"/>
      <w:marLeft w:val="0"/>
      <w:marRight w:val="0"/>
      <w:marTop w:val="0"/>
      <w:marBottom w:val="0"/>
      <w:divBdr>
        <w:top w:val="none" w:sz="0" w:space="0" w:color="auto"/>
        <w:left w:val="none" w:sz="0" w:space="0" w:color="auto"/>
        <w:bottom w:val="none" w:sz="0" w:space="0" w:color="auto"/>
        <w:right w:val="none" w:sz="0" w:space="0" w:color="auto"/>
      </w:divBdr>
    </w:div>
    <w:div w:id="1648392071">
      <w:bodyDiv w:val="1"/>
      <w:marLeft w:val="0"/>
      <w:marRight w:val="0"/>
      <w:marTop w:val="0"/>
      <w:marBottom w:val="0"/>
      <w:divBdr>
        <w:top w:val="none" w:sz="0" w:space="0" w:color="auto"/>
        <w:left w:val="none" w:sz="0" w:space="0" w:color="auto"/>
        <w:bottom w:val="none" w:sz="0" w:space="0" w:color="auto"/>
        <w:right w:val="none" w:sz="0" w:space="0" w:color="auto"/>
      </w:divBdr>
    </w:div>
    <w:div w:id="1648440327">
      <w:bodyDiv w:val="1"/>
      <w:marLeft w:val="0"/>
      <w:marRight w:val="0"/>
      <w:marTop w:val="0"/>
      <w:marBottom w:val="0"/>
      <w:divBdr>
        <w:top w:val="none" w:sz="0" w:space="0" w:color="auto"/>
        <w:left w:val="none" w:sz="0" w:space="0" w:color="auto"/>
        <w:bottom w:val="none" w:sz="0" w:space="0" w:color="auto"/>
        <w:right w:val="none" w:sz="0" w:space="0" w:color="auto"/>
      </w:divBdr>
    </w:div>
    <w:div w:id="1648895905">
      <w:bodyDiv w:val="1"/>
      <w:marLeft w:val="0"/>
      <w:marRight w:val="0"/>
      <w:marTop w:val="0"/>
      <w:marBottom w:val="0"/>
      <w:divBdr>
        <w:top w:val="none" w:sz="0" w:space="0" w:color="auto"/>
        <w:left w:val="none" w:sz="0" w:space="0" w:color="auto"/>
        <w:bottom w:val="none" w:sz="0" w:space="0" w:color="auto"/>
        <w:right w:val="none" w:sz="0" w:space="0" w:color="auto"/>
      </w:divBdr>
    </w:div>
    <w:div w:id="1649046783">
      <w:bodyDiv w:val="1"/>
      <w:marLeft w:val="0"/>
      <w:marRight w:val="0"/>
      <w:marTop w:val="0"/>
      <w:marBottom w:val="0"/>
      <w:divBdr>
        <w:top w:val="none" w:sz="0" w:space="0" w:color="auto"/>
        <w:left w:val="none" w:sz="0" w:space="0" w:color="auto"/>
        <w:bottom w:val="none" w:sz="0" w:space="0" w:color="auto"/>
        <w:right w:val="none" w:sz="0" w:space="0" w:color="auto"/>
      </w:divBdr>
    </w:div>
    <w:div w:id="1649750494">
      <w:bodyDiv w:val="1"/>
      <w:marLeft w:val="0"/>
      <w:marRight w:val="0"/>
      <w:marTop w:val="0"/>
      <w:marBottom w:val="0"/>
      <w:divBdr>
        <w:top w:val="none" w:sz="0" w:space="0" w:color="auto"/>
        <w:left w:val="none" w:sz="0" w:space="0" w:color="auto"/>
        <w:bottom w:val="none" w:sz="0" w:space="0" w:color="auto"/>
        <w:right w:val="none" w:sz="0" w:space="0" w:color="auto"/>
      </w:divBdr>
    </w:div>
    <w:div w:id="1650284351">
      <w:bodyDiv w:val="1"/>
      <w:marLeft w:val="0"/>
      <w:marRight w:val="0"/>
      <w:marTop w:val="0"/>
      <w:marBottom w:val="0"/>
      <w:divBdr>
        <w:top w:val="none" w:sz="0" w:space="0" w:color="auto"/>
        <w:left w:val="none" w:sz="0" w:space="0" w:color="auto"/>
        <w:bottom w:val="none" w:sz="0" w:space="0" w:color="auto"/>
        <w:right w:val="none" w:sz="0" w:space="0" w:color="auto"/>
      </w:divBdr>
    </w:div>
    <w:div w:id="1650746146">
      <w:bodyDiv w:val="1"/>
      <w:marLeft w:val="0"/>
      <w:marRight w:val="0"/>
      <w:marTop w:val="0"/>
      <w:marBottom w:val="0"/>
      <w:divBdr>
        <w:top w:val="none" w:sz="0" w:space="0" w:color="auto"/>
        <w:left w:val="none" w:sz="0" w:space="0" w:color="auto"/>
        <w:bottom w:val="none" w:sz="0" w:space="0" w:color="auto"/>
        <w:right w:val="none" w:sz="0" w:space="0" w:color="auto"/>
      </w:divBdr>
    </w:div>
    <w:div w:id="1651015450">
      <w:bodyDiv w:val="1"/>
      <w:marLeft w:val="0"/>
      <w:marRight w:val="0"/>
      <w:marTop w:val="0"/>
      <w:marBottom w:val="0"/>
      <w:divBdr>
        <w:top w:val="none" w:sz="0" w:space="0" w:color="auto"/>
        <w:left w:val="none" w:sz="0" w:space="0" w:color="auto"/>
        <w:bottom w:val="none" w:sz="0" w:space="0" w:color="auto"/>
        <w:right w:val="none" w:sz="0" w:space="0" w:color="auto"/>
      </w:divBdr>
    </w:div>
    <w:div w:id="1651445665">
      <w:bodyDiv w:val="1"/>
      <w:marLeft w:val="0"/>
      <w:marRight w:val="0"/>
      <w:marTop w:val="0"/>
      <w:marBottom w:val="0"/>
      <w:divBdr>
        <w:top w:val="none" w:sz="0" w:space="0" w:color="auto"/>
        <w:left w:val="none" w:sz="0" w:space="0" w:color="auto"/>
        <w:bottom w:val="none" w:sz="0" w:space="0" w:color="auto"/>
        <w:right w:val="none" w:sz="0" w:space="0" w:color="auto"/>
      </w:divBdr>
    </w:div>
    <w:div w:id="1651716014">
      <w:bodyDiv w:val="1"/>
      <w:marLeft w:val="0"/>
      <w:marRight w:val="0"/>
      <w:marTop w:val="0"/>
      <w:marBottom w:val="0"/>
      <w:divBdr>
        <w:top w:val="none" w:sz="0" w:space="0" w:color="auto"/>
        <w:left w:val="none" w:sz="0" w:space="0" w:color="auto"/>
        <w:bottom w:val="none" w:sz="0" w:space="0" w:color="auto"/>
        <w:right w:val="none" w:sz="0" w:space="0" w:color="auto"/>
      </w:divBdr>
    </w:div>
    <w:div w:id="1652323468">
      <w:bodyDiv w:val="1"/>
      <w:marLeft w:val="0"/>
      <w:marRight w:val="0"/>
      <w:marTop w:val="0"/>
      <w:marBottom w:val="0"/>
      <w:divBdr>
        <w:top w:val="none" w:sz="0" w:space="0" w:color="auto"/>
        <w:left w:val="none" w:sz="0" w:space="0" w:color="auto"/>
        <w:bottom w:val="none" w:sz="0" w:space="0" w:color="auto"/>
        <w:right w:val="none" w:sz="0" w:space="0" w:color="auto"/>
      </w:divBdr>
    </w:div>
    <w:div w:id="1652368112">
      <w:bodyDiv w:val="1"/>
      <w:marLeft w:val="0"/>
      <w:marRight w:val="0"/>
      <w:marTop w:val="0"/>
      <w:marBottom w:val="0"/>
      <w:divBdr>
        <w:top w:val="none" w:sz="0" w:space="0" w:color="auto"/>
        <w:left w:val="none" w:sz="0" w:space="0" w:color="auto"/>
        <w:bottom w:val="none" w:sz="0" w:space="0" w:color="auto"/>
        <w:right w:val="none" w:sz="0" w:space="0" w:color="auto"/>
      </w:divBdr>
    </w:div>
    <w:div w:id="1652438975">
      <w:bodyDiv w:val="1"/>
      <w:marLeft w:val="0"/>
      <w:marRight w:val="0"/>
      <w:marTop w:val="0"/>
      <w:marBottom w:val="0"/>
      <w:divBdr>
        <w:top w:val="none" w:sz="0" w:space="0" w:color="auto"/>
        <w:left w:val="none" w:sz="0" w:space="0" w:color="auto"/>
        <w:bottom w:val="none" w:sz="0" w:space="0" w:color="auto"/>
        <w:right w:val="none" w:sz="0" w:space="0" w:color="auto"/>
      </w:divBdr>
    </w:div>
    <w:div w:id="1653675769">
      <w:bodyDiv w:val="1"/>
      <w:marLeft w:val="0"/>
      <w:marRight w:val="0"/>
      <w:marTop w:val="0"/>
      <w:marBottom w:val="0"/>
      <w:divBdr>
        <w:top w:val="none" w:sz="0" w:space="0" w:color="auto"/>
        <w:left w:val="none" w:sz="0" w:space="0" w:color="auto"/>
        <w:bottom w:val="none" w:sz="0" w:space="0" w:color="auto"/>
        <w:right w:val="none" w:sz="0" w:space="0" w:color="auto"/>
      </w:divBdr>
    </w:div>
    <w:div w:id="1653680967">
      <w:bodyDiv w:val="1"/>
      <w:marLeft w:val="0"/>
      <w:marRight w:val="0"/>
      <w:marTop w:val="0"/>
      <w:marBottom w:val="0"/>
      <w:divBdr>
        <w:top w:val="none" w:sz="0" w:space="0" w:color="auto"/>
        <w:left w:val="none" w:sz="0" w:space="0" w:color="auto"/>
        <w:bottom w:val="none" w:sz="0" w:space="0" w:color="auto"/>
        <w:right w:val="none" w:sz="0" w:space="0" w:color="auto"/>
      </w:divBdr>
    </w:div>
    <w:div w:id="1653876398">
      <w:bodyDiv w:val="1"/>
      <w:marLeft w:val="0"/>
      <w:marRight w:val="0"/>
      <w:marTop w:val="0"/>
      <w:marBottom w:val="0"/>
      <w:divBdr>
        <w:top w:val="none" w:sz="0" w:space="0" w:color="auto"/>
        <w:left w:val="none" w:sz="0" w:space="0" w:color="auto"/>
        <w:bottom w:val="none" w:sz="0" w:space="0" w:color="auto"/>
        <w:right w:val="none" w:sz="0" w:space="0" w:color="auto"/>
      </w:divBdr>
    </w:div>
    <w:div w:id="1654260645">
      <w:bodyDiv w:val="1"/>
      <w:marLeft w:val="0"/>
      <w:marRight w:val="0"/>
      <w:marTop w:val="0"/>
      <w:marBottom w:val="0"/>
      <w:divBdr>
        <w:top w:val="none" w:sz="0" w:space="0" w:color="auto"/>
        <w:left w:val="none" w:sz="0" w:space="0" w:color="auto"/>
        <w:bottom w:val="none" w:sz="0" w:space="0" w:color="auto"/>
        <w:right w:val="none" w:sz="0" w:space="0" w:color="auto"/>
      </w:divBdr>
    </w:div>
    <w:div w:id="1655258667">
      <w:bodyDiv w:val="1"/>
      <w:marLeft w:val="0"/>
      <w:marRight w:val="0"/>
      <w:marTop w:val="0"/>
      <w:marBottom w:val="0"/>
      <w:divBdr>
        <w:top w:val="none" w:sz="0" w:space="0" w:color="auto"/>
        <w:left w:val="none" w:sz="0" w:space="0" w:color="auto"/>
        <w:bottom w:val="none" w:sz="0" w:space="0" w:color="auto"/>
        <w:right w:val="none" w:sz="0" w:space="0" w:color="auto"/>
      </w:divBdr>
    </w:div>
    <w:div w:id="1655529037">
      <w:bodyDiv w:val="1"/>
      <w:marLeft w:val="0"/>
      <w:marRight w:val="0"/>
      <w:marTop w:val="0"/>
      <w:marBottom w:val="0"/>
      <w:divBdr>
        <w:top w:val="none" w:sz="0" w:space="0" w:color="auto"/>
        <w:left w:val="none" w:sz="0" w:space="0" w:color="auto"/>
        <w:bottom w:val="none" w:sz="0" w:space="0" w:color="auto"/>
        <w:right w:val="none" w:sz="0" w:space="0" w:color="auto"/>
      </w:divBdr>
    </w:div>
    <w:div w:id="1656228618">
      <w:bodyDiv w:val="1"/>
      <w:marLeft w:val="0"/>
      <w:marRight w:val="0"/>
      <w:marTop w:val="0"/>
      <w:marBottom w:val="0"/>
      <w:divBdr>
        <w:top w:val="none" w:sz="0" w:space="0" w:color="auto"/>
        <w:left w:val="none" w:sz="0" w:space="0" w:color="auto"/>
        <w:bottom w:val="none" w:sz="0" w:space="0" w:color="auto"/>
        <w:right w:val="none" w:sz="0" w:space="0" w:color="auto"/>
      </w:divBdr>
    </w:div>
    <w:div w:id="1656492462">
      <w:bodyDiv w:val="1"/>
      <w:marLeft w:val="0"/>
      <w:marRight w:val="0"/>
      <w:marTop w:val="0"/>
      <w:marBottom w:val="0"/>
      <w:divBdr>
        <w:top w:val="none" w:sz="0" w:space="0" w:color="auto"/>
        <w:left w:val="none" w:sz="0" w:space="0" w:color="auto"/>
        <w:bottom w:val="none" w:sz="0" w:space="0" w:color="auto"/>
        <w:right w:val="none" w:sz="0" w:space="0" w:color="auto"/>
      </w:divBdr>
    </w:div>
    <w:div w:id="1656761916">
      <w:bodyDiv w:val="1"/>
      <w:marLeft w:val="0"/>
      <w:marRight w:val="0"/>
      <w:marTop w:val="0"/>
      <w:marBottom w:val="0"/>
      <w:divBdr>
        <w:top w:val="none" w:sz="0" w:space="0" w:color="auto"/>
        <w:left w:val="none" w:sz="0" w:space="0" w:color="auto"/>
        <w:bottom w:val="none" w:sz="0" w:space="0" w:color="auto"/>
        <w:right w:val="none" w:sz="0" w:space="0" w:color="auto"/>
      </w:divBdr>
    </w:div>
    <w:div w:id="1657102770">
      <w:bodyDiv w:val="1"/>
      <w:marLeft w:val="0"/>
      <w:marRight w:val="0"/>
      <w:marTop w:val="0"/>
      <w:marBottom w:val="0"/>
      <w:divBdr>
        <w:top w:val="none" w:sz="0" w:space="0" w:color="auto"/>
        <w:left w:val="none" w:sz="0" w:space="0" w:color="auto"/>
        <w:bottom w:val="none" w:sz="0" w:space="0" w:color="auto"/>
        <w:right w:val="none" w:sz="0" w:space="0" w:color="auto"/>
      </w:divBdr>
    </w:div>
    <w:div w:id="1657954731">
      <w:bodyDiv w:val="1"/>
      <w:marLeft w:val="0"/>
      <w:marRight w:val="0"/>
      <w:marTop w:val="0"/>
      <w:marBottom w:val="0"/>
      <w:divBdr>
        <w:top w:val="none" w:sz="0" w:space="0" w:color="auto"/>
        <w:left w:val="none" w:sz="0" w:space="0" w:color="auto"/>
        <w:bottom w:val="none" w:sz="0" w:space="0" w:color="auto"/>
        <w:right w:val="none" w:sz="0" w:space="0" w:color="auto"/>
      </w:divBdr>
    </w:div>
    <w:div w:id="1658142532">
      <w:bodyDiv w:val="1"/>
      <w:marLeft w:val="0"/>
      <w:marRight w:val="0"/>
      <w:marTop w:val="0"/>
      <w:marBottom w:val="0"/>
      <w:divBdr>
        <w:top w:val="none" w:sz="0" w:space="0" w:color="auto"/>
        <w:left w:val="none" w:sz="0" w:space="0" w:color="auto"/>
        <w:bottom w:val="none" w:sz="0" w:space="0" w:color="auto"/>
        <w:right w:val="none" w:sz="0" w:space="0" w:color="auto"/>
      </w:divBdr>
    </w:div>
    <w:div w:id="1658416663">
      <w:bodyDiv w:val="1"/>
      <w:marLeft w:val="0"/>
      <w:marRight w:val="0"/>
      <w:marTop w:val="0"/>
      <w:marBottom w:val="0"/>
      <w:divBdr>
        <w:top w:val="none" w:sz="0" w:space="0" w:color="auto"/>
        <w:left w:val="none" w:sz="0" w:space="0" w:color="auto"/>
        <w:bottom w:val="none" w:sz="0" w:space="0" w:color="auto"/>
        <w:right w:val="none" w:sz="0" w:space="0" w:color="auto"/>
      </w:divBdr>
    </w:div>
    <w:div w:id="1658609792">
      <w:bodyDiv w:val="1"/>
      <w:marLeft w:val="0"/>
      <w:marRight w:val="0"/>
      <w:marTop w:val="0"/>
      <w:marBottom w:val="0"/>
      <w:divBdr>
        <w:top w:val="none" w:sz="0" w:space="0" w:color="auto"/>
        <w:left w:val="none" w:sz="0" w:space="0" w:color="auto"/>
        <w:bottom w:val="none" w:sz="0" w:space="0" w:color="auto"/>
        <w:right w:val="none" w:sz="0" w:space="0" w:color="auto"/>
      </w:divBdr>
    </w:div>
    <w:div w:id="1658802386">
      <w:bodyDiv w:val="1"/>
      <w:marLeft w:val="0"/>
      <w:marRight w:val="0"/>
      <w:marTop w:val="0"/>
      <w:marBottom w:val="0"/>
      <w:divBdr>
        <w:top w:val="none" w:sz="0" w:space="0" w:color="auto"/>
        <w:left w:val="none" w:sz="0" w:space="0" w:color="auto"/>
        <w:bottom w:val="none" w:sz="0" w:space="0" w:color="auto"/>
        <w:right w:val="none" w:sz="0" w:space="0" w:color="auto"/>
      </w:divBdr>
    </w:div>
    <w:div w:id="1658916440">
      <w:bodyDiv w:val="1"/>
      <w:marLeft w:val="0"/>
      <w:marRight w:val="0"/>
      <w:marTop w:val="0"/>
      <w:marBottom w:val="0"/>
      <w:divBdr>
        <w:top w:val="none" w:sz="0" w:space="0" w:color="auto"/>
        <w:left w:val="none" w:sz="0" w:space="0" w:color="auto"/>
        <w:bottom w:val="none" w:sz="0" w:space="0" w:color="auto"/>
        <w:right w:val="none" w:sz="0" w:space="0" w:color="auto"/>
      </w:divBdr>
    </w:div>
    <w:div w:id="1659307211">
      <w:bodyDiv w:val="1"/>
      <w:marLeft w:val="0"/>
      <w:marRight w:val="0"/>
      <w:marTop w:val="0"/>
      <w:marBottom w:val="0"/>
      <w:divBdr>
        <w:top w:val="none" w:sz="0" w:space="0" w:color="auto"/>
        <w:left w:val="none" w:sz="0" w:space="0" w:color="auto"/>
        <w:bottom w:val="none" w:sz="0" w:space="0" w:color="auto"/>
        <w:right w:val="none" w:sz="0" w:space="0" w:color="auto"/>
      </w:divBdr>
    </w:div>
    <w:div w:id="1659771117">
      <w:bodyDiv w:val="1"/>
      <w:marLeft w:val="0"/>
      <w:marRight w:val="0"/>
      <w:marTop w:val="0"/>
      <w:marBottom w:val="0"/>
      <w:divBdr>
        <w:top w:val="none" w:sz="0" w:space="0" w:color="auto"/>
        <w:left w:val="none" w:sz="0" w:space="0" w:color="auto"/>
        <w:bottom w:val="none" w:sz="0" w:space="0" w:color="auto"/>
        <w:right w:val="none" w:sz="0" w:space="0" w:color="auto"/>
      </w:divBdr>
    </w:div>
    <w:div w:id="1659919864">
      <w:bodyDiv w:val="1"/>
      <w:marLeft w:val="0"/>
      <w:marRight w:val="0"/>
      <w:marTop w:val="0"/>
      <w:marBottom w:val="0"/>
      <w:divBdr>
        <w:top w:val="none" w:sz="0" w:space="0" w:color="auto"/>
        <w:left w:val="none" w:sz="0" w:space="0" w:color="auto"/>
        <w:bottom w:val="none" w:sz="0" w:space="0" w:color="auto"/>
        <w:right w:val="none" w:sz="0" w:space="0" w:color="auto"/>
      </w:divBdr>
    </w:div>
    <w:div w:id="1660378108">
      <w:bodyDiv w:val="1"/>
      <w:marLeft w:val="0"/>
      <w:marRight w:val="0"/>
      <w:marTop w:val="0"/>
      <w:marBottom w:val="0"/>
      <w:divBdr>
        <w:top w:val="none" w:sz="0" w:space="0" w:color="auto"/>
        <w:left w:val="none" w:sz="0" w:space="0" w:color="auto"/>
        <w:bottom w:val="none" w:sz="0" w:space="0" w:color="auto"/>
        <w:right w:val="none" w:sz="0" w:space="0" w:color="auto"/>
      </w:divBdr>
    </w:div>
    <w:div w:id="1660958578">
      <w:bodyDiv w:val="1"/>
      <w:marLeft w:val="0"/>
      <w:marRight w:val="0"/>
      <w:marTop w:val="0"/>
      <w:marBottom w:val="0"/>
      <w:divBdr>
        <w:top w:val="none" w:sz="0" w:space="0" w:color="auto"/>
        <w:left w:val="none" w:sz="0" w:space="0" w:color="auto"/>
        <w:bottom w:val="none" w:sz="0" w:space="0" w:color="auto"/>
        <w:right w:val="none" w:sz="0" w:space="0" w:color="auto"/>
      </w:divBdr>
    </w:div>
    <w:div w:id="1661543528">
      <w:bodyDiv w:val="1"/>
      <w:marLeft w:val="0"/>
      <w:marRight w:val="0"/>
      <w:marTop w:val="0"/>
      <w:marBottom w:val="0"/>
      <w:divBdr>
        <w:top w:val="none" w:sz="0" w:space="0" w:color="auto"/>
        <w:left w:val="none" w:sz="0" w:space="0" w:color="auto"/>
        <w:bottom w:val="none" w:sz="0" w:space="0" w:color="auto"/>
        <w:right w:val="none" w:sz="0" w:space="0" w:color="auto"/>
      </w:divBdr>
    </w:div>
    <w:div w:id="1663465808">
      <w:bodyDiv w:val="1"/>
      <w:marLeft w:val="0"/>
      <w:marRight w:val="0"/>
      <w:marTop w:val="0"/>
      <w:marBottom w:val="0"/>
      <w:divBdr>
        <w:top w:val="none" w:sz="0" w:space="0" w:color="auto"/>
        <w:left w:val="none" w:sz="0" w:space="0" w:color="auto"/>
        <w:bottom w:val="none" w:sz="0" w:space="0" w:color="auto"/>
        <w:right w:val="none" w:sz="0" w:space="0" w:color="auto"/>
      </w:divBdr>
    </w:div>
    <w:div w:id="1663586543">
      <w:bodyDiv w:val="1"/>
      <w:marLeft w:val="0"/>
      <w:marRight w:val="0"/>
      <w:marTop w:val="0"/>
      <w:marBottom w:val="0"/>
      <w:divBdr>
        <w:top w:val="none" w:sz="0" w:space="0" w:color="auto"/>
        <w:left w:val="none" w:sz="0" w:space="0" w:color="auto"/>
        <w:bottom w:val="none" w:sz="0" w:space="0" w:color="auto"/>
        <w:right w:val="none" w:sz="0" w:space="0" w:color="auto"/>
      </w:divBdr>
    </w:div>
    <w:div w:id="1663850039">
      <w:bodyDiv w:val="1"/>
      <w:marLeft w:val="0"/>
      <w:marRight w:val="0"/>
      <w:marTop w:val="0"/>
      <w:marBottom w:val="0"/>
      <w:divBdr>
        <w:top w:val="none" w:sz="0" w:space="0" w:color="auto"/>
        <w:left w:val="none" w:sz="0" w:space="0" w:color="auto"/>
        <w:bottom w:val="none" w:sz="0" w:space="0" w:color="auto"/>
        <w:right w:val="none" w:sz="0" w:space="0" w:color="auto"/>
      </w:divBdr>
    </w:div>
    <w:div w:id="1664116456">
      <w:bodyDiv w:val="1"/>
      <w:marLeft w:val="0"/>
      <w:marRight w:val="0"/>
      <w:marTop w:val="0"/>
      <w:marBottom w:val="0"/>
      <w:divBdr>
        <w:top w:val="none" w:sz="0" w:space="0" w:color="auto"/>
        <w:left w:val="none" w:sz="0" w:space="0" w:color="auto"/>
        <w:bottom w:val="none" w:sz="0" w:space="0" w:color="auto"/>
        <w:right w:val="none" w:sz="0" w:space="0" w:color="auto"/>
      </w:divBdr>
    </w:div>
    <w:div w:id="1664316178">
      <w:bodyDiv w:val="1"/>
      <w:marLeft w:val="0"/>
      <w:marRight w:val="0"/>
      <w:marTop w:val="0"/>
      <w:marBottom w:val="0"/>
      <w:divBdr>
        <w:top w:val="none" w:sz="0" w:space="0" w:color="auto"/>
        <w:left w:val="none" w:sz="0" w:space="0" w:color="auto"/>
        <w:bottom w:val="none" w:sz="0" w:space="0" w:color="auto"/>
        <w:right w:val="none" w:sz="0" w:space="0" w:color="auto"/>
      </w:divBdr>
    </w:div>
    <w:div w:id="1664427072">
      <w:bodyDiv w:val="1"/>
      <w:marLeft w:val="0"/>
      <w:marRight w:val="0"/>
      <w:marTop w:val="0"/>
      <w:marBottom w:val="0"/>
      <w:divBdr>
        <w:top w:val="none" w:sz="0" w:space="0" w:color="auto"/>
        <w:left w:val="none" w:sz="0" w:space="0" w:color="auto"/>
        <w:bottom w:val="none" w:sz="0" w:space="0" w:color="auto"/>
        <w:right w:val="none" w:sz="0" w:space="0" w:color="auto"/>
      </w:divBdr>
    </w:div>
    <w:div w:id="1666930079">
      <w:bodyDiv w:val="1"/>
      <w:marLeft w:val="0"/>
      <w:marRight w:val="0"/>
      <w:marTop w:val="0"/>
      <w:marBottom w:val="0"/>
      <w:divBdr>
        <w:top w:val="none" w:sz="0" w:space="0" w:color="auto"/>
        <w:left w:val="none" w:sz="0" w:space="0" w:color="auto"/>
        <w:bottom w:val="none" w:sz="0" w:space="0" w:color="auto"/>
        <w:right w:val="none" w:sz="0" w:space="0" w:color="auto"/>
      </w:divBdr>
    </w:div>
    <w:div w:id="1667594210">
      <w:bodyDiv w:val="1"/>
      <w:marLeft w:val="0"/>
      <w:marRight w:val="0"/>
      <w:marTop w:val="0"/>
      <w:marBottom w:val="0"/>
      <w:divBdr>
        <w:top w:val="none" w:sz="0" w:space="0" w:color="auto"/>
        <w:left w:val="none" w:sz="0" w:space="0" w:color="auto"/>
        <w:bottom w:val="none" w:sz="0" w:space="0" w:color="auto"/>
        <w:right w:val="none" w:sz="0" w:space="0" w:color="auto"/>
      </w:divBdr>
    </w:div>
    <w:div w:id="1667594419">
      <w:bodyDiv w:val="1"/>
      <w:marLeft w:val="0"/>
      <w:marRight w:val="0"/>
      <w:marTop w:val="0"/>
      <w:marBottom w:val="0"/>
      <w:divBdr>
        <w:top w:val="none" w:sz="0" w:space="0" w:color="auto"/>
        <w:left w:val="none" w:sz="0" w:space="0" w:color="auto"/>
        <w:bottom w:val="none" w:sz="0" w:space="0" w:color="auto"/>
        <w:right w:val="none" w:sz="0" w:space="0" w:color="auto"/>
      </w:divBdr>
    </w:div>
    <w:div w:id="1667707381">
      <w:bodyDiv w:val="1"/>
      <w:marLeft w:val="0"/>
      <w:marRight w:val="0"/>
      <w:marTop w:val="0"/>
      <w:marBottom w:val="0"/>
      <w:divBdr>
        <w:top w:val="none" w:sz="0" w:space="0" w:color="auto"/>
        <w:left w:val="none" w:sz="0" w:space="0" w:color="auto"/>
        <w:bottom w:val="none" w:sz="0" w:space="0" w:color="auto"/>
        <w:right w:val="none" w:sz="0" w:space="0" w:color="auto"/>
      </w:divBdr>
    </w:div>
    <w:div w:id="1668240335">
      <w:bodyDiv w:val="1"/>
      <w:marLeft w:val="0"/>
      <w:marRight w:val="0"/>
      <w:marTop w:val="0"/>
      <w:marBottom w:val="0"/>
      <w:divBdr>
        <w:top w:val="none" w:sz="0" w:space="0" w:color="auto"/>
        <w:left w:val="none" w:sz="0" w:space="0" w:color="auto"/>
        <w:bottom w:val="none" w:sz="0" w:space="0" w:color="auto"/>
        <w:right w:val="none" w:sz="0" w:space="0" w:color="auto"/>
      </w:divBdr>
    </w:div>
    <w:div w:id="1668289334">
      <w:bodyDiv w:val="1"/>
      <w:marLeft w:val="0"/>
      <w:marRight w:val="0"/>
      <w:marTop w:val="0"/>
      <w:marBottom w:val="0"/>
      <w:divBdr>
        <w:top w:val="none" w:sz="0" w:space="0" w:color="auto"/>
        <w:left w:val="none" w:sz="0" w:space="0" w:color="auto"/>
        <w:bottom w:val="none" w:sz="0" w:space="0" w:color="auto"/>
        <w:right w:val="none" w:sz="0" w:space="0" w:color="auto"/>
      </w:divBdr>
    </w:div>
    <w:div w:id="1668361848">
      <w:bodyDiv w:val="1"/>
      <w:marLeft w:val="0"/>
      <w:marRight w:val="0"/>
      <w:marTop w:val="0"/>
      <w:marBottom w:val="0"/>
      <w:divBdr>
        <w:top w:val="none" w:sz="0" w:space="0" w:color="auto"/>
        <w:left w:val="none" w:sz="0" w:space="0" w:color="auto"/>
        <w:bottom w:val="none" w:sz="0" w:space="0" w:color="auto"/>
        <w:right w:val="none" w:sz="0" w:space="0" w:color="auto"/>
      </w:divBdr>
    </w:div>
    <w:div w:id="1668442333">
      <w:bodyDiv w:val="1"/>
      <w:marLeft w:val="0"/>
      <w:marRight w:val="0"/>
      <w:marTop w:val="0"/>
      <w:marBottom w:val="0"/>
      <w:divBdr>
        <w:top w:val="none" w:sz="0" w:space="0" w:color="auto"/>
        <w:left w:val="none" w:sz="0" w:space="0" w:color="auto"/>
        <w:bottom w:val="none" w:sz="0" w:space="0" w:color="auto"/>
        <w:right w:val="none" w:sz="0" w:space="0" w:color="auto"/>
      </w:divBdr>
    </w:div>
    <w:div w:id="1669362381">
      <w:bodyDiv w:val="1"/>
      <w:marLeft w:val="0"/>
      <w:marRight w:val="0"/>
      <w:marTop w:val="0"/>
      <w:marBottom w:val="0"/>
      <w:divBdr>
        <w:top w:val="none" w:sz="0" w:space="0" w:color="auto"/>
        <w:left w:val="none" w:sz="0" w:space="0" w:color="auto"/>
        <w:bottom w:val="none" w:sz="0" w:space="0" w:color="auto"/>
        <w:right w:val="none" w:sz="0" w:space="0" w:color="auto"/>
      </w:divBdr>
    </w:div>
    <w:div w:id="1669597770">
      <w:bodyDiv w:val="1"/>
      <w:marLeft w:val="0"/>
      <w:marRight w:val="0"/>
      <w:marTop w:val="0"/>
      <w:marBottom w:val="0"/>
      <w:divBdr>
        <w:top w:val="none" w:sz="0" w:space="0" w:color="auto"/>
        <w:left w:val="none" w:sz="0" w:space="0" w:color="auto"/>
        <w:bottom w:val="none" w:sz="0" w:space="0" w:color="auto"/>
        <w:right w:val="none" w:sz="0" w:space="0" w:color="auto"/>
      </w:divBdr>
    </w:div>
    <w:div w:id="1669602392">
      <w:bodyDiv w:val="1"/>
      <w:marLeft w:val="0"/>
      <w:marRight w:val="0"/>
      <w:marTop w:val="0"/>
      <w:marBottom w:val="0"/>
      <w:divBdr>
        <w:top w:val="none" w:sz="0" w:space="0" w:color="auto"/>
        <w:left w:val="none" w:sz="0" w:space="0" w:color="auto"/>
        <w:bottom w:val="none" w:sz="0" w:space="0" w:color="auto"/>
        <w:right w:val="none" w:sz="0" w:space="0" w:color="auto"/>
      </w:divBdr>
    </w:div>
    <w:div w:id="1670062431">
      <w:bodyDiv w:val="1"/>
      <w:marLeft w:val="0"/>
      <w:marRight w:val="0"/>
      <w:marTop w:val="0"/>
      <w:marBottom w:val="0"/>
      <w:divBdr>
        <w:top w:val="none" w:sz="0" w:space="0" w:color="auto"/>
        <w:left w:val="none" w:sz="0" w:space="0" w:color="auto"/>
        <w:bottom w:val="none" w:sz="0" w:space="0" w:color="auto"/>
        <w:right w:val="none" w:sz="0" w:space="0" w:color="auto"/>
      </w:divBdr>
    </w:div>
    <w:div w:id="1671981586">
      <w:bodyDiv w:val="1"/>
      <w:marLeft w:val="0"/>
      <w:marRight w:val="0"/>
      <w:marTop w:val="0"/>
      <w:marBottom w:val="0"/>
      <w:divBdr>
        <w:top w:val="none" w:sz="0" w:space="0" w:color="auto"/>
        <w:left w:val="none" w:sz="0" w:space="0" w:color="auto"/>
        <w:bottom w:val="none" w:sz="0" w:space="0" w:color="auto"/>
        <w:right w:val="none" w:sz="0" w:space="0" w:color="auto"/>
      </w:divBdr>
    </w:div>
    <w:div w:id="1672677506">
      <w:bodyDiv w:val="1"/>
      <w:marLeft w:val="0"/>
      <w:marRight w:val="0"/>
      <w:marTop w:val="0"/>
      <w:marBottom w:val="0"/>
      <w:divBdr>
        <w:top w:val="none" w:sz="0" w:space="0" w:color="auto"/>
        <w:left w:val="none" w:sz="0" w:space="0" w:color="auto"/>
        <w:bottom w:val="none" w:sz="0" w:space="0" w:color="auto"/>
        <w:right w:val="none" w:sz="0" w:space="0" w:color="auto"/>
      </w:divBdr>
    </w:div>
    <w:div w:id="1673022678">
      <w:bodyDiv w:val="1"/>
      <w:marLeft w:val="0"/>
      <w:marRight w:val="0"/>
      <w:marTop w:val="0"/>
      <w:marBottom w:val="0"/>
      <w:divBdr>
        <w:top w:val="none" w:sz="0" w:space="0" w:color="auto"/>
        <w:left w:val="none" w:sz="0" w:space="0" w:color="auto"/>
        <w:bottom w:val="none" w:sz="0" w:space="0" w:color="auto"/>
        <w:right w:val="none" w:sz="0" w:space="0" w:color="auto"/>
      </w:divBdr>
    </w:div>
    <w:div w:id="1673221603">
      <w:bodyDiv w:val="1"/>
      <w:marLeft w:val="0"/>
      <w:marRight w:val="0"/>
      <w:marTop w:val="0"/>
      <w:marBottom w:val="0"/>
      <w:divBdr>
        <w:top w:val="none" w:sz="0" w:space="0" w:color="auto"/>
        <w:left w:val="none" w:sz="0" w:space="0" w:color="auto"/>
        <w:bottom w:val="none" w:sz="0" w:space="0" w:color="auto"/>
        <w:right w:val="none" w:sz="0" w:space="0" w:color="auto"/>
      </w:divBdr>
    </w:div>
    <w:div w:id="1673920769">
      <w:bodyDiv w:val="1"/>
      <w:marLeft w:val="0"/>
      <w:marRight w:val="0"/>
      <w:marTop w:val="0"/>
      <w:marBottom w:val="0"/>
      <w:divBdr>
        <w:top w:val="none" w:sz="0" w:space="0" w:color="auto"/>
        <w:left w:val="none" w:sz="0" w:space="0" w:color="auto"/>
        <w:bottom w:val="none" w:sz="0" w:space="0" w:color="auto"/>
        <w:right w:val="none" w:sz="0" w:space="0" w:color="auto"/>
      </w:divBdr>
    </w:div>
    <w:div w:id="1674332894">
      <w:bodyDiv w:val="1"/>
      <w:marLeft w:val="0"/>
      <w:marRight w:val="0"/>
      <w:marTop w:val="0"/>
      <w:marBottom w:val="0"/>
      <w:divBdr>
        <w:top w:val="none" w:sz="0" w:space="0" w:color="auto"/>
        <w:left w:val="none" w:sz="0" w:space="0" w:color="auto"/>
        <w:bottom w:val="none" w:sz="0" w:space="0" w:color="auto"/>
        <w:right w:val="none" w:sz="0" w:space="0" w:color="auto"/>
      </w:divBdr>
    </w:div>
    <w:div w:id="1674601039">
      <w:bodyDiv w:val="1"/>
      <w:marLeft w:val="0"/>
      <w:marRight w:val="0"/>
      <w:marTop w:val="0"/>
      <w:marBottom w:val="0"/>
      <w:divBdr>
        <w:top w:val="none" w:sz="0" w:space="0" w:color="auto"/>
        <w:left w:val="none" w:sz="0" w:space="0" w:color="auto"/>
        <w:bottom w:val="none" w:sz="0" w:space="0" w:color="auto"/>
        <w:right w:val="none" w:sz="0" w:space="0" w:color="auto"/>
      </w:divBdr>
    </w:div>
    <w:div w:id="1674726579">
      <w:bodyDiv w:val="1"/>
      <w:marLeft w:val="0"/>
      <w:marRight w:val="0"/>
      <w:marTop w:val="0"/>
      <w:marBottom w:val="0"/>
      <w:divBdr>
        <w:top w:val="none" w:sz="0" w:space="0" w:color="auto"/>
        <w:left w:val="none" w:sz="0" w:space="0" w:color="auto"/>
        <w:bottom w:val="none" w:sz="0" w:space="0" w:color="auto"/>
        <w:right w:val="none" w:sz="0" w:space="0" w:color="auto"/>
      </w:divBdr>
    </w:div>
    <w:div w:id="1676178857">
      <w:bodyDiv w:val="1"/>
      <w:marLeft w:val="0"/>
      <w:marRight w:val="0"/>
      <w:marTop w:val="0"/>
      <w:marBottom w:val="0"/>
      <w:divBdr>
        <w:top w:val="none" w:sz="0" w:space="0" w:color="auto"/>
        <w:left w:val="none" w:sz="0" w:space="0" w:color="auto"/>
        <w:bottom w:val="none" w:sz="0" w:space="0" w:color="auto"/>
        <w:right w:val="none" w:sz="0" w:space="0" w:color="auto"/>
      </w:divBdr>
    </w:div>
    <w:div w:id="1676494948">
      <w:bodyDiv w:val="1"/>
      <w:marLeft w:val="0"/>
      <w:marRight w:val="0"/>
      <w:marTop w:val="0"/>
      <w:marBottom w:val="0"/>
      <w:divBdr>
        <w:top w:val="none" w:sz="0" w:space="0" w:color="auto"/>
        <w:left w:val="none" w:sz="0" w:space="0" w:color="auto"/>
        <w:bottom w:val="none" w:sz="0" w:space="0" w:color="auto"/>
        <w:right w:val="none" w:sz="0" w:space="0" w:color="auto"/>
      </w:divBdr>
    </w:div>
    <w:div w:id="1678383451">
      <w:bodyDiv w:val="1"/>
      <w:marLeft w:val="0"/>
      <w:marRight w:val="0"/>
      <w:marTop w:val="0"/>
      <w:marBottom w:val="0"/>
      <w:divBdr>
        <w:top w:val="none" w:sz="0" w:space="0" w:color="auto"/>
        <w:left w:val="none" w:sz="0" w:space="0" w:color="auto"/>
        <w:bottom w:val="none" w:sz="0" w:space="0" w:color="auto"/>
        <w:right w:val="none" w:sz="0" w:space="0" w:color="auto"/>
      </w:divBdr>
    </w:div>
    <w:div w:id="1678574616">
      <w:bodyDiv w:val="1"/>
      <w:marLeft w:val="0"/>
      <w:marRight w:val="0"/>
      <w:marTop w:val="0"/>
      <w:marBottom w:val="0"/>
      <w:divBdr>
        <w:top w:val="none" w:sz="0" w:space="0" w:color="auto"/>
        <w:left w:val="none" w:sz="0" w:space="0" w:color="auto"/>
        <w:bottom w:val="none" w:sz="0" w:space="0" w:color="auto"/>
        <w:right w:val="none" w:sz="0" w:space="0" w:color="auto"/>
      </w:divBdr>
    </w:div>
    <w:div w:id="1679960284">
      <w:bodyDiv w:val="1"/>
      <w:marLeft w:val="0"/>
      <w:marRight w:val="0"/>
      <w:marTop w:val="0"/>
      <w:marBottom w:val="0"/>
      <w:divBdr>
        <w:top w:val="none" w:sz="0" w:space="0" w:color="auto"/>
        <w:left w:val="none" w:sz="0" w:space="0" w:color="auto"/>
        <w:bottom w:val="none" w:sz="0" w:space="0" w:color="auto"/>
        <w:right w:val="none" w:sz="0" w:space="0" w:color="auto"/>
      </w:divBdr>
    </w:div>
    <w:div w:id="1680037649">
      <w:bodyDiv w:val="1"/>
      <w:marLeft w:val="0"/>
      <w:marRight w:val="0"/>
      <w:marTop w:val="0"/>
      <w:marBottom w:val="0"/>
      <w:divBdr>
        <w:top w:val="none" w:sz="0" w:space="0" w:color="auto"/>
        <w:left w:val="none" w:sz="0" w:space="0" w:color="auto"/>
        <w:bottom w:val="none" w:sz="0" w:space="0" w:color="auto"/>
        <w:right w:val="none" w:sz="0" w:space="0" w:color="auto"/>
      </w:divBdr>
    </w:div>
    <w:div w:id="1680430593">
      <w:bodyDiv w:val="1"/>
      <w:marLeft w:val="0"/>
      <w:marRight w:val="0"/>
      <w:marTop w:val="0"/>
      <w:marBottom w:val="0"/>
      <w:divBdr>
        <w:top w:val="none" w:sz="0" w:space="0" w:color="auto"/>
        <w:left w:val="none" w:sz="0" w:space="0" w:color="auto"/>
        <w:bottom w:val="none" w:sz="0" w:space="0" w:color="auto"/>
        <w:right w:val="none" w:sz="0" w:space="0" w:color="auto"/>
      </w:divBdr>
    </w:div>
    <w:div w:id="1681085714">
      <w:bodyDiv w:val="1"/>
      <w:marLeft w:val="0"/>
      <w:marRight w:val="0"/>
      <w:marTop w:val="0"/>
      <w:marBottom w:val="0"/>
      <w:divBdr>
        <w:top w:val="none" w:sz="0" w:space="0" w:color="auto"/>
        <w:left w:val="none" w:sz="0" w:space="0" w:color="auto"/>
        <w:bottom w:val="none" w:sz="0" w:space="0" w:color="auto"/>
        <w:right w:val="none" w:sz="0" w:space="0" w:color="auto"/>
      </w:divBdr>
    </w:div>
    <w:div w:id="1681279385">
      <w:bodyDiv w:val="1"/>
      <w:marLeft w:val="0"/>
      <w:marRight w:val="0"/>
      <w:marTop w:val="0"/>
      <w:marBottom w:val="0"/>
      <w:divBdr>
        <w:top w:val="none" w:sz="0" w:space="0" w:color="auto"/>
        <w:left w:val="none" w:sz="0" w:space="0" w:color="auto"/>
        <w:bottom w:val="none" w:sz="0" w:space="0" w:color="auto"/>
        <w:right w:val="none" w:sz="0" w:space="0" w:color="auto"/>
      </w:divBdr>
    </w:div>
    <w:div w:id="1681659967">
      <w:bodyDiv w:val="1"/>
      <w:marLeft w:val="0"/>
      <w:marRight w:val="0"/>
      <w:marTop w:val="0"/>
      <w:marBottom w:val="0"/>
      <w:divBdr>
        <w:top w:val="none" w:sz="0" w:space="0" w:color="auto"/>
        <w:left w:val="none" w:sz="0" w:space="0" w:color="auto"/>
        <w:bottom w:val="none" w:sz="0" w:space="0" w:color="auto"/>
        <w:right w:val="none" w:sz="0" w:space="0" w:color="auto"/>
      </w:divBdr>
    </w:div>
    <w:div w:id="1682048247">
      <w:bodyDiv w:val="1"/>
      <w:marLeft w:val="0"/>
      <w:marRight w:val="0"/>
      <w:marTop w:val="0"/>
      <w:marBottom w:val="0"/>
      <w:divBdr>
        <w:top w:val="none" w:sz="0" w:space="0" w:color="auto"/>
        <w:left w:val="none" w:sz="0" w:space="0" w:color="auto"/>
        <w:bottom w:val="none" w:sz="0" w:space="0" w:color="auto"/>
        <w:right w:val="none" w:sz="0" w:space="0" w:color="auto"/>
      </w:divBdr>
    </w:div>
    <w:div w:id="1683120333">
      <w:bodyDiv w:val="1"/>
      <w:marLeft w:val="0"/>
      <w:marRight w:val="0"/>
      <w:marTop w:val="0"/>
      <w:marBottom w:val="0"/>
      <w:divBdr>
        <w:top w:val="none" w:sz="0" w:space="0" w:color="auto"/>
        <w:left w:val="none" w:sz="0" w:space="0" w:color="auto"/>
        <w:bottom w:val="none" w:sz="0" w:space="0" w:color="auto"/>
        <w:right w:val="none" w:sz="0" w:space="0" w:color="auto"/>
      </w:divBdr>
    </w:div>
    <w:div w:id="1683319844">
      <w:bodyDiv w:val="1"/>
      <w:marLeft w:val="0"/>
      <w:marRight w:val="0"/>
      <w:marTop w:val="0"/>
      <w:marBottom w:val="0"/>
      <w:divBdr>
        <w:top w:val="none" w:sz="0" w:space="0" w:color="auto"/>
        <w:left w:val="none" w:sz="0" w:space="0" w:color="auto"/>
        <w:bottom w:val="none" w:sz="0" w:space="0" w:color="auto"/>
        <w:right w:val="none" w:sz="0" w:space="0" w:color="auto"/>
      </w:divBdr>
    </w:div>
    <w:div w:id="1683359361">
      <w:bodyDiv w:val="1"/>
      <w:marLeft w:val="0"/>
      <w:marRight w:val="0"/>
      <w:marTop w:val="0"/>
      <w:marBottom w:val="0"/>
      <w:divBdr>
        <w:top w:val="none" w:sz="0" w:space="0" w:color="auto"/>
        <w:left w:val="none" w:sz="0" w:space="0" w:color="auto"/>
        <w:bottom w:val="none" w:sz="0" w:space="0" w:color="auto"/>
        <w:right w:val="none" w:sz="0" w:space="0" w:color="auto"/>
      </w:divBdr>
    </w:div>
    <w:div w:id="1684740104">
      <w:bodyDiv w:val="1"/>
      <w:marLeft w:val="0"/>
      <w:marRight w:val="0"/>
      <w:marTop w:val="0"/>
      <w:marBottom w:val="0"/>
      <w:divBdr>
        <w:top w:val="none" w:sz="0" w:space="0" w:color="auto"/>
        <w:left w:val="none" w:sz="0" w:space="0" w:color="auto"/>
        <w:bottom w:val="none" w:sz="0" w:space="0" w:color="auto"/>
        <w:right w:val="none" w:sz="0" w:space="0" w:color="auto"/>
      </w:divBdr>
    </w:div>
    <w:div w:id="1684818649">
      <w:bodyDiv w:val="1"/>
      <w:marLeft w:val="0"/>
      <w:marRight w:val="0"/>
      <w:marTop w:val="0"/>
      <w:marBottom w:val="0"/>
      <w:divBdr>
        <w:top w:val="none" w:sz="0" w:space="0" w:color="auto"/>
        <w:left w:val="none" w:sz="0" w:space="0" w:color="auto"/>
        <w:bottom w:val="none" w:sz="0" w:space="0" w:color="auto"/>
        <w:right w:val="none" w:sz="0" w:space="0" w:color="auto"/>
      </w:divBdr>
    </w:div>
    <w:div w:id="1684820461">
      <w:bodyDiv w:val="1"/>
      <w:marLeft w:val="0"/>
      <w:marRight w:val="0"/>
      <w:marTop w:val="0"/>
      <w:marBottom w:val="0"/>
      <w:divBdr>
        <w:top w:val="none" w:sz="0" w:space="0" w:color="auto"/>
        <w:left w:val="none" w:sz="0" w:space="0" w:color="auto"/>
        <w:bottom w:val="none" w:sz="0" w:space="0" w:color="auto"/>
        <w:right w:val="none" w:sz="0" w:space="0" w:color="auto"/>
      </w:divBdr>
    </w:div>
    <w:div w:id="1684823498">
      <w:bodyDiv w:val="1"/>
      <w:marLeft w:val="0"/>
      <w:marRight w:val="0"/>
      <w:marTop w:val="0"/>
      <w:marBottom w:val="0"/>
      <w:divBdr>
        <w:top w:val="none" w:sz="0" w:space="0" w:color="auto"/>
        <w:left w:val="none" w:sz="0" w:space="0" w:color="auto"/>
        <w:bottom w:val="none" w:sz="0" w:space="0" w:color="auto"/>
        <w:right w:val="none" w:sz="0" w:space="0" w:color="auto"/>
      </w:divBdr>
    </w:div>
    <w:div w:id="1686589935">
      <w:bodyDiv w:val="1"/>
      <w:marLeft w:val="0"/>
      <w:marRight w:val="0"/>
      <w:marTop w:val="0"/>
      <w:marBottom w:val="0"/>
      <w:divBdr>
        <w:top w:val="none" w:sz="0" w:space="0" w:color="auto"/>
        <w:left w:val="none" w:sz="0" w:space="0" w:color="auto"/>
        <w:bottom w:val="none" w:sz="0" w:space="0" w:color="auto"/>
        <w:right w:val="none" w:sz="0" w:space="0" w:color="auto"/>
      </w:divBdr>
    </w:div>
    <w:div w:id="1687052929">
      <w:bodyDiv w:val="1"/>
      <w:marLeft w:val="0"/>
      <w:marRight w:val="0"/>
      <w:marTop w:val="0"/>
      <w:marBottom w:val="0"/>
      <w:divBdr>
        <w:top w:val="none" w:sz="0" w:space="0" w:color="auto"/>
        <w:left w:val="none" w:sz="0" w:space="0" w:color="auto"/>
        <w:bottom w:val="none" w:sz="0" w:space="0" w:color="auto"/>
        <w:right w:val="none" w:sz="0" w:space="0" w:color="auto"/>
      </w:divBdr>
    </w:div>
    <w:div w:id="1687321619">
      <w:bodyDiv w:val="1"/>
      <w:marLeft w:val="0"/>
      <w:marRight w:val="0"/>
      <w:marTop w:val="0"/>
      <w:marBottom w:val="0"/>
      <w:divBdr>
        <w:top w:val="none" w:sz="0" w:space="0" w:color="auto"/>
        <w:left w:val="none" w:sz="0" w:space="0" w:color="auto"/>
        <w:bottom w:val="none" w:sz="0" w:space="0" w:color="auto"/>
        <w:right w:val="none" w:sz="0" w:space="0" w:color="auto"/>
      </w:divBdr>
    </w:div>
    <w:div w:id="1687442009">
      <w:bodyDiv w:val="1"/>
      <w:marLeft w:val="0"/>
      <w:marRight w:val="0"/>
      <w:marTop w:val="0"/>
      <w:marBottom w:val="0"/>
      <w:divBdr>
        <w:top w:val="none" w:sz="0" w:space="0" w:color="auto"/>
        <w:left w:val="none" w:sz="0" w:space="0" w:color="auto"/>
        <w:bottom w:val="none" w:sz="0" w:space="0" w:color="auto"/>
        <w:right w:val="none" w:sz="0" w:space="0" w:color="auto"/>
      </w:divBdr>
    </w:div>
    <w:div w:id="1688099938">
      <w:bodyDiv w:val="1"/>
      <w:marLeft w:val="0"/>
      <w:marRight w:val="0"/>
      <w:marTop w:val="0"/>
      <w:marBottom w:val="0"/>
      <w:divBdr>
        <w:top w:val="none" w:sz="0" w:space="0" w:color="auto"/>
        <w:left w:val="none" w:sz="0" w:space="0" w:color="auto"/>
        <w:bottom w:val="none" w:sz="0" w:space="0" w:color="auto"/>
        <w:right w:val="none" w:sz="0" w:space="0" w:color="auto"/>
      </w:divBdr>
    </w:div>
    <w:div w:id="1688210732">
      <w:bodyDiv w:val="1"/>
      <w:marLeft w:val="0"/>
      <w:marRight w:val="0"/>
      <w:marTop w:val="0"/>
      <w:marBottom w:val="0"/>
      <w:divBdr>
        <w:top w:val="none" w:sz="0" w:space="0" w:color="auto"/>
        <w:left w:val="none" w:sz="0" w:space="0" w:color="auto"/>
        <w:bottom w:val="none" w:sz="0" w:space="0" w:color="auto"/>
        <w:right w:val="none" w:sz="0" w:space="0" w:color="auto"/>
      </w:divBdr>
    </w:div>
    <w:div w:id="1688362678">
      <w:bodyDiv w:val="1"/>
      <w:marLeft w:val="0"/>
      <w:marRight w:val="0"/>
      <w:marTop w:val="0"/>
      <w:marBottom w:val="0"/>
      <w:divBdr>
        <w:top w:val="none" w:sz="0" w:space="0" w:color="auto"/>
        <w:left w:val="none" w:sz="0" w:space="0" w:color="auto"/>
        <w:bottom w:val="none" w:sz="0" w:space="0" w:color="auto"/>
        <w:right w:val="none" w:sz="0" w:space="0" w:color="auto"/>
      </w:divBdr>
    </w:div>
    <w:div w:id="1688678790">
      <w:bodyDiv w:val="1"/>
      <w:marLeft w:val="0"/>
      <w:marRight w:val="0"/>
      <w:marTop w:val="0"/>
      <w:marBottom w:val="0"/>
      <w:divBdr>
        <w:top w:val="none" w:sz="0" w:space="0" w:color="auto"/>
        <w:left w:val="none" w:sz="0" w:space="0" w:color="auto"/>
        <w:bottom w:val="none" w:sz="0" w:space="0" w:color="auto"/>
        <w:right w:val="none" w:sz="0" w:space="0" w:color="auto"/>
      </w:divBdr>
    </w:div>
    <w:div w:id="1688754951">
      <w:bodyDiv w:val="1"/>
      <w:marLeft w:val="0"/>
      <w:marRight w:val="0"/>
      <w:marTop w:val="0"/>
      <w:marBottom w:val="0"/>
      <w:divBdr>
        <w:top w:val="none" w:sz="0" w:space="0" w:color="auto"/>
        <w:left w:val="none" w:sz="0" w:space="0" w:color="auto"/>
        <w:bottom w:val="none" w:sz="0" w:space="0" w:color="auto"/>
        <w:right w:val="none" w:sz="0" w:space="0" w:color="auto"/>
      </w:divBdr>
    </w:div>
    <w:div w:id="1688826793">
      <w:bodyDiv w:val="1"/>
      <w:marLeft w:val="0"/>
      <w:marRight w:val="0"/>
      <w:marTop w:val="0"/>
      <w:marBottom w:val="0"/>
      <w:divBdr>
        <w:top w:val="none" w:sz="0" w:space="0" w:color="auto"/>
        <w:left w:val="none" w:sz="0" w:space="0" w:color="auto"/>
        <w:bottom w:val="none" w:sz="0" w:space="0" w:color="auto"/>
        <w:right w:val="none" w:sz="0" w:space="0" w:color="auto"/>
      </w:divBdr>
    </w:div>
    <w:div w:id="1689982897">
      <w:bodyDiv w:val="1"/>
      <w:marLeft w:val="0"/>
      <w:marRight w:val="0"/>
      <w:marTop w:val="0"/>
      <w:marBottom w:val="0"/>
      <w:divBdr>
        <w:top w:val="none" w:sz="0" w:space="0" w:color="auto"/>
        <w:left w:val="none" w:sz="0" w:space="0" w:color="auto"/>
        <w:bottom w:val="none" w:sz="0" w:space="0" w:color="auto"/>
        <w:right w:val="none" w:sz="0" w:space="0" w:color="auto"/>
      </w:divBdr>
    </w:div>
    <w:div w:id="1690057306">
      <w:bodyDiv w:val="1"/>
      <w:marLeft w:val="0"/>
      <w:marRight w:val="0"/>
      <w:marTop w:val="0"/>
      <w:marBottom w:val="0"/>
      <w:divBdr>
        <w:top w:val="none" w:sz="0" w:space="0" w:color="auto"/>
        <w:left w:val="none" w:sz="0" w:space="0" w:color="auto"/>
        <w:bottom w:val="none" w:sz="0" w:space="0" w:color="auto"/>
        <w:right w:val="none" w:sz="0" w:space="0" w:color="auto"/>
      </w:divBdr>
    </w:div>
    <w:div w:id="1690180582">
      <w:bodyDiv w:val="1"/>
      <w:marLeft w:val="0"/>
      <w:marRight w:val="0"/>
      <w:marTop w:val="0"/>
      <w:marBottom w:val="0"/>
      <w:divBdr>
        <w:top w:val="none" w:sz="0" w:space="0" w:color="auto"/>
        <w:left w:val="none" w:sz="0" w:space="0" w:color="auto"/>
        <w:bottom w:val="none" w:sz="0" w:space="0" w:color="auto"/>
        <w:right w:val="none" w:sz="0" w:space="0" w:color="auto"/>
      </w:divBdr>
    </w:div>
    <w:div w:id="1690831895">
      <w:bodyDiv w:val="1"/>
      <w:marLeft w:val="0"/>
      <w:marRight w:val="0"/>
      <w:marTop w:val="0"/>
      <w:marBottom w:val="0"/>
      <w:divBdr>
        <w:top w:val="none" w:sz="0" w:space="0" w:color="auto"/>
        <w:left w:val="none" w:sz="0" w:space="0" w:color="auto"/>
        <w:bottom w:val="none" w:sz="0" w:space="0" w:color="auto"/>
        <w:right w:val="none" w:sz="0" w:space="0" w:color="auto"/>
      </w:divBdr>
    </w:div>
    <w:div w:id="1692609463">
      <w:bodyDiv w:val="1"/>
      <w:marLeft w:val="0"/>
      <w:marRight w:val="0"/>
      <w:marTop w:val="0"/>
      <w:marBottom w:val="0"/>
      <w:divBdr>
        <w:top w:val="none" w:sz="0" w:space="0" w:color="auto"/>
        <w:left w:val="none" w:sz="0" w:space="0" w:color="auto"/>
        <w:bottom w:val="none" w:sz="0" w:space="0" w:color="auto"/>
        <w:right w:val="none" w:sz="0" w:space="0" w:color="auto"/>
      </w:divBdr>
    </w:div>
    <w:div w:id="1694915362">
      <w:bodyDiv w:val="1"/>
      <w:marLeft w:val="0"/>
      <w:marRight w:val="0"/>
      <w:marTop w:val="0"/>
      <w:marBottom w:val="0"/>
      <w:divBdr>
        <w:top w:val="none" w:sz="0" w:space="0" w:color="auto"/>
        <w:left w:val="none" w:sz="0" w:space="0" w:color="auto"/>
        <w:bottom w:val="none" w:sz="0" w:space="0" w:color="auto"/>
        <w:right w:val="none" w:sz="0" w:space="0" w:color="auto"/>
      </w:divBdr>
    </w:div>
    <w:div w:id="1696417221">
      <w:bodyDiv w:val="1"/>
      <w:marLeft w:val="0"/>
      <w:marRight w:val="0"/>
      <w:marTop w:val="0"/>
      <w:marBottom w:val="0"/>
      <w:divBdr>
        <w:top w:val="none" w:sz="0" w:space="0" w:color="auto"/>
        <w:left w:val="none" w:sz="0" w:space="0" w:color="auto"/>
        <w:bottom w:val="none" w:sz="0" w:space="0" w:color="auto"/>
        <w:right w:val="none" w:sz="0" w:space="0" w:color="auto"/>
      </w:divBdr>
    </w:div>
    <w:div w:id="1696466996">
      <w:bodyDiv w:val="1"/>
      <w:marLeft w:val="0"/>
      <w:marRight w:val="0"/>
      <w:marTop w:val="0"/>
      <w:marBottom w:val="0"/>
      <w:divBdr>
        <w:top w:val="none" w:sz="0" w:space="0" w:color="auto"/>
        <w:left w:val="none" w:sz="0" w:space="0" w:color="auto"/>
        <w:bottom w:val="none" w:sz="0" w:space="0" w:color="auto"/>
        <w:right w:val="none" w:sz="0" w:space="0" w:color="auto"/>
      </w:divBdr>
    </w:div>
    <w:div w:id="1696539301">
      <w:bodyDiv w:val="1"/>
      <w:marLeft w:val="0"/>
      <w:marRight w:val="0"/>
      <w:marTop w:val="0"/>
      <w:marBottom w:val="0"/>
      <w:divBdr>
        <w:top w:val="none" w:sz="0" w:space="0" w:color="auto"/>
        <w:left w:val="none" w:sz="0" w:space="0" w:color="auto"/>
        <w:bottom w:val="none" w:sz="0" w:space="0" w:color="auto"/>
        <w:right w:val="none" w:sz="0" w:space="0" w:color="auto"/>
      </w:divBdr>
    </w:div>
    <w:div w:id="1697193900">
      <w:bodyDiv w:val="1"/>
      <w:marLeft w:val="0"/>
      <w:marRight w:val="0"/>
      <w:marTop w:val="0"/>
      <w:marBottom w:val="0"/>
      <w:divBdr>
        <w:top w:val="none" w:sz="0" w:space="0" w:color="auto"/>
        <w:left w:val="none" w:sz="0" w:space="0" w:color="auto"/>
        <w:bottom w:val="none" w:sz="0" w:space="0" w:color="auto"/>
        <w:right w:val="none" w:sz="0" w:space="0" w:color="auto"/>
      </w:divBdr>
    </w:div>
    <w:div w:id="1697582447">
      <w:bodyDiv w:val="1"/>
      <w:marLeft w:val="0"/>
      <w:marRight w:val="0"/>
      <w:marTop w:val="0"/>
      <w:marBottom w:val="0"/>
      <w:divBdr>
        <w:top w:val="none" w:sz="0" w:space="0" w:color="auto"/>
        <w:left w:val="none" w:sz="0" w:space="0" w:color="auto"/>
        <w:bottom w:val="none" w:sz="0" w:space="0" w:color="auto"/>
        <w:right w:val="none" w:sz="0" w:space="0" w:color="auto"/>
      </w:divBdr>
    </w:div>
    <w:div w:id="1698308691">
      <w:bodyDiv w:val="1"/>
      <w:marLeft w:val="0"/>
      <w:marRight w:val="0"/>
      <w:marTop w:val="0"/>
      <w:marBottom w:val="0"/>
      <w:divBdr>
        <w:top w:val="none" w:sz="0" w:space="0" w:color="auto"/>
        <w:left w:val="none" w:sz="0" w:space="0" w:color="auto"/>
        <w:bottom w:val="none" w:sz="0" w:space="0" w:color="auto"/>
        <w:right w:val="none" w:sz="0" w:space="0" w:color="auto"/>
      </w:divBdr>
    </w:div>
    <w:div w:id="1698769780">
      <w:bodyDiv w:val="1"/>
      <w:marLeft w:val="0"/>
      <w:marRight w:val="0"/>
      <w:marTop w:val="0"/>
      <w:marBottom w:val="0"/>
      <w:divBdr>
        <w:top w:val="none" w:sz="0" w:space="0" w:color="auto"/>
        <w:left w:val="none" w:sz="0" w:space="0" w:color="auto"/>
        <w:bottom w:val="none" w:sz="0" w:space="0" w:color="auto"/>
        <w:right w:val="none" w:sz="0" w:space="0" w:color="auto"/>
      </w:divBdr>
    </w:div>
    <w:div w:id="1699086764">
      <w:bodyDiv w:val="1"/>
      <w:marLeft w:val="0"/>
      <w:marRight w:val="0"/>
      <w:marTop w:val="0"/>
      <w:marBottom w:val="0"/>
      <w:divBdr>
        <w:top w:val="none" w:sz="0" w:space="0" w:color="auto"/>
        <w:left w:val="none" w:sz="0" w:space="0" w:color="auto"/>
        <w:bottom w:val="none" w:sz="0" w:space="0" w:color="auto"/>
        <w:right w:val="none" w:sz="0" w:space="0" w:color="auto"/>
      </w:divBdr>
    </w:div>
    <w:div w:id="1699351145">
      <w:bodyDiv w:val="1"/>
      <w:marLeft w:val="0"/>
      <w:marRight w:val="0"/>
      <w:marTop w:val="0"/>
      <w:marBottom w:val="0"/>
      <w:divBdr>
        <w:top w:val="none" w:sz="0" w:space="0" w:color="auto"/>
        <w:left w:val="none" w:sz="0" w:space="0" w:color="auto"/>
        <w:bottom w:val="none" w:sz="0" w:space="0" w:color="auto"/>
        <w:right w:val="none" w:sz="0" w:space="0" w:color="auto"/>
      </w:divBdr>
    </w:div>
    <w:div w:id="1699695567">
      <w:bodyDiv w:val="1"/>
      <w:marLeft w:val="0"/>
      <w:marRight w:val="0"/>
      <w:marTop w:val="0"/>
      <w:marBottom w:val="0"/>
      <w:divBdr>
        <w:top w:val="none" w:sz="0" w:space="0" w:color="auto"/>
        <w:left w:val="none" w:sz="0" w:space="0" w:color="auto"/>
        <w:bottom w:val="none" w:sz="0" w:space="0" w:color="auto"/>
        <w:right w:val="none" w:sz="0" w:space="0" w:color="auto"/>
      </w:divBdr>
    </w:div>
    <w:div w:id="1699819820">
      <w:bodyDiv w:val="1"/>
      <w:marLeft w:val="0"/>
      <w:marRight w:val="0"/>
      <w:marTop w:val="0"/>
      <w:marBottom w:val="0"/>
      <w:divBdr>
        <w:top w:val="none" w:sz="0" w:space="0" w:color="auto"/>
        <w:left w:val="none" w:sz="0" w:space="0" w:color="auto"/>
        <w:bottom w:val="none" w:sz="0" w:space="0" w:color="auto"/>
        <w:right w:val="none" w:sz="0" w:space="0" w:color="auto"/>
      </w:divBdr>
    </w:div>
    <w:div w:id="1699894874">
      <w:bodyDiv w:val="1"/>
      <w:marLeft w:val="0"/>
      <w:marRight w:val="0"/>
      <w:marTop w:val="0"/>
      <w:marBottom w:val="0"/>
      <w:divBdr>
        <w:top w:val="none" w:sz="0" w:space="0" w:color="auto"/>
        <w:left w:val="none" w:sz="0" w:space="0" w:color="auto"/>
        <w:bottom w:val="none" w:sz="0" w:space="0" w:color="auto"/>
        <w:right w:val="none" w:sz="0" w:space="0" w:color="auto"/>
      </w:divBdr>
    </w:div>
    <w:div w:id="1699962890">
      <w:bodyDiv w:val="1"/>
      <w:marLeft w:val="0"/>
      <w:marRight w:val="0"/>
      <w:marTop w:val="0"/>
      <w:marBottom w:val="0"/>
      <w:divBdr>
        <w:top w:val="none" w:sz="0" w:space="0" w:color="auto"/>
        <w:left w:val="none" w:sz="0" w:space="0" w:color="auto"/>
        <w:bottom w:val="none" w:sz="0" w:space="0" w:color="auto"/>
        <w:right w:val="none" w:sz="0" w:space="0" w:color="auto"/>
      </w:divBdr>
    </w:div>
    <w:div w:id="1699963327">
      <w:bodyDiv w:val="1"/>
      <w:marLeft w:val="0"/>
      <w:marRight w:val="0"/>
      <w:marTop w:val="0"/>
      <w:marBottom w:val="0"/>
      <w:divBdr>
        <w:top w:val="none" w:sz="0" w:space="0" w:color="auto"/>
        <w:left w:val="none" w:sz="0" w:space="0" w:color="auto"/>
        <w:bottom w:val="none" w:sz="0" w:space="0" w:color="auto"/>
        <w:right w:val="none" w:sz="0" w:space="0" w:color="auto"/>
      </w:divBdr>
    </w:div>
    <w:div w:id="1700230610">
      <w:bodyDiv w:val="1"/>
      <w:marLeft w:val="0"/>
      <w:marRight w:val="0"/>
      <w:marTop w:val="0"/>
      <w:marBottom w:val="0"/>
      <w:divBdr>
        <w:top w:val="none" w:sz="0" w:space="0" w:color="auto"/>
        <w:left w:val="none" w:sz="0" w:space="0" w:color="auto"/>
        <w:bottom w:val="none" w:sz="0" w:space="0" w:color="auto"/>
        <w:right w:val="none" w:sz="0" w:space="0" w:color="auto"/>
      </w:divBdr>
    </w:div>
    <w:div w:id="1701206077">
      <w:bodyDiv w:val="1"/>
      <w:marLeft w:val="0"/>
      <w:marRight w:val="0"/>
      <w:marTop w:val="0"/>
      <w:marBottom w:val="0"/>
      <w:divBdr>
        <w:top w:val="none" w:sz="0" w:space="0" w:color="auto"/>
        <w:left w:val="none" w:sz="0" w:space="0" w:color="auto"/>
        <w:bottom w:val="none" w:sz="0" w:space="0" w:color="auto"/>
        <w:right w:val="none" w:sz="0" w:space="0" w:color="auto"/>
      </w:divBdr>
    </w:div>
    <w:div w:id="1701470092">
      <w:bodyDiv w:val="1"/>
      <w:marLeft w:val="0"/>
      <w:marRight w:val="0"/>
      <w:marTop w:val="0"/>
      <w:marBottom w:val="0"/>
      <w:divBdr>
        <w:top w:val="none" w:sz="0" w:space="0" w:color="auto"/>
        <w:left w:val="none" w:sz="0" w:space="0" w:color="auto"/>
        <w:bottom w:val="none" w:sz="0" w:space="0" w:color="auto"/>
        <w:right w:val="none" w:sz="0" w:space="0" w:color="auto"/>
      </w:divBdr>
    </w:div>
    <w:div w:id="1701586268">
      <w:bodyDiv w:val="1"/>
      <w:marLeft w:val="0"/>
      <w:marRight w:val="0"/>
      <w:marTop w:val="0"/>
      <w:marBottom w:val="0"/>
      <w:divBdr>
        <w:top w:val="none" w:sz="0" w:space="0" w:color="auto"/>
        <w:left w:val="none" w:sz="0" w:space="0" w:color="auto"/>
        <w:bottom w:val="none" w:sz="0" w:space="0" w:color="auto"/>
        <w:right w:val="none" w:sz="0" w:space="0" w:color="auto"/>
      </w:divBdr>
    </w:div>
    <w:div w:id="1701856774">
      <w:bodyDiv w:val="1"/>
      <w:marLeft w:val="0"/>
      <w:marRight w:val="0"/>
      <w:marTop w:val="0"/>
      <w:marBottom w:val="0"/>
      <w:divBdr>
        <w:top w:val="none" w:sz="0" w:space="0" w:color="auto"/>
        <w:left w:val="none" w:sz="0" w:space="0" w:color="auto"/>
        <w:bottom w:val="none" w:sz="0" w:space="0" w:color="auto"/>
        <w:right w:val="none" w:sz="0" w:space="0" w:color="auto"/>
      </w:divBdr>
    </w:div>
    <w:div w:id="1702700751">
      <w:bodyDiv w:val="1"/>
      <w:marLeft w:val="0"/>
      <w:marRight w:val="0"/>
      <w:marTop w:val="0"/>
      <w:marBottom w:val="0"/>
      <w:divBdr>
        <w:top w:val="none" w:sz="0" w:space="0" w:color="auto"/>
        <w:left w:val="none" w:sz="0" w:space="0" w:color="auto"/>
        <w:bottom w:val="none" w:sz="0" w:space="0" w:color="auto"/>
        <w:right w:val="none" w:sz="0" w:space="0" w:color="auto"/>
      </w:divBdr>
    </w:div>
    <w:div w:id="1702971236">
      <w:bodyDiv w:val="1"/>
      <w:marLeft w:val="0"/>
      <w:marRight w:val="0"/>
      <w:marTop w:val="0"/>
      <w:marBottom w:val="0"/>
      <w:divBdr>
        <w:top w:val="none" w:sz="0" w:space="0" w:color="auto"/>
        <w:left w:val="none" w:sz="0" w:space="0" w:color="auto"/>
        <w:bottom w:val="none" w:sz="0" w:space="0" w:color="auto"/>
        <w:right w:val="none" w:sz="0" w:space="0" w:color="auto"/>
      </w:divBdr>
    </w:div>
    <w:div w:id="1703168038">
      <w:bodyDiv w:val="1"/>
      <w:marLeft w:val="0"/>
      <w:marRight w:val="0"/>
      <w:marTop w:val="0"/>
      <w:marBottom w:val="0"/>
      <w:divBdr>
        <w:top w:val="none" w:sz="0" w:space="0" w:color="auto"/>
        <w:left w:val="none" w:sz="0" w:space="0" w:color="auto"/>
        <w:bottom w:val="none" w:sz="0" w:space="0" w:color="auto"/>
        <w:right w:val="none" w:sz="0" w:space="0" w:color="auto"/>
      </w:divBdr>
    </w:div>
    <w:div w:id="1703290237">
      <w:bodyDiv w:val="1"/>
      <w:marLeft w:val="0"/>
      <w:marRight w:val="0"/>
      <w:marTop w:val="0"/>
      <w:marBottom w:val="0"/>
      <w:divBdr>
        <w:top w:val="none" w:sz="0" w:space="0" w:color="auto"/>
        <w:left w:val="none" w:sz="0" w:space="0" w:color="auto"/>
        <w:bottom w:val="none" w:sz="0" w:space="0" w:color="auto"/>
        <w:right w:val="none" w:sz="0" w:space="0" w:color="auto"/>
      </w:divBdr>
    </w:div>
    <w:div w:id="1703624585">
      <w:bodyDiv w:val="1"/>
      <w:marLeft w:val="0"/>
      <w:marRight w:val="0"/>
      <w:marTop w:val="0"/>
      <w:marBottom w:val="0"/>
      <w:divBdr>
        <w:top w:val="none" w:sz="0" w:space="0" w:color="auto"/>
        <w:left w:val="none" w:sz="0" w:space="0" w:color="auto"/>
        <w:bottom w:val="none" w:sz="0" w:space="0" w:color="auto"/>
        <w:right w:val="none" w:sz="0" w:space="0" w:color="auto"/>
      </w:divBdr>
    </w:div>
    <w:div w:id="1704789066">
      <w:bodyDiv w:val="1"/>
      <w:marLeft w:val="0"/>
      <w:marRight w:val="0"/>
      <w:marTop w:val="0"/>
      <w:marBottom w:val="0"/>
      <w:divBdr>
        <w:top w:val="none" w:sz="0" w:space="0" w:color="auto"/>
        <w:left w:val="none" w:sz="0" w:space="0" w:color="auto"/>
        <w:bottom w:val="none" w:sz="0" w:space="0" w:color="auto"/>
        <w:right w:val="none" w:sz="0" w:space="0" w:color="auto"/>
      </w:divBdr>
    </w:div>
    <w:div w:id="1704935835">
      <w:bodyDiv w:val="1"/>
      <w:marLeft w:val="0"/>
      <w:marRight w:val="0"/>
      <w:marTop w:val="0"/>
      <w:marBottom w:val="0"/>
      <w:divBdr>
        <w:top w:val="none" w:sz="0" w:space="0" w:color="auto"/>
        <w:left w:val="none" w:sz="0" w:space="0" w:color="auto"/>
        <w:bottom w:val="none" w:sz="0" w:space="0" w:color="auto"/>
        <w:right w:val="none" w:sz="0" w:space="0" w:color="auto"/>
      </w:divBdr>
    </w:div>
    <w:div w:id="1706101668">
      <w:bodyDiv w:val="1"/>
      <w:marLeft w:val="0"/>
      <w:marRight w:val="0"/>
      <w:marTop w:val="0"/>
      <w:marBottom w:val="0"/>
      <w:divBdr>
        <w:top w:val="none" w:sz="0" w:space="0" w:color="auto"/>
        <w:left w:val="none" w:sz="0" w:space="0" w:color="auto"/>
        <w:bottom w:val="none" w:sz="0" w:space="0" w:color="auto"/>
        <w:right w:val="none" w:sz="0" w:space="0" w:color="auto"/>
      </w:divBdr>
    </w:div>
    <w:div w:id="1707485194">
      <w:bodyDiv w:val="1"/>
      <w:marLeft w:val="0"/>
      <w:marRight w:val="0"/>
      <w:marTop w:val="0"/>
      <w:marBottom w:val="0"/>
      <w:divBdr>
        <w:top w:val="none" w:sz="0" w:space="0" w:color="auto"/>
        <w:left w:val="none" w:sz="0" w:space="0" w:color="auto"/>
        <w:bottom w:val="none" w:sz="0" w:space="0" w:color="auto"/>
        <w:right w:val="none" w:sz="0" w:space="0" w:color="auto"/>
      </w:divBdr>
    </w:div>
    <w:div w:id="1707751499">
      <w:bodyDiv w:val="1"/>
      <w:marLeft w:val="0"/>
      <w:marRight w:val="0"/>
      <w:marTop w:val="0"/>
      <w:marBottom w:val="0"/>
      <w:divBdr>
        <w:top w:val="none" w:sz="0" w:space="0" w:color="auto"/>
        <w:left w:val="none" w:sz="0" w:space="0" w:color="auto"/>
        <w:bottom w:val="none" w:sz="0" w:space="0" w:color="auto"/>
        <w:right w:val="none" w:sz="0" w:space="0" w:color="auto"/>
      </w:divBdr>
    </w:div>
    <w:div w:id="1707875383">
      <w:bodyDiv w:val="1"/>
      <w:marLeft w:val="0"/>
      <w:marRight w:val="0"/>
      <w:marTop w:val="0"/>
      <w:marBottom w:val="0"/>
      <w:divBdr>
        <w:top w:val="none" w:sz="0" w:space="0" w:color="auto"/>
        <w:left w:val="none" w:sz="0" w:space="0" w:color="auto"/>
        <w:bottom w:val="none" w:sz="0" w:space="0" w:color="auto"/>
        <w:right w:val="none" w:sz="0" w:space="0" w:color="auto"/>
      </w:divBdr>
    </w:div>
    <w:div w:id="1707945628">
      <w:bodyDiv w:val="1"/>
      <w:marLeft w:val="0"/>
      <w:marRight w:val="0"/>
      <w:marTop w:val="0"/>
      <w:marBottom w:val="0"/>
      <w:divBdr>
        <w:top w:val="none" w:sz="0" w:space="0" w:color="auto"/>
        <w:left w:val="none" w:sz="0" w:space="0" w:color="auto"/>
        <w:bottom w:val="none" w:sz="0" w:space="0" w:color="auto"/>
        <w:right w:val="none" w:sz="0" w:space="0" w:color="auto"/>
      </w:divBdr>
    </w:div>
    <w:div w:id="1708143550">
      <w:bodyDiv w:val="1"/>
      <w:marLeft w:val="0"/>
      <w:marRight w:val="0"/>
      <w:marTop w:val="0"/>
      <w:marBottom w:val="0"/>
      <w:divBdr>
        <w:top w:val="none" w:sz="0" w:space="0" w:color="auto"/>
        <w:left w:val="none" w:sz="0" w:space="0" w:color="auto"/>
        <w:bottom w:val="none" w:sz="0" w:space="0" w:color="auto"/>
        <w:right w:val="none" w:sz="0" w:space="0" w:color="auto"/>
      </w:divBdr>
    </w:div>
    <w:div w:id="1708483707">
      <w:bodyDiv w:val="1"/>
      <w:marLeft w:val="0"/>
      <w:marRight w:val="0"/>
      <w:marTop w:val="0"/>
      <w:marBottom w:val="0"/>
      <w:divBdr>
        <w:top w:val="none" w:sz="0" w:space="0" w:color="auto"/>
        <w:left w:val="none" w:sz="0" w:space="0" w:color="auto"/>
        <w:bottom w:val="none" w:sz="0" w:space="0" w:color="auto"/>
        <w:right w:val="none" w:sz="0" w:space="0" w:color="auto"/>
      </w:divBdr>
    </w:div>
    <w:div w:id="1708868977">
      <w:bodyDiv w:val="1"/>
      <w:marLeft w:val="0"/>
      <w:marRight w:val="0"/>
      <w:marTop w:val="0"/>
      <w:marBottom w:val="0"/>
      <w:divBdr>
        <w:top w:val="none" w:sz="0" w:space="0" w:color="auto"/>
        <w:left w:val="none" w:sz="0" w:space="0" w:color="auto"/>
        <w:bottom w:val="none" w:sz="0" w:space="0" w:color="auto"/>
        <w:right w:val="none" w:sz="0" w:space="0" w:color="auto"/>
      </w:divBdr>
    </w:div>
    <w:div w:id="1708987119">
      <w:bodyDiv w:val="1"/>
      <w:marLeft w:val="0"/>
      <w:marRight w:val="0"/>
      <w:marTop w:val="0"/>
      <w:marBottom w:val="0"/>
      <w:divBdr>
        <w:top w:val="none" w:sz="0" w:space="0" w:color="auto"/>
        <w:left w:val="none" w:sz="0" w:space="0" w:color="auto"/>
        <w:bottom w:val="none" w:sz="0" w:space="0" w:color="auto"/>
        <w:right w:val="none" w:sz="0" w:space="0" w:color="auto"/>
      </w:divBdr>
    </w:div>
    <w:div w:id="1709138234">
      <w:bodyDiv w:val="1"/>
      <w:marLeft w:val="0"/>
      <w:marRight w:val="0"/>
      <w:marTop w:val="0"/>
      <w:marBottom w:val="0"/>
      <w:divBdr>
        <w:top w:val="none" w:sz="0" w:space="0" w:color="auto"/>
        <w:left w:val="none" w:sz="0" w:space="0" w:color="auto"/>
        <w:bottom w:val="none" w:sz="0" w:space="0" w:color="auto"/>
        <w:right w:val="none" w:sz="0" w:space="0" w:color="auto"/>
      </w:divBdr>
    </w:div>
    <w:div w:id="1709456186">
      <w:bodyDiv w:val="1"/>
      <w:marLeft w:val="0"/>
      <w:marRight w:val="0"/>
      <w:marTop w:val="0"/>
      <w:marBottom w:val="0"/>
      <w:divBdr>
        <w:top w:val="none" w:sz="0" w:space="0" w:color="auto"/>
        <w:left w:val="none" w:sz="0" w:space="0" w:color="auto"/>
        <w:bottom w:val="none" w:sz="0" w:space="0" w:color="auto"/>
        <w:right w:val="none" w:sz="0" w:space="0" w:color="auto"/>
      </w:divBdr>
    </w:div>
    <w:div w:id="1709724405">
      <w:bodyDiv w:val="1"/>
      <w:marLeft w:val="0"/>
      <w:marRight w:val="0"/>
      <w:marTop w:val="0"/>
      <w:marBottom w:val="0"/>
      <w:divBdr>
        <w:top w:val="none" w:sz="0" w:space="0" w:color="auto"/>
        <w:left w:val="none" w:sz="0" w:space="0" w:color="auto"/>
        <w:bottom w:val="none" w:sz="0" w:space="0" w:color="auto"/>
        <w:right w:val="none" w:sz="0" w:space="0" w:color="auto"/>
      </w:divBdr>
    </w:div>
    <w:div w:id="1710257808">
      <w:bodyDiv w:val="1"/>
      <w:marLeft w:val="0"/>
      <w:marRight w:val="0"/>
      <w:marTop w:val="0"/>
      <w:marBottom w:val="0"/>
      <w:divBdr>
        <w:top w:val="none" w:sz="0" w:space="0" w:color="auto"/>
        <w:left w:val="none" w:sz="0" w:space="0" w:color="auto"/>
        <w:bottom w:val="none" w:sz="0" w:space="0" w:color="auto"/>
        <w:right w:val="none" w:sz="0" w:space="0" w:color="auto"/>
      </w:divBdr>
    </w:div>
    <w:div w:id="1710449957">
      <w:bodyDiv w:val="1"/>
      <w:marLeft w:val="0"/>
      <w:marRight w:val="0"/>
      <w:marTop w:val="0"/>
      <w:marBottom w:val="0"/>
      <w:divBdr>
        <w:top w:val="none" w:sz="0" w:space="0" w:color="auto"/>
        <w:left w:val="none" w:sz="0" w:space="0" w:color="auto"/>
        <w:bottom w:val="none" w:sz="0" w:space="0" w:color="auto"/>
        <w:right w:val="none" w:sz="0" w:space="0" w:color="auto"/>
      </w:divBdr>
    </w:div>
    <w:div w:id="1710454549">
      <w:bodyDiv w:val="1"/>
      <w:marLeft w:val="0"/>
      <w:marRight w:val="0"/>
      <w:marTop w:val="0"/>
      <w:marBottom w:val="0"/>
      <w:divBdr>
        <w:top w:val="none" w:sz="0" w:space="0" w:color="auto"/>
        <w:left w:val="none" w:sz="0" w:space="0" w:color="auto"/>
        <w:bottom w:val="none" w:sz="0" w:space="0" w:color="auto"/>
        <w:right w:val="none" w:sz="0" w:space="0" w:color="auto"/>
      </w:divBdr>
    </w:div>
    <w:div w:id="1710691019">
      <w:bodyDiv w:val="1"/>
      <w:marLeft w:val="0"/>
      <w:marRight w:val="0"/>
      <w:marTop w:val="0"/>
      <w:marBottom w:val="0"/>
      <w:divBdr>
        <w:top w:val="none" w:sz="0" w:space="0" w:color="auto"/>
        <w:left w:val="none" w:sz="0" w:space="0" w:color="auto"/>
        <w:bottom w:val="none" w:sz="0" w:space="0" w:color="auto"/>
        <w:right w:val="none" w:sz="0" w:space="0" w:color="auto"/>
      </w:divBdr>
    </w:div>
    <w:div w:id="1710913194">
      <w:bodyDiv w:val="1"/>
      <w:marLeft w:val="0"/>
      <w:marRight w:val="0"/>
      <w:marTop w:val="0"/>
      <w:marBottom w:val="0"/>
      <w:divBdr>
        <w:top w:val="none" w:sz="0" w:space="0" w:color="auto"/>
        <w:left w:val="none" w:sz="0" w:space="0" w:color="auto"/>
        <w:bottom w:val="none" w:sz="0" w:space="0" w:color="auto"/>
        <w:right w:val="none" w:sz="0" w:space="0" w:color="auto"/>
      </w:divBdr>
    </w:div>
    <w:div w:id="1711490291">
      <w:bodyDiv w:val="1"/>
      <w:marLeft w:val="0"/>
      <w:marRight w:val="0"/>
      <w:marTop w:val="0"/>
      <w:marBottom w:val="0"/>
      <w:divBdr>
        <w:top w:val="none" w:sz="0" w:space="0" w:color="auto"/>
        <w:left w:val="none" w:sz="0" w:space="0" w:color="auto"/>
        <w:bottom w:val="none" w:sz="0" w:space="0" w:color="auto"/>
        <w:right w:val="none" w:sz="0" w:space="0" w:color="auto"/>
      </w:divBdr>
    </w:div>
    <w:div w:id="1711832299">
      <w:bodyDiv w:val="1"/>
      <w:marLeft w:val="0"/>
      <w:marRight w:val="0"/>
      <w:marTop w:val="0"/>
      <w:marBottom w:val="0"/>
      <w:divBdr>
        <w:top w:val="none" w:sz="0" w:space="0" w:color="auto"/>
        <w:left w:val="none" w:sz="0" w:space="0" w:color="auto"/>
        <w:bottom w:val="none" w:sz="0" w:space="0" w:color="auto"/>
        <w:right w:val="none" w:sz="0" w:space="0" w:color="auto"/>
      </w:divBdr>
    </w:div>
    <w:div w:id="1712802716">
      <w:bodyDiv w:val="1"/>
      <w:marLeft w:val="0"/>
      <w:marRight w:val="0"/>
      <w:marTop w:val="0"/>
      <w:marBottom w:val="0"/>
      <w:divBdr>
        <w:top w:val="none" w:sz="0" w:space="0" w:color="auto"/>
        <w:left w:val="none" w:sz="0" w:space="0" w:color="auto"/>
        <w:bottom w:val="none" w:sz="0" w:space="0" w:color="auto"/>
        <w:right w:val="none" w:sz="0" w:space="0" w:color="auto"/>
      </w:divBdr>
    </w:div>
    <w:div w:id="1712993644">
      <w:bodyDiv w:val="1"/>
      <w:marLeft w:val="0"/>
      <w:marRight w:val="0"/>
      <w:marTop w:val="0"/>
      <w:marBottom w:val="0"/>
      <w:divBdr>
        <w:top w:val="none" w:sz="0" w:space="0" w:color="auto"/>
        <w:left w:val="none" w:sz="0" w:space="0" w:color="auto"/>
        <w:bottom w:val="none" w:sz="0" w:space="0" w:color="auto"/>
        <w:right w:val="none" w:sz="0" w:space="0" w:color="auto"/>
      </w:divBdr>
    </w:div>
    <w:div w:id="1713266677">
      <w:bodyDiv w:val="1"/>
      <w:marLeft w:val="0"/>
      <w:marRight w:val="0"/>
      <w:marTop w:val="0"/>
      <w:marBottom w:val="0"/>
      <w:divBdr>
        <w:top w:val="none" w:sz="0" w:space="0" w:color="auto"/>
        <w:left w:val="none" w:sz="0" w:space="0" w:color="auto"/>
        <w:bottom w:val="none" w:sz="0" w:space="0" w:color="auto"/>
        <w:right w:val="none" w:sz="0" w:space="0" w:color="auto"/>
      </w:divBdr>
    </w:div>
    <w:div w:id="1714303610">
      <w:bodyDiv w:val="1"/>
      <w:marLeft w:val="0"/>
      <w:marRight w:val="0"/>
      <w:marTop w:val="0"/>
      <w:marBottom w:val="0"/>
      <w:divBdr>
        <w:top w:val="none" w:sz="0" w:space="0" w:color="auto"/>
        <w:left w:val="none" w:sz="0" w:space="0" w:color="auto"/>
        <w:bottom w:val="none" w:sz="0" w:space="0" w:color="auto"/>
        <w:right w:val="none" w:sz="0" w:space="0" w:color="auto"/>
      </w:divBdr>
    </w:div>
    <w:div w:id="1714497018">
      <w:bodyDiv w:val="1"/>
      <w:marLeft w:val="0"/>
      <w:marRight w:val="0"/>
      <w:marTop w:val="0"/>
      <w:marBottom w:val="0"/>
      <w:divBdr>
        <w:top w:val="none" w:sz="0" w:space="0" w:color="auto"/>
        <w:left w:val="none" w:sz="0" w:space="0" w:color="auto"/>
        <w:bottom w:val="none" w:sz="0" w:space="0" w:color="auto"/>
        <w:right w:val="none" w:sz="0" w:space="0" w:color="auto"/>
      </w:divBdr>
    </w:div>
    <w:div w:id="1715039300">
      <w:bodyDiv w:val="1"/>
      <w:marLeft w:val="0"/>
      <w:marRight w:val="0"/>
      <w:marTop w:val="0"/>
      <w:marBottom w:val="0"/>
      <w:divBdr>
        <w:top w:val="none" w:sz="0" w:space="0" w:color="auto"/>
        <w:left w:val="none" w:sz="0" w:space="0" w:color="auto"/>
        <w:bottom w:val="none" w:sz="0" w:space="0" w:color="auto"/>
        <w:right w:val="none" w:sz="0" w:space="0" w:color="auto"/>
      </w:divBdr>
    </w:div>
    <w:div w:id="1715692955">
      <w:bodyDiv w:val="1"/>
      <w:marLeft w:val="0"/>
      <w:marRight w:val="0"/>
      <w:marTop w:val="0"/>
      <w:marBottom w:val="0"/>
      <w:divBdr>
        <w:top w:val="none" w:sz="0" w:space="0" w:color="auto"/>
        <w:left w:val="none" w:sz="0" w:space="0" w:color="auto"/>
        <w:bottom w:val="none" w:sz="0" w:space="0" w:color="auto"/>
        <w:right w:val="none" w:sz="0" w:space="0" w:color="auto"/>
      </w:divBdr>
    </w:div>
    <w:div w:id="1717117760">
      <w:bodyDiv w:val="1"/>
      <w:marLeft w:val="0"/>
      <w:marRight w:val="0"/>
      <w:marTop w:val="0"/>
      <w:marBottom w:val="0"/>
      <w:divBdr>
        <w:top w:val="none" w:sz="0" w:space="0" w:color="auto"/>
        <w:left w:val="none" w:sz="0" w:space="0" w:color="auto"/>
        <w:bottom w:val="none" w:sz="0" w:space="0" w:color="auto"/>
        <w:right w:val="none" w:sz="0" w:space="0" w:color="auto"/>
      </w:divBdr>
    </w:div>
    <w:div w:id="1717196442">
      <w:bodyDiv w:val="1"/>
      <w:marLeft w:val="0"/>
      <w:marRight w:val="0"/>
      <w:marTop w:val="0"/>
      <w:marBottom w:val="0"/>
      <w:divBdr>
        <w:top w:val="none" w:sz="0" w:space="0" w:color="auto"/>
        <w:left w:val="none" w:sz="0" w:space="0" w:color="auto"/>
        <w:bottom w:val="none" w:sz="0" w:space="0" w:color="auto"/>
        <w:right w:val="none" w:sz="0" w:space="0" w:color="auto"/>
      </w:divBdr>
    </w:div>
    <w:div w:id="1718355266">
      <w:bodyDiv w:val="1"/>
      <w:marLeft w:val="0"/>
      <w:marRight w:val="0"/>
      <w:marTop w:val="0"/>
      <w:marBottom w:val="0"/>
      <w:divBdr>
        <w:top w:val="none" w:sz="0" w:space="0" w:color="auto"/>
        <w:left w:val="none" w:sz="0" w:space="0" w:color="auto"/>
        <w:bottom w:val="none" w:sz="0" w:space="0" w:color="auto"/>
        <w:right w:val="none" w:sz="0" w:space="0" w:color="auto"/>
      </w:divBdr>
    </w:div>
    <w:div w:id="1718704989">
      <w:bodyDiv w:val="1"/>
      <w:marLeft w:val="0"/>
      <w:marRight w:val="0"/>
      <w:marTop w:val="0"/>
      <w:marBottom w:val="0"/>
      <w:divBdr>
        <w:top w:val="none" w:sz="0" w:space="0" w:color="auto"/>
        <w:left w:val="none" w:sz="0" w:space="0" w:color="auto"/>
        <w:bottom w:val="none" w:sz="0" w:space="0" w:color="auto"/>
        <w:right w:val="none" w:sz="0" w:space="0" w:color="auto"/>
      </w:divBdr>
    </w:div>
    <w:div w:id="1718820987">
      <w:bodyDiv w:val="1"/>
      <w:marLeft w:val="0"/>
      <w:marRight w:val="0"/>
      <w:marTop w:val="0"/>
      <w:marBottom w:val="0"/>
      <w:divBdr>
        <w:top w:val="none" w:sz="0" w:space="0" w:color="auto"/>
        <w:left w:val="none" w:sz="0" w:space="0" w:color="auto"/>
        <w:bottom w:val="none" w:sz="0" w:space="0" w:color="auto"/>
        <w:right w:val="none" w:sz="0" w:space="0" w:color="auto"/>
      </w:divBdr>
    </w:div>
    <w:div w:id="1718969823">
      <w:bodyDiv w:val="1"/>
      <w:marLeft w:val="0"/>
      <w:marRight w:val="0"/>
      <w:marTop w:val="0"/>
      <w:marBottom w:val="0"/>
      <w:divBdr>
        <w:top w:val="none" w:sz="0" w:space="0" w:color="auto"/>
        <w:left w:val="none" w:sz="0" w:space="0" w:color="auto"/>
        <w:bottom w:val="none" w:sz="0" w:space="0" w:color="auto"/>
        <w:right w:val="none" w:sz="0" w:space="0" w:color="auto"/>
      </w:divBdr>
    </w:div>
    <w:div w:id="1719360145">
      <w:bodyDiv w:val="1"/>
      <w:marLeft w:val="0"/>
      <w:marRight w:val="0"/>
      <w:marTop w:val="0"/>
      <w:marBottom w:val="0"/>
      <w:divBdr>
        <w:top w:val="none" w:sz="0" w:space="0" w:color="auto"/>
        <w:left w:val="none" w:sz="0" w:space="0" w:color="auto"/>
        <w:bottom w:val="none" w:sz="0" w:space="0" w:color="auto"/>
        <w:right w:val="none" w:sz="0" w:space="0" w:color="auto"/>
      </w:divBdr>
    </w:div>
    <w:div w:id="1719470282">
      <w:bodyDiv w:val="1"/>
      <w:marLeft w:val="0"/>
      <w:marRight w:val="0"/>
      <w:marTop w:val="0"/>
      <w:marBottom w:val="0"/>
      <w:divBdr>
        <w:top w:val="none" w:sz="0" w:space="0" w:color="auto"/>
        <w:left w:val="none" w:sz="0" w:space="0" w:color="auto"/>
        <w:bottom w:val="none" w:sz="0" w:space="0" w:color="auto"/>
        <w:right w:val="none" w:sz="0" w:space="0" w:color="auto"/>
      </w:divBdr>
    </w:div>
    <w:div w:id="1719620760">
      <w:bodyDiv w:val="1"/>
      <w:marLeft w:val="0"/>
      <w:marRight w:val="0"/>
      <w:marTop w:val="0"/>
      <w:marBottom w:val="0"/>
      <w:divBdr>
        <w:top w:val="none" w:sz="0" w:space="0" w:color="auto"/>
        <w:left w:val="none" w:sz="0" w:space="0" w:color="auto"/>
        <w:bottom w:val="none" w:sz="0" w:space="0" w:color="auto"/>
        <w:right w:val="none" w:sz="0" w:space="0" w:color="auto"/>
      </w:divBdr>
    </w:div>
    <w:div w:id="1719932392">
      <w:bodyDiv w:val="1"/>
      <w:marLeft w:val="0"/>
      <w:marRight w:val="0"/>
      <w:marTop w:val="0"/>
      <w:marBottom w:val="0"/>
      <w:divBdr>
        <w:top w:val="none" w:sz="0" w:space="0" w:color="auto"/>
        <w:left w:val="none" w:sz="0" w:space="0" w:color="auto"/>
        <w:bottom w:val="none" w:sz="0" w:space="0" w:color="auto"/>
        <w:right w:val="none" w:sz="0" w:space="0" w:color="auto"/>
      </w:divBdr>
    </w:div>
    <w:div w:id="1720207437">
      <w:bodyDiv w:val="1"/>
      <w:marLeft w:val="0"/>
      <w:marRight w:val="0"/>
      <w:marTop w:val="0"/>
      <w:marBottom w:val="0"/>
      <w:divBdr>
        <w:top w:val="none" w:sz="0" w:space="0" w:color="auto"/>
        <w:left w:val="none" w:sz="0" w:space="0" w:color="auto"/>
        <w:bottom w:val="none" w:sz="0" w:space="0" w:color="auto"/>
        <w:right w:val="none" w:sz="0" w:space="0" w:color="auto"/>
      </w:divBdr>
    </w:div>
    <w:div w:id="1720281718">
      <w:bodyDiv w:val="1"/>
      <w:marLeft w:val="0"/>
      <w:marRight w:val="0"/>
      <w:marTop w:val="0"/>
      <w:marBottom w:val="0"/>
      <w:divBdr>
        <w:top w:val="none" w:sz="0" w:space="0" w:color="auto"/>
        <w:left w:val="none" w:sz="0" w:space="0" w:color="auto"/>
        <w:bottom w:val="none" w:sz="0" w:space="0" w:color="auto"/>
        <w:right w:val="none" w:sz="0" w:space="0" w:color="auto"/>
      </w:divBdr>
    </w:div>
    <w:div w:id="1720859622">
      <w:bodyDiv w:val="1"/>
      <w:marLeft w:val="0"/>
      <w:marRight w:val="0"/>
      <w:marTop w:val="0"/>
      <w:marBottom w:val="0"/>
      <w:divBdr>
        <w:top w:val="none" w:sz="0" w:space="0" w:color="auto"/>
        <w:left w:val="none" w:sz="0" w:space="0" w:color="auto"/>
        <w:bottom w:val="none" w:sz="0" w:space="0" w:color="auto"/>
        <w:right w:val="none" w:sz="0" w:space="0" w:color="auto"/>
      </w:divBdr>
    </w:div>
    <w:div w:id="1720862241">
      <w:bodyDiv w:val="1"/>
      <w:marLeft w:val="0"/>
      <w:marRight w:val="0"/>
      <w:marTop w:val="0"/>
      <w:marBottom w:val="0"/>
      <w:divBdr>
        <w:top w:val="none" w:sz="0" w:space="0" w:color="auto"/>
        <w:left w:val="none" w:sz="0" w:space="0" w:color="auto"/>
        <w:bottom w:val="none" w:sz="0" w:space="0" w:color="auto"/>
        <w:right w:val="none" w:sz="0" w:space="0" w:color="auto"/>
      </w:divBdr>
    </w:div>
    <w:div w:id="1721635358">
      <w:bodyDiv w:val="1"/>
      <w:marLeft w:val="0"/>
      <w:marRight w:val="0"/>
      <w:marTop w:val="0"/>
      <w:marBottom w:val="0"/>
      <w:divBdr>
        <w:top w:val="none" w:sz="0" w:space="0" w:color="auto"/>
        <w:left w:val="none" w:sz="0" w:space="0" w:color="auto"/>
        <w:bottom w:val="none" w:sz="0" w:space="0" w:color="auto"/>
        <w:right w:val="none" w:sz="0" w:space="0" w:color="auto"/>
      </w:divBdr>
    </w:div>
    <w:div w:id="1721709140">
      <w:bodyDiv w:val="1"/>
      <w:marLeft w:val="0"/>
      <w:marRight w:val="0"/>
      <w:marTop w:val="0"/>
      <w:marBottom w:val="0"/>
      <w:divBdr>
        <w:top w:val="none" w:sz="0" w:space="0" w:color="auto"/>
        <w:left w:val="none" w:sz="0" w:space="0" w:color="auto"/>
        <w:bottom w:val="none" w:sz="0" w:space="0" w:color="auto"/>
        <w:right w:val="none" w:sz="0" w:space="0" w:color="auto"/>
      </w:divBdr>
    </w:div>
    <w:div w:id="1722049375">
      <w:bodyDiv w:val="1"/>
      <w:marLeft w:val="0"/>
      <w:marRight w:val="0"/>
      <w:marTop w:val="0"/>
      <w:marBottom w:val="0"/>
      <w:divBdr>
        <w:top w:val="none" w:sz="0" w:space="0" w:color="auto"/>
        <w:left w:val="none" w:sz="0" w:space="0" w:color="auto"/>
        <w:bottom w:val="none" w:sz="0" w:space="0" w:color="auto"/>
        <w:right w:val="none" w:sz="0" w:space="0" w:color="auto"/>
      </w:divBdr>
    </w:div>
    <w:div w:id="1722633144">
      <w:bodyDiv w:val="1"/>
      <w:marLeft w:val="0"/>
      <w:marRight w:val="0"/>
      <w:marTop w:val="0"/>
      <w:marBottom w:val="0"/>
      <w:divBdr>
        <w:top w:val="none" w:sz="0" w:space="0" w:color="auto"/>
        <w:left w:val="none" w:sz="0" w:space="0" w:color="auto"/>
        <w:bottom w:val="none" w:sz="0" w:space="0" w:color="auto"/>
        <w:right w:val="none" w:sz="0" w:space="0" w:color="auto"/>
      </w:divBdr>
    </w:div>
    <w:div w:id="1722826893">
      <w:bodyDiv w:val="1"/>
      <w:marLeft w:val="0"/>
      <w:marRight w:val="0"/>
      <w:marTop w:val="0"/>
      <w:marBottom w:val="0"/>
      <w:divBdr>
        <w:top w:val="none" w:sz="0" w:space="0" w:color="auto"/>
        <w:left w:val="none" w:sz="0" w:space="0" w:color="auto"/>
        <w:bottom w:val="none" w:sz="0" w:space="0" w:color="auto"/>
        <w:right w:val="none" w:sz="0" w:space="0" w:color="auto"/>
      </w:divBdr>
    </w:div>
    <w:div w:id="1723015126">
      <w:bodyDiv w:val="1"/>
      <w:marLeft w:val="0"/>
      <w:marRight w:val="0"/>
      <w:marTop w:val="0"/>
      <w:marBottom w:val="0"/>
      <w:divBdr>
        <w:top w:val="none" w:sz="0" w:space="0" w:color="auto"/>
        <w:left w:val="none" w:sz="0" w:space="0" w:color="auto"/>
        <w:bottom w:val="none" w:sz="0" w:space="0" w:color="auto"/>
        <w:right w:val="none" w:sz="0" w:space="0" w:color="auto"/>
      </w:divBdr>
    </w:div>
    <w:div w:id="1723284866">
      <w:bodyDiv w:val="1"/>
      <w:marLeft w:val="0"/>
      <w:marRight w:val="0"/>
      <w:marTop w:val="0"/>
      <w:marBottom w:val="0"/>
      <w:divBdr>
        <w:top w:val="none" w:sz="0" w:space="0" w:color="auto"/>
        <w:left w:val="none" w:sz="0" w:space="0" w:color="auto"/>
        <w:bottom w:val="none" w:sz="0" w:space="0" w:color="auto"/>
        <w:right w:val="none" w:sz="0" w:space="0" w:color="auto"/>
      </w:divBdr>
    </w:div>
    <w:div w:id="1723864935">
      <w:bodyDiv w:val="1"/>
      <w:marLeft w:val="0"/>
      <w:marRight w:val="0"/>
      <w:marTop w:val="0"/>
      <w:marBottom w:val="0"/>
      <w:divBdr>
        <w:top w:val="none" w:sz="0" w:space="0" w:color="auto"/>
        <w:left w:val="none" w:sz="0" w:space="0" w:color="auto"/>
        <w:bottom w:val="none" w:sz="0" w:space="0" w:color="auto"/>
        <w:right w:val="none" w:sz="0" w:space="0" w:color="auto"/>
      </w:divBdr>
    </w:div>
    <w:div w:id="1724598786">
      <w:bodyDiv w:val="1"/>
      <w:marLeft w:val="0"/>
      <w:marRight w:val="0"/>
      <w:marTop w:val="0"/>
      <w:marBottom w:val="0"/>
      <w:divBdr>
        <w:top w:val="none" w:sz="0" w:space="0" w:color="auto"/>
        <w:left w:val="none" w:sz="0" w:space="0" w:color="auto"/>
        <w:bottom w:val="none" w:sz="0" w:space="0" w:color="auto"/>
        <w:right w:val="none" w:sz="0" w:space="0" w:color="auto"/>
      </w:divBdr>
    </w:div>
    <w:div w:id="1724677347">
      <w:bodyDiv w:val="1"/>
      <w:marLeft w:val="0"/>
      <w:marRight w:val="0"/>
      <w:marTop w:val="0"/>
      <w:marBottom w:val="0"/>
      <w:divBdr>
        <w:top w:val="none" w:sz="0" w:space="0" w:color="auto"/>
        <w:left w:val="none" w:sz="0" w:space="0" w:color="auto"/>
        <w:bottom w:val="none" w:sz="0" w:space="0" w:color="auto"/>
        <w:right w:val="none" w:sz="0" w:space="0" w:color="auto"/>
      </w:divBdr>
    </w:div>
    <w:div w:id="1724985956">
      <w:bodyDiv w:val="1"/>
      <w:marLeft w:val="0"/>
      <w:marRight w:val="0"/>
      <w:marTop w:val="0"/>
      <w:marBottom w:val="0"/>
      <w:divBdr>
        <w:top w:val="none" w:sz="0" w:space="0" w:color="auto"/>
        <w:left w:val="none" w:sz="0" w:space="0" w:color="auto"/>
        <w:bottom w:val="none" w:sz="0" w:space="0" w:color="auto"/>
        <w:right w:val="none" w:sz="0" w:space="0" w:color="auto"/>
      </w:divBdr>
    </w:div>
    <w:div w:id="1725717413">
      <w:bodyDiv w:val="1"/>
      <w:marLeft w:val="0"/>
      <w:marRight w:val="0"/>
      <w:marTop w:val="0"/>
      <w:marBottom w:val="0"/>
      <w:divBdr>
        <w:top w:val="none" w:sz="0" w:space="0" w:color="auto"/>
        <w:left w:val="none" w:sz="0" w:space="0" w:color="auto"/>
        <w:bottom w:val="none" w:sz="0" w:space="0" w:color="auto"/>
        <w:right w:val="none" w:sz="0" w:space="0" w:color="auto"/>
      </w:divBdr>
    </w:div>
    <w:div w:id="1726294896">
      <w:bodyDiv w:val="1"/>
      <w:marLeft w:val="0"/>
      <w:marRight w:val="0"/>
      <w:marTop w:val="0"/>
      <w:marBottom w:val="0"/>
      <w:divBdr>
        <w:top w:val="none" w:sz="0" w:space="0" w:color="auto"/>
        <w:left w:val="none" w:sz="0" w:space="0" w:color="auto"/>
        <w:bottom w:val="none" w:sz="0" w:space="0" w:color="auto"/>
        <w:right w:val="none" w:sz="0" w:space="0" w:color="auto"/>
      </w:divBdr>
    </w:div>
    <w:div w:id="1726368008">
      <w:bodyDiv w:val="1"/>
      <w:marLeft w:val="0"/>
      <w:marRight w:val="0"/>
      <w:marTop w:val="0"/>
      <w:marBottom w:val="0"/>
      <w:divBdr>
        <w:top w:val="none" w:sz="0" w:space="0" w:color="auto"/>
        <w:left w:val="none" w:sz="0" w:space="0" w:color="auto"/>
        <w:bottom w:val="none" w:sz="0" w:space="0" w:color="auto"/>
        <w:right w:val="none" w:sz="0" w:space="0" w:color="auto"/>
      </w:divBdr>
    </w:div>
    <w:div w:id="1726684204">
      <w:bodyDiv w:val="1"/>
      <w:marLeft w:val="0"/>
      <w:marRight w:val="0"/>
      <w:marTop w:val="0"/>
      <w:marBottom w:val="0"/>
      <w:divBdr>
        <w:top w:val="none" w:sz="0" w:space="0" w:color="auto"/>
        <w:left w:val="none" w:sz="0" w:space="0" w:color="auto"/>
        <w:bottom w:val="none" w:sz="0" w:space="0" w:color="auto"/>
        <w:right w:val="none" w:sz="0" w:space="0" w:color="auto"/>
      </w:divBdr>
    </w:div>
    <w:div w:id="1727021314">
      <w:bodyDiv w:val="1"/>
      <w:marLeft w:val="0"/>
      <w:marRight w:val="0"/>
      <w:marTop w:val="0"/>
      <w:marBottom w:val="0"/>
      <w:divBdr>
        <w:top w:val="none" w:sz="0" w:space="0" w:color="auto"/>
        <w:left w:val="none" w:sz="0" w:space="0" w:color="auto"/>
        <w:bottom w:val="none" w:sz="0" w:space="0" w:color="auto"/>
        <w:right w:val="none" w:sz="0" w:space="0" w:color="auto"/>
      </w:divBdr>
    </w:div>
    <w:div w:id="1727797479">
      <w:bodyDiv w:val="1"/>
      <w:marLeft w:val="0"/>
      <w:marRight w:val="0"/>
      <w:marTop w:val="0"/>
      <w:marBottom w:val="0"/>
      <w:divBdr>
        <w:top w:val="none" w:sz="0" w:space="0" w:color="auto"/>
        <w:left w:val="none" w:sz="0" w:space="0" w:color="auto"/>
        <w:bottom w:val="none" w:sz="0" w:space="0" w:color="auto"/>
        <w:right w:val="none" w:sz="0" w:space="0" w:color="auto"/>
      </w:divBdr>
    </w:div>
    <w:div w:id="1729844157">
      <w:bodyDiv w:val="1"/>
      <w:marLeft w:val="0"/>
      <w:marRight w:val="0"/>
      <w:marTop w:val="0"/>
      <w:marBottom w:val="0"/>
      <w:divBdr>
        <w:top w:val="none" w:sz="0" w:space="0" w:color="auto"/>
        <w:left w:val="none" w:sz="0" w:space="0" w:color="auto"/>
        <w:bottom w:val="none" w:sz="0" w:space="0" w:color="auto"/>
        <w:right w:val="none" w:sz="0" w:space="0" w:color="auto"/>
      </w:divBdr>
    </w:div>
    <w:div w:id="1729913051">
      <w:bodyDiv w:val="1"/>
      <w:marLeft w:val="0"/>
      <w:marRight w:val="0"/>
      <w:marTop w:val="0"/>
      <w:marBottom w:val="0"/>
      <w:divBdr>
        <w:top w:val="none" w:sz="0" w:space="0" w:color="auto"/>
        <w:left w:val="none" w:sz="0" w:space="0" w:color="auto"/>
        <w:bottom w:val="none" w:sz="0" w:space="0" w:color="auto"/>
        <w:right w:val="none" w:sz="0" w:space="0" w:color="auto"/>
      </w:divBdr>
    </w:div>
    <w:div w:id="1732386982">
      <w:bodyDiv w:val="1"/>
      <w:marLeft w:val="0"/>
      <w:marRight w:val="0"/>
      <w:marTop w:val="0"/>
      <w:marBottom w:val="0"/>
      <w:divBdr>
        <w:top w:val="none" w:sz="0" w:space="0" w:color="auto"/>
        <w:left w:val="none" w:sz="0" w:space="0" w:color="auto"/>
        <w:bottom w:val="none" w:sz="0" w:space="0" w:color="auto"/>
        <w:right w:val="none" w:sz="0" w:space="0" w:color="auto"/>
      </w:divBdr>
    </w:div>
    <w:div w:id="1732541073">
      <w:bodyDiv w:val="1"/>
      <w:marLeft w:val="0"/>
      <w:marRight w:val="0"/>
      <w:marTop w:val="0"/>
      <w:marBottom w:val="0"/>
      <w:divBdr>
        <w:top w:val="none" w:sz="0" w:space="0" w:color="auto"/>
        <w:left w:val="none" w:sz="0" w:space="0" w:color="auto"/>
        <w:bottom w:val="none" w:sz="0" w:space="0" w:color="auto"/>
        <w:right w:val="none" w:sz="0" w:space="0" w:color="auto"/>
      </w:divBdr>
    </w:div>
    <w:div w:id="1732774348">
      <w:bodyDiv w:val="1"/>
      <w:marLeft w:val="0"/>
      <w:marRight w:val="0"/>
      <w:marTop w:val="0"/>
      <w:marBottom w:val="0"/>
      <w:divBdr>
        <w:top w:val="none" w:sz="0" w:space="0" w:color="auto"/>
        <w:left w:val="none" w:sz="0" w:space="0" w:color="auto"/>
        <w:bottom w:val="none" w:sz="0" w:space="0" w:color="auto"/>
        <w:right w:val="none" w:sz="0" w:space="0" w:color="auto"/>
      </w:divBdr>
    </w:div>
    <w:div w:id="1733043507">
      <w:bodyDiv w:val="1"/>
      <w:marLeft w:val="0"/>
      <w:marRight w:val="0"/>
      <w:marTop w:val="0"/>
      <w:marBottom w:val="0"/>
      <w:divBdr>
        <w:top w:val="none" w:sz="0" w:space="0" w:color="auto"/>
        <w:left w:val="none" w:sz="0" w:space="0" w:color="auto"/>
        <w:bottom w:val="none" w:sz="0" w:space="0" w:color="auto"/>
        <w:right w:val="none" w:sz="0" w:space="0" w:color="auto"/>
      </w:divBdr>
    </w:div>
    <w:div w:id="1733650767">
      <w:bodyDiv w:val="1"/>
      <w:marLeft w:val="0"/>
      <w:marRight w:val="0"/>
      <w:marTop w:val="0"/>
      <w:marBottom w:val="0"/>
      <w:divBdr>
        <w:top w:val="none" w:sz="0" w:space="0" w:color="auto"/>
        <w:left w:val="none" w:sz="0" w:space="0" w:color="auto"/>
        <w:bottom w:val="none" w:sz="0" w:space="0" w:color="auto"/>
        <w:right w:val="none" w:sz="0" w:space="0" w:color="auto"/>
      </w:divBdr>
    </w:div>
    <w:div w:id="1733691829">
      <w:bodyDiv w:val="1"/>
      <w:marLeft w:val="0"/>
      <w:marRight w:val="0"/>
      <w:marTop w:val="0"/>
      <w:marBottom w:val="0"/>
      <w:divBdr>
        <w:top w:val="none" w:sz="0" w:space="0" w:color="auto"/>
        <w:left w:val="none" w:sz="0" w:space="0" w:color="auto"/>
        <w:bottom w:val="none" w:sz="0" w:space="0" w:color="auto"/>
        <w:right w:val="none" w:sz="0" w:space="0" w:color="auto"/>
      </w:divBdr>
    </w:div>
    <w:div w:id="1736316278">
      <w:bodyDiv w:val="1"/>
      <w:marLeft w:val="0"/>
      <w:marRight w:val="0"/>
      <w:marTop w:val="0"/>
      <w:marBottom w:val="0"/>
      <w:divBdr>
        <w:top w:val="none" w:sz="0" w:space="0" w:color="auto"/>
        <w:left w:val="none" w:sz="0" w:space="0" w:color="auto"/>
        <w:bottom w:val="none" w:sz="0" w:space="0" w:color="auto"/>
        <w:right w:val="none" w:sz="0" w:space="0" w:color="auto"/>
      </w:divBdr>
    </w:div>
    <w:div w:id="1736587979">
      <w:bodyDiv w:val="1"/>
      <w:marLeft w:val="0"/>
      <w:marRight w:val="0"/>
      <w:marTop w:val="0"/>
      <w:marBottom w:val="0"/>
      <w:divBdr>
        <w:top w:val="none" w:sz="0" w:space="0" w:color="auto"/>
        <w:left w:val="none" w:sz="0" w:space="0" w:color="auto"/>
        <w:bottom w:val="none" w:sz="0" w:space="0" w:color="auto"/>
        <w:right w:val="none" w:sz="0" w:space="0" w:color="auto"/>
      </w:divBdr>
    </w:div>
    <w:div w:id="1736656967">
      <w:bodyDiv w:val="1"/>
      <w:marLeft w:val="0"/>
      <w:marRight w:val="0"/>
      <w:marTop w:val="0"/>
      <w:marBottom w:val="0"/>
      <w:divBdr>
        <w:top w:val="none" w:sz="0" w:space="0" w:color="auto"/>
        <w:left w:val="none" w:sz="0" w:space="0" w:color="auto"/>
        <w:bottom w:val="none" w:sz="0" w:space="0" w:color="auto"/>
        <w:right w:val="none" w:sz="0" w:space="0" w:color="auto"/>
      </w:divBdr>
    </w:div>
    <w:div w:id="1736857149">
      <w:bodyDiv w:val="1"/>
      <w:marLeft w:val="0"/>
      <w:marRight w:val="0"/>
      <w:marTop w:val="0"/>
      <w:marBottom w:val="0"/>
      <w:divBdr>
        <w:top w:val="none" w:sz="0" w:space="0" w:color="auto"/>
        <w:left w:val="none" w:sz="0" w:space="0" w:color="auto"/>
        <w:bottom w:val="none" w:sz="0" w:space="0" w:color="auto"/>
        <w:right w:val="none" w:sz="0" w:space="0" w:color="auto"/>
      </w:divBdr>
    </w:div>
    <w:div w:id="1737360365">
      <w:bodyDiv w:val="1"/>
      <w:marLeft w:val="0"/>
      <w:marRight w:val="0"/>
      <w:marTop w:val="0"/>
      <w:marBottom w:val="0"/>
      <w:divBdr>
        <w:top w:val="none" w:sz="0" w:space="0" w:color="auto"/>
        <w:left w:val="none" w:sz="0" w:space="0" w:color="auto"/>
        <w:bottom w:val="none" w:sz="0" w:space="0" w:color="auto"/>
        <w:right w:val="none" w:sz="0" w:space="0" w:color="auto"/>
      </w:divBdr>
    </w:div>
    <w:div w:id="1737700492">
      <w:bodyDiv w:val="1"/>
      <w:marLeft w:val="0"/>
      <w:marRight w:val="0"/>
      <w:marTop w:val="0"/>
      <w:marBottom w:val="0"/>
      <w:divBdr>
        <w:top w:val="none" w:sz="0" w:space="0" w:color="auto"/>
        <w:left w:val="none" w:sz="0" w:space="0" w:color="auto"/>
        <w:bottom w:val="none" w:sz="0" w:space="0" w:color="auto"/>
        <w:right w:val="none" w:sz="0" w:space="0" w:color="auto"/>
      </w:divBdr>
    </w:div>
    <w:div w:id="1738236442">
      <w:bodyDiv w:val="1"/>
      <w:marLeft w:val="0"/>
      <w:marRight w:val="0"/>
      <w:marTop w:val="0"/>
      <w:marBottom w:val="0"/>
      <w:divBdr>
        <w:top w:val="none" w:sz="0" w:space="0" w:color="auto"/>
        <w:left w:val="none" w:sz="0" w:space="0" w:color="auto"/>
        <w:bottom w:val="none" w:sz="0" w:space="0" w:color="auto"/>
        <w:right w:val="none" w:sz="0" w:space="0" w:color="auto"/>
      </w:divBdr>
    </w:div>
    <w:div w:id="1738436415">
      <w:bodyDiv w:val="1"/>
      <w:marLeft w:val="0"/>
      <w:marRight w:val="0"/>
      <w:marTop w:val="0"/>
      <w:marBottom w:val="0"/>
      <w:divBdr>
        <w:top w:val="none" w:sz="0" w:space="0" w:color="auto"/>
        <w:left w:val="none" w:sz="0" w:space="0" w:color="auto"/>
        <w:bottom w:val="none" w:sz="0" w:space="0" w:color="auto"/>
        <w:right w:val="none" w:sz="0" w:space="0" w:color="auto"/>
      </w:divBdr>
    </w:div>
    <w:div w:id="1738623884">
      <w:bodyDiv w:val="1"/>
      <w:marLeft w:val="0"/>
      <w:marRight w:val="0"/>
      <w:marTop w:val="0"/>
      <w:marBottom w:val="0"/>
      <w:divBdr>
        <w:top w:val="none" w:sz="0" w:space="0" w:color="auto"/>
        <w:left w:val="none" w:sz="0" w:space="0" w:color="auto"/>
        <w:bottom w:val="none" w:sz="0" w:space="0" w:color="auto"/>
        <w:right w:val="none" w:sz="0" w:space="0" w:color="auto"/>
      </w:divBdr>
    </w:div>
    <w:div w:id="1738741651">
      <w:bodyDiv w:val="1"/>
      <w:marLeft w:val="0"/>
      <w:marRight w:val="0"/>
      <w:marTop w:val="0"/>
      <w:marBottom w:val="0"/>
      <w:divBdr>
        <w:top w:val="none" w:sz="0" w:space="0" w:color="auto"/>
        <w:left w:val="none" w:sz="0" w:space="0" w:color="auto"/>
        <w:bottom w:val="none" w:sz="0" w:space="0" w:color="auto"/>
        <w:right w:val="none" w:sz="0" w:space="0" w:color="auto"/>
      </w:divBdr>
    </w:div>
    <w:div w:id="1738934362">
      <w:bodyDiv w:val="1"/>
      <w:marLeft w:val="0"/>
      <w:marRight w:val="0"/>
      <w:marTop w:val="0"/>
      <w:marBottom w:val="0"/>
      <w:divBdr>
        <w:top w:val="none" w:sz="0" w:space="0" w:color="auto"/>
        <w:left w:val="none" w:sz="0" w:space="0" w:color="auto"/>
        <w:bottom w:val="none" w:sz="0" w:space="0" w:color="auto"/>
        <w:right w:val="none" w:sz="0" w:space="0" w:color="auto"/>
      </w:divBdr>
    </w:div>
    <w:div w:id="1739012302">
      <w:bodyDiv w:val="1"/>
      <w:marLeft w:val="0"/>
      <w:marRight w:val="0"/>
      <w:marTop w:val="0"/>
      <w:marBottom w:val="0"/>
      <w:divBdr>
        <w:top w:val="none" w:sz="0" w:space="0" w:color="auto"/>
        <w:left w:val="none" w:sz="0" w:space="0" w:color="auto"/>
        <w:bottom w:val="none" w:sz="0" w:space="0" w:color="auto"/>
        <w:right w:val="none" w:sz="0" w:space="0" w:color="auto"/>
      </w:divBdr>
    </w:div>
    <w:div w:id="1739356745">
      <w:bodyDiv w:val="1"/>
      <w:marLeft w:val="0"/>
      <w:marRight w:val="0"/>
      <w:marTop w:val="0"/>
      <w:marBottom w:val="0"/>
      <w:divBdr>
        <w:top w:val="none" w:sz="0" w:space="0" w:color="auto"/>
        <w:left w:val="none" w:sz="0" w:space="0" w:color="auto"/>
        <w:bottom w:val="none" w:sz="0" w:space="0" w:color="auto"/>
        <w:right w:val="none" w:sz="0" w:space="0" w:color="auto"/>
      </w:divBdr>
    </w:div>
    <w:div w:id="1739665213">
      <w:bodyDiv w:val="1"/>
      <w:marLeft w:val="0"/>
      <w:marRight w:val="0"/>
      <w:marTop w:val="0"/>
      <w:marBottom w:val="0"/>
      <w:divBdr>
        <w:top w:val="none" w:sz="0" w:space="0" w:color="auto"/>
        <w:left w:val="none" w:sz="0" w:space="0" w:color="auto"/>
        <w:bottom w:val="none" w:sz="0" w:space="0" w:color="auto"/>
        <w:right w:val="none" w:sz="0" w:space="0" w:color="auto"/>
      </w:divBdr>
    </w:div>
    <w:div w:id="1740322510">
      <w:bodyDiv w:val="1"/>
      <w:marLeft w:val="0"/>
      <w:marRight w:val="0"/>
      <w:marTop w:val="0"/>
      <w:marBottom w:val="0"/>
      <w:divBdr>
        <w:top w:val="none" w:sz="0" w:space="0" w:color="auto"/>
        <w:left w:val="none" w:sz="0" w:space="0" w:color="auto"/>
        <w:bottom w:val="none" w:sz="0" w:space="0" w:color="auto"/>
        <w:right w:val="none" w:sz="0" w:space="0" w:color="auto"/>
      </w:divBdr>
    </w:div>
    <w:div w:id="1740440370">
      <w:bodyDiv w:val="1"/>
      <w:marLeft w:val="0"/>
      <w:marRight w:val="0"/>
      <w:marTop w:val="0"/>
      <w:marBottom w:val="0"/>
      <w:divBdr>
        <w:top w:val="none" w:sz="0" w:space="0" w:color="auto"/>
        <w:left w:val="none" w:sz="0" w:space="0" w:color="auto"/>
        <w:bottom w:val="none" w:sz="0" w:space="0" w:color="auto"/>
        <w:right w:val="none" w:sz="0" w:space="0" w:color="auto"/>
      </w:divBdr>
    </w:div>
    <w:div w:id="1740858989">
      <w:bodyDiv w:val="1"/>
      <w:marLeft w:val="0"/>
      <w:marRight w:val="0"/>
      <w:marTop w:val="0"/>
      <w:marBottom w:val="0"/>
      <w:divBdr>
        <w:top w:val="none" w:sz="0" w:space="0" w:color="auto"/>
        <w:left w:val="none" w:sz="0" w:space="0" w:color="auto"/>
        <w:bottom w:val="none" w:sz="0" w:space="0" w:color="auto"/>
        <w:right w:val="none" w:sz="0" w:space="0" w:color="auto"/>
      </w:divBdr>
    </w:div>
    <w:div w:id="1741253115">
      <w:bodyDiv w:val="1"/>
      <w:marLeft w:val="0"/>
      <w:marRight w:val="0"/>
      <w:marTop w:val="0"/>
      <w:marBottom w:val="0"/>
      <w:divBdr>
        <w:top w:val="none" w:sz="0" w:space="0" w:color="auto"/>
        <w:left w:val="none" w:sz="0" w:space="0" w:color="auto"/>
        <w:bottom w:val="none" w:sz="0" w:space="0" w:color="auto"/>
        <w:right w:val="none" w:sz="0" w:space="0" w:color="auto"/>
      </w:divBdr>
    </w:div>
    <w:div w:id="1741368674">
      <w:bodyDiv w:val="1"/>
      <w:marLeft w:val="0"/>
      <w:marRight w:val="0"/>
      <w:marTop w:val="0"/>
      <w:marBottom w:val="0"/>
      <w:divBdr>
        <w:top w:val="none" w:sz="0" w:space="0" w:color="auto"/>
        <w:left w:val="none" w:sz="0" w:space="0" w:color="auto"/>
        <w:bottom w:val="none" w:sz="0" w:space="0" w:color="auto"/>
        <w:right w:val="none" w:sz="0" w:space="0" w:color="auto"/>
      </w:divBdr>
    </w:div>
    <w:div w:id="1742823522">
      <w:bodyDiv w:val="1"/>
      <w:marLeft w:val="0"/>
      <w:marRight w:val="0"/>
      <w:marTop w:val="0"/>
      <w:marBottom w:val="0"/>
      <w:divBdr>
        <w:top w:val="none" w:sz="0" w:space="0" w:color="auto"/>
        <w:left w:val="none" w:sz="0" w:space="0" w:color="auto"/>
        <w:bottom w:val="none" w:sz="0" w:space="0" w:color="auto"/>
        <w:right w:val="none" w:sz="0" w:space="0" w:color="auto"/>
      </w:divBdr>
    </w:div>
    <w:div w:id="1743061776">
      <w:bodyDiv w:val="1"/>
      <w:marLeft w:val="0"/>
      <w:marRight w:val="0"/>
      <w:marTop w:val="0"/>
      <w:marBottom w:val="0"/>
      <w:divBdr>
        <w:top w:val="none" w:sz="0" w:space="0" w:color="auto"/>
        <w:left w:val="none" w:sz="0" w:space="0" w:color="auto"/>
        <w:bottom w:val="none" w:sz="0" w:space="0" w:color="auto"/>
        <w:right w:val="none" w:sz="0" w:space="0" w:color="auto"/>
      </w:divBdr>
    </w:div>
    <w:div w:id="1747415407">
      <w:bodyDiv w:val="1"/>
      <w:marLeft w:val="0"/>
      <w:marRight w:val="0"/>
      <w:marTop w:val="0"/>
      <w:marBottom w:val="0"/>
      <w:divBdr>
        <w:top w:val="none" w:sz="0" w:space="0" w:color="auto"/>
        <w:left w:val="none" w:sz="0" w:space="0" w:color="auto"/>
        <w:bottom w:val="none" w:sz="0" w:space="0" w:color="auto"/>
        <w:right w:val="none" w:sz="0" w:space="0" w:color="auto"/>
      </w:divBdr>
    </w:div>
    <w:div w:id="1747846954">
      <w:bodyDiv w:val="1"/>
      <w:marLeft w:val="0"/>
      <w:marRight w:val="0"/>
      <w:marTop w:val="0"/>
      <w:marBottom w:val="0"/>
      <w:divBdr>
        <w:top w:val="none" w:sz="0" w:space="0" w:color="auto"/>
        <w:left w:val="none" w:sz="0" w:space="0" w:color="auto"/>
        <w:bottom w:val="none" w:sz="0" w:space="0" w:color="auto"/>
        <w:right w:val="none" w:sz="0" w:space="0" w:color="auto"/>
      </w:divBdr>
    </w:div>
    <w:div w:id="1748068240">
      <w:bodyDiv w:val="1"/>
      <w:marLeft w:val="0"/>
      <w:marRight w:val="0"/>
      <w:marTop w:val="0"/>
      <w:marBottom w:val="0"/>
      <w:divBdr>
        <w:top w:val="none" w:sz="0" w:space="0" w:color="auto"/>
        <w:left w:val="none" w:sz="0" w:space="0" w:color="auto"/>
        <w:bottom w:val="none" w:sz="0" w:space="0" w:color="auto"/>
        <w:right w:val="none" w:sz="0" w:space="0" w:color="auto"/>
      </w:divBdr>
    </w:div>
    <w:div w:id="1748651805">
      <w:bodyDiv w:val="1"/>
      <w:marLeft w:val="0"/>
      <w:marRight w:val="0"/>
      <w:marTop w:val="0"/>
      <w:marBottom w:val="0"/>
      <w:divBdr>
        <w:top w:val="none" w:sz="0" w:space="0" w:color="auto"/>
        <w:left w:val="none" w:sz="0" w:space="0" w:color="auto"/>
        <w:bottom w:val="none" w:sz="0" w:space="0" w:color="auto"/>
        <w:right w:val="none" w:sz="0" w:space="0" w:color="auto"/>
      </w:divBdr>
    </w:div>
    <w:div w:id="1749037201">
      <w:bodyDiv w:val="1"/>
      <w:marLeft w:val="0"/>
      <w:marRight w:val="0"/>
      <w:marTop w:val="0"/>
      <w:marBottom w:val="0"/>
      <w:divBdr>
        <w:top w:val="none" w:sz="0" w:space="0" w:color="auto"/>
        <w:left w:val="none" w:sz="0" w:space="0" w:color="auto"/>
        <w:bottom w:val="none" w:sz="0" w:space="0" w:color="auto"/>
        <w:right w:val="none" w:sz="0" w:space="0" w:color="auto"/>
      </w:divBdr>
    </w:div>
    <w:div w:id="1749498121">
      <w:bodyDiv w:val="1"/>
      <w:marLeft w:val="0"/>
      <w:marRight w:val="0"/>
      <w:marTop w:val="0"/>
      <w:marBottom w:val="0"/>
      <w:divBdr>
        <w:top w:val="none" w:sz="0" w:space="0" w:color="auto"/>
        <w:left w:val="none" w:sz="0" w:space="0" w:color="auto"/>
        <w:bottom w:val="none" w:sz="0" w:space="0" w:color="auto"/>
        <w:right w:val="none" w:sz="0" w:space="0" w:color="auto"/>
      </w:divBdr>
    </w:div>
    <w:div w:id="1749618292">
      <w:bodyDiv w:val="1"/>
      <w:marLeft w:val="0"/>
      <w:marRight w:val="0"/>
      <w:marTop w:val="0"/>
      <w:marBottom w:val="0"/>
      <w:divBdr>
        <w:top w:val="none" w:sz="0" w:space="0" w:color="auto"/>
        <w:left w:val="none" w:sz="0" w:space="0" w:color="auto"/>
        <w:bottom w:val="none" w:sz="0" w:space="0" w:color="auto"/>
        <w:right w:val="none" w:sz="0" w:space="0" w:color="auto"/>
      </w:divBdr>
    </w:div>
    <w:div w:id="1749770389">
      <w:bodyDiv w:val="1"/>
      <w:marLeft w:val="0"/>
      <w:marRight w:val="0"/>
      <w:marTop w:val="0"/>
      <w:marBottom w:val="0"/>
      <w:divBdr>
        <w:top w:val="none" w:sz="0" w:space="0" w:color="auto"/>
        <w:left w:val="none" w:sz="0" w:space="0" w:color="auto"/>
        <w:bottom w:val="none" w:sz="0" w:space="0" w:color="auto"/>
        <w:right w:val="none" w:sz="0" w:space="0" w:color="auto"/>
      </w:divBdr>
    </w:div>
    <w:div w:id="1749961351">
      <w:bodyDiv w:val="1"/>
      <w:marLeft w:val="0"/>
      <w:marRight w:val="0"/>
      <w:marTop w:val="0"/>
      <w:marBottom w:val="0"/>
      <w:divBdr>
        <w:top w:val="none" w:sz="0" w:space="0" w:color="auto"/>
        <w:left w:val="none" w:sz="0" w:space="0" w:color="auto"/>
        <w:bottom w:val="none" w:sz="0" w:space="0" w:color="auto"/>
        <w:right w:val="none" w:sz="0" w:space="0" w:color="auto"/>
      </w:divBdr>
    </w:div>
    <w:div w:id="1750616751">
      <w:bodyDiv w:val="1"/>
      <w:marLeft w:val="0"/>
      <w:marRight w:val="0"/>
      <w:marTop w:val="0"/>
      <w:marBottom w:val="0"/>
      <w:divBdr>
        <w:top w:val="none" w:sz="0" w:space="0" w:color="auto"/>
        <w:left w:val="none" w:sz="0" w:space="0" w:color="auto"/>
        <w:bottom w:val="none" w:sz="0" w:space="0" w:color="auto"/>
        <w:right w:val="none" w:sz="0" w:space="0" w:color="auto"/>
      </w:divBdr>
    </w:div>
    <w:div w:id="1751657729">
      <w:bodyDiv w:val="1"/>
      <w:marLeft w:val="0"/>
      <w:marRight w:val="0"/>
      <w:marTop w:val="0"/>
      <w:marBottom w:val="0"/>
      <w:divBdr>
        <w:top w:val="none" w:sz="0" w:space="0" w:color="auto"/>
        <w:left w:val="none" w:sz="0" w:space="0" w:color="auto"/>
        <w:bottom w:val="none" w:sz="0" w:space="0" w:color="auto"/>
        <w:right w:val="none" w:sz="0" w:space="0" w:color="auto"/>
      </w:divBdr>
    </w:div>
    <w:div w:id="1752040223">
      <w:bodyDiv w:val="1"/>
      <w:marLeft w:val="0"/>
      <w:marRight w:val="0"/>
      <w:marTop w:val="0"/>
      <w:marBottom w:val="0"/>
      <w:divBdr>
        <w:top w:val="none" w:sz="0" w:space="0" w:color="auto"/>
        <w:left w:val="none" w:sz="0" w:space="0" w:color="auto"/>
        <w:bottom w:val="none" w:sz="0" w:space="0" w:color="auto"/>
        <w:right w:val="none" w:sz="0" w:space="0" w:color="auto"/>
      </w:divBdr>
    </w:div>
    <w:div w:id="1752267476">
      <w:bodyDiv w:val="1"/>
      <w:marLeft w:val="0"/>
      <w:marRight w:val="0"/>
      <w:marTop w:val="0"/>
      <w:marBottom w:val="0"/>
      <w:divBdr>
        <w:top w:val="none" w:sz="0" w:space="0" w:color="auto"/>
        <w:left w:val="none" w:sz="0" w:space="0" w:color="auto"/>
        <w:bottom w:val="none" w:sz="0" w:space="0" w:color="auto"/>
        <w:right w:val="none" w:sz="0" w:space="0" w:color="auto"/>
      </w:divBdr>
    </w:div>
    <w:div w:id="1752770178">
      <w:bodyDiv w:val="1"/>
      <w:marLeft w:val="0"/>
      <w:marRight w:val="0"/>
      <w:marTop w:val="0"/>
      <w:marBottom w:val="0"/>
      <w:divBdr>
        <w:top w:val="none" w:sz="0" w:space="0" w:color="auto"/>
        <w:left w:val="none" w:sz="0" w:space="0" w:color="auto"/>
        <w:bottom w:val="none" w:sz="0" w:space="0" w:color="auto"/>
        <w:right w:val="none" w:sz="0" w:space="0" w:color="auto"/>
      </w:divBdr>
    </w:div>
    <w:div w:id="1753165962">
      <w:bodyDiv w:val="1"/>
      <w:marLeft w:val="0"/>
      <w:marRight w:val="0"/>
      <w:marTop w:val="0"/>
      <w:marBottom w:val="0"/>
      <w:divBdr>
        <w:top w:val="none" w:sz="0" w:space="0" w:color="auto"/>
        <w:left w:val="none" w:sz="0" w:space="0" w:color="auto"/>
        <w:bottom w:val="none" w:sz="0" w:space="0" w:color="auto"/>
        <w:right w:val="none" w:sz="0" w:space="0" w:color="auto"/>
      </w:divBdr>
    </w:div>
    <w:div w:id="1753621710">
      <w:bodyDiv w:val="1"/>
      <w:marLeft w:val="0"/>
      <w:marRight w:val="0"/>
      <w:marTop w:val="0"/>
      <w:marBottom w:val="0"/>
      <w:divBdr>
        <w:top w:val="none" w:sz="0" w:space="0" w:color="auto"/>
        <w:left w:val="none" w:sz="0" w:space="0" w:color="auto"/>
        <w:bottom w:val="none" w:sz="0" w:space="0" w:color="auto"/>
        <w:right w:val="none" w:sz="0" w:space="0" w:color="auto"/>
      </w:divBdr>
    </w:div>
    <w:div w:id="1753771836">
      <w:bodyDiv w:val="1"/>
      <w:marLeft w:val="0"/>
      <w:marRight w:val="0"/>
      <w:marTop w:val="0"/>
      <w:marBottom w:val="0"/>
      <w:divBdr>
        <w:top w:val="none" w:sz="0" w:space="0" w:color="auto"/>
        <w:left w:val="none" w:sz="0" w:space="0" w:color="auto"/>
        <w:bottom w:val="none" w:sz="0" w:space="0" w:color="auto"/>
        <w:right w:val="none" w:sz="0" w:space="0" w:color="auto"/>
      </w:divBdr>
    </w:div>
    <w:div w:id="1754543643">
      <w:bodyDiv w:val="1"/>
      <w:marLeft w:val="0"/>
      <w:marRight w:val="0"/>
      <w:marTop w:val="0"/>
      <w:marBottom w:val="0"/>
      <w:divBdr>
        <w:top w:val="none" w:sz="0" w:space="0" w:color="auto"/>
        <w:left w:val="none" w:sz="0" w:space="0" w:color="auto"/>
        <w:bottom w:val="none" w:sz="0" w:space="0" w:color="auto"/>
        <w:right w:val="none" w:sz="0" w:space="0" w:color="auto"/>
      </w:divBdr>
    </w:div>
    <w:div w:id="1755786958">
      <w:bodyDiv w:val="1"/>
      <w:marLeft w:val="0"/>
      <w:marRight w:val="0"/>
      <w:marTop w:val="0"/>
      <w:marBottom w:val="0"/>
      <w:divBdr>
        <w:top w:val="none" w:sz="0" w:space="0" w:color="auto"/>
        <w:left w:val="none" w:sz="0" w:space="0" w:color="auto"/>
        <w:bottom w:val="none" w:sz="0" w:space="0" w:color="auto"/>
        <w:right w:val="none" w:sz="0" w:space="0" w:color="auto"/>
      </w:divBdr>
    </w:div>
    <w:div w:id="1755934356">
      <w:bodyDiv w:val="1"/>
      <w:marLeft w:val="0"/>
      <w:marRight w:val="0"/>
      <w:marTop w:val="0"/>
      <w:marBottom w:val="0"/>
      <w:divBdr>
        <w:top w:val="none" w:sz="0" w:space="0" w:color="auto"/>
        <w:left w:val="none" w:sz="0" w:space="0" w:color="auto"/>
        <w:bottom w:val="none" w:sz="0" w:space="0" w:color="auto"/>
        <w:right w:val="none" w:sz="0" w:space="0" w:color="auto"/>
      </w:divBdr>
    </w:div>
    <w:div w:id="1756003563">
      <w:bodyDiv w:val="1"/>
      <w:marLeft w:val="0"/>
      <w:marRight w:val="0"/>
      <w:marTop w:val="0"/>
      <w:marBottom w:val="0"/>
      <w:divBdr>
        <w:top w:val="none" w:sz="0" w:space="0" w:color="auto"/>
        <w:left w:val="none" w:sz="0" w:space="0" w:color="auto"/>
        <w:bottom w:val="none" w:sz="0" w:space="0" w:color="auto"/>
        <w:right w:val="none" w:sz="0" w:space="0" w:color="auto"/>
      </w:divBdr>
    </w:div>
    <w:div w:id="1756126739">
      <w:bodyDiv w:val="1"/>
      <w:marLeft w:val="0"/>
      <w:marRight w:val="0"/>
      <w:marTop w:val="0"/>
      <w:marBottom w:val="0"/>
      <w:divBdr>
        <w:top w:val="none" w:sz="0" w:space="0" w:color="auto"/>
        <w:left w:val="none" w:sz="0" w:space="0" w:color="auto"/>
        <w:bottom w:val="none" w:sz="0" w:space="0" w:color="auto"/>
        <w:right w:val="none" w:sz="0" w:space="0" w:color="auto"/>
      </w:divBdr>
    </w:div>
    <w:div w:id="1757751525">
      <w:bodyDiv w:val="1"/>
      <w:marLeft w:val="0"/>
      <w:marRight w:val="0"/>
      <w:marTop w:val="0"/>
      <w:marBottom w:val="0"/>
      <w:divBdr>
        <w:top w:val="none" w:sz="0" w:space="0" w:color="auto"/>
        <w:left w:val="none" w:sz="0" w:space="0" w:color="auto"/>
        <w:bottom w:val="none" w:sz="0" w:space="0" w:color="auto"/>
        <w:right w:val="none" w:sz="0" w:space="0" w:color="auto"/>
      </w:divBdr>
    </w:div>
    <w:div w:id="1757827552">
      <w:bodyDiv w:val="1"/>
      <w:marLeft w:val="0"/>
      <w:marRight w:val="0"/>
      <w:marTop w:val="0"/>
      <w:marBottom w:val="0"/>
      <w:divBdr>
        <w:top w:val="none" w:sz="0" w:space="0" w:color="auto"/>
        <w:left w:val="none" w:sz="0" w:space="0" w:color="auto"/>
        <w:bottom w:val="none" w:sz="0" w:space="0" w:color="auto"/>
        <w:right w:val="none" w:sz="0" w:space="0" w:color="auto"/>
      </w:divBdr>
    </w:div>
    <w:div w:id="1757941614">
      <w:bodyDiv w:val="1"/>
      <w:marLeft w:val="0"/>
      <w:marRight w:val="0"/>
      <w:marTop w:val="0"/>
      <w:marBottom w:val="0"/>
      <w:divBdr>
        <w:top w:val="none" w:sz="0" w:space="0" w:color="auto"/>
        <w:left w:val="none" w:sz="0" w:space="0" w:color="auto"/>
        <w:bottom w:val="none" w:sz="0" w:space="0" w:color="auto"/>
        <w:right w:val="none" w:sz="0" w:space="0" w:color="auto"/>
      </w:divBdr>
    </w:div>
    <w:div w:id="1758399754">
      <w:bodyDiv w:val="1"/>
      <w:marLeft w:val="0"/>
      <w:marRight w:val="0"/>
      <w:marTop w:val="0"/>
      <w:marBottom w:val="0"/>
      <w:divBdr>
        <w:top w:val="none" w:sz="0" w:space="0" w:color="auto"/>
        <w:left w:val="none" w:sz="0" w:space="0" w:color="auto"/>
        <w:bottom w:val="none" w:sz="0" w:space="0" w:color="auto"/>
        <w:right w:val="none" w:sz="0" w:space="0" w:color="auto"/>
      </w:divBdr>
    </w:div>
    <w:div w:id="1759710684">
      <w:bodyDiv w:val="1"/>
      <w:marLeft w:val="0"/>
      <w:marRight w:val="0"/>
      <w:marTop w:val="0"/>
      <w:marBottom w:val="0"/>
      <w:divBdr>
        <w:top w:val="none" w:sz="0" w:space="0" w:color="auto"/>
        <w:left w:val="none" w:sz="0" w:space="0" w:color="auto"/>
        <w:bottom w:val="none" w:sz="0" w:space="0" w:color="auto"/>
        <w:right w:val="none" w:sz="0" w:space="0" w:color="auto"/>
      </w:divBdr>
    </w:div>
    <w:div w:id="1760246372">
      <w:bodyDiv w:val="1"/>
      <w:marLeft w:val="0"/>
      <w:marRight w:val="0"/>
      <w:marTop w:val="0"/>
      <w:marBottom w:val="0"/>
      <w:divBdr>
        <w:top w:val="none" w:sz="0" w:space="0" w:color="auto"/>
        <w:left w:val="none" w:sz="0" w:space="0" w:color="auto"/>
        <w:bottom w:val="none" w:sz="0" w:space="0" w:color="auto"/>
        <w:right w:val="none" w:sz="0" w:space="0" w:color="auto"/>
      </w:divBdr>
    </w:div>
    <w:div w:id="1760370243">
      <w:bodyDiv w:val="1"/>
      <w:marLeft w:val="0"/>
      <w:marRight w:val="0"/>
      <w:marTop w:val="0"/>
      <w:marBottom w:val="0"/>
      <w:divBdr>
        <w:top w:val="none" w:sz="0" w:space="0" w:color="auto"/>
        <w:left w:val="none" w:sz="0" w:space="0" w:color="auto"/>
        <w:bottom w:val="none" w:sz="0" w:space="0" w:color="auto"/>
        <w:right w:val="none" w:sz="0" w:space="0" w:color="auto"/>
      </w:divBdr>
    </w:div>
    <w:div w:id="1761021377">
      <w:bodyDiv w:val="1"/>
      <w:marLeft w:val="0"/>
      <w:marRight w:val="0"/>
      <w:marTop w:val="0"/>
      <w:marBottom w:val="0"/>
      <w:divBdr>
        <w:top w:val="none" w:sz="0" w:space="0" w:color="auto"/>
        <w:left w:val="none" w:sz="0" w:space="0" w:color="auto"/>
        <w:bottom w:val="none" w:sz="0" w:space="0" w:color="auto"/>
        <w:right w:val="none" w:sz="0" w:space="0" w:color="auto"/>
      </w:divBdr>
    </w:div>
    <w:div w:id="1761216039">
      <w:bodyDiv w:val="1"/>
      <w:marLeft w:val="0"/>
      <w:marRight w:val="0"/>
      <w:marTop w:val="0"/>
      <w:marBottom w:val="0"/>
      <w:divBdr>
        <w:top w:val="none" w:sz="0" w:space="0" w:color="auto"/>
        <w:left w:val="none" w:sz="0" w:space="0" w:color="auto"/>
        <w:bottom w:val="none" w:sz="0" w:space="0" w:color="auto"/>
        <w:right w:val="none" w:sz="0" w:space="0" w:color="auto"/>
      </w:divBdr>
    </w:div>
    <w:div w:id="1761368109">
      <w:bodyDiv w:val="1"/>
      <w:marLeft w:val="0"/>
      <w:marRight w:val="0"/>
      <w:marTop w:val="0"/>
      <w:marBottom w:val="0"/>
      <w:divBdr>
        <w:top w:val="none" w:sz="0" w:space="0" w:color="auto"/>
        <w:left w:val="none" w:sz="0" w:space="0" w:color="auto"/>
        <w:bottom w:val="none" w:sz="0" w:space="0" w:color="auto"/>
        <w:right w:val="none" w:sz="0" w:space="0" w:color="auto"/>
      </w:divBdr>
    </w:div>
    <w:div w:id="1761489584">
      <w:bodyDiv w:val="1"/>
      <w:marLeft w:val="0"/>
      <w:marRight w:val="0"/>
      <w:marTop w:val="0"/>
      <w:marBottom w:val="0"/>
      <w:divBdr>
        <w:top w:val="none" w:sz="0" w:space="0" w:color="auto"/>
        <w:left w:val="none" w:sz="0" w:space="0" w:color="auto"/>
        <w:bottom w:val="none" w:sz="0" w:space="0" w:color="auto"/>
        <w:right w:val="none" w:sz="0" w:space="0" w:color="auto"/>
      </w:divBdr>
    </w:div>
    <w:div w:id="1761834664">
      <w:bodyDiv w:val="1"/>
      <w:marLeft w:val="0"/>
      <w:marRight w:val="0"/>
      <w:marTop w:val="0"/>
      <w:marBottom w:val="0"/>
      <w:divBdr>
        <w:top w:val="none" w:sz="0" w:space="0" w:color="auto"/>
        <w:left w:val="none" w:sz="0" w:space="0" w:color="auto"/>
        <w:bottom w:val="none" w:sz="0" w:space="0" w:color="auto"/>
        <w:right w:val="none" w:sz="0" w:space="0" w:color="auto"/>
      </w:divBdr>
    </w:div>
    <w:div w:id="1762217327">
      <w:bodyDiv w:val="1"/>
      <w:marLeft w:val="0"/>
      <w:marRight w:val="0"/>
      <w:marTop w:val="0"/>
      <w:marBottom w:val="0"/>
      <w:divBdr>
        <w:top w:val="none" w:sz="0" w:space="0" w:color="auto"/>
        <w:left w:val="none" w:sz="0" w:space="0" w:color="auto"/>
        <w:bottom w:val="none" w:sz="0" w:space="0" w:color="auto"/>
        <w:right w:val="none" w:sz="0" w:space="0" w:color="auto"/>
      </w:divBdr>
    </w:div>
    <w:div w:id="1762333464">
      <w:bodyDiv w:val="1"/>
      <w:marLeft w:val="0"/>
      <w:marRight w:val="0"/>
      <w:marTop w:val="0"/>
      <w:marBottom w:val="0"/>
      <w:divBdr>
        <w:top w:val="none" w:sz="0" w:space="0" w:color="auto"/>
        <w:left w:val="none" w:sz="0" w:space="0" w:color="auto"/>
        <w:bottom w:val="none" w:sz="0" w:space="0" w:color="auto"/>
        <w:right w:val="none" w:sz="0" w:space="0" w:color="auto"/>
      </w:divBdr>
    </w:div>
    <w:div w:id="1762678365">
      <w:bodyDiv w:val="1"/>
      <w:marLeft w:val="0"/>
      <w:marRight w:val="0"/>
      <w:marTop w:val="0"/>
      <w:marBottom w:val="0"/>
      <w:divBdr>
        <w:top w:val="none" w:sz="0" w:space="0" w:color="auto"/>
        <w:left w:val="none" w:sz="0" w:space="0" w:color="auto"/>
        <w:bottom w:val="none" w:sz="0" w:space="0" w:color="auto"/>
        <w:right w:val="none" w:sz="0" w:space="0" w:color="auto"/>
      </w:divBdr>
    </w:div>
    <w:div w:id="1763069385">
      <w:bodyDiv w:val="1"/>
      <w:marLeft w:val="0"/>
      <w:marRight w:val="0"/>
      <w:marTop w:val="0"/>
      <w:marBottom w:val="0"/>
      <w:divBdr>
        <w:top w:val="none" w:sz="0" w:space="0" w:color="auto"/>
        <w:left w:val="none" w:sz="0" w:space="0" w:color="auto"/>
        <w:bottom w:val="none" w:sz="0" w:space="0" w:color="auto"/>
        <w:right w:val="none" w:sz="0" w:space="0" w:color="auto"/>
      </w:divBdr>
    </w:div>
    <w:div w:id="1763338317">
      <w:bodyDiv w:val="1"/>
      <w:marLeft w:val="0"/>
      <w:marRight w:val="0"/>
      <w:marTop w:val="0"/>
      <w:marBottom w:val="0"/>
      <w:divBdr>
        <w:top w:val="none" w:sz="0" w:space="0" w:color="auto"/>
        <w:left w:val="none" w:sz="0" w:space="0" w:color="auto"/>
        <w:bottom w:val="none" w:sz="0" w:space="0" w:color="auto"/>
        <w:right w:val="none" w:sz="0" w:space="0" w:color="auto"/>
      </w:divBdr>
    </w:div>
    <w:div w:id="1763913634">
      <w:bodyDiv w:val="1"/>
      <w:marLeft w:val="0"/>
      <w:marRight w:val="0"/>
      <w:marTop w:val="0"/>
      <w:marBottom w:val="0"/>
      <w:divBdr>
        <w:top w:val="none" w:sz="0" w:space="0" w:color="auto"/>
        <w:left w:val="none" w:sz="0" w:space="0" w:color="auto"/>
        <w:bottom w:val="none" w:sz="0" w:space="0" w:color="auto"/>
        <w:right w:val="none" w:sz="0" w:space="0" w:color="auto"/>
      </w:divBdr>
    </w:div>
    <w:div w:id="1764570582">
      <w:bodyDiv w:val="1"/>
      <w:marLeft w:val="0"/>
      <w:marRight w:val="0"/>
      <w:marTop w:val="0"/>
      <w:marBottom w:val="0"/>
      <w:divBdr>
        <w:top w:val="none" w:sz="0" w:space="0" w:color="auto"/>
        <w:left w:val="none" w:sz="0" w:space="0" w:color="auto"/>
        <w:bottom w:val="none" w:sz="0" w:space="0" w:color="auto"/>
        <w:right w:val="none" w:sz="0" w:space="0" w:color="auto"/>
      </w:divBdr>
    </w:div>
    <w:div w:id="1764647367">
      <w:bodyDiv w:val="1"/>
      <w:marLeft w:val="0"/>
      <w:marRight w:val="0"/>
      <w:marTop w:val="0"/>
      <w:marBottom w:val="0"/>
      <w:divBdr>
        <w:top w:val="none" w:sz="0" w:space="0" w:color="auto"/>
        <w:left w:val="none" w:sz="0" w:space="0" w:color="auto"/>
        <w:bottom w:val="none" w:sz="0" w:space="0" w:color="auto"/>
        <w:right w:val="none" w:sz="0" w:space="0" w:color="auto"/>
      </w:divBdr>
    </w:div>
    <w:div w:id="1764840735">
      <w:bodyDiv w:val="1"/>
      <w:marLeft w:val="0"/>
      <w:marRight w:val="0"/>
      <w:marTop w:val="0"/>
      <w:marBottom w:val="0"/>
      <w:divBdr>
        <w:top w:val="none" w:sz="0" w:space="0" w:color="auto"/>
        <w:left w:val="none" w:sz="0" w:space="0" w:color="auto"/>
        <w:bottom w:val="none" w:sz="0" w:space="0" w:color="auto"/>
        <w:right w:val="none" w:sz="0" w:space="0" w:color="auto"/>
      </w:divBdr>
    </w:div>
    <w:div w:id="1765225631">
      <w:bodyDiv w:val="1"/>
      <w:marLeft w:val="0"/>
      <w:marRight w:val="0"/>
      <w:marTop w:val="0"/>
      <w:marBottom w:val="0"/>
      <w:divBdr>
        <w:top w:val="none" w:sz="0" w:space="0" w:color="auto"/>
        <w:left w:val="none" w:sz="0" w:space="0" w:color="auto"/>
        <w:bottom w:val="none" w:sz="0" w:space="0" w:color="auto"/>
        <w:right w:val="none" w:sz="0" w:space="0" w:color="auto"/>
      </w:divBdr>
    </w:div>
    <w:div w:id="1765415299">
      <w:bodyDiv w:val="1"/>
      <w:marLeft w:val="0"/>
      <w:marRight w:val="0"/>
      <w:marTop w:val="0"/>
      <w:marBottom w:val="0"/>
      <w:divBdr>
        <w:top w:val="none" w:sz="0" w:space="0" w:color="auto"/>
        <w:left w:val="none" w:sz="0" w:space="0" w:color="auto"/>
        <w:bottom w:val="none" w:sz="0" w:space="0" w:color="auto"/>
        <w:right w:val="none" w:sz="0" w:space="0" w:color="auto"/>
      </w:divBdr>
    </w:div>
    <w:div w:id="1765806357">
      <w:bodyDiv w:val="1"/>
      <w:marLeft w:val="0"/>
      <w:marRight w:val="0"/>
      <w:marTop w:val="0"/>
      <w:marBottom w:val="0"/>
      <w:divBdr>
        <w:top w:val="none" w:sz="0" w:space="0" w:color="auto"/>
        <w:left w:val="none" w:sz="0" w:space="0" w:color="auto"/>
        <w:bottom w:val="none" w:sz="0" w:space="0" w:color="auto"/>
        <w:right w:val="none" w:sz="0" w:space="0" w:color="auto"/>
      </w:divBdr>
    </w:div>
    <w:div w:id="1767576438">
      <w:bodyDiv w:val="1"/>
      <w:marLeft w:val="0"/>
      <w:marRight w:val="0"/>
      <w:marTop w:val="0"/>
      <w:marBottom w:val="0"/>
      <w:divBdr>
        <w:top w:val="none" w:sz="0" w:space="0" w:color="auto"/>
        <w:left w:val="none" w:sz="0" w:space="0" w:color="auto"/>
        <w:bottom w:val="none" w:sz="0" w:space="0" w:color="auto"/>
        <w:right w:val="none" w:sz="0" w:space="0" w:color="auto"/>
      </w:divBdr>
    </w:div>
    <w:div w:id="1768378718">
      <w:bodyDiv w:val="1"/>
      <w:marLeft w:val="0"/>
      <w:marRight w:val="0"/>
      <w:marTop w:val="0"/>
      <w:marBottom w:val="0"/>
      <w:divBdr>
        <w:top w:val="none" w:sz="0" w:space="0" w:color="auto"/>
        <w:left w:val="none" w:sz="0" w:space="0" w:color="auto"/>
        <w:bottom w:val="none" w:sz="0" w:space="0" w:color="auto"/>
        <w:right w:val="none" w:sz="0" w:space="0" w:color="auto"/>
      </w:divBdr>
    </w:div>
    <w:div w:id="1768765734">
      <w:bodyDiv w:val="1"/>
      <w:marLeft w:val="0"/>
      <w:marRight w:val="0"/>
      <w:marTop w:val="0"/>
      <w:marBottom w:val="0"/>
      <w:divBdr>
        <w:top w:val="none" w:sz="0" w:space="0" w:color="auto"/>
        <w:left w:val="none" w:sz="0" w:space="0" w:color="auto"/>
        <w:bottom w:val="none" w:sz="0" w:space="0" w:color="auto"/>
        <w:right w:val="none" w:sz="0" w:space="0" w:color="auto"/>
      </w:divBdr>
    </w:div>
    <w:div w:id="1769230416">
      <w:bodyDiv w:val="1"/>
      <w:marLeft w:val="0"/>
      <w:marRight w:val="0"/>
      <w:marTop w:val="0"/>
      <w:marBottom w:val="0"/>
      <w:divBdr>
        <w:top w:val="none" w:sz="0" w:space="0" w:color="auto"/>
        <w:left w:val="none" w:sz="0" w:space="0" w:color="auto"/>
        <w:bottom w:val="none" w:sz="0" w:space="0" w:color="auto"/>
        <w:right w:val="none" w:sz="0" w:space="0" w:color="auto"/>
      </w:divBdr>
    </w:div>
    <w:div w:id="1769620753">
      <w:bodyDiv w:val="1"/>
      <w:marLeft w:val="0"/>
      <w:marRight w:val="0"/>
      <w:marTop w:val="0"/>
      <w:marBottom w:val="0"/>
      <w:divBdr>
        <w:top w:val="none" w:sz="0" w:space="0" w:color="auto"/>
        <w:left w:val="none" w:sz="0" w:space="0" w:color="auto"/>
        <w:bottom w:val="none" w:sz="0" w:space="0" w:color="auto"/>
        <w:right w:val="none" w:sz="0" w:space="0" w:color="auto"/>
      </w:divBdr>
    </w:div>
    <w:div w:id="1770930265">
      <w:bodyDiv w:val="1"/>
      <w:marLeft w:val="0"/>
      <w:marRight w:val="0"/>
      <w:marTop w:val="0"/>
      <w:marBottom w:val="0"/>
      <w:divBdr>
        <w:top w:val="none" w:sz="0" w:space="0" w:color="auto"/>
        <w:left w:val="none" w:sz="0" w:space="0" w:color="auto"/>
        <w:bottom w:val="none" w:sz="0" w:space="0" w:color="auto"/>
        <w:right w:val="none" w:sz="0" w:space="0" w:color="auto"/>
      </w:divBdr>
    </w:div>
    <w:div w:id="1770931130">
      <w:bodyDiv w:val="1"/>
      <w:marLeft w:val="0"/>
      <w:marRight w:val="0"/>
      <w:marTop w:val="0"/>
      <w:marBottom w:val="0"/>
      <w:divBdr>
        <w:top w:val="none" w:sz="0" w:space="0" w:color="auto"/>
        <w:left w:val="none" w:sz="0" w:space="0" w:color="auto"/>
        <w:bottom w:val="none" w:sz="0" w:space="0" w:color="auto"/>
        <w:right w:val="none" w:sz="0" w:space="0" w:color="auto"/>
      </w:divBdr>
    </w:div>
    <w:div w:id="1771315351">
      <w:bodyDiv w:val="1"/>
      <w:marLeft w:val="0"/>
      <w:marRight w:val="0"/>
      <w:marTop w:val="0"/>
      <w:marBottom w:val="0"/>
      <w:divBdr>
        <w:top w:val="none" w:sz="0" w:space="0" w:color="auto"/>
        <w:left w:val="none" w:sz="0" w:space="0" w:color="auto"/>
        <w:bottom w:val="none" w:sz="0" w:space="0" w:color="auto"/>
        <w:right w:val="none" w:sz="0" w:space="0" w:color="auto"/>
      </w:divBdr>
    </w:div>
    <w:div w:id="1771899603">
      <w:bodyDiv w:val="1"/>
      <w:marLeft w:val="0"/>
      <w:marRight w:val="0"/>
      <w:marTop w:val="0"/>
      <w:marBottom w:val="0"/>
      <w:divBdr>
        <w:top w:val="none" w:sz="0" w:space="0" w:color="auto"/>
        <w:left w:val="none" w:sz="0" w:space="0" w:color="auto"/>
        <w:bottom w:val="none" w:sz="0" w:space="0" w:color="auto"/>
        <w:right w:val="none" w:sz="0" w:space="0" w:color="auto"/>
      </w:divBdr>
    </w:div>
    <w:div w:id="1772165023">
      <w:bodyDiv w:val="1"/>
      <w:marLeft w:val="0"/>
      <w:marRight w:val="0"/>
      <w:marTop w:val="0"/>
      <w:marBottom w:val="0"/>
      <w:divBdr>
        <w:top w:val="none" w:sz="0" w:space="0" w:color="auto"/>
        <w:left w:val="none" w:sz="0" w:space="0" w:color="auto"/>
        <w:bottom w:val="none" w:sz="0" w:space="0" w:color="auto"/>
        <w:right w:val="none" w:sz="0" w:space="0" w:color="auto"/>
      </w:divBdr>
    </w:div>
    <w:div w:id="1772428713">
      <w:bodyDiv w:val="1"/>
      <w:marLeft w:val="0"/>
      <w:marRight w:val="0"/>
      <w:marTop w:val="0"/>
      <w:marBottom w:val="0"/>
      <w:divBdr>
        <w:top w:val="none" w:sz="0" w:space="0" w:color="auto"/>
        <w:left w:val="none" w:sz="0" w:space="0" w:color="auto"/>
        <w:bottom w:val="none" w:sz="0" w:space="0" w:color="auto"/>
        <w:right w:val="none" w:sz="0" w:space="0" w:color="auto"/>
      </w:divBdr>
    </w:div>
    <w:div w:id="1773278187">
      <w:bodyDiv w:val="1"/>
      <w:marLeft w:val="0"/>
      <w:marRight w:val="0"/>
      <w:marTop w:val="0"/>
      <w:marBottom w:val="0"/>
      <w:divBdr>
        <w:top w:val="none" w:sz="0" w:space="0" w:color="auto"/>
        <w:left w:val="none" w:sz="0" w:space="0" w:color="auto"/>
        <w:bottom w:val="none" w:sz="0" w:space="0" w:color="auto"/>
        <w:right w:val="none" w:sz="0" w:space="0" w:color="auto"/>
      </w:divBdr>
    </w:div>
    <w:div w:id="1773281561">
      <w:bodyDiv w:val="1"/>
      <w:marLeft w:val="0"/>
      <w:marRight w:val="0"/>
      <w:marTop w:val="0"/>
      <w:marBottom w:val="0"/>
      <w:divBdr>
        <w:top w:val="none" w:sz="0" w:space="0" w:color="auto"/>
        <w:left w:val="none" w:sz="0" w:space="0" w:color="auto"/>
        <w:bottom w:val="none" w:sz="0" w:space="0" w:color="auto"/>
        <w:right w:val="none" w:sz="0" w:space="0" w:color="auto"/>
      </w:divBdr>
    </w:div>
    <w:div w:id="1773285788">
      <w:bodyDiv w:val="1"/>
      <w:marLeft w:val="0"/>
      <w:marRight w:val="0"/>
      <w:marTop w:val="0"/>
      <w:marBottom w:val="0"/>
      <w:divBdr>
        <w:top w:val="none" w:sz="0" w:space="0" w:color="auto"/>
        <w:left w:val="none" w:sz="0" w:space="0" w:color="auto"/>
        <w:bottom w:val="none" w:sz="0" w:space="0" w:color="auto"/>
        <w:right w:val="none" w:sz="0" w:space="0" w:color="auto"/>
      </w:divBdr>
    </w:div>
    <w:div w:id="1773356802">
      <w:bodyDiv w:val="1"/>
      <w:marLeft w:val="0"/>
      <w:marRight w:val="0"/>
      <w:marTop w:val="0"/>
      <w:marBottom w:val="0"/>
      <w:divBdr>
        <w:top w:val="none" w:sz="0" w:space="0" w:color="auto"/>
        <w:left w:val="none" w:sz="0" w:space="0" w:color="auto"/>
        <w:bottom w:val="none" w:sz="0" w:space="0" w:color="auto"/>
        <w:right w:val="none" w:sz="0" w:space="0" w:color="auto"/>
      </w:divBdr>
    </w:div>
    <w:div w:id="1773819777">
      <w:bodyDiv w:val="1"/>
      <w:marLeft w:val="0"/>
      <w:marRight w:val="0"/>
      <w:marTop w:val="0"/>
      <w:marBottom w:val="0"/>
      <w:divBdr>
        <w:top w:val="none" w:sz="0" w:space="0" w:color="auto"/>
        <w:left w:val="none" w:sz="0" w:space="0" w:color="auto"/>
        <w:bottom w:val="none" w:sz="0" w:space="0" w:color="auto"/>
        <w:right w:val="none" w:sz="0" w:space="0" w:color="auto"/>
      </w:divBdr>
    </w:div>
    <w:div w:id="1774519332">
      <w:bodyDiv w:val="1"/>
      <w:marLeft w:val="0"/>
      <w:marRight w:val="0"/>
      <w:marTop w:val="0"/>
      <w:marBottom w:val="0"/>
      <w:divBdr>
        <w:top w:val="none" w:sz="0" w:space="0" w:color="auto"/>
        <w:left w:val="none" w:sz="0" w:space="0" w:color="auto"/>
        <w:bottom w:val="none" w:sz="0" w:space="0" w:color="auto"/>
        <w:right w:val="none" w:sz="0" w:space="0" w:color="auto"/>
      </w:divBdr>
    </w:div>
    <w:div w:id="1776975097">
      <w:bodyDiv w:val="1"/>
      <w:marLeft w:val="0"/>
      <w:marRight w:val="0"/>
      <w:marTop w:val="0"/>
      <w:marBottom w:val="0"/>
      <w:divBdr>
        <w:top w:val="none" w:sz="0" w:space="0" w:color="auto"/>
        <w:left w:val="none" w:sz="0" w:space="0" w:color="auto"/>
        <w:bottom w:val="none" w:sz="0" w:space="0" w:color="auto"/>
        <w:right w:val="none" w:sz="0" w:space="0" w:color="auto"/>
      </w:divBdr>
    </w:div>
    <w:div w:id="1778021162">
      <w:bodyDiv w:val="1"/>
      <w:marLeft w:val="0"/>
      <w:marRight w:val="0"/>
      <w:marTop w:val="0"/>
      <w:marBottom w:val="0"/>
      <w:divBdr>
        <w:top w:val="none" w:sz="0" w:space="0" w:color="auto"/>
        <w:left w:val="none" w:sz="0" w:space="0" w:color="auto"/>
        <w:bottom w:val="none" w:sz="0" w:space="0" w:color="auto"/>
        <w:right w:val="none" w:sz="0" w:space="0" w:color="auto"/>
      </w:divBdr>
    </w:div>
    <w:div w:id="1778137616">
      <w:bodyDiv w:val="1"/>
      <w:marLeft w:val="0"/>
      <w:marRight w:val="0"/>
      <w:marTop w:val="0"/>
      <w:marBottom w:val="0"/>
      <w:divBdr>
        <w:top w:val="none" w:sz="0" w:space="0" w:color="auto"/>
        <w:left w:val="none" w:sz="0" w:space="0" w:color="auto"/>
        <w:bottom w:val="none" w:sz="0" w:space="0" w:color="auto"/>
        <w:right w:val="none" w:sz="0" w:space="0" w:color="auto"/>
      </w:divBdr>
    </w:div>
    <w:div w:id="1778282793">
      <w:bodyDiv w:val="1"/>
      <w:marLeft w:val="0"/>
      <w:marRight w:val="0"/>
      <w:marTop w:val="0"/>
      <w:marBottom w:val="0"/>
      <w:divBdr>
        <w:top w:val="none" w:sz="0" w:space="0" w:color="auto"/>
        <w:left w:val="none" w:sz="0" w:space="0" w:color="auto"/>
        <w:bottom w:val="none" w:sz="0" w:space="0" w:color="auto"/>
        <w:right w:val="none" w:sz="0" w:space="0" w:color="auto"/>
      </w:divBdr>
    </w:div>
    <w:div w:id="1779640520">
      <w:bodyDiv w:val="1"/>
      <w:marLeft w:val="0"/>
      <w:marRight w:val="0"/>
      <w:marTop w:val="0"/>
      <w:marBottom w:val="0"/>
      <w:divBdr>
        <w:top w:val="none" w:sz="0" w:space="0" w:color="auto"/>
        <w:left w:val="none" w:sz="0" w:space="0" w:color="auto"/>
        <w:bottom w:val="none" w:sz="0" w:space="0" w:color="auto"/>
        <w:right w:val="none" w:sz="0" w:space="0" w:color="auto"/>
      </w:divBdr>
    </w:div>
    <w:div w:id="1780369611">
      <w:bodyDiv w:val="1"/>
      <w:marLeft w:val="0"/>
      <w:marRight w:val="0"/>
      <w:marTop w:val="0"/>
      <w:marBottom w:val="0"/>
      <w:divBdr>
        <w:top w:val="none" w:sz="0" w:space="0" w:color="auto"/>
        <w:left w:val="none" w:sz="0" w:space="0" w:color="auto"/>
        <w:bottom w:val="none" w:sz="0" w:space="0" w:color="auto"/>
        <w:right w:val="none" w:sz="0" w:space="0" w:color="auto"/>
      </w:divBdr>
    </w:div>
    <w:div w:id="1780757703">
      <w:bodyDiv w:val="1"/>
      <w:marLeft w:val="0"/>
      <w:marRight w:val="0"/>
      <w:marTop w:val="0"/>
      <w:marBottom w:val="0"/>
      <w:divBdr>
        <w:top w:val="none" w:sz="0" w:space="0" w:color="auto"/>
        <w:left w:val="none" w:sz="0" w:space="0" w:color="auto"/>
        <w:bottom w:val="none" w:sz="0" w:space="0" w:color="auto"/>
        <w:right w:val="none" w:sz="0" w:space="0" w:color="auto"/>
      </w:divBdr>
    </w:div>
    <w:div w:id="1781022328">
      <w:bodyDiv w:val="1"/>
      <w:marLeft w:val="0"/>
      <w:marRight w:val="0"/>
      <w:marTop w:val="0"/>
      <w:marBottom w:val="0"/>
      <w:divBdr>
        <w:top w:val="none" w:sz="0" w:space="0" w:color="auto"/>
        <w:left w:val="none" w:sz="0" w:space="0" w:color="auto"/>
        <w:bottom w:val="none" w:sz="0" w:space="0" w:color="auto"/>
        <w:right w:val="none" w:sz="0" w:space="0" w:color="auto"/>
      </w:divBdr>
    </w:div>
    <w:div w:id="1781409209">
      <w:bodyDiv w:val="1"/>
      <w:marLeft w:val="0"/>
      <w:marRight w:val="0"/>
      <w:marTop w:val="0"/>
      <w:marBottom w:val="0"/>
      <w:divBdr>
        <w:top w:val="none" w:sz="0" w:space="0" w:color="auto"/>
        <w:left w:val="none" w:sz="0" w:space="0" w:color="auto"/>
        <w:bottom w:val="none" w:sz="0" w:space="0" w:color="auto"/>
        <w:right w:val="none" w:sz="0" w:space="0" w:color="auto"/>
      </w:divBdr>
    </w:div>
    <w:div w:id="1781678751">
      <w:bodyDiv w:val="1"/>
      <w:marLeft w:val="0"/>
      <w:marRight w:val="0"/>
      <w:marTop w:val="0"/>
      <w:marBottom w:val="0"/>
      <w:divBdr>
        <w:top w:val="none" w:sz="0" w:space="0" w:color="auto"/>
        <w:left w:val="none" w:sz="0" w:space="0" w:color="auto"/>
        <w:bottom w:val="none" w:sz="0" w:space="0" w:color="auto"/>
        <w:right w:val="none" w:sz="0" w:space="0" w:color="auto"/>
      </w:divBdr>
    </w:div>
    <w:div w:id="1782795251">
      <w:bodyDiv w:val="1"/>
      <w:marLeft w:val="0"/>
      <w:marRight w:val="0"/>
      <w:marTop w:val="0"/>
      <w:marBottom w:val="0"/>
      <w:divBdr>
        <w:top w:val="none" w:sz="0" w:space="0" w:color="auto"/>
        <w:left w:val="none" w:sz="0" w:space="0" w:color="auto"/>
        <w:bottom w:val="none" w:sz="0" w:space="0" w:color="auto"/>
        <w:right w:val="none" w:sz="0" w:space="0" w:color="auto"/>
      </w:divBdr>
    </w:div>
    <w:div w:id="1783959041">
      <w:bodyDiv w:val="1"/>
      <w:marLeft w:val="0"/>
      <w:marRight w:val="0"/>
      <w:marTop w:val="0"/>
      <w:marBottom w:val="0"/>
      <w:divBdr>
        <w:top w:val="none" w:sz="0" w:space="0" w:color="auto"/>
        <w:left w:val="none" w:sz="0" w:space="0" w:color="auto"/>
        <w:bottom w:val="none" w:sz="0" w:space="0" w:color="auto"/>
        <w:right w:val="none" w:sz="0" w:space="0" w:color="auto"/>
      </w:divBdr>
    </w:div>
    <w:div w:id="1784767326">
      <w:bodyDiv w:val="1"/>
      <w:marLeft w:val="0"/>
      <w:marRight w:val="0"/>
      <w:marTop w:val="0"/>
      <w:marBottom w:val="0"/>
      <w:divBdr>
        <w:top w:val="none" w:sz="0" w:space="0" w:color="auto"/>
        <w:left w:val="none" w:sz="0" w:space="0" w:color="auto"/>
        <w:bottom w:val="none" w:sz="0" w:space="0" w:color="auto"/>
        <w:right w:val="none" w:sz="0" w:space="0" w:color="auto"/>
      </w:divBdr>
    </w:div>
    <w:div w:id="1785036277">
      <w:bodyDiv w:val="1"/>
      <w:marLeft w:val="0"/>
      <w:marRight w:val="0"/>
      <w:marTop w:val="0"/>
      <w:marBottom w:val="0"/>
      <w:divBdr>
        <w:top w:val="none" w:sz="0" w:space="0" w:color="auto"/>
        <w:left w:val="none" w:sz="0" w:space="0" w:color="auto"/>
        <w:bottom w:val="none" w:sz="0" w:space="0" w:color="auto"/>
        <w:right w:val="none" w:sz="0" w:space="0" w:color="auto"/>
      </w:divBdr>
    </w:div>
    <w:div w:id="1785272814">
      <w:bodyDiv w:val="1"/>
      <w:marLeft w:val="0"/>
      <w:marRight w:val="0"/>
      <w:marTop w:val="0"/>
      <w:marBottom w:val="0"/>
      <w:divBdr>
        <w:top w:val="none" w:sz="0" w:space="0" w:color="auto"/>
        <w:left w:val="none" w:sz="0" w:space="0" w:color="auto"/>
        <w:bottom w:val="none" w:sz="0" w:space="0" w:color="auto"/>
        <w:right w:val="none" w:sz="0" w:space="0" w:color="auto"/>
      </w:divBdr>
    </w:div>
    <w:div w:id="1785273806">
      <w:bodyDiv w:val="1"/>
      <w:marLeft w:val="0"/>
      <w:marRight w:val="0"/>
      <w:marTop w:val="0"/>
      <w:marBottom w:val="0"/>
      <w:divBdr>
        <w:top w:val="none" w:sz="0" w:space="0" w:color="auto"/>
        <w:left w:val="none" w:sz="0" w:space="0" w:color="auto"/>
        <w:bottom w:val="none" w:sz="0" w:space="0" w:color="auto"/>
        <w:right w:val="none" w:sz="0" w:space="0" w:color="auto"/>
      </w:divBdr>
    </w:div>
    <w:div w:id="1785346534">
      <w:bodyDiv w:val="1"/>
      <w:marLeft w:val="0"/>
      <w:marRight w:val="0"/>
      <w:marTop w:val="0"/>
      <w:marBottom w:val="0"/>
      <w:divBdr>
        <w:top w:val="none" w:sz="0" w:space="0" w:color="auto"/>
        <w:left w:val="none" w:sz="0" w:space="0" w:color="auto"/>
        <w:bottom w:val="none" w:sz="0" w:space="0" w:color="auto"/>
        <w:right w:val="none" w:sz="0" w:space="0" w:color="auto"/>
      </w:divBdr>
    </w:div>
    <w:div w:id="1787042316">
      <w:bodyDiv w:val="1"/>
      <w:marLeft w:val="0"/>
      <w:marRight w:val="0"/>
      <w:marTop w:val="0"/>
      <w:marBottom w:val="0"/>
      <w:divBdr>
        <w:top w:val="none" w:sz="0" w:space="0" w:color="auto"/>
        <w:left w:val="none" w:sz="0" w:space="0" w:color="auto"/>
        <w:bottom w:val="none" w:sz="0" w:space="0" w:color="auto"/>
        <w:right w:val="none" w:sz="0" w:space="0" w:color="auto"/>
      </w:divBdr>
    </w:div>
    <w:div w:id="1787775317">
      <w:bodyDiv w:val="1"/>
      <w:marLeft w:val="0"/>
      <w:marRight w:val="0"/>
      <w:marTop w:val="0"/>
      <w:marBottom w:val="0"/>
      <w:divBdr>
        <w:top w:val="none" w:sz="0" w:space="0" w:color="auto"/>
        <w:left w:val="none" w:sz="0" w:space="0" w:color="auto"/>
        <w:bottom w:val="none" w:sz="0" w:space="0" w:color="auto"/>
        <w:right w:val="none" w:sz="0" w:space="0" w:color="auto"/>
      </w:divBdr>
    </w:div>
    <w:div w:id="1787893530">
      <w:bodyDiv w:val="1"/>
      <w:marLeft w:val="0"/>
      <w:marRight w:val="0"/>
      <w:marTop w:val="0"/>
      <w:marBottom w:val="0"/>
      <w:divBdr>
        <w:top w:val="none" w:sz="0" w:space="0" w:color="auto"/>
        <w:left w:val="none" w:sz="0" w:space="0" w:color="auto"/>
        <w:bottom w:val="none" w:sz="0" w:space="0" w:color="auto"/>
        <w:right w:val="none" w:sz="0" w:space="0" w:color="auto"/>
      </w:divBdr>
    </w:div>
    <w:div w:id="1788546306">
      <w:bodyDiv w:val="1"/>
      <w:marLeft w:val="0"/>
      <w:marRight w:val="0"/>
      <w:marTop w:val="0"/>
      <w:marBottom w:val="0"/>
      <w:divBdr>
        <w:top w:val="none" w:sz="0" w:space="0" w:color="auto"/>
        <w:left w:val="none" w:sz="0" w:space="0" w:color="auto"/>
        <w:bottom w:val="none" w:sz="0" w:space="0" w:color="auto"/>
        <w:right w:val="none" w:sz="0" w:space="0" w:color="auto"/>
      </w:divBdr>
    </w:div>
    <w:div w:id="1788623822">
      <w:bodyDiv w:val="1"/>
      <w:marLeft w:val="0"/>
      <w:marRight w:val="0"/>
      <w:marTop w:val="0"/>
      <w:marBottom w:val="0"/>
      <w:divBdr>
        <w:top w:val="none" w:sz="0" w:space="0" w:color="auto"/>
        <w:left w:val="none" w:sz="0" w:space="0" w:color="auto"/>
        <w:bottom w:val="none" w:sz="0" w:space="0" w:color="auto"/>
        <w:right w:val="none" w:sz="0" w:space="0" w:color="auto"/>
      </w:divBdr>
    </w:div>
    <w:div w:id="1789275782">
      <w:bodyDiv w:val="1"/>
      <w:marLeft w:val="0"/>
      <w:marRight w:val="0"/>
      <w:marTop w:val="0"/>
      <w:marBottom w:val="0"/>
      <w:divBdr>
        <w:top w:val="none" w:sz="0" w:space="0" w:color="auto"/>
        <w:left w:val="none" w:sz="0" w:space="0" w:color="auto"/>
        <w:bottom w:val="none" w:sz="0" w:space="0" w:color="auto"/>
        <w:right w:val="none" w:sz="0" w:space="0" w:color="auto"/>
      </w:divBdr>
    </w:div>
    <w:div w:id="1789351243">
      <w:bodyDiv w:val="1"/>
      <w:marLeft w:val="0"/>
      <w:marRight w:val="0"/>
      <w:marTop w:val="0"/>
      <w:marBottom w:val="0"/>
      <w:divBdr>
        <w:top w:val="none" w:sz="0" w:space="0" w:color="auto"/>
        <w:left w:val="none" w:sz="0" w:space="0" w:color="auto"/>
        <w:bottom w:val="none" w:sz="0" w:space="0" w:color="auto"/>
        <w:right w:val="none" w:sz="0" w:space="0" w:color="auto"/>
      </w:divBdr>
    </w:div>
    <w:div w:id="1789422400">
      <w:bodyDiv w:val="1"/>
      <w:marLeft w:val="0"/>
      <w:marRight w:val="0"/>
      <w:marTop w:val="0"/>
      <w:marBottom w:val="0"/>
      <w:divBdr>
        <w:top w:val="none" w:sz="0" w:space="0" w:color="auto"/>
        <w:left w:val="none" w:sz="0" w:space="0" w:color="auto"/>
        <w:bottom w:val="none" w:sz="0" w:space="0" w:color="auto"/>
        <w:right w:val="none" w:sz="0" w:space="0" w:color="auto"/>
      </w:divBdr>
    </w:div>
    <w:div w:id="1789543955">
      <w:bodyDiv w:val="1"/>
      <w:marLeft w:val="0"/>
      <w:marRight w:val="0"/>
      <w:marTop w:val="0"/>
      <w:marBottom w:val="0"/>
      <w:divBdr>
        <w:top w:val="none" w:sz="0" w:space="0" w:color="auto"/>
        <w:left w:val="none" w:sz="0" w:space="0" w:color="auto"/>
        <w:bottom w:val="none" w:sz="0" w:space="0" w:color="auto"/>
        <w:right w:val="none" w:sz="0" w:space="0" w:color="auto"/>
      </w:divBdr>
    </w:div>
    <w:div w:id="1789854014">
      <w:bodyDiv w:val="1"/>
      <w:marLeft w:val="0"/>
      <w:marRight w:val="0"/>
      <w:marTop w:val="0"/>
      <w:marBottom w:val="0"/>
      <w:divBdr>
        <w:top w:val="none" w:sz="0" w:space="0" w:color="auto"/>
        <w:left w:val="none" w:sz="0" w:space="0" w:color="auto"/>
        <w:bottom w:val="none" w:sz="0" w:space="0" w:color="auto"/>
        <w:right w:val="none" w:sz="0" w:space="0" w:color="auto"/>
      </w:divBdr>
    </w:div>
    <w:div w:id="1791123702">
      <w:bodyDiv w:val="1"/>
      <w:marLeft w:val="0"/>
      <w:marRight w:val="0"/>
      <w:marTop w:val="0"/>
      <w:marBottom w:val="0"/>
      <w:divBdr>
        <w:top w:val="none" w:sz="0" w:space="0" w:color="auto"/>
        <w:left w:val="none" w:sz="0" w:space="0" w:color="auto"/>
        <w:bottom w:val="none" w:sz="0" w:space="0" w:color="auto"/>
        <w:right w:val="none" w:sz="0" w:space="0" w:color="auto"/>
      </w:divBdr>
    </w:div>
    <w:div w:id="1791168833">
      <w:bodyDiv w:val="1"/>
      <w:marLeft w:val="0"/>
      <w:marRight w:val="0"/>
      <w:marTop w:val="0"/>
      <w:marBottom w:val="0"/>
      <w:divBdr>
        <w:top w:val="none" w:sz="0" w:space="0" w:color="auto"/>
        <w:left w:val="none" w:sz="0" w:space="0" w:color="auto"/>
        <w:bottom w:val="none" w:sz="0" w:space="0" w:color="auto"/>
        <w:right w:val="none" w:sz="0" w:space="0" w:color="auto"/>
      </w:divBdr>
    </w:div>
    <w:div w:id="1791439115">
      <w:bodyDiv w:val="1"/>
      <w:marLeft w:val="0"/>
      <w:marRight w:val="0"/>
      <w:marTop w:val="0"/>
      <w:marBottom w:val="0"/>
      <w:divBdr>
        <w:top w:val="none" w:sz="0" w:space="0" w:color="auto"/>
        <w:left w:val="none" w:sz="0" w:space="0" w:color="auto"/>
        <w:bottom w:val="none" w:sz="0" w:space="0" w:color="auto"/>
        <w:right w:val="none" w:sz="0" w:space="0" w:color="auto"/>
      </w:divBdr>
    </w:div>
    <w:div w:id="1792481932">
      <w:bodyDiv w:val="1"/>
      <w:marLeft w:val="0"/>
      <w:marRight w:val="0"/>
      <w:marTop w:val="0"/>
      <w:marBottom w:val="0"/>
      <w:divBdr>
        <w:top w:val="none" w:sz="0" w:space="0" w:color="auto"/>
        <w:left w:val="none" w:sz="0" w:space="0" w:color="auto"/>
        <w:bottom w:val="none" w:sz="0" w:space="0" w:color="auto"/>
        <w:right w:val="none" w:sz="0" w:space="0" w:color="auto"/>
      </w:divBdr>
    </w:div>
    <w:div w:id="1792631002">
      <w:bodyDiv w:val="1"/>
      <w:marLeft w:val="0"/>
      <w:marRight w:val="0"/>
      <w:marTop w:val="0"/>
      <w:marBottom w:val="0"/>
      <w:divBdr>
        <w:top w:val="none" w:sz="0" w:space="0" w:color="auto"/>
        <w:left w:val="none" w:sz="0" w:space="0" w:color="auto"/>
        <w:bottom w:val="none" w:sz="0" w:space="0" w:color="auto"/>
        <w:right w:val="none" w:sz="0" w:space="0" w:color="auto"/>
      </w:divBdr>
    </w:div>
    <w:div w:id="1793089217">
      <w:bodyDiv w:val="1"/>
      <w:marLeft w:val="0"/>
      <w:marRight w:val="0"/>
      <w:marTop w:val="0"/>
      <w:marBottom w:val="0"/>
      <w:divBdr>
        <w:top w:val="none" w:sz="0" w:space="0" w:color="auto"/>
        <w:left w:val="none" w:sz="0" w:space="0" w:color="auto"/>
        <w:bottom w:val="none" w:sz="0" w:space="0" w:color="auto"/>
        <w:right w:val="none" w:sz="0" w:space="0" w:color="auto"/>
      </w:divBdr>
    </w:div>
    <w:div w:id="1793479146">
      <w:bodyDiv w:val="1"/>
      <w:marLeft w:val="0"/>
      <w:marRight w:val="0"/>
      <w:marTop w:val="0"/>
      <w:marBottom w:val="0"/>
      <w:divBdr>
        <w:top w:val="none" w:sz="0" w:space="0" w:color="auto"/>
        <w:left w:val="none" w:sz="0" w:space="0" w:color="auto"/>
        <w:bottom w:val="none" w:sz="0" w:space="0" w:color="auto"/>
        <w:right w:val="none" w:sz="0" w:space="0" w:color="auto"/>
      </w:divBdr>
    </w:div>
    <w:div w:id="1793596644">
      <w:bodyDiv w:val="1"/>
      <w:marLeft w:val="0"/>
      <w:marRight w:val="0"/>
      <w:marTop w:val="0"/>
      <w:marBottom w:val="0"/>
      <w:divBdr>
        <w:top w:val="none" w:sz="0" w:space="0" w:color="auto"/>
        <w:left w:val="none" w:sz="0" w:space="0" w:color="auto"/>
        <w:bottom w:val="none" w:sz="0" w:space="0" w:color="auto"/>
        <w:right w:val="none" w:sz="0" w:space="0" w:color="auto"/>
      </w:divBdr>
    </w:div>
    <w:div w:id="1794447561">
      <w:bodyDiv w:val="1"/>
      <w:marLeft w:val="0"/>
      <w:marRight w:val="0"/>
      <w:marTop w:val="0"/>
      <w:marBottom w:val="0"/>
      <w:divBdr>
        <w:top w:val="none" w:sz="0" w:space="0" w:color="auto"/>
        <w:left w:val="none" w:sz="0" w:space="0" w:color="auto"/>
        <w:bottom w:val="none" w:sz="0" w:space="0" w:color="auto"/>
        <w:right w:val="none" w:sz="0" w:space="0" w:color="auto"/>
      </w:divBdr>
    </w:div>
    <w:div w:id="1794596177">
      <w:bodyDiv w:val="1"/>
      <w:marLeft w:val="0"/>
      <w:marRight w:val="0"/>
      <w:marTop w:val="0"/>
      <w:marBottom w:val="0"/>
      <w:divBdr>
        <w:top w:val="none" w:sz="0" w:space="0" w:color="auto"/>
        <w:left w:val="none" w:sz="0" w:space="0" w:color="auto"/>
        <w:bottom w:val="none" w:sz="0" w:space="0" w:color="auto"/>
        <w:right w:val="none" w:sz="0" w:space="0" w:color="auto"/>
      </w:divBdr>
    </w:div>
    <w:div w:id="1794978819">
      <w:bodyDiv w:val="1"/>
      <w:marLeft w:val="0"/>
      <w:marRight w:val="0"/>
      <w:marTop w:val="0"/>
      <w:marBottom w:val="0"/>
      <w:divBdr>
        <w:top w:val="none" w:sz="0" w:space="0" w:color="auto"/>
        <w:left w:val="none" w:sz="0" w:space="0" w:color="auto"/>
        <w:bottom w:val="none" w:sz="0" w:space="0" w:color="auto"/>
        <w:right w:val="none" w:sz="0" w:space="0" w:color="auto"/>
      </w:divBdr>
    </w:div>
    <w:div w:id="1795439786">
      <w:bodyDiv w:val="1"/>
      <w:marLeft w:val="0"/>
      <w:marRight w:val="0"/>
      <w:marTop w:val="0"/>
      <w:marBottom w:val="0"/>
      <w:divBdr>
        <w:top w:val="none" w:sz="0" w:space="0" w:color="auto"/>
        <w:left w:val="none" w:sz="0" w:space="0" w:color="auto"/>
        <w:bottom w:val="none" w:sz="0" w:space="0" w:color="auto"/>
        <w:right w:val="none" w:sz="0" w:space="0" w:color="auto"/>
      </w:divBdr>
    </w:div>
    <w:div w:id="1795563147">
      <w:bodyDiv w:val="1"/>
      <w:marLeft w:val="0"/>
      <w:marRight w:val="0"/>
      <w:marTop w:val="0"/>
      <w:marBottom w:val="0"/>
      <w:divBdr>
        <w:top w:val="none" w:sz="0" w:space="0" w:color="auto"/>
        <w:left w:val="none" w:sz="0" w:space="0" w:color="auto"/>
        <w:bottom w:val="none" w:sz="0" w:space="0" w:color="auto"/>
        <w:right w:val="none" w:sz="0" w:space="0" w:color="auto"/>
      </w:divBdr>
    </w:div>
    <w:div w:id="1796606032">
      <w:bodyDiv w:val="1"/>
      <w:marLeft w:val="0"/>
      <w:marRight w:val="0"/>
      <w:marTop w:val="0"/>
      <w:marBottom w:val="0"/>
      <w:divBdr>
        <w:top w:val="none" w:sz="0" w:space="0" w:color="auto"/>
        <w:left w:val="none" w:sz="0" w:space="0" w:color="auto"/>
        <w:bottom w:val="none" w:sz="0" w:space="0" w:color="auto"/>
        <w:right w:val="none" w:sz="0" w:space="0" w:color="auto"/>
      </w:divBdr>
    </w:div>
    <w:div w:id="1797025871">
      <w:bodyDiv w:val="1"/>
      <w:marLeft w:val="0"/>
      <w:marRight w:val="0"/>
      <w:marTop w:val="0"/>
      <w:marBottom w:val="0"/>
      <w:divBdr>
        <w:top w:val="none" w:sz="0" w:space="0" w:color="auto"/>
        <w:left w:val="none" w:sz="0" w:space="0" w:color="auto"/>
        <w:bottom w:val="none" w:sz="0" w:space="0" w:color="auto"/>
        <w:right w:val="none" w:sz="0" w:space="0" w:color="auto"/>
      </w:divBdr>
    </w:div>
    <w:div w:id="1798068186">
      <w:bodyDiv w:val="1"/>
      <w:marLeft w:val="0"/>
      <w:marRight w:val="0"/>
      <w:marTop w:val="0"/>
      <w:marBottom w:val="0"/>
      <w:divBdr>
        <w:top w:val="none" w:sz="0" w:space="0" w:color="auto"/>
        <w:left w:val="none" w:sz="0" w:space="0" w:color="auto"/>
        <w:bottom w:val="none" w:sz="0" w:space="0" w:color="auto"/>
        <w:right w:val="none" w:sz="0" w:space="0" w:color="auto"/>
      </w:divBdr>
    </w:div>
    <w:div w:id="1798135490">
      <w:bodyDiv w:val="1"/>
      <w:marLeft w:val="0"/>
      <w:marRight w:val="0"/>
      <w:marTop w:val="0"/>
      <w:marBottom w:val="0"/>
      <w:divBdr>
        <w:top w:val="none" w:sz="0" w:space="0" w:color="auto"/>
        <w:left w:val="none" w:sz="0" w:space="0" w:color="auto"/>
        <w:bottom w:val="none" w:sz="0" w:space="0" w:color="auto"/>
        <w:right w:val="none" w:sz="0" w:space="0" w:color="auto"/>
      </w:divBdr>
    </w:div>
    <w:div w:id="1798913669">
      <w:bodyDiv w:val="1"/>
      <w:marLeft w:val="0"/>
      <w:marRight w:val="0"/>
      <w:marTop w:val="0"/>
      <w:marBottom w:val="0"/>
      <w:divBdr>
        <w:top w:val="none" w:sz="0" w:space="0" w:color="auto"/>
        <w:left w:val="none" w:sz="0" w:space="0" w:color="auto"/>
        <w:bottom w:val="none" w:sz="0" w:space="0" w:color="auto"/>
        <w:right w:val="none" w:sz="0" w:space="0" w:color="auto"/>
      </w:divBdr>
    </w:div>
    <w:div w:id="1799907982">
      <w:bodyDiv w:val="1"/>
      <w:marLeft w:val="0"/>
      <w:marRight w:val="0"/>
      <w:marTop w:val="0"/>
      <w:marBottom w:val="0"/>
      <w:divBdr>
        <w:top w:val="none" w:sz="0" w:space="0" w:color="auto"/>
        <w:left w:val="none" w:sz="0" w:space="0" w:color="auto"/>
        <w:bottom w:val="none" w:sz="0" w:space="0" w:color="auto"/>
        <w:right w:val="none" w:sz="0" w:space="0" w:color="auto"/>
      </w:divBdr>
    </w:div>
    <w:div w:id="1800146049">
      <w:bodyDiv w:val="1"/>
      <w:marLeft w:val="0"/>
      <w:marRight w:val="0"/>
      <w:marTop w:val="0"/>
      <w:marBottom w:val="0"/>
      <w:divBdr>
        <w:top w:val="none" w:sz="0" w:space="0" w:color="auto"/>
        <w:left w:val="none" w:sz="0" w:space="0" w:color="auto"/>
        <w:bottom w:val="none" w:sz="0" w:space="0" w:color="auto"/>
        <w:right w:val="none" w:sz="0" w:space="0" w:color="auto"/>
      </w:divBdr>
    </w:div>
    <w:div w:id="1801921767">
      <w:bodyDiv w:val="1"/>
      <w:marLeft w:val="0"/>
      <w:marRight w:val="0"/>
      <w:marTop w:val="0"/>
      <w:marBottom w:val="0"/>
      <w:divBdr>
        <w:top w:val="none" w:sz="0" w:space="0" w:color="auto"/>
        <w:left w:val="none" w:sz="0" w:space="0" w:color="auto"/>
        <w:bottom w:val="none" w:sz="0" w:space="0" w:color="auto"/>
        <w:right w:val="none" w:sz="0" w:space="0" w:color="auto"/>
      </w:divBdr>
    </w:div>
    <w:div w:id="1801997004">
      <w:bodyDiv w:val="1"/>
      <w:marLeft w:val="0"/>
      <w:marRight w:val="0"/>
      <w:marTop w:val="0"/>
      <w:marBottom w:val="0"/>
      <w:divBdr>
        <w:top w:val="none" w:sz="0" w:space="0" w:color="auto"/>
        <w:left w:val="none" w:sz="0" w:space="0" w:color="auto"/>
        <w:bottom w:val="none" w:sz="0" w:space="0" w:color="auto"/>
        <w:right w:val="none" w:sz="0" w:space="0" w:color="auto"/>
      </w:divBdr>
    </w:div>
    <w:div w:id="1802185328">
      <w:bodyDiv w:val="1"/>
      <w:marLeft w:val="0"/>
      <w:marRight w:val="0"/>
      <w:marTop w:val="0"/>
      <w:marBottom w:val="0"/>
      <w:divBdr>
        <w:top w:val="none" w:sz="0" w:space="0" w:color="auto"/>
        <w:left w:val="none" w:sz="0" w:space="0" w:color="auto"/>
        <w:bottom w:val="none" w:sz="0" w:space="0" w:color="auto"/>
        <w:right w:val="none" w:sz="0" w:space="0" w:color="auto"/>
      </w:divBdr>
    </w:div>
    <w:div w:id="1802920912">
      <w:bodyDiv w:val="1"/>
      <w:marLeft w:val="0"/>
      <w:marRight w:val="0"/>
      <w:marTop w:val="0"/>
      <w:marBottom w:val="0"/>
      <w:divBdr>
        <w:top w:val="none" w:sz="0" w:space="0" w:color="auto"/>
        <w:left w:val="none" w:sz="0" w:space="0" w:color="auto"/>
        <w:bottom w:val="none" w:sz="0" w:space="0" w:color="auto"/>
        <w:right w:val="none" w:sz="0" w:space="0" w:color="auto"/>
      </w:divBdr>
    </w:div>
    <w:div w:id="1803187073">
      <w:bodyDiv w:val="1"/>
      <w:marLeft w:val="0"/>
      <w:marRight w:val="0"/>
      <w:marTop w:val="0"/>
      <w:marBottom w:val="0"/>
      <w:divBdr>
        <w:top w:val="none" w:sz="0" w:space="0" w:color="auto"/>
        <w:left w:val="none" w:sz="0" w:space="0" w:color="auto"/>
        <w:bottom w:val="none" w:sz="0" w:space="0" w:color="auto"/>
        <w:right w:val="none" w:sz="0" w:space="0" w:color="auto"/>
      </w:divBdr>
    </w:div>
    <w:div w:id="1803842260">
      <w:bodyDiv w:val="1"/>
      <w:marLeft w:val="0"/>
      <w:marRight w:val="0"/>
      <w:marTop w:val="0"/>
      <w:marBottom w:val="0"/>
      <w:divBdr>
        <w:top w:val="none" w:sz="0" w:space="0" w:color="auto"/>
        <w:left w:val="none" w:sz="0" w:space="0" w:color="auto"/>
        <w:bottom w:val="none" w:sz="0" w:space="0" w:color="auto"/>
        <w:right w:val="none" w:sz="0" w:space="0" w:color="auto"/>
      </w:divBdr>
    </w:div>
    <w:div w:id="1804150267">
      <w:bodyDiv w:val="1"/>
      <w:marLeft w:val="0"/>
      <w:marRight w:val="0"/>
      <w:marTop w:val="0"/>
      <w:marBottom w:val="0"/>
      <w:divBdr>
        <w:top w:val="none" w:sz="0" w:space="0" w:color="auto"/>
        <w:left w:val="none" w:sz="0" w:space="0" w:color="auto"/>
        <w:bottom w:val="none" w:sz="0" w:space="0" w:color="auto"/>
        <w:right w:val="none" w:sz="0" w:space="0" w:color="auto"/>
      </w:divBdr>
    </w:div>
    <w:div w:id="1804351515">
      <w:bodyDiv w:val="1"/>
      <w:marLeft w:val="0"/>
      <w:marRight w:val="0"/>
      <w:marTop w:val="0"/>
      <w:marBottom w:val="0"/>
      <w:divBdr>
        <w:top w:val="none" w:sz="0" w:space="0" w:color="auto"/>
        <w:left w:val="none" w:sz="0" w:space="0" w:color="auto"/>
        <w:bottom w:val="none" w:sz="0" w:space="0" w:color="auto"/>
        <w:right w:val="none" w:sz="0" w:space="0" w:color="auto"/>
      </w:divBdr>
    </w:div>
    <w:div w:id="1805007024">
      <w:bodyDiv w:val="1"/>
      <w:marLeft w:val="0"/>
      <w:marRight w:val="0"/>
      <w:marTop w:val="0"/>
      <w:marBottom w:val="0"/>
      <w:divBdr>
        <w:top w:val="none" w:sz="0" w:space="0" w:color="auto"/>
        <w:left w:val="none" w:sz="0" w:space="0" w:color="auto"/>
        <w:bottom w:val="none" w:sz="0" w:space="0" w:color="auto"/>
        <w:right w:val="none" w:sz="0" w:space="0" w:color="auto"/>
      </w:divBdr>
    </w:div>
    <w:div w:id="1805780492">
      <w:bodyDiv w:val="1"/>
      <w:marLeft w:val="0"/>
      <w:marRight w:val="0"/>
      <w:marTop w:val="0"/>
      <w:marBottom w:val="0"/>
      <w:divBdr>
        <w:top w:val="none" w:sz="0" w:space="0" w:color="auto"/>
        <w:left w:val="none" w:sz="0" w:space="0" w:color="auto"/>
        <w:bottom w:val="none" w:sz="0" w:space="0" w:color="auto"/>
        <w:right w:val="none" w:sz="0" w:space="0" w:color="auto"/>
      </w:divBdr>
    </w:div>
    <w:div w:id="1806311749">
      <w:bodyDiv w:val="1"/>
      <w:marLeft w:val="0"/>
      <w:marRight w:val="0"/>
      <w:marTop w:val="0"/>
      <w:marBottom w:val="0"/>
      <w:divBdr>
        <w:top w:val="none" w:sz="0" w:space="0" w:color="auto"/>
        <w:left w:val="none" w:sz="0" w:space="0" w:color="auto"/>
        <w:bottom w:val="none" w:sz="0" w:space="0" w:color="auto"/>
        <w:right w:val="none" w:sz="0" w:space="0" w:color="auto"/>
      </w:divBdr>
    </w:div>
    <w:div w:id="1806467010">
      <w:bodyDiv w:val="1"/>
      <w:marLeft w:val="0"/>
      <w:marRight w:val="0"/>
      <w:marTop w:val="0"/>
      <w:marBottom w:val="0"/>
      <w:divBdr>
        <w:top w:val="none" w:sz="0" w:space="0" w:color="auto"/>
        <w:left w:val="none" w:sz="0" w:space="0" w:color="auto"/>
        <w:bottom w:val="none" w:sz="0" w:space="0" w:color="auto"/>
        <w:right w:val="none" w:sz="0" w:space="0" w:color="auto"/>
      </w:divBdr>
    </w:div>
    <w:div w:id="1807969678">
      <w:bodyDiv w:val="1"/>
      <w:marLeft w:val="0"/>
      <w:marRight w:val="0"/>
      <w:marTop w:val="0"/>
      <w:marBottom w:val="0"/>
      <w:divBdr>
        <w:top w:val="none" w:sz="0" w:space="0" w:color="auto"/>
        <w:left w:val="none" w:sz="0" w:space="0" w:color="auto"/>
        <w:bottom w:val="none" w:sz="0" w:space="0" w:color="auto"/>
        <w:right w:val="none" w:sz="0" w:space="0" w:color="auto"/>
      </w:divBdr>
    </w:div>
    <w:div w:id="1808430758">
      <w:bodyDiv w:val="1"/>
      <w:marLeft w:val="0"/>
      <w:marRight w:val="0"/>
      <w:marTop w:val="0"/>
      <w:marBottom w:val="0"/>
      <w:divBdr>
        <w:top w:val="none" w:sz="0" w:space="0" w:color="auto"/>
        <w:left w:val="none" w:sz="0" w:space="0" w:color="auto"/>
        <w:bottom w:val="none" w:sz="0" w:space="0" w:color="auto"/>
        <w:right w:val="none" w:sz="0" w:space="0" w:color="auto"/>
      </w:divBdr>
    </w:div>
    <w:div w:id="1809855645">
      <w:bodyDiv w:val="1"/>
      <w:marLeft w:val="0"/>
      <w:marRight w:val="0"/>
      <w:marTop w:val="0"/>
      <w:marBottom w:val="0"/>
      <w:divBdr>
        <w:top w:val="none" w:sz="0" w:space="0" w:color="auto"/>
        <w:left w:val="none" w:sz="0" w:space="0" w:color="auto"/>
        <w:bottom w:val="none" w:sz="0" w:space="0" w:color="auto"/>
        <w:right w:val="none" w:sz="0" w:space="0" w:color="auto"/>
      </w:divBdr>
    </w:div>
    <w:div w:id="1810584107">
      <w:bodyDiv w:val="1"/>
      <w:marLeft w:val="0"/>
      <w:marRight w:val="0"/>
      <w:marTop w:val="0"/>
      <w:marBottom w:val="0"/>
      <w:divBdr>
        <w:top w:val="none" w:sz="0" w:space="0" w:color="auto"/>
        <w:left w:val="none" w:sz="0" w:space="0" w:color="auto"/>
        <w:bottom w:val="none" w:sz="0" w:space="0" w:color="auto"/>
        <w:right w:val="none" w:sz="0" w:space="0" w:color="auto"/>
      </w:divBdr>
    </w:div>
    <w:div w:id="1810589449">
      <w:bodyDiv w:val="1"/>
      <w:marLeft w:val="0"/>
      <w:marRight w:val="0"/>
      <w:marTop w:val="0"/>
      <w:marBottom w:val="0"/>
      <w:divBdr>
        <w:top w:val="none" w:sz="0" w:space="0" w:color="auto"/>
        <w:left w:val="none" w:sz="0" w:space="0" w:color="auto"/>
        <w:bottom w:val="none" w:sz="0" w:space="0" w:color="auto"/>
        <w:right w:val="none" w:sz="0" w:space="0" w:color="auto"/>
      </w:divBdr>
    </w:div>
    <w:div w:id="1811167824">
      <w:bodyDiv w:val="1"/>
      <w:marLeft w:val="0"/>
      <w:marRight w:val="0"/>
      <w:marTop w:val="0"/>
      <w:marBottom w:val="0"/>
      <w:divBdr>
        <w:top w:val="none" w:sz="0" w:space="0" w:color="auto"/>
        <w:left w:val="none" w:sz="0" w:space="0" w:color="auto"/>
        <w:bottom w:val="none" w:sz="0" w:space="0" w:color="auto"/>
        <w:right w:val="none" w:sz="0" w:space="0" w:color="auto"/>
      </w:divBdr>
    </w:div>
    <w:div w:id="1811943626">
      <w:bodyDiv w:val="1"/>
      <w:marLeft w:val="0"/>
      <w:marRight w:val="0"/>
      <w:marTop w:val="0"/>
      <w:marBottom w:val="0"/>
      <w:divBdr>
        <w:top w:val="none" w:sz="0" w:space="0" w:color="auto"/>
        <w:left w:val="none" w:sz="0" w:space="0" w:color="auto"/>
        <w:bottom w:val="none" w:sz="0" w:space="0" w:color="auto"/>
        <w:right w:val="none" w:sz="0" w:space="0" w:color="auto"/>
      </w:divBdr>
    </w:div>
    <w:div w:id="1811971251">
      <w:bodyDiv w:val="1"/>
      <w:marLeft w:val="0"/>
      <w:marRight w:val="0"/>
      <w:marTop w:val="0"/>
      <w:marBottom w:val="0"/>
      <w:divBdr>
        <w:top w:val="none" w:sz="0" w:space="0" w:color="auto"/>
        <w:left w:val="none" w:sz="0" w:space="0" w:color="auto"/>
        <w:bottom w:val="none" w:sz="0" w:space="0" w:color="auto"/>
        <w:right w:val="none" w:sz="0" w:space="0" w:color="auto"/>
      </w:divBdr>
    </w:div>
    <w:div w:id="1812018050">
      <w:bodyDiv w:val="1"/>
      <w:marLeft w:val="0"/>
      <w:marRight w:val="0"/>
      <w:marTop w:val="0"/>
      <w:marBottom w:val="0"/>
      <w:divBdr>
        <w:top w:val="none" w:sz="0" w:space="0" w:color="auto"/>
        <w:left w:val="none" w:sz="0" w:space="0" w:color="auto"/>
        <w:bottom w:val="none" w:sz="0" w:space="0" w:color="auto"/>
        <w:right w:val="none" w:sz="0" w:space="0" w:color="auto"/>
      </w:divBdr>
    </w:div>
    <w:div w:id="1812139891">
      <w:bodyDiv w:val="1"/>
      <w:marLeft w:val="0"/>
      <w:marRight w:val="0"/>
      <w:marTop w:val="0"/>
      <w:marBottom w:val="0"/>
      <w:divBdr>
        <w:top w:val="none" w:sz="0" w:space="0" w:color="auto"/>
        <w:left w:val="none" w:sz="0" w:space="0" w:color="auto"/>
        <w:bottom w:val="none" w:sz="0" w:space="0" w:color="auto"/>
        <w:right w:val="none" w:sz="0" w:space="0" w:color="auto"/>
      </w:divBdr>
    </w:div>
    <w:div w:id="1812942311">
      <w:bodyDiv w:val="1"/>
      <w:marLeft w:val="0"/>
      <w:marRight w:val="0"/>
      <w:marTop w:val="0"/>
      <w:marBottom w:val="0"/>
      <w:divBdr>
        <w:top w:val="none" w:sz="0" w:space="0" w:color="auto"/>
        <w:left w:val="none" w:sz="0" w:space="0" w:color="auto"/>
        <w:bottom w:val="none" w:sz="0" w:space="0" w:color="auto"/>
        <w:right w:val="none" w:sz="0" w:space="0" w:color="auto"/>
      </w:divBdr>
    </w:div>
    <w:div w:id="1813057514">
      <w:bodyDiv w:val="1"/>
      <w:marLeft w:val="0"/>
      <w:marRight w:val="0"/>
      <w:marTop w:val="0"/>
      <w:marBottom w:val="0"/>
      <w:divBdr>
        <w:top w:val="none" w:sz="0" w:space="0" w:color="auto"/>
        <w:left w:val="none" w:sz="0" w:space="0" w:color="auto"/>
        <w:bottom w:val="none" w:sz="0" w:space="0" w:color="auto"/>
        <w:right w:val="none" w:sz="0" w:space="0" w:color="auto"/>
      </w:divBdr>
    </w:div>
    <w:div w:id="1813326533">
      <w:bodyDiv w:val="1"/>
      <w:marLeft w:val="0"/>
      <w:marRight w:val="0"/>
      <w:marTop w:val="0"/>
      <w:marBottom w:val="0"/>
      <w:divBdr>
        <w:top w:val="none" w:sz="0" w:space="0" w:color="auto"/>
        <w:left w:val="none" w:sz="0" w:space="0" w:color="auto"/>
        <w:bottom w:val="none" w:sz="0" w:space="0" w:color="auto"/>
        <w:right w:val="none" w:sz="0" w:space="0" w:color="auto"/>
      </w:divBdr>
    </w:div>
    <w:div w:id="1813592718">
      <w:bodyDiv w:val="1"/>
      <w:marLeft w:val="0"/>
      <w:marRight w:val="0"/>
      <w:marTop w:val="0"/>
      <w:marBottom w:val="0"/>
      <w:divBdr>
        <w:top w:val="none" w:sz="0" w:space="0" w:color="auto"/>
        <w:left w:val="none" w:sz="0" w:space="0" w:color="auto"/>
        <w:bottom w:val="none" w:sz="0" w:space="0" w:color="auto"/>
        <w:right w:val="none" w:sz="0" w:space="0" w:color="auto"/>
      </w:divBdr>
    </w:div>
    <w:div w:id="1813980507">
      <w:bodyDiv w:val="1"/>
      <w:marLeft w:val="0"/>
      <w:marRight w:val="0"/>
      <w:marTop w:val="0"/>
      <w:marBottom w:val="0"/>
      <w:divBdr>
        <w:top w:val="none" w:sz="0" w:space="0" w:color="auto"/>
        <w:left w:val="none" w:sz="0" w:space="0" w:color="auto"/>
        <w:bottom w:val="none" w:sz="0" w:space="0" w:color="auto"/>
        <w:right w:val="none" w:sz="0" w:space="0" w:color="auto"/>
      </w:divBdr>
    </w:div>
    <w:div w:id="1815218003">
      <w:bodyDiv w:val="1"/>
      <w:marLeft w:val="0"/>
      <w:marRight w:val="0"/>
      <w:marTop w:val="0"/>
      <w:marBottom w:val="0"/>
      <w:divBdr>
        <w:top w:val="none" w:sz="0" w:space="0" w:color="auto"/>
        <w:left w:val="none" w:sz="0" w:space="0" w:color="auto"/>
        <w:bottom w:val="none" w:sz="0" w:space="0" w:color="auto"/>
        <w:right w:val="none" w:sz="0" w:space="0" w:color="auto"/>
      </w:divBdr>
    </w:div>
    <w:div w:id="1816529107">
      <w:bodyDiv w:val="1"/>
      <w:marLeft w:val="0"/>
      <w:marRight w:val="0"/>
      <w:marTop w:val="0"/>
      <w:marBottom w:val="0"/>
      <w:divBdr>
        <w:top w:val="none" w:sz="0" w:space="0" w:color="auto"/>
        <w:left w:val="none" w:sz="0" w:space="0" w:color="auto"/>
        <w:bottom w:val="none" w:sz="0" w:space="0" w:color="auto"/>
        <w:right w:val="none" w:sz="0" w:space="0" w:color="auto"/>
      </w:divBdr>
    </w:div>
    <w:div w:id="1816871429">
      <w:bodyDiv w:val="1"/>
      <w:marLeft w:val="0"/>
      <w:marRight w:val="0"/>
      <w:marTop w:val="0"/>
      <w:marBottom w:val="0"/>
      <w:divBdr>
        <w:top w:val="none" w:sz="0" w:space="0" w:color="auto"/>
        <w:left w:val="none" w:sz="0" w:space="0" w:color="auto"/>
        <w:bottom w:val="none" w:sz="0" w:space="0" w:color="auto"/>
        <w:right w:val="none" w:sz="0" w:space="0" w:color="auto"/>
      </w:divBdr>
    </w:div>
    <w:div w:id="1816989415">
      <w:bodyDiv w:val="1"/>
      <w:marLeft w:val="0"/>
      <w:marRight w:val="0"/>
      <w:marTop w:val="0"/>
      <w:marBottom w:val="0"/>
      <w:divBdr>
        <w:top w:val="none" w:sz="0" w:space="0" w:color="auto"/>
        <w:left w:val="none" w:sz="0" w:space="0" w:color="auto"/>
        <w:bottom w:val="none" w:sz="0" w:space="0" w:color="auto"/>
        <w:right w:val="none" w:sz="0" w:space="0" w:color="auto"/>
      </w:divBdr>
    </w:div>
    <w:div w:id="1818181336">
      <w:bodyDiv w:val="1"/>
      <w:marLeft w:val="0"/>
      <w:marRight w:val="0"/>
      <w:marTop w:val="0"/>
      <w:marBottom w:val="0"/>
      <w:divBdr>
        <w:top w:val="none" w:sz="0" w:space="0" w:color="auto"/>
        <w:left w:val="none" w:sz="0" w:space="0" w:color="auto"/>
        <w:bottom w:val="none" w:sz="0" w:space="0" w:color="auto"/>
        <w:right w:val="none" w:sz="0" w:space="0" w:color="auto"/>
      </w:divBdr>
    </w:div>
    <w:div w:id="1818641881">
      <w:bodyDiv w:val="1"/>
      <w:marLeft w:val="0"/>
      <w:marRight w:val="0"/>
      <w:marTop w:val="0"/>
      <w:marBottom w:val="0"/>
      <w:divBdr>
        <w:top w:val="none" w:sz="0" w:space="0" w:color="auto"/>
        <w:left w:val="none" w:sz="0" w:space="0" w:color="auto"/>
        <w:bottom w:val="none" w:sz="0" w:space="0" w:color="auto"/>
        <w:right w:val="none" w:sz="0" w:space="0" w:color="auto"/>
      </w:divBdr>
    </w:div>
    <w:div w:id="1819108356">
      <w:bodyDiv w:val="1"/>
      <w:marLeft w:val="0"/>
      <w:marRight w:val="0"/>
      <w:marTop w:val="0"/>
      <w:marBottom w:val="0"/>
      <w:divBdr>
        <w:top w:val="none" w:sz="0" w:space="0" w:color="auto"/>
        <w:left w:val="none" w:sz="0" w:space="0" w:color="auto"/>
        <w:bottom w:val="none" w:sz="0" w:space="0" w:color="auto"/>
        <w:right w:val="none" w:sz="0" w:space="0" w:color="auto"/>
      </w:divBdr>
    </w:div>
    <w:div w:id="1819373533">
      <w:bodyDiv w:val="1"/>
      <w:marLeft w:val="0"/>
      <w:marRight w:val="0"/>
      <w:marTop w:val="0"/>
      <w:marBottom w:val="0"/>
      <w:divBdr>
        <w:top w:val="none" w:sz="0" w:space="0" w:color="auto"/>
        <w:left w:val="none" w:sz="0" w:space="0" w:color="auto"/>
        <w:bottom w:val="none" w:sz="0" w:space="0" w:color="auto"/>
        <w:right w:val="none" w:sz="0" w:space="0" w:color="auto"/>
      </w:divBdr>
    </w:div>
    <w:div w:id="1819569538">
      <w:bodyDiv w:val="1"/>
      <w:marLeft w:val="0"/>
      <w:marRight w:val="0"/>
      <w:marTop w:val="0"/>
      <w:marBottom w:val="0"/>
      <w:divBdr>
        <w:top w:val="none" w:sz="0" w:space="0" w:color="auto"/>
        <w:left w:val="none" w:sz="0" w:space="0" w:color="auto"/>
        <w:bottom w:val="none" w:sz="0" w:space="0" w:color="auto"/>
        <w:right w:val="none" w:sz="0" w:space="0" w:color="auto"/>
      </w:divBdr>
    </w:div>
    <w:div w:id="1820072195">
      <w:bodyDiv w:val="1"/>
      <w:marLeft w:val="0"/>
      <w:marRight w:val="0"/>
      <w:marTop w:val="0"/>
      <w:marBottom w:val="0"/>
      <w:divBdr>
        <w:top w:val="none" w:sz="0" w:space="0" w:color="auto"/>
        <w:left w:val="none" w:sz="0" w:space="0" w:color="auto"/>
        <w:bottom w:val="none" w:sz="0" w:space="0" w:color="auto"/>
        <w:right w:val="none" w:sz="0" w:space="0" w:color="auto"/>
      </w:divBdr>
    </w:div>
    <w:div w:id="1820341668">
      <w:bodyDiv w:val="1"/>
      <w:marLeft w:val="0"/>
      <w:marRight w:val="0"/>
      <w:marTop w:val="0"/>
      <w:marBottom w:val="0"/>
      <w:divBdr>
        <w:top w:val="none" w:sz="0" w:space="0" w:color="auto"/>
        <w:left w:val="none" w:sz="0" w:space="0" w:color="auto"/>
        <w:bottom w:val="none" w:sz="0" w:space="0" w:color="auto"/>
        <w:right w:val="none" w:sz="0" w:space="0" w:color="auto"/>
      </w:divBdr>
    </w:div>
    <w:div w:id="1820345935">
      <w:bodyDiv w:val="1"/>
      <w:marLeft w:val="0"/>
      <w:marRight w:val="0"/>
      <w:marTop w:val="0"/>
      <w:marBottom w:val="0"/>
      <w:divBdr>
        <w:top w:val="none" w:sz="0" w:space="0" w:color="auto"/>
        <w:left w:val="none" w:sz="0" w:space="0" w:color="auto"/>
        <w:bottom w:val="none" w:sz="0" w:space="0" w:color="auto"/>
        <w:right w:val="none" w:sz="0" w:space="0" w:color="auto"/>
      </w:divBdr>
    </w:div>
    <w:div w:id="1821193317">
      <w:bodyDiv w:val="1"/>
      <w:marLeft w:val="0"/>
      <w:marRight w:val="0"/>
      <w:marTop w:val="0"/>
      <w:marBottom w:val="0"/>
      <w:divBdr>
        <w:top w:val="none" w:sz="0" w:space="0" w:color="auto"/>
        <w:left w:val="none" w:sz="0" w:space="0" w:color="auto"/>
        <w:bottom w:val="none" w:sz="0" w:space="0" w:color="auto"/>
        <w:right w:val="none" w:sz="0" w:space="0" w:color="auto"/>
      </w:divBdr>
    </w:div>
    <w:div w:id="1821921719">
      <w:bodyDiv w:val="1"/>
      <w:marLeft w:val="0"/>
      <w:marRight w:val="0"/>
      <w:marTop w:val="0"/>
      <w:marBottom w:val="0"/>
      <w:divBdr>
        <w:top w:val="none" w:sz="0" w:space="0" w:color="auto"/>
        <w:left w:val="none" w:sz="0" w:space="0" w:color="auto"/>
        <w:bottom w:val="none" w:sz="0" w:space="0" w:color="auto"/>
        <w:right w:val="none" w:sz="0" w:space="0" w:color="auto"/>
      </w:divBdr>
    </w:div>
    <w:div w:id="1822115467">
      <w:bodyDiv w:val="1"/>
      <w:marLeft w:val="0"/>
      <w:marRight w:val="0"/>
      <w:marTop w:val="0"/>
      <w:marBottom w:val="0"/>
      <w:divBdr>
        <w:top w:val="none" w:sz="0" w:space="0" w:color="auto"/>
        <w:left w:val="none" w:sz="0" w:space="0" w:color="auto"/>
        <w:bottom w:val="none" w:sz="0" w:space="0" w:color="auto"/>
        <w:right w:val="none" w:sz="0" w:space="0" w:color="auto"/>
      </w:divBdr>
    </w:div>
    <w:div w:id="1822115490">
      <w:bodyDiv w:val="1"/>
      <w:marLeft w:val="0"/>
      <w:marRight w:val="0"/>
      <w:marTop w:val="0"/>
      <w:marBottom w:val="0"/>
      <w:divBdr>
        <w:top w:val="none" w:sz="0" w:space="0" w:color="auto"/>
        <w:left w:val="none" w:sz="0" w:space="0" w:color="auto"/>
        <w:bottom w:val="none" w:sz="0" w:space="0" w:color="auto"/>
        <w:right w:val="none" w:sz="0" w:space="0" w:color="auto"/>
      </w:divBdr>
    </w:div>
    <w:div w:id="1822307867">
      <w:bodyDiv w:val="1"/>
      <w:marLeft w:val="0"/>
      <w:marRight w:val="0"/>
      <w:marTop w:val="0"/>
      <w:marBottom w:val="0"/>
      <w:divBdr>
        <w:top w:val="none" w:sz="0" w:space="0" w:color="auto"/>
        <w:left w:val="none" w:sz="0" w:space="0" w:color="auto"/>
        <w:bottom w:val="none" w:sz="0" w:space="0" w:color="auto"/>
        <w:right w:val="none" w:sz="0" w:space="0" w:color="auto"/>
      </w:divBdr>
    </w:div>
    <w:div w:id="1822690768">
      <w:bodyDiv w:val="1"/>
      <w:marLeft w:val="0"/>
      <w:marRight w:val="0"/>
      <w:marTop w:val="0"/>
      <w:marBottom w:val="0"/>
      <w:divBdr>
        <w:top w:val="none" w:sz="0" w:space="0" w:color="auto"/>
        <w:left w:val="none" w:sz="0" w:space="0" w:color="auto"/>
        <w:bottom w:val="none" w:sz="0" w:space="0" w:color="auto"/>
        <w:right w:val="none" w:sz="0" w:space="0" w:color="auto"/>
      </w:divBdr>
    </w:div>
    <w:div w:id="1823156000">
      <w:bodyDiv w:val="1"/>
      <w:marLeft w:val="0"/>
      <w:marRight w:val="0"/>
      <w:marTop w:val="0"/>
      <w:marBottom w:val="0"/>
      <w:divBdr>
        <w:top w:val="none" w:sz="0" w:space="0" w:color="auto"/>
        <w:left w:val="none" w:sz="0" w:space="0" w:color="auto"/>
        <w:bottom w:val="none" w:sz="0" w:space="0" w:color="auto"/>
        <w:right w:val="none" w:sz="0" w:space="0" w:color="auto"/>
      </w:divBdr>
    </w:div>
    <w:div w:id="1823233855">
      <w:bodyDiv w:val="1"/>
      <w:marLeft w:val="0"/>
      <w:marRight w:val="0"/>
      <w:marTop w:val="0"/>
      <w:marBottom w:val="0"/>
      <w:divBdr>
        <w:top w:val="none" w:sz="0" w:space="0" w:color="auto"/>
        <w:left w:val="none" w:sz="0" w:space="0" w:color="auto"/>
        <w:bottom w:val="none" w:sz="0" w:space="0" w:color="auto"/>
        <w:right w:val="none" w:sz="0" w:space="0" w:color="auto"/>
      </w:divBdr>
    </w:div>
    <w:div w:id="1824736780">
      <w:bodyDiv w:val="1"/>
      <w:marLeft w:val="0"/>
      <w:marRight w:val="0"/>
      <w:marTop w:val="0"/>
      <w:marBottom w:val="0"/>
      <w:divBdr>
        <w:top w:val="none" w:sz="0" w:space="0" w:color="auto"/>
        <w:left w:val="none" w:sz="0" w:space="0" w:color="auto"/>
        <w:bottom w:val="none" w:sz="0" w:space="0" w:color="auto"/>
        <w:right w:val="none" w:sz="0" w:space="0" w:color="auto"/>
      </w:divBdr>
    </w:div>
    <w:div w:id="1825126796">
      <w:bodyDiv w:val="1"/>
      <w:marLeft w:val="0"/>
      <w:marRight w:val="0"/>
      <w:marTop w:val="0"/>
      <w:marBottom w:val="0"/>
      <w:divBdr>
        <w:top w:val="none" w:sz="0" w:space="0" w:color="auto"/>
        <w:left w:val="none" w:sz="0" w:space="0" w:color="auto"/>
        <w:bottom w:val="none" w:sz="0" w:space="0" w:color="auto"/>
        <w:right w:val="none" w:sz="0" w:space="0" w:color="auto"/>
      </w:divBdr>
    </w:div>
    <w:div w:id="1825275029">
      <w:bodyDiv w:val="1"/>
      <w:marLeft w:val="0"/>
      <w:marRight w:val="0"/>
      <w:marTop w:val="0"/>
      <w:marBottom w:val="0"/>
      <w:divBdr>
        <w:top w:val="none" w:sz="0" w:space="0" w:color="auto"/>
        <w:left w:val="none" w:sz="0" w:space="0" w:color="auto"/>
        <w:bottom w:val="none" w:sz="0" w:space="0" w:color="auto"/>
        <w:right w:val="none" w:sz="0" w:space="0" w:color="auto"/>
      </w:divBdr>
    </w:div>
    <w:div w:id="1825662725">
      <w:bodyDiv w:val="1"/>
      <w:marLeft w:val="0"/>
      <w:marRight w:val="0"/>
      <w:marTop w:val="0"/>
      <w:marBottom w:val="0"/>
      <w:divBdr>
        <w:top w:val="none" w:sz="0" w:space="0" w:color="auto"/>
        <w:left w:val="none" w:sz="0" w:space="0" w:color="auto"/>
        <w:bottom w:val="none" w:sz="0" w:space="0" w:color="auto"/>
        <w:right w:val="none" w:sz="0" w:space="0" w:color="auto"/>
      </w:divBdr>
    </w:div>
    <w:div w:id="1826120947">
      <w:bodyDiv w:val="1"/>
      <w:marLeft w:val="0"/>
      <w:marRight w:val="0"/>
      <w:marTop w:val="0"/>
      <w:marBottom w:val="0"/>
      <w:divBdr>
        <w:top w:val="none" w:sz="0" w:space="0" w:color="auto"/>
        <w:left w:val="none" w:sz="0" w:space="0" w:color="auto"/>
        <w:bottom w:val="none" w:sz="0" w:space="0" w:color="auto"/>
        <w:right w:val="none" w:sz="0" w:space="0" w:color="auto"/>
      </w:divBdr>
    </w:div>
    <w:div w:id="1826243655">
      <w:bodyDiv w:val="1"/>
      <w:marLeft w:val="0"/>
      <w:marRight w:val="0"/>
      <w:marTop w:val="0"/>
      <w:marBottom w:val="0"/>
      <w:divBdr>
        <w:top w:val="none" w:sz="0" w:space="0" w:color="auto"/>
        <w:left w:val="none" w:sz="0" w:space="0" w:color="auto"/>
        <w:bottom w:val="none" w:sz="0" w:space="0" w:color="auto"/>
        <w:right w:val="none" w:sz="0" w:space="0" w:color="auto"/>
      </w:divBdr>
    </w:div>
    <w:div w:id="1826314462">
      <w:bodyDiv w:val="1"/>
      <w:marLeft w:val="0"/>
      <w:marRight w:val="0"/>
      <w:marTop w:val="0"/>
      <w:marBottom w:val="0"/>
      <w:divBdr>
        <w:top w:val="none" w:sz="0" w:space="0" w:color="auto"/>
        <w:left w:val="none" w:sz="0" w:space="0" w:color="auto"/>
        <w:bottom w:val="none" w:sz="0" w:space="0" w:color="auto"/>
        <w:right w:val="none" w:sz="0" w:space="0" w:color="auto"/>
      </w:divBdr>
    </w:div>
    <w:div w:id="1826318539">
      <w:bodyDiv w:val="1"/>
      <w:marLeft w:val="0"/>
      <w:marRight w:val="0"/>
      <w:marTop w:val="0"/>
      <w:marBottom w:val="0"/>
      <w:divBdr>
        <w:top w:val="none" w:sz="0" w:space="0" w:color="auto"/>
        <w:left w:val="none" w:sz="0" w:space="0" w:color="auto"/>
        <w:bottom w:val="none" w:sz="0" w:space="0" w:color="auto"/>
        <w:right w:val="none" w:sz="0" w:space="0" w:color="auto"/>
      </w:divBdr>
    </w:div>
    <w:div w:id="1826631431">
      <w:bodyDiv w:val="1"/>
      <w:marLeft w:val="0"/>
      <w:marRight w:val="0"/>
      <w:marTop w:val="0"/>
      <w:marBottom w:val="0"/>
      <w:divBdr>
        <w:top w:val="none" w:sz="0" w:space="0" w:color="auto"/>
        <w:left w:val="none" w:sz="0" w:space="0" w:color="auto"/>
        <w:bottom w:val="none" w:sz="0" w:space="0" w:color="auto"/>
        <w:right w:val="none" w:sz="0" w:space="0" w:color="auto"/>
      </w:divBdr>
    </w:div>
    <w:div w:id="1827744894">
      <w:bodyDiv w:val="1"/>
      <w:marLeft w:val="0"/>
      <w:marRight w:val="0"/>
      <w:marTop w:val="0"/>
      <w:marBottom w:val="0"/>
      <w:divBdr>
        <w:top w:val="none" w:sz="0" w:space="0" w:color="auto"/>
        <w:left w:val="none" w:sz="0" w:space="0" w:color="auto"/>
        <w:bottom w:val="none" w:sz="0" w:space="0" w:color="auto"/>
        <w:right w:val="none" w:sz="0" w:space="0" w:color="auto"/>
      </w:divBdr>
    </w:div>
    <w:div w:id="1827893273">
      <w:bodyDiv w:val="1"/>
      <w:marLeft w:val="0"/>
      <w:marRight w:val="0"/>
      <w:marTop w:val="0"/>
      <w:marBottom w:val="0"/>
      <w:divBdr>
        <w:top w:val="none" w:sz="0" w:space="0" w:color="auto"/>
        <w:left w:val="none" w:sz="0" w:space="0" w:color="auto"/>
        <w:bottom w:val="none" w:sz="0" w:space="0" w:color="auto"/>
        <w:right w:val="none" w:sz="0" w:space="0" w:color="auto"/>
      </w:divBdr>
    </w:div>
    <w:div w:id="1828010180">
      <w:bodyDiv w:val="1"/>
      <w:marLeft w:val="0"/>
      <w:marRight w:val="0"/>
      <w:marTop w:val="0"/>
      <w:marBottom w:val="0"/>
      <w:divBdr>
        <w:top w:val="none" w:sz="0" w:space="0" w:color="auto"/>
        <w:left w:val="none" w:sz="0" w:space="0" w:color="auto"/>
        <w:bottom w:val="none" w:sz="0" w:space="0" w:color="auto"/>
        <w:right w:val="none" w:sz="0" w:space="0" w:color="auto"/>
      </w:divBdr>
    </w:div>
    <w:div w:id="1829320596">
      <w:bodyDiv w:val="1"/>
      <w:marLeft w:val="0"/>
      <w:marRight w:val="0"/>
      <w:marTop w:val="0"/>
      <w:marBottom w:val="0"/>
      <w:divBdr>
        <w:top w:val="none" w:sz="0" w:space="0" w:color="auto"/>
        <w:left w:val="none" w:sz="0" w:space="0" w:color="auto"/>
        <w:bottom w:val="none" w:sz="0" w:space="0" w:color="auto"/>
        <w:right w:val="none" w:sz="0" w:space="0" w:color="auto"/>
      </w:divBdr>
    </w:div>
    <w:div w:id="1829519667">
      <w:bodyDiv w:val="1"/>
      <w:marLeft w:val="0"/>
      <w:marRight w:val="0"/>
      <w:marTop w:val="0"/>
      <w:marBottom w:val="0"/>
      <w:divBdr>
        <w:top w:val="none" w:sz="0" w:space="0" w:color="auto"/>
        <w:left w:val="none" w:sz="0" w:space="0" w:color="auto"/>
        <w:bottom w:val="none" w:sz="0" w:space="0" w:color="auto"/>
        <w:right w:val="none" w:sz="0" w:space="0" w:color="auto"/>
      </w:divBdr>
    </w:div>
    <w:div w:id="1829783044">
      <w:bodyDiv w:val="1"/>
      <w:marLeft w:val="0"/>
      <w:marRight w:val="0"/>
      <w:marTop w:val="0"/>
      <w:marBottom w:val="0"/>
      <w:divBdr>
        <w:top w:val="none" w:sz="0" w:space="0" w:color="auto"/>
        <w:left w:val="none" w:sz="0" w:space="0" w:color="auto"/>
        <w:bottom w:val="none" w:sz="0" w:space="0" w:color="auto"/>
        <w:right w:val="none" w:sz="0" w:space="0" w:color="auto"/>
      </w:divBdr>
    </w:div>
    <w:div w:id="1829785695">
      <w:bodyDiv w:val="1"/>
      <w:marLeft w:val="0"/>
      <w:marRight w:val="0"/>
      <w:marTop w:val="0"/>
      <w:marBottom w:val="0"/>
      <w:divBdr>
        <w:top w:val="none" w:sz="0" w:space="0" w:color="auto"/>
        <w:left w:val="none" w:sz="0" w:space="0" w:color="auto"/>
        <w:bottom w:val="none" w:sz="0" w:space="0" w:color="auto"/>
        <w:right w:val="none" w:sz="0" w:space="0" w:color="auto"/>
      </w:divBdr>
    </w:div>
    <w:div w:id="1830247849">
      <w:bodyDiv w:val="1"/>
      <w:marLeft w:val="0"/>
      <w:marRight w:val="0"/>
      <w:marTop w:val="0"/>
      <w:marBottom w:val="0"/>
      <w:divBdr>
        <w:top w:val="none" w:sz="0" w:space="0" w:color="auto"/>
        <w:left w:val="none" w:sz="0" w:space="0" w:color="auto"/>
        <w:bottom w:val="none" w:sz="0" w:space="0" w:color="auto"/>
        <w:right w:val="none" w:sz="0" w:space="0" w:color="auto"/>
      </w:divBdr>
    </w:div>
    <w:div w:id="1830487639">
      <w:bodyDiv w:val="1"/>
      <w:marLeft w:val="0"/>
      <w:marRight w:val="0"/>
      <w:marTop w:val="0"/>
      <w:marBottom w:val="0"/>
      <w:divBdr>
        <w:top w:val="none" w:sz="0" w:space="0" w:color="auto"/>
        <w:left w:val="none" w:sz="0" w:space="0" w:color="auto"/>
        <w:bottom w:val="none" w:sz="0" w:space="0" w:color="auto"/>
        <w:right w:val="none" w:sz="0" w:space="0" w:color="auto"/>
      </w:divBdr>
    </w:div>
    <w:div w:id="1830516042">
      <w:bodyDiv w:val="1"/>
      <w:marLeft w:val="0"/>
      <w:marRight w:val="0"/>
      <w:marTop w:val="0"/>
      <w:marBottom w:val="0"/>
      <w:divBdr>
        <w:top w:val="none" w:sz="0" w:space="0" w:color="auto"/>
        <w:left w:val="none" w:sz="0" w:space="0" w:color="auto"/>
        <w:bottom w:val="none" w:sz="0" w:space="0" w:color="auto"/>
        <w:right w:val="none" w:sz="0" w:space="0" w:color="auto"/>
      </w:divBdr>
    </w:div>
    <w:div w:id="1830636592">
      <w:bodyDiv w:val="1"/>
      <w:marLeft w:val="0"/>
      <w:marRight w:val="0"/>
      <w:marTop w:val="0"/>
      <w:marBottom w:val="0"/>
      <w:divBdr>
        <w:top w:val="none" w:sz="0" w:space="0" w:color="auto"/>
        <w:left w:val="none" w:sz="0" w:space="0" w:color="auto"/>
        <w:bottom w:val="none" w:sz="0" w:space="0" w:color="auto"/>
        <w:right w:val="none" w:sz="0" w:space="0" w:color="auto"/>
      </w:divBdr>
    </w:div>
    <w:div w:id="1830709372">
      <w:bodyDiv w:val="1"/>
      <w:marLeft w:val="0"/>
      <w:marRight w:val="0"/>
      <w:marTop w:val="0"/>
      <w:marBottom w:val="0"/>
      <w:divBdr>
        <w:top w:val="none" w:sz="0" w:space="0" w:color="auto"/>
        <w:left w:val="none" w:sz="0" w:space="0" w:color="auto"/>
        <w:bottom w:val="none" w:sz="0" w:space="0" w:color="auto"/>
        <w:right w:val="none" w:sz="0" w:space="0" w:color="auto"/>
      </w:divBdr>
    </w:div>
    <w:div w:id="1831632375">
      <w:bodyDiv w:val="1"/>
      <w:marLeft w:val="0"/>
      <w:marRight w:val="0"/>
      <w:marTop w:val="0"/>
      <w:marBottom w:val="0"/>
      <w:divBdr>
        <w:top w:val="none" w:sz="0" w:space="0" w:color="auto"/>
        <w:left w:val="none" w:sz="0" w:space="0" w:color="auto"/>
        <w:bottom w:val="none" w:sz="0" w:space="0" w:color="auto"/>
        <w:right w:val="none" w:sz="0" w:space="0" w:color="auto"/>
      </w:divBdr>
    </w:div>
    <w:div w:id="1831676388">
      <w:bodyDiv w:val="1"/>
      <w:marLeft w:val="0"/>
      <w:marRight w:val="0"/>
      <w:marTop w:val="0"/>
      <w:marBottom w:val="0"/>
      <w:divBdr>
        <w:top w:val="none" w:sz="0" w:space="0" w:color="auto"/>
        <w:left w:val="none" w:sz="0" w:space="0" w:color="auto"/>
        <w:bottom w:val="none" w:sz="0" w:space="0" w:color="auto"/>
        <w:right w:val="none" w:sz="0" w:space="0" w:color="auto"/>
      </w:divBdr>
    </w:div>
    <w:div w:id="1832060644">
      <w:bodyDiv w:val="1"/>
      <w:marLeft w:val="0"/>
      <w:marRight w:val="0"/>
      <w:marTop w:val="0"/>
      <w:marBottom w:val="0"/>
      <w:divBdr>
        <w:top w:val="none" w:sz="0" w:space="0" w:color="auto"/>
        <w:left w:val="none" w:sz="0" w:space="0" w:color="auto"/>
        <w:bottom w:val="none" w:sz="0" w:space="0" w:color="auto"/>
        <w:right w:val="none" w:sz="0" w:space="0" w:color="auto"/>
      </w:divBdr>
    </w:div>
    <w:div w:id="1833372302">
      <w:bodyDiv w:val="1"/>
      <w:marLeft w:val="0"/>
      <w:marRight w:val="0"/>
      <w:marTop w:val="0"/>
      <w:marBottom w:val="0"/>
      <w:divBdr>
        <w:top w:val="none" w:sz="0" w:space="0" w:color="auto"/>
        <w:left w:val="none" w:sz="0" w:space="0" w:color="auto"/>
        <w:bottom w:val="none" w:sz="0" w:space="0" w:color="auto"/>
        <w:right w:val="none" w:sz="0" w:space="0" w:color="auto"/>
      </w:divBdr>
    </w:div>
    <w:div w:id="1833450228">
      <w:bodyDiv w:val="1"/>
      <w:marLeft w:val="0"/>
      <w:marRight w:val="0"/>
      <w:marTop w:val="0"/>
      <w:marBottom w:val="0"/>
      <w:divBdr>
        <w:top w:val="none" w:sz="0" w:space="0" w:color="auto"/>
        <w:left w:val="none" w:sz="0" w:space="0" w:color="auto"/>
        <w:bottom w:val="none" w:sz="0" w:space="0" w:color="auto"/>
        <w:right w:val="none" w:sz="0" w:space="0" w:color="auto"/>
      </w:divBdr>
    </w:div>
    <w:div w:id="1833837064">
      <w:bodyDiv w:val="1"/>
      <w:marLeft w:val="0"/>
      <w:marRight w:val="0"/>
      <w:marTop w:val="0"/>
      <w:marBottom w:val="0"/>
      <w:divBdr>
        <w:top w:val="none" w:sz="0" w:space="0" w:color="auto"/>
        <w:left w:val="none" w:sz="0" w:space="0" w:color="auto"/>
        <w:bottom w:val="none" w:sz="0" w:space="0" w:color="auto"/>
        <w:right w:val="none" w:sz="0" w:space="0" w:color="auto"/>
      </w:divBdr>
    </w:div>
    <w:div w:id="1833988176">
      <w:bodyDiv w:val="1"/>
      <w:marLeft w:val="0"/>
      <w:marRight w:val="0"/>
      <w:marTop w:val="0"/>
      <w:marBottom w:val="0"/>
      <w:divBdr>
        <w:top w:val="none" w:sz="0" w:space="0" w:color="auto"/>
        <w:left w:val="none" w:sz="0" w:space="0" w:color="auto"/>
        <w:bottom w:val="none" w:sz="0" w:space="0" w:color="auto"/>
        <w:right w:val="none" w:sz="0" w:space="0" w:color="auto"/>
      </w:divBdr>
    </w:div>
    <w:div w:id="1835871622">
      <w:bodyDiv w:val="1"/>
      <w:marLeft w:val="0"/>
      <w:marRight w:val="0"/>
      <w:marTop w:val="0"/>
      <w:marBottom w:val="0"/>
      <w:divBdr>
        <w:top w:val="none" w:sz="0" w:space="0" w:color="auto"/>
        <w:left w:val="none" w:sz="0" w:space="0" w:color="auto"/>
        <w:bottom w:val="none" w:sz="0" w:space="0" w:color="auto"/>
        <w:right w:val="none" w:sz="0" w:space="0" w:color="auto"/>
      </w:divBdr>
    </w:div>
    <w:div w:id="1836411703">
      <w:bodyDiv w:val="1"/>
      <w:marLeft w:val="0"/>
      <w:marRight w:val="0"/>
      <w:marTop w:val="0"/>
      <w:marBottom w:val="0"/>
      <w:divBdr>
        <w:top w:val="none" w:sz="0" w:space="0" w:color="auto"/>
        <w:left w:val="none" w:sz="0" w:space="0" w:color="auto"/>
        <w:bottom w:val="none" w:sz="0" w:space="0" w:color="auto"/>
        <w:right w:val="none" w:sz="0" w:space="0" w:color="auto"/>
      </w:divBdr>
    </w:div>
    <w:div w:id="1836843040">
      <w:bodyDiv w:val="1"/>
      <w:marLeft w:val="0"/>
      <w:marRight w:val="0"/>
      <w:marTop w:val="0"/>
      <w:marBottom w:val="0"/>
      <w:divBdr>
        <w:top w:val="none" w:sz="0" w:space="0" w:color="auto"/>
        <w:left w:val="none" w:sz="0" w:space="0" w:color="auto"/>
        <w:bottom w:val="none" w:sz="0" w:space="0" w:color="auto"/>
        <w:right w:val="none" w:sz="0" w:space="0" w:color="auto"/>
      </w:divBdr>
    </w:div>
    <w:div w:id="1836920693">
      <w:bodyDiv w:val="1"/>
      <w:marLeft w:val="0"/>
      <w:marRight w:val="0"/>
      <w:marTop w:val="0"/>
      <w:marBottom w:val="0"/>
      <w:divBdr>
        <w:top w:val="none" w:sz="0" w:space="0" w:color="auto"/>
        <w:left w:val="none" w:sz="0" w:space="0" w:color="auto"/>
        <w:bottom w:val="none" w:sz="0" w:space="0" w:color="auto"/>
        <w:right w:val="none" w:sz="0" w:space="0" w:color="auto"/>
      </w:divBdr>
    </w:div>
    <w:div w:id="1836989858">
      <w:bodyDiv w:val="1"/>
      <w:marLeft w:val="0"/>
      <w:marRight w:val="0"/>
      <w:marTop w:val="0"/>
      <w:marBottom w:val="0"/>
      <w:divBdr>
        <w:top w:val="none" w:sz="0" w:space="0" w:color="auto"/>
        <w:left w:val="none" w:sz="0" w:space="0" w:color="auto"/>
        <w:bottom w:val="none" w:sz="0" w:space="0" w:color="auto"/>
        <w:right w:val="none" w:sz="0" w:space="0" w:color="auto"/>
      </w:divBdr>
    </w:div>
    <w:div w:id="1836995263">
      <w:bodyDiv w:val="1"/>
      <w:marLeft w:val="0"/>
      <w:marRight w:val="0"/>
      <w:marTop w:val="0"/>
      <w:marBottom w:val="0"/>
      <w:divBdr>
        <w:top w:val="none" w:sz="0" w:space="0" w:color="auto"/>
        <w:left w:val="none" w:sz="0" w:space="0" w:color="auto"/>
        <w:bottom w:val="none" w:sz="0" w:space="0" w:color="auto"/>
        <w:right w:val="none" w:sz="0" w:space="0" w:color="auto"/>
      </w:divBdr>
    </w:div>
    <w:div w:id="1837919995">
      <w:bodyDiv w:val="1"/>
      <w:marLeft w:val="0"/>
      <w:marRight w:val="0"/>
      <w:marTop w:val="0"/>
      <w:marBottom w:val="0"/>
      <w:divBdr>
        <w:top w:val="none" w:sz="0" w:space="0" w:color="auto"/>
        <w:left w:val="none" w:sz="0" w:space="0" w:color="auto"/>
        <w:bottom w:val="none" w:sz="0" w:space="0" w:color="auto"/>
        <w:right w:val="none" w:sz="0" w:space="0" w:color="auto"/>
      </w:divBdr>
    </w:div>
    <w:div w:id="1838030202">
      <w:bodyDiv w:val="1"/>
      <w:marLeft w:val="0"/>
      <w:marRight w:val="0"/>
      <w:marTop w:val="0"/>
      <w:marBottom w:val="0"/>
      <w:divBdr>
        <w:top w:val="none" w:sz="0" w:space="0" w:color="auto"/>
        <w:left w:val="none" w:sz="0" w:space="0" w:color="auto"/>
        <w:bottom w:val="none" w:sz="0" w:space="0" w:color="auto"/>
        <w:right w:val="none" w:sz="0" w:space="0" w:color="auto"/>
      </w:divBdr>
    </w:div>
    <w:div w:id="1839030788">
      <w:bodyDiv w:val="1"/>
      <w:marLeft w:val="0"/>
      <w:marRight w:val="0"/>
      <w:marTop w:val="0"/>
      <w:marBottom w:val="0"/>
      <w:divBdr>
        <w:top w:val="none" w:sz="0" w:space="0" w:color="auto"/>
        <w:left w:val="none" w:sz="0" w:space="0" w:color="auto"/>
        <w:bottom w:val="none" w:sz="0" w:space="0" w:color="auto"/>
        <w:right w:val="none" w:sz="0" w:space="0" w:color="auto"/>
      </w:divBdr>
    </w:div>
    <w:div w:id="1839149218">
      <w:bodyDiv w:val="1"/>
      <w:marLeft w:val="0"/>
      <w:marRight w:val="0"/>
      <w:marTop w:val="0"/>
      <w:marBottom w:val="0"/>
      <w:divBdr>
        <w:top w:val="none" w:sz="0" w:space="0" w:color="auto"/>
        <w:left w:val="none" w:sz="0" w:space="0" w:color="auto"/>
        <w:bottom w:val="none" w:sz="0" w:space="0" w:color="auto"/>
        <w:right w:val="none" w:sz="0" w:space="0" w:color="auto"/>
      </w:divBdr>
    </w:div>
    <w:div w:id="1839661101">
      <w:bodyDiv w:val="1"/>
      <w:marLeft w:val="0"/>
      <w:marRight w:val="0"/>
      <w:marTop w:val="0"/>
      <w:marBottom w:val="0"/>
      <w:divBdr>
        <w:top w:val="none" w:sz="0" w:space="0" w:color="auto"/>
        <w:left w:val="none" w:sz="0" w:space="0" w:color="auto"/>
        <w:bottom w:val="none" w:sz="0" w:space="0" w:color="auto"/>
        <w:right w:val="none" w:sz="0" w:space="0" w:color="auto"/>
      </w:divBdr>
    </w:div>
    <w:div w:id="1839924126">
      <w:bodyDiv w:val="1"/>
      <w:marLeft w:val="0"/>
      <w:marRight w:val="0"/>
      <w:marTop w:val="0"/>
      <w:marBottom w:val="0"/>
      <w:divBdr>
        <w:top w:val="none" w:sz="0" w:space="0" w:color="auto"/>
        <w:left w:val="none" w:sz="0" w:space="0" w:color="auto"/>
        <w:bottom w:val="none" w:sz="0" w:space="0" w:color="auto"/>
        <w:right w:val="none" w:sz="0" w:space="0" w:color="auto"/>
      </w:divBdr>
    </w:div>
    <w:div w:id="1840265502">
      <w:bodyDiv w:val="1"/>
      <w:marLeft w:val="0"/>
      <w:marRight w:val="0"/>
      <w:marTop w:val="0"/>
      <w:marBottom w:val="0"/>
      <w:divBdr>
        <w:top w:val="none" w:sz="0" w:space="0" w:color="auto"/>
        <w:left w:val="none" w:sz="0" w:space="0" w:color="auto"/>
        <w:bottom w:val="none" w:sz="0" w:space="0" w:color="auto"/>
        <w:right w:val="none" w:sz="0" w:space="0" w:color="auto"/>
      </w:divBdr>
    </w:div>
    <w:div w:id="1840534560">
      <w:bodyDiv w:val="1"/>
      <w:marLeft w:val="0"/>
      <w:marRight w:val="0"/>
      <w:marTop w:val="0"/>
      <w:marBottom w:val="0"/>
      <w:divBdr>
        <w:top w:val="none" w:sz="0" w:space="0" w:color="auto"/>
        <w:left w:val="none" w:sz="0" w:space="0" w:color="auto"/>
        <w:bottom w:val="none" w:sz="0" w:space="0" w:color="auto"/>
        <w:right w:val="none" w:sz="0" w:space="0" w:color="auto"/>
      </w:divBdr>
    </w:div>
    <w:div w:id="1840653046">
      <w:bodyDiv w:val="1"/>
      <w:marLeft w:val="0"/>
      <w:marRight w:val="0"/>
      <w:marTop w:val="0"/>
      <w:marBottom w:val="0"/>
      <w:divBdr>
        <w:top w:val="none" w:sz="0" w:space="0" w:color="auto"/>
        <w:left w:val="none" w:sz="0" w:space="0" w:color="auto"/>
        <w:bottom w:val="none" w:sz="0" w:space="0" w:color="auto"/>
        <w:right w:val="none" w:sz="0" w:space="0" w:color="auto"/>
      </w:divBdr>
    </w:div>
    <w:div w:id="1841193214">
      <w:bodyDiv w:val="1"/>
      <w:marLeft w:val="0"/>
      <w:marRight w:val="0"/>
      <w:marTop w:val="0"/>
      <w:marBottom w:val="0"/>
      <w:divBdr>
        <w:top w:val="none" w:sz="0" w:space="0" w:color="auto"/>
        <w:left w:val="none" w:sz="0" w:space="0" w:color="auto"/>
        <w:bottom w:val="none" w:sz="0" w:space="0" w:color="auto"/>
        <w:right w:val="none" w:sz="0" w:space="0" w:color="auto"/>
      </w:divBdr>
    </w:div>
    <w:div w:id="1841651989">
      <w:bodyDiv w:val="1"/>
      <w:marLeft w:val="0"/>
      <w:marRight w:val="0"/>
      <w:marTop w:val="0"/>
      <w:marBottom w:val="0"/>
      <w:divBdr>
        <w:top w:val="none" w:sz="0" w:space="0" w:color="auto"/>
        <w:left w:val="none" w:sz="0" w:space="0" w:color="auto"/>
        <w:bottom w:val="none" w:sz="0" w:space="0" w:color="auto"/>
        <w:right w:val="none" w:sz="0" w:space="0" w:color="auto"/>
      </w:divBdr>
    </w:div>
    <w:div w:id="1841656313">
      <w:bodyDiv w:val="1"/>
      <w:marLeft w:val="0"/>
      <w:marRight w:val="0"/>
      <w:marTop w:val="0"/>
      <w:marBottom w:val="0"/>
      <w:divBdr>
        <w:top w:val="none" w:sz="0" w:space="0" w:color="auto"/>
        <w:left w:val="none" w:sz="0" w:space="0" w:color="auto"/>
        <w:bottom w:val="none" w:sz="0" w:space="0" w:color="auto"/>
        <w:right w:val="none" w:sz="0" w:space="0" w:color="auto"/>
      </w:divBdr>
    </w:div>
    <w:div w:id="1842504046">
      <w:bodyDiv w:val="1"/>
      <w:marLeft w:val="0"/>
      <w:marRight w:val="0"/>
      <w:marTop w:val="0"/>
      <w:marBottom w:val="0"/>
      <w:divBdr>
        <w:top w:val="none" w:sz="0" w:space="0" w:color="auto"/>
        <w:left w:val="none" w:sz="0" w:space="0" w:color="auto"/>
        <w:bottom w:val="none" w:sz="0" w:space="0" w:color="auto"/>
        <w:right w:val="none" w:sz="0" w:space="0" w:color="auto"/>
      </w:divBdr>
    </w:div>
    <w:div w:id="1843007770">
      <w:bodyDiv w:val="1"/>
      <w:marLeft w:val="0"/>
      <w:marRight w:val="0"/>
      <w:marTop w:val="0"/>
      <w:marBottom w:val="0"/>
      <w:divBdr>
        <w:top w:val="none" w:sz="0" w:space="0" w:color="auto"/>
        <w:left w:val="none" w:sz="0" w:space="0" w:color="auto"/>
        <w:bottom w:val="none" w:sz="0" w:space="0" w:color="auto"/>
        <w:right w:val="none" w:sz="0" w:space="0" w:color="auto"/>
      </w:divBdr>
    </w:div>
    <w:div w:id="1843474012">
      <w:bodyDiv w:val="1"/>
      <w:marLeft w:val="0"/>
      <w:marRight w:val="0"/>
      <w:marTop w:val="0"/>
      <w:marBottom w:val="0"/>
      <w:divBdr>
        <w:top w:val="none" w:sz="0" w:space="0" w:color="auto"/>
        <w:left w:val="none" w:sz="0" w:space="0" w:color="auto"/>
        <w:bottom w:val="none" w:sz="0" w:space="0" w:color="auto"/>
        <w:right w:val="none" w:sz="0" w:space="0" w:color="auto"/>
      </w:divBdr>
    </w:div>
    <w:div w:id="1843549238">
      <w:bodyDiv w:val="1"/>
      <w:marLeft w:val="0"/>
      <w:marRight w:val="0"/>
      <w:marTop w:val="0"/>
      <w:marBottom w:val="0"/>
      <w:divBdr>
        <w:top w:val="none" w:sz="0" w:space="0" w:color="auto"/>
        <w:left w:val="none" w:sz="0" w:space="0" w:color="auto"/>
        <w:bottom w:val="none" w:sz="0" w:space="0" w:color="auto"/>
        <w:right w:val="none" w:sz="0" w:space="0" w:color="auto"/>
      </w:divBdr>
    </w:div>
    <w:div w:id="1844126843">
      <w:bodyDiv w:val="1"/>
      <w:marLeft w:val="0"/>
      <w:marRight w:val="0"/>
      <w:marTop w:val="0"/>
      <w:marBottom w:val="0"/>
      <w:divBdr>
        <w:top w:val="none" w:sz="0" w:space="0" w:color="auto"/>
        <w:left w:val="none" w:sz="0" w:space="0" w:color="auto"/>
        <w:bottom w:val="none" w:sz="0" w:space="0" w:color="auto"/>
        <w:right w:val="none" w:sz="0" w:space="0" w:color="auto"/>
      </w:divBdr>
    </w:div>
    <w:div w:id="1844202572">
      <w:bodyDiv w:val="1"/>
      <w:marLeft w:val="0"/>
      <w:marRight w:val="0"/>
      <w:marTop w:val="0"/>
      <w:marBottom w:val="0"/>
      <w:divBdr>
        <w:top w:val="none" w:sz="0" w:space="0" w:color="auto"/>
        <w:left w:val="none" w:sz="0" w:space="0" w:color="auto"/>
        <w:bottom w:val="none" w:sz="0" w:space="0" w:color="auto"/>
        <w:right w:val="none" w:sz="0" w:space="0" w:color="auto"/>
      </w:divBdr>
    </w:div>
    <w:div w:id="1844271801">
      <w:bodyDiv w:val="1"/>
      <w:marLeft w:val="0"/>
      <w:marRight w:val="0"/>
      <w:marTop w:val="0"/>
      <w:marBottom w:val="0"/>
      <w:divBdr>
        <w:top w:val="none" w:sz="0" w:space="0" w:color="auto"/>
        <w:left w:val="none" w:sz="0" w:space="0" w:color="auto"/>
        <w:bottom w:val="none" w:sz="0" w:space="0" w:color="auto"/>
        <w:right w:val="none" w:sz="0" w:space="0" w:color="auto"/>
      </w:divBdr>
    </w:div>
    <w:div w:id="1844858681">
      <w:bodyDiv w:val="1"/>
      <w:marLeft w:val="0"/>
      <w:marRight w:val="0"/>
      <w:marTop w:val="0"/>
      <w:marBottom w:val="0"/>
      <w:divBdr>
        <w:top w:val="none" w:sz="0" w:space="0" w:color="auto"/>
        <w:left w:val="none" w:sz="0" w:space="0" w:color="auto"/>
        <w:bottom w:val="none" w:sz="0" w:space="0" w:color="auto"/>
        <w:right w:val="none" w:sz="0" w:space="0" w:color="auto"/>
      </w:divBdr>
    </w:div>
    <w:div w:id="1844978530">
      <w:bodyDiv w:val="1"/>
      <w:marLeft w:val="0"/>
      <w:marRight w:val="0"/>
      <w:marTop w:val="0"/>
      <w:marBottom w:val="0"/>
      <w:divBdr>
        <w:top w:val="none" w:sz="0" w:space="0" w:color="auto"/>
        <w:left w:val="none" w:sz="0" w:space="0" w:color="auto"/>
        <w:bottom w:val="none" w:sz="0" w:space="0" w:color="auto"/>
        <w:right w:val="none" w:sz="0" w:space="0" w:color="auto"/>
      </w:divBdr>
    </w:div>
    <w:div w:id="1845321716">
      <w:bodyDiv w:val="1"/>
      <w:marLeft w:val="0"/>
      <w:marRight w:val="0"/>
      <w:marTop w:val="0"/>
      <w:marBottom w:val="0"/>
      <w:divBdr>
        <w:top w:val="none" w:sz="0" w:space="0" w:color="auto"/>
        <w:left w:val="none" w:sz="0" w:space="0" w:color="auto"/>
        <w:bottom w:val="none" w:sz="0" w:space="0" w:color="auto"/>
        <w:right w:val="none" w:sz="0" w:space="0" w:color="auto"/>
      </w:divBdr>
    </w:div>
    <w:div w:id="1845852844">
      <w:bodyDiv w:val="1"/>
      <w:marLeft w:val="0"/>
      <w:marRight w:val="0"/>
      <w:marTop w:val="0"/>
      <w:marBottom w:val="0"/>
      <w:divBdr>
        <w:top w:val="none" w:sz="0" w:space="0" w:color="auto"/>
        <w:left w:val="none" w:sz="0" w:space="0" w:color="auto"/>
        <w:bottom w:val="none" w:sz="0" w:space="0" w:color="auto"/>
        <w:right w:val="none" w:sz="0" w:space="0" w:color="auto"/>
      </w:divBdr>
    </w:div>
    <w:div w:id="1846553953">
      <w:bodyDiv w:val="1"/>
      <w:marLeft w:val="0"/>
      <w:marRight w:val="0"/>
      <w:marTop w:val="0"/>
      <w:marBottom w:val="0"/>
      <w:divBdr>
        <w:top w:val="none" w:sz="0" w:space="0" w:color="auto"/>
        <w:left w:val="none" w:sz="0" w:space="0" w:color="auto"/>
        <w:bottom w:val="none" w:sz="0" w:space="0" w:color="auto"/>
        <w:right w:val="none" w:sz="0" w:space="0" w:color="auto"/>
      </w:divBdr>
    </w:div>
    <w:div w:id="1846742775">
      <w:bodyDiv w:val="1"/>
      <w:marLeft w:val="0"/>
      <w:marRight w:val="0"/>
      <w:marTop w:val="0"/>
      <w:marBottom w:val="0"/>
      <w:divBdr>
        <w:top w:val="none" w:sz="0" w:space="0" w:color="auto"/>
        <w:left w:val="none" w:sz="0" w:space="0" w:color="auto"/>
        <w:bottom w:val="none" w:sz="0" w:space="0" w:color="auto"/>
        <w:right w:val="none" w:sz="0" w:space="0" w:color="auto"/>
      </w:divBdr>
    </w:div>
    <w:div w:id="1847211521">
      <w:bodyDiv w:val="1"/>
      <w:marLeft w:val="0"/>
      <w:marRight w:val="0"/>
      <w:marTop w:val="0"/>
      <w:marBottom w:val="0"/>
      <w:divBdr>
        <w:top w:val="none" w:sz="0" w:space="0" w:color="auto"/>
        <w:left w:val="none" w:sz="0" w:space="0" w:color="auto"/>
        <w:bottom w:val="none" w:sz="0" w:space="0" w:color="auto"/>
        <w:right w:val="none" w:sz="0" w:space="0" w:color="auto"/>
      </w:divBdr>
    </w:div>
    <w:div w:id="1847281033">
      <w:bodyDiv w:val="1"/>
      <w:marLeft w:val="0"/>
      <w:marRight w:val="0"/>
      <w:marTop w:val="0"/>
      <w:marBottom w:val="0"/>
      <w:divBdr>
        <w:top w:val="none" w:sz="0" w:space="0" w:color="auto"/>
        <w:left w:val="none" w:sz="0" w:space="0" w:color="auto"/>
        <w:bottom w:val="none" w:sz="0" w:space="0" w:color="auto"/>
        <w:right w:val="none" w:sz="0" w:space="0" w:color="auto"/>
      </w:divBdr>
    </w:div>
    <w:div w:id="1847674890">
      <w:bodyDiv w:val="1"/>
      <w:marLeft w:val="0"/>
      <w:marRight w:val="0"/>
      <w:marTop w:val="0"/>
      <w:marBottom w:val="0"/>
      <w:divBdr>
        <w:top w:val="none" w:sz="0" w:space="0" w:color="auto"/>
        <w:left w:val="none" w:sz="0" w:space="0" w:color="auto"/>
        <w:bottom w:val="none" w:sz="0" w:space="0" w:color="auto"/>
        <w:right w:val="none" w:sz="0" w:space="0" w:color="auto"/>
      </w:divBdr>
    </w:div>
    <w:div w:id="1848016876">
      <w:bodyDiv w:val="1"/>
      <w:marLeft w:val="0"/>
      <w:marRight w:val="0"/>
      <w:marTop w:val="0"/>
      <w:marBottom w:val="0"/>
      <w:divBdr>
        <w:top w:val="none" w:sz="0" w:space="0" w:color="auto"/>
        <w:left w:val="none" w:sz="0" w:space="0" w:color="auto"/>
        <w:bottom w:val="none" w:sz="0" w:space="0" w:color="auto"/>
        <w:right w:val="none" w:sz="0" w:space="0" w:color="auto"/>
      </w:divBdr>
    </w:div>
    <w:div w:id="1849057063">
      <w:bodyDiv w:val="1"/>
      <w:marLeft w:val="0"/>
      <w:marRight w:val="0"/>
      <w:marTop w:val="0"/>
      <w:marBottom w:val="0"/>
      <w:divBdr>
        <w:top w:val="none" w:sz="0" w:space="0" w:color="auto"/>
        <w:left w:val="none" w:sz="0" w:space="0" w:color="auto"/>
        <w:bottom w:val="none" w:sz="0" w:space="0" w:color="auto"/>
        <w:right w:val="none" w:sz="0" w:space="0" w:color="auto"/>
      </w:divBdr>
    </w:div>
    <w:div w:id="1849363370">
      <w:bodyDiv w:val="1"/>
      <w:marLeft w:val="0"/>
      <w:marRight w:val="0"/>
      <w:marTop w:val="0"/>
      <w:marBottom w:val="0"/>
      <w:divBdr>
        <w:top w:val="none" w:sz="0" w:space="0" w:color="auto"/>
        <w:left w:val="none" w:sz="0" w:space="0" w:color="auto"/>
        <w:bottom w:val="none" w:sz="0" w:space="0" w:color="auto"/>
        <w:right w:val="none" w:sz="0" w:space="0" w:color="auto"/>
      </w:divBdr>
    </w:div>
    <w:div w:id="1849445899">
      <w:bodyDiv w:val="1"/>
      <w:marLeft w:val="0"/>
      <w:marRight w:val="0"/>
      <w:marTop w:val="0"/>
      <w:marBottom w:val="0"/>
      <w:divBdr>
        <w:top w:val="none" w:sz="0" w:space="0" w:color="auto"/>
        <w:left w:val="none" w:sz="0" w:space="0" w:color="auto"/>
        <w:bottom w:val="none" w:sz="0" w:space="0" w:color="auto"/>
        <w:right w:val="none" w:sz="0" w:space="0" w:color="auto"/>
      </w:divBdr>
    </w:div>
    <w:div w:id="1850607411">
      <w:bodyDiv w:val="1"/>
      <w:marLeft w:val="0"/>
      <w:marRight w:val="0"/>
      <w:marTop w:val="0"/>
      <w:marBottom w:val="0"/>
      <w:divBdr>
        <w:top w:val="none" w:sz="0" w:space="0" w:color="auto"/>
        <w:left w:val="none" w:sz="0" w:space="0" w:color="auto"/>
        <w:bottom w:val="none" w:sz="0" w:space="0" w:color="auto"/>
        <w:right w:val="none" w:sz="0" w:space="0" w:color="auto"/>
      </w:divBdr>
    </w:div>
    <w:div w:id="1850681094">
      <w:bodyDiv w:val="1"/>
      <w:marLeft w:val="0"/>
      <w:marRight w:val="0"/>
      <w:marTop w:val="0"/>
      <w:marBottom w:val="0"/>
      <w:divBdr>
        <w:top w:val="none" w:sz="0" w:space="0" w:color="auto"/>
        <w:left w:val="none" w:sz="0" w:space="0" w:color="auto"/>
        <w:bottom w:val="none" w:sz="0" w:space="0" w:color="auto"/>
        <w:right w:val="none" w:sz="0" w:space="0" w:color="auto"/>
      </w:divBdr>
    </w:div>
    <w:div w:id="1851216439">
      <w:bodyDiv w:val="1"/>
      <w:marLeft w:val="0"/>
      <w:marRight w:val="0"/>
      <w:marTop w:val="0"/>
      <w:marBottom w:val="0"/>
      <w:divBdr>
        <w:top w:val="none" w:sz="0" w:space="0" w:color="auto"/>
        <w:left w:val="none" w:sz="0" w:space="0" w:color="auto"/>
        <w:bottom w:val="none" w:sz="0" w:space="0" w:color="auto"/>
        <w:right w:val="none" w:sz="0" w:space="0" w:color="auto"/>
      </w:divBdr>
    </w:div>
    <w:div w:id="1851288785">
      <w:bodyDiv w:val="1"/>
      <w:marLeft w:val="0"/>
      <w:marRight w:val="0"/>
      <w:marTop w:val="0"/>
      <w:marBottom w:val="0"/>
      <w:divBdr>
        <w:top w:val="none" w:sz="0" w:space="0" w:color="auto"/>
        <w:left w:val="none" w:sz="0" w:space="0" w:color="auto"/>
        <w:bottom w:val="none" w:sz="0" w:space="0" w:color="auto"/>
        <w:right w:val="none" w:sz="0" w:space="0" w:color="auto"/>
      </w:divBdr>
    </w:div>
    <w:div w:id="1852186061">
      <w:bodyDiv w:val="1"/>
      <w:marLeft w:val="0"/>
      <w:marRight w:val="0"/>
      <w:marTop w:val="0"/>
      <w:marBottom w:val="0"/>
      <w:divBdr>
        <w:top w:val="none" w:sz="0" w:space="0" w:color="auto"/>
        <w:left w:val="none" w:sz="0" w:space="0" w:color="auto"/>
        <w:bottom w:val="none" w:sz="0" w:space="0" w:color="auto"/>
        <w:right w:val="none" w:sz="0" w:space="0" w:color="auto"/>
      </w:divBdr>
    </w:div>
    <w:div w:id="1852252713">
      <w:bodyDiv w:val="1"/>
      <w:marLeft w:val="0"/>
      <w:marRight w:val="0"/>
      <w:marTop w:val="0"/>
      <w:marBottom w:val="0"/>
      <w:divBdr>
        <w:top w:val="none" w:sz="0" w:space="0" w:color="auto"/>
        <w:left w:val="none" w:sz="0" w:space="0" w:color="auto"/>
        <w:bottom w:val="none" w:sz="0" w:space="0" w:color="auto"/>
        <w:right w:val="none" w:sz="0" w:space="0" w:color="auto"/>
      </w:divBdr>
    </w:div>
    <w:div w:id="1852256358">
      <w:bodyDiv w:val="1"/>
      <w:marLeft w:val="0"/>
      <w:marRight w:val="0"/>
      <w:marTop w:val="0"/>
      <w:marBottom w:val="0"/>
      <w:divBdr>
        <w:top w:val="none" w:sz="0" w:space="0" w:color="auto"/>
        <w:left w:val="none" w:sz="0" w:space="0" w:color="auto"/>
        <w:bottom w:val="none" w:sz="0" w:space="0" w:color="auto"/>
        <w:right w:val="none" w:sz="0" w:space="0" w:color="auto"/>
      </w:divBdr>
    </w:div>
    <w:div w:id="1852451112">
      <w:bodyDiv w:val="1"/>
      <w:marLeft w:val="0"/>
      <w:marRight w:val="0"/>
      <w:marTop w:val="0"/>
      <w:marBottom w:val="0"/>
      <w:divBdr>
        <w:top w:val="none" w:sz="0" w:space="0" w:color="auto"/>
        <w:left w:val="none" w:sz="0" w:space="0" w:color="auto"/>
        <w:bottom w:val="none" w:sz="0" w:space="0" w:color="auto"/>
        <w:right w:val="none" w:sz="0" w:space="0" w:color="auto"/>
      </w:divBdr>
    </w:div>
    <w:div w:id="1852645541">
      <w:bodyDiv w:val="1"/>
      <w:marLeft w:val="0"/>
      <w:marRight w:val="0"/>
      <w:marTop w:val="0"/>
      <w:marBottom w:val="0"/>
      <w:divBdr>
        <w:top w:val="none" w:sz="0" w:space="0" w:color="auto"/>
        <w:left w:val="none" w:sz="0" w:space="0" w:color="auto"/>
        <w:bottom w:val="none" w:sz="0" w:space="0" w:color="auto"/>
        <w:right w:val="none" w:sz="0" w:space="0" w:color="auto"/>
      </w:divBdr>
    </w:div>
    <w:div w:id="1852714804">
      <w:bodyDiv w:val="1"/>
      <w:marLeft w:val="0"/>
      <w:marRight w:val="0"/>
      <w:marTop w:val="0"/>
      <w:marBottom w:val="0"/>
      <w:divBdr>
        <w:top w:val="none" w:sz="0" w:space="0" w:color="auto"/>
        <w:left w:val="none" w:sz="0" w:space="0" w:color="auto"/>
        <w:bottom w:val="none" w:sz="0" w:space="0" w:color="auto"/>
        <w:right w:val="none" w:sz="0" w:space="0" w:color="auto"/>
      </w:divBdr>
    </w:div>
    <w:div w:id="1854689099">
      <w:bodyDiv w:val="1"/>
      <w:marLeft w:val="0"/>
      <w:marRight w:val="0"/>
      <w:marTop w:val="0"/>
      <w:marBottom w:val="0"/>
      <w:divBdr>
        <w:top w:val="none" w:sz="0" w:space="0" w:color="auto"/>
        <w:left w:val="none" w:sz="0" w:space="0" w:color="auto"/>
        <w:bottom w:val="none" w:sz="0" w:space="0" w:color="auto"/>
        <w:right w:val="none" w:sz="0" w:space="0" w:color="auto"/>
      </w:divBdr>
    </w:div>
    <w:div w:id="1855684338">
      <w:bodyDiv w:val="1"/>
      <w:marLeft w:val="0"/>
      <w:marRight w:val="0"/>
      <w:marTop w:val="0"/>
      <w:marBottom w:val="0"/>
      <w:divBdr>
        <w:top w:val="none" w:sz="0" w:space="0" w:color="auto"/>
        <w:left w:val="none" w:sz="0" w:space="0" w:color="auto"/>
        <w:bottom w:val="none" w:sz="0" w:space="0" w:color="auto"/>
        <w:right w:val="none" w:sz="0" w:space="0" w:color="auto"/>
      </w:divBdr>
    </w:div>
    <w:div w:id="1855915522">
      <w:bodyDiv w:val="1"/>
      <w:marLeft w:val="0"/>
      <w:marRight w:val="0"/>
      <w:marTop w:val="0"/>
      <w:marBottom w:val="0"/>
      <w:divBdr>
        <w:top w:val="none" w:sz="0" w:space="0" w:color="auto"/>
        <w:left w:val="none" w:sz="0" w:space="0" w:color="auto"/>
        <w:bottom w:val="none" w:sz="0" w:space="0" w:color="auto"/>
        <w:right w:val="none" w:sz="0" w:space="0" w:color="auto"/>
      </w:divBdr>
    </w:div>
    <w:div w:id="1855994255">
      <w:bodyDiv w:val="1"/>
      <w:marLeft w:val="0"/>
      <w:marRight w:val="0"/>
      <w:marTop w:val="0"/>
      <w:marBottom w:val="0"/>
      <w:divBdr>
        <w:top w:val="none" w:sz="0" w:space="0" w:color="auto"/>
        <w:left w:val="none" w:sz="0" w:space="0" w:color="auto"/>
        <w:bottom w:val="none" w:sz="0" w:space="0" w:color="auto"/>
        <w:right w:val="none" w:sz="0" w:space="0" w:color="auto"/>
      </w:divBdr>
    </w:div>
    <w:div w:id="1857227133">
      <w:bodyDiv w:val="1"/>
      <w:marLeft w:val="0"/>
      <w:marRight w:val="0"/>
      <w:marTop w:val="0"/>
      <w:marBottom w:val="0"/>
      <w:divBdr>
        <w:top w:val="none" w:sz="0" w:space="0" w:color="auto"/>
        <w:left w:val="none" w:sz="0" w:space="0" w:color="auto"/>
        <w:bottom w:val="none" w:sz="0" w:space="0" w:color="auto"/>
        <w:right w:val="none" w:sz="0" w:space="0" w:color="auto"/>
      </w:divBdr>
    </w:div>
    <w:div w:id="1857310217">
      <w:bodyDiv w:val="1"/>
      <w:marLeft w:val="0"/>
      <w:marRight w:val="0"/>
      <w:marTop w:val="0"/>
      <w:marBottom w:val="0"/>
      <w:divBdr>
        <w:top w:val="none" w:sz="0" w:space="0" w:color="auto"/>
        <w:left w:val="none" w:sz="0" w:space="0" w:color="auto"/>
        <w:bottom w:val="none" w:sz="0" w:space="0" w:color="auto"/>
        <w:right w:val="none" w:sz="0" w:space="0" w:color="auto"/>
      </w:divBdr>
    </w:div>
    <w:div w:id="1857882714">
      <w:bodyDiv w:val="1"/>
      <w:marLeft w:val="0"/>
      <w:marRight w:val="0"/>
      <w:marTop w:val="0"/>
      <w:marBottom w:val="0"/>
      <w:divBdr>
        <w:top w:val="none" w:sz="0" w:space="0" w:color="auto"/>
        <w:left w:val="none" w:sz="0" w:space="0" w:color="auto"/>
        <w:bottom w:val="none" w:sz="0" w:space="0" w:color="auto"/>
        <w:right w:val="none" w:sz="0" w:space="0" w:color="auto"/>
      </w:divBdr>
    </w:div>
    <w:div w:id="1858083497">
      <w:bodyDiv w:val="1"/>
      <w:marLeft w:val="0"/>
      <w:marRight w:val="0"/>
      <w:marTop w:val="0"/>
      <w:marBottom w:val="0"/>
      <w:divBdr>
        <w:top w:val="none" w:sz="0" w:space="0" w:color="auto"/>
        <w:left w:val="none" w:sz="0" w:space="0" w:color="auto"/>
        <w:bottom w:val="none" w:sz="0" w:space="0" w:color="auto"/>
        <w:right w:val="none" w:sz="0" w:space="0" w:color="auto"/>
      </w:divBdr>
    </w:div>
    <w:div w:id="1858427483">
      <w:bodyDiv w:val="1"/>
      <w:marLeft w:val="0"/>
      <w:marRight w:val="0"/>
      <w:marTop w:val="0"/>
      <w:marBottom w:val="0"/>
      <w:divBdr>
        <w:top w:val="none" w:sz="0" w:space="0" w:color="auto"/>
        <w:left w:val="none" w:sz="0" w:space="0" w:color="auto"/>
        <w:bottom w:val="none" w:sz="0" w:space="0" w:color="auto"/>
        <w:right w:val="none" w:sz="0" w:space="0" w:color="auto"/>
      </w:divBdr>
    </w:div>
    <w:div w:id="1858733565">
      <w:bodyDiv w:val="1"/>
      <w:marLeft w:val="0"/>
      <w:marRight w:val="0"/>
      <w:marTop w:val="0"/>
      <w:marBottom w:val="0"/>
      <w:divBdr>
        <w:top w:val="none" w:sz="0" w:space="0" w:color="auto"/>
        <w:left w:val="none" w:sz="0" w:space="0" w:color="auto"/>
        <w:bottom w:val="none" w:sz="0" w:space="0" w:color="auto"/>
        <w:right w:val="none" w:sz="0" w:space="0" w:color="auto"/>
      </w:divBdr>
    </w:div>
    <w:div w:id="1858932824">
      <w:bodyDiv w:val="1"/>
      <w:marLeft w:val="0"/>
      <w:marRight w:val="0"/>
      <w:marTop w:val="0"/>
      <w:marBottom w:val="0"/>
      <w:divBdr>
        <w:top w:val="none" w:sz="0" w:space="0" w:color="auto"/>
        <w:left w:val="none" w:sz="0" w:space="0" w:color="auto"/>
        <w:bottom w:val="none" w:sz="0" w:space="0" w:color="auto"/>
        <w:right w:val="none" w:sz="0" w:space="0" w:color="auto"/>
      </w:divBdr>
    </w:div>
    <w:div w:id="1859194544">
      <w:bodyDiv w:val="1"/>
      <w:marLeft w:val="0"/>
      <w:marRight w:val="0"/>
      <w:marTop w:val="0"/>
      <w:marBottom w:val="0"/>
      <w:divBdr>
        <w:top w:val="none" w:sz="0" w:space="0" w:color="auto"/>
        <w:left w:val="none" w:sz="0" w:space="0" w:color="auto"/>
        <w:bottom w:val="none" w:sz="0" w:space="0" w:color="auto"/>
        <w:right w:val="none" w:sz="0" w:space="0" w:color="auto"/>
      </w:divBdr>
    </w:div>
    <w:div w:id="1859419482">
      <w:bodyDiv w:val="1"/>
      <w:marLeft w:val="0"/>
      <w:marRight w:val="0"/>
      <w:marTop w:val="0"/>
      <w:marBottom w:val="0"/>
      <w:divBdr>
        <w:top w:val="none" w:sz="0" w:space="0" w:color="auto"/>
        <w:left w:val="none" w:sz="0" w:space="0" w:color="auto"/>
        <w:bottom w:val="none" w:sz="0" w:space="0" w:color="auto"/>
        <w:right w:val="none" w:sz="0" w:space="0" w:color="auto"/>
      </w:divBdr>
    </w:div>
    <w:div w:id="1859731011">
      <w:bodyDiv w:val="1"/>
      <w:marLeft w:val="0"/>
      <w:marRight w:val="0"/>
      <w:marTop w:val="0"/>
      <w:marBottom w:val="0"/>
      <w:divBdr>
        <w:top w:val="none" w:sz="0" w:space="0" w:color="auto"/>
        <w:left w:val="none" w:sz="0" w:space="0" w:color="auto"/>
        <w:bottom w:val="none" w:sz="0" w:space="0" w:color="auto"/>
        <w:right w:val="none" w:sz="0" w:space="0" w:color="auto"/>
      </w:divBdr>
    </w:div>
    <w:div w:id="1859853579">
      <w:bodyDiv w:val="1"/>
      <w:marLeft w:val="0"/>
      <w:marRight w:val="0"/>
      <w:marTop w:val="0"/>
      <w:marBottom w:val="0"/>
      <w:divBdr>
        <w:top w:val="none" w:sz="0" w:space="0" w:color="auto"/>
        <w:left w:val="none" w:sz="0" w:space="0" w:color="auto"/>
        <w:bottom w:val="none" w:sz="0" w:space="0" w:color="auto"/>
        <w:right w:val="none" w:sz="0" w:space="0" w:color="auto"/>
      </w:divBdr>
    </w:div>
    <w:div w:id="1860851350">
      <w:bodyDiv w:val="1"/>
      <w:marLeft w:val="0"/>
      <w:marRight w:val="0"/>
      <w:marTop w:val="0"/>
      <w:marBottom w:val="0"/>
      <w:divBdr>
        <w:top w:val="none" w:sz="0" w:space="0" w:color="auto"/>
        <w:left w:val="none" w:sz="0" w:space="0" w:color="auto"/>
        <w:bottom w:val="none" w:sz="0" w:space="0" w:color="auto"/>
        <w:right w:val="none" w:sz="0" w:space="0" w:color="auto"/>
      </w:divBdr>
    </w:div>
    <w:div w:id="1861427468">
      <w:bodyDiv w:val="1"/>
      <w:marLeft w:val="0"/>
      <w:marRight w:val="0"/>
      <w:marTop w:val="0"/>
      <w:marBottom w:val="0"/>
      <w:divBdr>
        <w:top w:val="none" w:sz="0" w:space="0" w:color="auto"/>
        <w:left w:val="none" w:sz="0" w:space="0" w:color="auto"/>
        <w:bottom w:val="none" w:sz="0" w:space="0" w:color="auto"/>
        <w:right w:val="none" w:sz="0" w:space="0" w:color="auto"/>
      </w:divBdr>
    </w:div>
    <w:div w:id="1861820418">
      <w:bodyDiv w:val="1"/>
      <w:marLeft w:val="0"/>
      <w:marRight w:val="0"/>
      <w:marTop w:val="0"/>
      <w:marBottom w:val="0"/>
      <w:divBdr>
        <w:top w:val="none" w:sz="0" w:space="0" w:color="auto"/>
        <w:left w:val="none" w:sz="0" w:space="0" w:color="auto"/>
        <w:bottom w:val="none" w:sz="0" w:space="0" w:color="auto"/>
        <w:right w:val="none" w:sz="0" w:space="0" w:color="auto"/>
      </w:divBdr>
    </w:div>
    <w:div w:id="1862236450">
      <w:bodyDiv w:val="1"/>
      <w:marLeft w:val="0"/>
      <w:marRight w:val="0"/>
      <w:marTop w:val="0"/>
      <w:marBottom w:val="0"/>
      <w:divBdr>
        <w:top w:val="none" w:sz="0" w:space="0" w:color="auto"/>
        <w:left w:val="none" w:sz="0" w:space="0" w:color="auto"/>
        <w:bottom w:val="none" w:sz="0" w:space="0" w:color="auto"/>
        <w:right w:val="none" w:sz="0" w:space="0" w:color="auto"/>
      </w:divBdr>
    </w:div>
    <w:div w:id="1863393172">
      <w:bodyDiv w:val="1"/>
      <w:marLeft w:val="0"/>
      <w:marRight w:val="0"/>
      <w:marTop w:val="0"/>
      <w:marBottom w:val="0"/>
      <w:divBdr>
        <w:top w:val="none" w:sz="0" w:space="0" w:color="auto"/>
        <w:left w:val="none" w:sz="0" w:space="0" w:color="auto"/>
        <w:bottom w:val="none" w:sz="0" w:space="0" w:color="auto"/>
        <w:right w:val="none" w:sz="0" w:space="0" w:color="auto"/>
      </w:divBdr>
    </w:div>
    <w:div w:id="1864201306">
      <w:bodyDiv w:val="1"/>
      <w:marLeft w:val="0"/>
      <w:marRight w:val="0"/>
      <w:marTop w:val="0"/>
      <w:marBottom w:val="0"/>
      <w:divBdr>
        <w:top w:val="none" w:sz="0" w:space="0" w:color="auto"/>
        <w:left w:val="none" w:sz="0" w:space="0" w:color="auto"/>
        <w:bottom w:val="none" w:sz="0" w:space="0" w:color="auto"/>
        <w:right w:val="none" w:sz="0" w:space="0" w:color="auto"/>
      </w:divBdr>
    </w:div>
    <w:div w:id="1864318942">
      <w:bodyDiv w:val="1"/>
      <w:marLeft w:val="0"/>
      <w:marRight w:val="0"/>
      <w:marTop w:val="0"/>
      <w:marBottom w:val="0"/>
      <w:divBdr>
        <w:top w:val="none" w:sz="0" w:space="0" w:color="auto"/>
        <w:left w:val="none" w:sz="0" w:space="0" w:color="auto"/>
        <w:bottom w:val="none" w:sz="0" w:space="0" w:color="auto"/>
        <w:right w:val="none" w:sz="0" w:space="0" w:color="auto"/>
      </w:divBdr>
    </w:div>
    <w:div w:id="1864322125">
      <w:bodyDiv w:val="1"/>
      <w:marLeft w:val="0"/>
      <w:marRight w:val="0"/>
      <w:marTop w:val="0"/>
      <w:marBottom w:val="0"/>
      <w:divBdr>
        <w:top w:val="none" w:sz="0" w:space="0" w:color="auto"/>
        <w:left w:val="none" w:sz="0" w:space="0" w:color="auto"/>
        <w:bottom w:val="none" w:sz="0" w:space="0" w:color="auto"/>
        <w:right w:val="none" w:sz="0" w:space="0" w:color="auto"/>
      </w:divBdr>
    </w:div>
    <w:div w:id="1864514138">
      <w:bodyDiv w:val="1"/>
      <w:marLeft w:val="0"/>
      <w:marRight w:val="0"/>
      <w:marTop w:val="0"/>
      <w:marBottom w:val="0"/>
      <w:divBdr>
        <w:top w:val="none" w:sz="0" w:space="0" w:color="auto"/>
        <w:left w:val="none" w:sz="0" w:space="0" w:color="auto"/>
        <w:bottom w:val="none" w:sz="0" w:space="0" w:color="auto"/>
        <w:right w:val="none" w:sz="0" w:space="0" w:color="auto"/>
      </w:divBdr>
    </w:div>
    <w:div w:id="1864857652">
      <w:bodyDiv w:val="1"/>
      <w:marLeft w:val="0"/>
      <w:marRight w:val="0"/>
      <w:marTop w:val="0"/>
      <w:marBottom w:val="0"/>
      <w:divBdr>
        <w:top w:val="none" w:sz="0" w:space="0" w:color="auto"/>
        <w:left w:val="none" w:sz="0" w:space="0" w:color="auto"/>
        <w:bottom w:val="none" w:sz="0" w:space="0" w:color="auto"/>
        <w:right w:val="none" w:sz="0" w:space="0" w:color="auto"/>
      </w:divBdr>
    </w:div>
    <w:div w:id="1864979603">
      <w:bodyDiv w:val="1"/>
      <w:marLeft w:val="0"/>
      <w:marRight w:val="0"/>
      <w:marTop w:val="0"/>
      <w:marBottom w:val="0"/>
      <w:divBdr>
        <w:top w:val="none" w:sz="0" w:space="0" w:color="auto"/>
        <w:left w:val="none" w:sz="0" w:space="0" w:color="auto"/>
        <w:bottom w:val="none" w:sz="0" w:space="0" w:color="auto"/>
        <w:right w:val="none" w:sz="0" w:space="0" w:color="auto"/>
      </w:divBdr>
    </w:div>
    <w:div w:id="1865752342">
      <w:bodyDiv w:val="1"/>
      <w:marLeft w:val="0"/>
      <w:marRight w:val="0"/>
      <w:marTop w:val="0"/>
      <w:marBottom w:val="0"/>
      <w:divBdr>
        <w:top w:val="none" w:sz="0" w:space="0" w:color="auto"/>
        <w:left w:val="none" w:sz="0" w:space="0" w:color="auto"/>
        <w:bottom w:val="none" w:sz="0" w:space="0" w:color="auto"/>
        <w:right w:val="none" w:sz="0" w:space="0" w:color="auto"/>
      </w:divBdr>
    </w:div>
    <w:div w:id="1866363604">
      <w:bodyDiv w:val="1"/>
      <w:marLeft w:val="0"/>
      <w:marRight w:val="0"/>
      <w:marTop w:val="0"/>
      <w:marBottom w:val="0"/>
      <w:divBdr>
        <w:top w:val="none" w:sz="0" w:space="0" w:color="auto"/>
        <w:left w:val="none" w:sz="0" w:space="0" w:color="auto"/>
        <w:bottom w:val="none" w:sz="0" w:space="0" w:color="auto"/>
        <w:right w:val="none" w:sz="0" w:space="0" w:color="auto"/>
      </w:divBdr>
    </w:div>
    <w:div w:id="1866626926">
      <w:bodyDiv w:val="1"/>
      <w:marLeft w:val="0"/>
      <w:marRight w:val="0"/>
      <w:marTop w:val="0"/>
      <w:marBottom w:val="0"/>
      <w:divBdr>
        <w:top w:val="none" w:sz="0" w:space="0" w:color="auto"/>
        <w:left w:val="none" w:sz="0" w:space="0" w:color="auto"/>
        <w:bottom w:val="none" w:sz="0" w:space="0" w:color="auto"/>
        <w:right w:val="none" w:sz="0" w:space="0" w:color="auto"/>
      </w:divBdr>
    </w:div>
    <w:div w:id="1867014035">
      <w:bodyDiv w:val="1"/>
      <w:marLeft w:val="0"/>
      <w:marRight w:val="0"/>
      <w:marTop w:val="0"/>
      <w:marBottom w:val="0"/>
      <w:divBdr>
        <w:top w:val="none" w:sz="0" w:space="0" w:color="auto"/>
        <w:left w:val="none" w:sz="0" w:space="0" w:color="auto"/>
        <w:bottom w:val="none" w:sz="0" w:space="0" w:color="auto"/>
        <w:right w:val="none" w:sz="0" w:space="0" w:color="auto"/>
      </w:divBdr>
    </w:div>
    <w:div w:id="1867406125">
      <w:bodyDiv w:val="1"/>
      <w:marLeft w:val="0"/>
      <w:marRight w:val="0"/>
      <w:marTop w:val="0"/>
      <w:marBottom w:val="0"/>
      <w:divBdr>
        <w:top w:val="none" w:sz="0" w:space="0" w:color="auto"/>
        <w:left w:val="none" w:sz="0" w:space="0" w:color="auto"/>
        <w:bottom w:val="none" w:sz="0" w:space="0" w:color="auto"/>
        <w:right w:val="none" w:sz="0" w:space="0" w:color="auto"/>
      </w:divBdr>
    </w:div>
    <w:div w:id="1868327150">
      <w:bodyDiv w:val="1"/>
      <w:marLeft w:val="0"/>
      <w:marRight w:val="0"/>
      <w:marTop w:val="0"/>
      <w:marBottom w:val="0"/>
      <w:divBdr>
        <w:top w:val="none" w:sz="0" w:space="0" w:color="auto"/>
        <w:left w:val="none" w:sz="0" w:space="0" w:color="auto"/>
        <w:bottom w:val="none" w:sz="0" w:space="0" w:color="auto"/>
        <w:right w:val="none" w:sz="0" w:space="0" w:color="auto"/>
      </w:divBdr>
    </w:div>
    <w:div w:id="1868640744">
      <w:bodyDiv w:val="1"/>
      <w:marLeft w:val="0"/>
      <w:marRight w:val="0"/>
      <w:marTop w:val="0"/>
      <w:marBottom w:val="0"/>
      <w:divBdr>
        <w:top w:val="none" w:sz="0" w:space="0" w:color="auto"/>
        <w:left w:val="none" w:sz="0" w:space="0" w:color="auto"/>
        <w:bottom w:val="none" w:sz="0" w:space="0" w:color="auto"/>
        <w:right w:val="none" w:sz="0" w:space="0" w:color="auto"/>
      </w:divBdr>
    </w:div>
    <w:div w:id="1870293093">
      <w:bodyDiv w:val="1"/>
      <w:marLeft w:val="0"/>
      <w:marRight w:val="0"/>
      <w:marTop w:val="0"/>
      <w:marBottom w:val="0"/>
      <w:divBdr>
        <w:top w:val="none" w:sz="0" w:space="0" w:color="auto"/>
        <w:left w:val="none" w:sz="0" w:space="0" w:color="auto"/>
        <w:bottom w:val="none" w:sz="0" w:space="0" w:color="auto"/>
        <w:right w:val="none" w:sz="0" w:space="0" w:color="auto"/>
      </w:divBdr>
    </w:div>
    <w:div w:id="1870756519">
      <w:bodyDiv w:val="1"/>
      <w:marLeft w:val="0"/>
      <w:marRight w:val="0"/>
      <w:marTop w:val="0"/>
      <w:marBottom w:val="0"/>
      <w:divBdr>
        <w:top w:val="none" w:sz="0" w:space="0" w:color="auto"/>
        <w:left w:val="none" w:sz="0" w:space="0" w:color="auto"/>
        <w:bottom w:val="none" w:sz="0" w:space="0" w:color="auto"/>
        <w:right w:val="none" w:sz="0" w:space="0" w:color="auto"/>
      </w:divBdr>
    </w:div>
    <w:div w:id="1870800778">
      <w:bodyDiv w:val="1"/>
      <w:marLeft w:val="0"/>
      <w:marRight w:val="0"/>
      <w:marTop w:val="0"/>
      <w:marBottom w:val="0"/>
      <w:divBdr>
        <w:top w:val="none" w:sz="0" w:space="0" w:color="auto"/>
        <w:left w:val="none" w:sz="0" w:space="0" w:color="auto"/>
        <w:bottom w:val="none" w:sz="0" w:space="0" w:color="auto"/>
        <w:right w:val="none" w:sz="0" w:space="0" w:color="auto"/>
      </w:divBdr>
    </w:div>
    <w:div w:id="1871141816">
      <w:bodyDiv w:val="1"/>
      <w:marLeft w:val="0"/>
      <w:marRight w:val="0"/>
      <w:marTop w:val="0"/>
      <w:marBottom w:val="0"/>
      <w:divBdr>
        <w:top w:val="none" w:sz="0" w:space="0" w:color="auto"/>
        <w:left w:val="none" w:sz="0" w:space="0" w:color="auto"/>
        <w:bottom w:val="none" w:sz="0" w:space="0" w:color="auto"/>
        <w:right w:val="none" w:sz="0" w:space="0" w:color="auto"/>
      </w:divBdr>
    </w:div>
    <w:div w:id="1871332630">
      <w:bodyDiv w:val="1"/>
      <w:marLeft w:val="0"/>
      <w:marRight w:val="0"/>
      <w:marTop w:val="0"/>
      <w:marBottom w:val="0"/>
      <w:divBdr>
        <w:top w:val="none" w:sz="0" w:space="0" w:color="auto"/>
        <w:left w:val="none" w:sz="0" w:space="0" w:color="auto"/>
        <w:bottom w:val="none" w:sz="0" w:space="0" w:color="auto"/>
        <w:right w:val="none" w:sz="0" w:space="0" w:color="auto"/>
      </w:divBdr>
    </w:div>
    <w:div w:id="1872648696">
      <w:bodyDiv w:val="1"/>
      <w:marLeft w:val="0"/>
      <w:marRight w:val="0"/>
      <w:marTop w:val="0"/>
      <w:marBottom w:val="0"/>
      <w:divBdr>
        <w:top w:val="none" w:sz="0" w:space="0" w:color="auto"/>
        <w:left w:val="none" w:sz="0" w:space="0" w:color="auto"/>
        <w:bottom w:val="none" w:sz="0" w:space="0" w:color="auto"/>
        <w:right w:val="none" w:sz="0" w:space="0" w:color="auto"/>
      </w:divBdr>
    </w:div>
    <w:div w:id="1873221856">
      <w:bodyDiv w:val="1"/>
      <w:marLeft w:val="0"/>
      <w:marRight w:val="0"/>
      <w:marTop w:val="0"/>
      <w:marBottom w:val="0"/>
      <w:divBdr>
        <w:top w:val="none" w:sz="0" w:space="0" w:color="auto"/>
        <w:left w:val="none" w:sz="0" w:space="0" w:color="auto"/>
        <w:bottom w:val="none" w:sz="0" w:space="0" w:color="auto"/>
        <w:right w:val="none" w:sz="0" w:space="0" w:color="auto"/>
      </w:divBdr>
    </w:div>
    <w:div w:id="1874153490">
      <w:bodyDiv w:val="1"/>
      <w:marLeft w:val="0"/>
      <w:marRight w:val="0"/>
      <w:marTop w:val="0"/>
      <w:marBottom w:val="0"/>
      <w:divBdr>
        <w:top w:val="none" w:sz="0" w:space="0" w:color="auto"/>
        <w:left w:val="none" w:sz="0" w:space="0" w:color="auto"/>
        <w:bottom w:val="none" w:sz="0" w:space="0" w:color="auto"/>
        <w:right w:val="none" w:sz="0" w:space="0" w:color="auto"/>
      </w:divBdr>
    </w:div>
    <w:div w:id="1874228967">
      <w:bodyDiv w:val="1"/>
      <w:marLeft w:val="0"/>
      <w:marRight w:val="0"/>
      <w:marTop w:val="0"/>
      <w:marBottom w:val="0"/>
      <w:divBdr>
        <w:top w:val="none" w:sz="0" w:space="0" w:color="auto"/>
        <w:left w:val="none" w:sz="0" w:space="0" w:color="auto"/>
        <w:bottom w:val="none" w:sz="0" w:space="0" w:color="auto"/>
        <w:right w:val="none" w:sz="0" w:space="0" w:color="auto"/>
      </w:divBdr>
    </w:div>
    <w:div w:id="1874686973">
      <w:bodyDiv w:val="1"/>
      <w:marLeft w:val="0"/>
      <w:marRight w:val="0"/>
      <w:marTop w:val="0"/>
      <w:marBottom w:val="0"/>
      <w:divBdr>
        <w:top w:val="none" w:sz="0" w:space="0" w:color="auto"/>
        <w:left w:val="none" w:sz="0" w:space="0" w:color="auto"/>
        <w:bottom w:val="none" w:sz="0" w:space="0" w:color="auto"/>
        <w:right w:val="none" w:sz="0" w:space="0" w:color="auto"/>
      </w:divBdr>
    </w:div>
    <w:div w:id="1874726108">
      <w:bodyDiv w:val="1"/>
      <w:marLeft w:val="0"/>
      <w:marRight w:val="0"/>
      <w:marTop w:val="0"/>
      <w:marBottom w:val="0"/>
      <w:divBdr>
        <w:top w:val="none" w:sz="0" w:space="0" w:color="auto"/>
        <w:left w:val="none" w:sz="0" w:space="0" w:color="auto"/>
        <w:bottom w:val="none" w:sz="0" w:space="0" w:color="auto"/>
        <w:right w:val="none" w:sz="0" w:space="0" w:color="auto"/>
      </w:divBdr>
    </w:div>
    <w:div w:id="1875002580">
      <w:bodyDiv w:val="1"/>
      <w:marLeft w:val="0"/>
      <w:marRight w:val="0"/>
      <w:marTop w:val="0"/>
      <w:marBottom w:val="0"/>
      <w:divBdr>
        <w:top w:val="none" w:sz="0" w:space="0" w:color="auto"/>
        <w:left w:val="none" w:sz="0" w:space="0" w:color="auto"/>
        <w:bottom w:val="none" w:sz="0" w:space="0" w:color="auto"/>
        <w:right w:val="none" w:sz="0" w:space="0" w:color="auto"/>
      </w:divBdr>
    </w:div>
    <w:div w:id="1875269947">
      <w:bodyDiv w:val="1"/>
      <w:marLeft w:val="0"/>
      <w:marRight w:val="0"/>
      <w:marTop w:val="0"/>
      <w:marBottom w:val="0"/>
      <w:divBdr>
        <w:top w:val="none" w:sz="0" w:space="0" w:color="auto"/>
        <w:left w:val="none" w:sz="0" w:space="0" w:color="auto"/>
        <w:bottom w:val="none" w:sz="0" w:space="0" w:color="auto"/>
        <w:right w:val="none" w:sz="0" w:space="0" w:color="auto"/>
      </w:divBdr>
    </w:div>
    <w:div w:id="1876116024">
      <w:bodyDiv w:val="1"/>
      <w:marLeft w:val="0"/>
      <w:marRight w:val="0"/>
      <w:marTop w:val="0"/>
      <w:marBottom w:val="0"/>
      <w:divBdr>
        <w:top w:val="none" w:sz="0" w:space="0" w:color="auto"/>
        <w:left w:val="none" w:sz="0" w:space="0" w:color="auto"/>
        <w:bottom w:val="none" w:sz="0" w:space="0" w:color="auto"/>
        <w:right w:val="none" w:sz="0" w:space="0" w:color="auto"/>
      </w:divBdr>
    </w:div>
    <w:div w:id="1877082851">
      <w:bodyDiv w:val="1"/>
      <w:marLeft w:val="0"/>
      <w:marRight w:val="0"/>
      <w:marTop w:val="0"/>
      <w:marBottom w:val="0"/>
      <w:divBdr>
        <w:top w:val="none" w:sz="0" w:space="0" w:color="auto"/>
        <w:left w:val="none" w:sz="0" w:space="0" w:color="auto"/>
        <w:bottom w:val="none" w:sz="0" w:space="0" w:color="auto"/>
        <w:right w:val="none" w:sz="0" w:space="0" w:color="auto"/>
      </w:divBdr>
    </w:div>
    <w:div w:id="1877697614">
      <w:bodyDiv w:val="1"/>
      <w:marLeft w:val="0"/>
      <w:marRight w:val="0"/>
      <w:marTop w:val="0"/>
      <w:marBottom w:val="0"/>
      <w:divBdr>
        <w:top w:val="none" w:sz="0" w:space="0" w:color="auto"/>
        <w:left w:val="none" w:sz="0" w:space="0" w:color="auto"/>
        <w:bottom w:val="none" w:sz="0" w:space="0" w:color="auto"/>
        <w:right w:val="none" w:sz="0" w:space="0" w:color="auto"/>
      </w:divBdr>
    </w:div>
    <w:div w:id="1878005393">
      <w:bodyDiv w:val="1"/>
      <w:marLeft w:val="0"/>
      <w:marRight w:val="0"/>
      <w:marTop w:val="0"/>
      <w:marBottom w:val="0"/>
      <w:divBdr>
        <w:top w:val="none" w:sz="0" w:space="0" w:color="auto"/>
        <w:left w:val="none" w:sz="0" w:space="0" w:color="auto"/>
        <w:bottom w:val="none" w:sz="0" w:space="0" w:color="auto"/>
        <w:right w:val="none" w:sz="0" w:space="0" w:color="auto"/>
      </w:divBdr>
    </w:div>
    <w:div w:id="1878010998">
      <w:bodyDiv w:val="1"/>
      <w:marLeft w:val="0"/>
      <w:marRight w:val="0"/>
      <w:marTop w:val="0"/>
      <w:marBottom w:val="0"/>
      <w:divBdr>
        <w:top w:val="none" w:sz="0" w:space="0" w:color="auto"/>
        <w:left w:val="none" w:sz="0" w:space="0" w:color="auto"/>
        <w:bottom w:val="none" w:sz="0" w:space="0" w:color="auto"/>
        <w:right w:val="none" w:sz="0" w:space="0" w:color="auto"/>
      </w:divBdr>
    </w:div>
    <w:div w:id="1878424396">
      <w:bodyDiv w:val="1"/>
      <w:marLeft w:val="0"/>
      <w:marRight w:val="0"/>
      <w:marTop w:val="0"/>
      <w:marBottom w:val="0"/>
      <w:divBdr>
        <w:top w:val="none" w:sz="0" w:space="0" w:color="auto"/>
        <w:left w:val="none" w:sz="0" w:space="0" w:color="auto"/>
        <w:bottom w:val="none" w:sz="0" w:space="0" w:color="auto"/>
        <w:right w:val="none" w:sz="0" w:space="0" w:color="auto"/>
      </w:divBdr>
    </w:div>
    <w:div w:id="1879927232">
      <w:bodyDiv w:val="1"/>
      <w:marLeft w:val="0"/>
      <w:marRight w:val="0"/>
      <w:marTop w:val="0"/>
      <w:marBottom w:val="0"/>
      <w:divBdr>
        <w:top w:val="none" w:sz="0" w:space="0" w:color="auto"/>
        <w:left w:val="none" w:sz="0" w:space="0" w:color="auto"/>
        <w:bottom w:val="none" w:sz="0" w:space="0" w:color="auto"/>
        <w:right w:val="none" w:sz="0" w:space="0" w:color="auto"/>
      </w:divBdr>
    </w:div>
    <w:div w:id="1880360529">
      <w:bodyDiv w:val="1"/>
      <w:marLeft w:val="0"/>
      <w:marRight w:val="0"/>
      <w:marTop w:val="0"/>
      <w:marBottom w:val="0"/>
      <w:divBdr>
        <w:top w:val="none" w:sz="0" w:space="0" w:color="auto"/>
        <w:left w:val="none" w:sz="0" w:space="0" w:color="auto"/>
        <w:bottom w:val="none" w:sz="0" w:space="0" w:color="auto"/>
        <w:right w:val="none" w:sz="0" w:space="0" w:color="auto"/>
      </w:divBdr>
    </w:div>
    <w:div w:id="1880390963">
      <w:bodyDiv w:val="1"/>
      <w:marLeft w:val="0"/>
      <w:marRight w:val="0"/>
      <w:marTop w:val="0"/>
      <w:marBottom w:val="0"/>
      <w:divBdr>
        <w:top w:val="none" w:sz="0" w:space="0" w:color="auto"/>
        <w:left w:val="none" w:sz="0" w:space="0" w:color="auto"/>
        <w:bottom w:val="none" w:sz="0" w:space="0" w:color="auto"/>
        <w:right w:val="none" w:sz="0" w:space="0" w:color="auto"/>
      </w:divBdr>
    </w:div>
    <w:div w:id="1880778644">
      <w:bodyDiv w:val="1"/>
      <w:marLeft w:val="0"/>
      <w:marRight w:val="0"/>
      <w:marTop w:val="0"/>
      <w:marBottom w:val="0"/>
      <w:divBdr>
        <w:top w:val="none" w:sz="0" w:space="0" w:color="auto"/>
        <w:left w:val="none" w:sz="0" w:space="0" w:color="auto"/>
        <w:bottom w:val="none" w:sz="0" w:space="0" w:color="auto"/>
        <w:right w:val="none" w:sz="0" w:space="0" w:color="auto"/>
      </w:divBdr>
    </w:div>
    <w:div w:id="1881018542">
      <w:bodyDiv w:val="1"/>
      <w:marLeft w:val="0"/>
      <w:marRight w:val="0"/>
      <w:marTop w:val="0"/>
      <w:marBottom w:val="0"/>
      <w:divBdr>
        <w:top w:val="none" w:sz="0" w:space="0" w:color="auto"/>
        <w:left w:val="none" w:sz="0" w:space="0" w:color="auto"/>
        <w:bottom w:val="none" w:sz="0" w:space="0" w:color="auto"/>
        <w:right w:val="none" w:sz="0" w:space="0" w:color="auto"/>
      </w:divBdr>
    </w:div>
    <w:div w:id="1881043258">
      <w:bodyDiv w:val="1"/>
      <w:marLeft w:val="0"/>
      <w:marRight w:val="0"/>
      <w:marTop w:val="0"/>
      <w:marBottom w:val="0"/>
      <w:divBdr>
        <w:top w:val="none" w:sz="0" w:space="0" w:color="auto"/>
        <w:left w:val="none" w:sz="0" w:space="0" w:color="auto"/>
        <w:bottom w:val="none" w:sz="0" w:space="0" w:color="auto"/>
        <w:right w:val="none" w:sz="0" w:space="0" w:color="auto"/>
      </w:divBdr>
    </w:div>
    <w:div w:id="1881044045">
      <w:bodyDiv w:val="1"/>
      <w:marLeft w:val="0"/>
      <w:marRight w:val="0"/>
      <w:marTop w:val="0"/>
      <w:marBottom w:val="0"/>
      <w:divBdr>
        <w:top w:val="none" w:sz="0" w:space="0" w:color="auto"/>
        <w:left w:val="none" w:sz="0" w:space="0" w:color="auto"/>
        <w:bottom w:val="none" w:sz="0" w:space="0" w:color="auto"/>
        <w:right w:val="none" w:sz="0" w:space="0" w:color="auto"/>
      </w:divBdr>
    </w:div>
    <w:div w:id="1882521800">
      <w:bodyDiv w:val="1"/>
      <w:marLeft w:val="0"/>
      <w:marRight w:val="0"/>
      <w:marTop w:val="0"/>
      <w:marBottom w:val="0"/>
      <w:divBdr>
        <w:top w:val="none" w:sz="0" w:space="0" w:color="auto"/>
        <w:left w:val="none" w:sz="0" w:space="0" w:color="auto"/>
        <w:bottom w:val="none" w:sz="0" w:space="0" w:color="auto"/>
        <w:right w:val="none" w:sz="0" w:space="0" w:color="auto"/>
      </w:divBdr>
    </w:div>
    <w:div w:id="1883011130">
      <w:bodyDiv w:val="1"/>
      <w:marLeft w:val="0"/>
      <w:marRight w:val="0"/>
      <w:marTop w:val="0"/>
      <w:marBottom w:val="0"/>
      <w:divBdr>
        <w:top w:val="none" w:sz="0" w:space="0" w:color="auto"/>
        <w:left w:val="none" w:sz="0" w:space="0" w:color="auto"/>
        <w:bottom w:val="none" w:sz="0" w:space="0" w:color="auto"/>
        <w:right w:val="none" w:sz="0" w:space="0" w:color="auto"/>
      </w:divBdr>
    </w:div>
    <w:div w:id="1883202540">
      <w:bodyDiv w:val="1"/>
      <w:marLeft w:val="0"/>
      <w:marRight w:val="0"/>
      <w:marTop w:val="0"/>
      <w:marBottom w:val="0"/>
      <w:divBdr>
        <w:top w:val="none" w:sz="0" w:space="0" w:color="auto"/>
        <w:left w:val="none" w:sz="0" w:space="0" w:color="auto"/>
        <w:bottom w:val="none" w:sz="0" w:space="0" w:color="auto"/>
        <w:right w:val="none" w:sz="0" w:space="0" w:color="auto"/>
      </w:divBdr>
    </w:div>
    <w:div w:id="1883204699">
      <w:bodyDiv w:val="1"/>
      <w:marLeft w:val="0"/>
      <w:marRight w:val="0"/>
      <w:marTop w:val="0"/>
      <w:marBottom w:val="0"/>
      <w:divBdr>
        <w:top w:val="none" w:sz="0" w:space="0" w:color="auto"/>
        <w:left w:val="none" w:sz="0" w:space="0" w:color="auto"/>
        <w:bottom w:val="none" w:sz="0" w:space="0" w:color="auto"/>
        <w:right w:val="none" w:sz="0" w:space="0" w:color="auto"/>
      </w:divBdr>
    </w:div>
    <w:div w:id="1883446171">
      <w:bodyDiv w:val="1"/>
      <w:marLeft w:val="0"/>
      <w:marRight w:val="0"/>
      <w:marTop w:val="0"/>
      <w:marBottom w:val="0"/>
      <w:divBdr>
        <w:top w:val="none" w:sz="0" w:space="0" w:color="auto"/>
        <w:left w:val="none" w:sz="0" w:space="0" w:color="auto"/>
        <w:bottom w:val="none" w:sz="0" w:space="0" w:color="auto"/>
        <w:right w:val="none" w:sz="0" w:space="0" w:color="auto"/>
      </w:divBdr>
    </w:div>
    <w:div w:id="1883714053">
      <w:bodyDiv w:val="1"/>
      <w:marLeft w:val="0"/>
      <w:marRight w:val="0"/>
      <w:marTop w:val="0"/>
      <w:marBottom w:val="0"/>
      <w:divBdr>
        <w:top w:val="none" w:sz="0" w:space="0" w:color="auto"/>
        <w:left w:val="none" w:sz="0" w:space="0" w:color="auto"/>
        <w:bottom w:val="none" w:sz="0" w:space="0" w:color="auto"/>
        <w:right w:val="none" w:sz="0" w:space="0" w:color="auto"/>
      </w:divBdr>
    </w:div>
    <w:div w:id="1884713871">
      <w:bodyDiv w:val="1"/>
      <w:marLeft w:val="0"/>
      <w:marRight w:val="0"/>
      <w:marTop w:val="0"/>
      <w:marBottom w:val="0"/>
      <w:divBdr>
        <w:top w:val="none" w:sz="0" w:space="0" w:color="auto"/>
        <w:left w:val="none" w:sz="0" w:space="0" w:color="auto"/>
        <w:bottom w:val="none" w:sz="0" w:space="0" w:color="auto"/>
        <w:right w:val="none" w:sz="0" w:space="0" w:color="auto"/>
      </w:divBdr>
    </w:div>
    <w:div w:id="1885215218">
      <w:bodyDiv w:val="1"/>
      <w:marLeft w:val="0"/>
      <w:marRight w:val="0"/>
      <w:marTop w:val="0"/>
      <w:marBottom w:val="0"/>
      <w:divBdr>
        <w:top w:val="none" w:sz="0" w:space="0" w:color="auto"/>
        <w:left w:val="none" w:sz="0" w:space="0" w:color="auto"/>
        <w:bottom w:val="none" w:sz="0" w:space="0" w:color="auto"/>
        <w:right w:val="none" w:sz="0" w:space="0" w:color="auto"/>
      </w:divBdr>
    </w:div>
    <w:div w:id="1885479157">
      <w:bodyDiv w:val="1"/>
      <w:marLeft w:val="0"/>
      <w:marRight w:val="0"/>
      <w:marTop w:val="0"/>
      <w:marBottom w:val="0"/>
      <w:divBdr>
        <w:top w:val="none" w:sz="0" w:space="0" w:color="auto"/>
        <w:left w:val="none" w:sz="0" w:space="0" w:color="auto"/>
        <w:bottom w:val="none" w:sz="0" w:space="0" w:color="auto"/>
        <w:right w:val="none" w:sz="0" w:space="0" w:color="auto"/>
      </w:divBdr>
    </w:div>
    <w:div w:id="1885943911">
      <w:bodyDiv w:val="1"/>
      <w:marLeft w:val="0"/>
      <w:marRight w:val="0"/>
      <w:marTop w:val="0"/>
      <w:marBottom w:val="0"/>
      <w:divBdr>
        <w:top w:val="none" w:sz="0" w:space="0" w:color="auto"/>
        <w:left w:val="none" w:sz="0" w:space="0" w:color="auto"/>
        <w:bottom w:val="none" w:sz="0" w:space="0" w:color="auto"/>
        <w:right w:val="none" w:sz="0" w:space="0" w:color="auto"/>
      </w:divBdr>
    </w:div>
    <w:div w:id="1886090717">
      <w:bodyDiv w:val="1"/>
      <w:marLeft w:val="0"/>
      <w:marRight w:val="0"/>
      <w:marTop w:val="0"/>
      <w:marBottom w:val="0"/>
      <w:divBdr>
        <w:top w:val="none" w:sz="0" w:space="0" w:color="auto"/>
        <w:left w:val="none" w:sz="0" w:space="0" w:color="auto"/>
        <w:bottom w:val="none" w:sz="0" w:space="0" w:color="auto"/>
        <w:right w:val="none" w:sz="0" w:space="0" w:color="auto"/>
      </w:divBdr>
    </w:div>
    <w:div w:id="1886526224">
      <w:bodyDiv w:val="1"/>
      <w:marLeft w:val="0"/>
      <w:marRight w:val="0"/>
      <w:marTop w:val="0"/>
      <w:marBottom w:val="0"/>
      <w:divBdr>
        <w:top w:val="none" w:sz="0" w:space="0" w:color="auto"/>
        <w:left w:val="none" w:sz="0" w:space="0" w:color="auto"/>
        <w:bottom w:val="none" w:sz="0" w:space="0" w:color="auto"/>
        <w:right w:val="none" w:sz="0" w:space="0" w:color="auto"/>
      </w:divBdr>
    </w:div>
    <w:div w:id="1886601628">
      <w:bodyDiv w:val="1"/>
      <w:marLeft w:val="0"/>
      <w:marRight w:val="0"/>
      <w:marTop w:val="0"/>
      <w:marBottom w:val="0"/>
      <w:divBdr>
        <w:top w:val="none" w:sz="0" w:space="0" w:color="auto"/>
        <w:left w:val="none" w:sz="0" w:space="0" w:color="auto"/>
        <w:bottom w:val="none" w:sz="0" w:space="0" w:color="auto"/>
        <w:right w:val="none" w:sz="0" w:space="0" w:color="auto"/>
      </w:divBdr>
    </w:div>
    <w:div w:id="1886792298">
      <w:bodyDiv w:val="1"/>
      <w:marLeft w:val="0"/>
      <w:marRight w:val="0"/>
      <w:marTop w:val="0"/>
      <w:marBottom w:val="0"/>
      <w:divBdr>
        <w:top w:val="none" w:sz="0" w:space="0" w:color="auto"/>
        <w:left w:val="none" w:sz="0" w:space="0" w:color="auto"/>
        <w:bottom w:val="none" w:sz="0" w:space="0" w:color="auto"/>
        <w:right w:val="none" w:sz="0" w:space="0" w:color="auto"/>
      </w:divBdr>
    </w:div>
    <w:div w:id="1887182593">
      <w:bodyDiv w:val="1"/>
      <w:marLeft w:val="0"/>
      <w:marRight w:val="0"/>
      <w:marTop w:val="0"/>
      <w:marBottom w:val="0"/>
      <w:divBdr>
        <w:top w:val="none" w:sz="0" w:space="0" w:color="auto"/>
        <w:left w:val="none" w:sz="0" w:space="0" w:color="auto"/>
        <w:bottom w:val="none" w:sz="0" w:space="0" w:color="auto"/>
        <w:right w:val="none" w:sz="0" w:space="0" w:color="auto"/>
      </w:divBdr>
    </w:div>
    <w:div w:id="1887912058">
      <w:bodyDiv w:val="1"/>
      <w:marLeft w:val="0"/>
      <w:marRight w:val="0"/>
      <w:marTop w:val="0"/>
      <w:marBottom w:val="0"/>
      <w:divBdr>
        <w:top w:val="none" w:sz="0" w:space="0" w:color="auto"/>
        <w:left w:val="none" w:sz="0" w:space="0" w:color="auto"/>
        <w:bottom w:val="none" w:sz="0" w:space="0" w:color="auto"/>
        <w:right w:val="none" w:sz="0" w:space="0" w:color="auto"/>
      </w:divBdr>
    </w:div>
    <w:div w:id="1887987846">
      <w:bodyDiv w:val="1"/>
      <w:marLeft w:val="0"/>
      <w:marRight w:val="0"/>
      <w:marTop w:val="0"/>
      <w:marBottom w:val="0"/>
      <w:divBdr>
        <w:top w:val="none" w:sz="0" w:space="0" w:color="auto"/>
        <w:left w:val="none" w:sz="0" w:space="0" w:color="auto"/>
        <w:bottom w:val="none" w:sz="0" w:space="0" w:color="auto"/>
        <w:right w:val="none" w:sz="0" w:space="0" w:color="auto"/>
      </w:divBdr>
    </w:div>
    <w:div w:id="1888032945">
      <w:bodyDiv w:val="1"/>
      <w:marLeft w:val="0"/>
      <w:marRight w:val="0"/>
      <w:marTop w:val="0"/>
      <w:marBottom w:val="0"/>
      <w:divBdr>
        <w:top w:val="none" w:sz="0" w:space="0" w:color="auto"/>
        <w:left w:val="none" w:sz="0" w:space="0" w:color="auto"/>
        <w:bottom w:val="none" w:sz="0" w:space="0" w:color="auto"/>
        <w:right w:val="none" w:sz="0" w:space="0" w:color="auto"/>
      </w:divBdr>
    </w:div>
    <w:div w:id="1888375968">
      <w:bodyDiv w:val="1"/>
      <w:marLeft w:val="0"/>
      <w:marRight w:val="0"/>
      <w:marTop w:val="0"/>
      <w:marBottom w:val="0"/>
      <w:divBdr>
        <w:top w:val="none" w:sz="0" w:space="0" w:color="auto"/>
        <w:left w:val="none" w:sz="0" w:space="0" w:color="auto"/>
        <w:bottom w:val="none" w:sz="0" w:space="0" w:color="auto"/>
        <w:right w:val="none" w:sz="0" w:space="0" w:color="auto"/>
      </w:divBdr>
    </w:div>
    <w:div w:id="1888567652">
      <w:bodyDiv w:val="1"/>
      <w:marLeft w:val="0"/>
      <w:marRight w:val="0"/>
      <w:marTop w:val="0"/>
      <w:marBottom w:val="0"/>
      <w:divBdr>
        <w:top w:val="none" w:sz="0" w:space="0" w:color="auto"/>
        <w:left w:val="none" w:sz="0" w:space="0" w:color="auto"/>
        <w:bottom w:val="none" w:sz="0" w:space="0" w:color="auto"/>
        <w:right w:val="none" w:sz="0" w:space="0" w:color="auto"/>
      </w:divBdr>
    </w:div>
    <w:div w:id="1888881848">
      <w:bodyDiv w:val="1"/>
      <w:marLeft w:val="0"/>
      <w:marRight w:val="0"/>
      <w:marTop w:val="0"/>
      <w:marBottom w:val="0"/>
      <w:divBdr>
        <w:top w:val="none" w:sz="0" w:space="0" w:color="auto"/>
        <w:left w:val="none" w:sz="0" w:space="0" w:color="auto"/>
        <w:bottom w:val="none" w:sz="0" w:space="0" w:color="auto"/>
        <w:right w:val="none" w:sz="0" w:space="0" w:color="auto"/>
      </w:divBdr>
    </w:div>
    <w:div w:id="1889100809">
      <w:bodyDiv w:val="1"/>
      <w:marLeft w:val="0"/>
      <w:marRight w:val="0"/>
      <w:marTop w:val="0"/>
      <w:marBottom w:val="0"/>
      <w:divBdr>
        <w:top w:val="none" w:sz="0" w:space="0" w:color="auto"/>
        <w:left w:val="none" w:sz="0" w:space="0" w:color="auto"/>
        <w:bottom w:val="none" w:sz="0" w:space="0" w:color="auto"/>
        <w:right w:val="none" w:sz="0" w:space="0" w:color="auto"/>
      </w:divBdr>
    </w:div>
    <w:div w:id="1889221769">
      <w:bodyDiv w:val="1"/>
      <w:marLeft w:val="0"/>
      <w:marRight w:val="0"/>
      <w:marTop w:val="0"/>
      <w:marBottom w:val="0"/>
      <w:divBdr>
        <w:top w:val="none" w:sz="0" w:space="0" w:color="auto"/>
        <w:left w:val="none" w:sz="0" w:space="0" w:color="auto"/>
        <w:bottom w:val="none" w:sz="0" w:space="0" w:color="auto"/>
        <w:right w:val="none" w:sz="0" w:space="0" w:color="auto"/>
      </w:divBdr>
    </w:div>
    <w:div w:id="1889564749">
      <w:bodyDiv w:val="1"/>
      <w:marLeft w:val="0"/>
      <w:marRight w:val="0"/>
      <w:marTop w:val="0"/>
      <w:marBottom w:val="0"/>
      <w:divBdr>
        <w:top w:val="none" w:sz="0" w:space="0" w:color="auto"/>
        <w:left w:val="none" w:sz="0" w:space="0" w:color="auto"/>
        <w:bottom w:val="none" w:sz="0" w:space="0" w:color="auto"/>
        <w:right w:val="none" w:sz="0" w:space="0" w:color="auto"/>
      </w:divBdr>
    </w:div>
    <w:div w:id="1889801553">
      <w:bodyDiv w:val="1"/>
      <w:marLeft w:val="0"/>
      <w:marRight w:val="0"/>
      <w:marTop w:val="0"/>
      <w:marBottom w:val="0"/>
      <w:divBdr>
        <w:top w:val="none" w:sz="0" w:space="0" w:color="auto"/>
        <w:left w:val="none" w:sz="0" w:space="0" w:color="auto"/>
        <w:bottom w:val="none" w:sz="0" w:space="0" w:color="auto"/>
        <w:right w:val="none" w:sz="0" w:space="0" w:color="auto"/>
      </w:divBdr>
    </w:div>
    <w:div w:id="1890915911">
      <w:bodyDiv w:val="1"/>
      <w:marLeft w:val="0"/>
      <w:marRight w:val="0"/>
      <w:marTop w:val="0"/>
      <w:marBottom w:val="0"/>
      <w:divBdr>
        <w:top w:val="none" w:sz="0" w:space="0" w:color="auto"/>
        <w:left w:val="none" w:sz="0" w:space="0" w:color="auto"/>
        <w:bottom w:val="none" w:sz="0" w:space="0" w:color="auto"/>
        <w:right w:val="none" w:sz="0" w:space="0" w:color="auto"/>
      </w:divBdr>
    </w:div>
    <w:div w:id="1891110453">
      <w:bodyDiv w:val="1"/>
      <w:marLeft w:val="0"/>
      <w:marRight w:val="0"/>
      <w:marTop w:val="0"/>
      <w:marBottom w:val="0"/>
      <w:divBdr>
        <w:top w:val="none" w:sz="0" w:space="0" w:color="auto"/>
        <w:left w:val="none" w:sz="0" w:space="0" w:color="auto"/>
        <w:bottom w:val="none" w:sz="0" w:space="0" w:color="auto"/>
        <w:right w:val="none" w:sz="0" w:space="0" w:color="auto"/>
      </w:divBdr>
    </w:div>
    <w:div w:id="1891531707">
      <w:bodyDiv w:val="1"/>
      <w:marLeft w:val="0"/>
      <w:marRight w:val="0"/>
      <w:marTop w:val="0"/>
      <w:marBottom w:val="0"/>
      <w:divBdr>
        <w:top w:val="none" w:sz="0" w:space="0" w:color="auto"/>
        <w:left w:val="none" w:sz="0" w:space="0" w:color="auto"/>
        <w:bottom w:val="none" w:sz="0" w:space="0" w:color="auto"/>
        <w:right w:val="none" w:sz="0" w:space="0" w:color="auto"/>
      </w:divBdr>
    </w:div>
    <w:div w:id="1891963866">
      <w:bodyDiv w:val="1"/>
      <w:marLeft w:val="0"/>
      <w:marRight w:val="0"/>
      <w:marTop w:val="0"/>
      <w:marBottom w:val="0"/>
      <w:divBdr>
        <w:top w:val="none" w:sz="0" w:space="0" w:color="auto"/>
        <w:left w:val="none" w:sz="0" w:space="0" w:color="auto"/>
        <w:bottom w:val="none" w:sz="0" w:space="0" w:color="auto"/>
        <w:right w:val="none" w:sz="0" w:space="0" w:color="auto"/>
      </w:divBdr>
    </w:div>
    <w:div w:id="1892616114">
      <w:bodyDiv w:val="1"/>
      <w:marLeft w:val="0"/>
      <w:marRight w:val="0"/>
      <w:marTop w:val="0"/>
      <w:marBottom w:val="0"/>
      <w:divBdr>
        <w:top w:val="none" w:sz="0" w:space="0" w:color="auto"/>
        <w:left w:val="none" w:sz="0" w:space="0" w:color="auto"/>
        <w:bottom w:val="none" w:sz="0" w:space="0" w:color="auto"/>
        <w:right w:val="none" w:sz="0" w:space="0" w:color="auto"/>
      </w:divBdr>
    </w:div>
    <w:div w:id="1892617684">
      <w:bodyDiv w:val="1"/>
      <w:marLeft w:val="0"/>
      <w:marRight w:val="0"/>
      <w:marTop w:val="0"/>
      <w:marBottom w:val="0"/>
      <w:divBdr>
        <w:top w:val="none" w:sz="0" w:space="0" w:color="auto"/>
        <w:left w:val="none" w:sz="0" w:space="0" w:color="auto"/>
        <w:bottom w:val="none" w:sz="0" w:space="0" w:color="auto"/>
        <w:right w:val="none" w:sz="0" w:space="0" w:color="auto"/>
      </w:divBdr>
    </w:div>
    <w:div w:id="1893343846">
      <w:bodyDiv w:val="1"/>
      <w:marLeft w:val="0"/>
      <w:marRight w:val="0"/>
      <w:marTop w:val="0"/>
      <w:marBottom w:val="0"/>
      <w:divBdr>
        <w:top w:val="none" w:sz="0" w:space="0" w:color="auto"/>
        <w:left w:val="none" w:sz="0" w:space="0" w:color="auto"/>
        <w:bottom w:val="none" w:sz="0" w:space="0" w:color="auto"/>
        <w:right w:val="none" w:sz="0" w:space="0" w:color="auto"/>
      </w:divBdr>
    </w:div>
    <w:div w:id="1893496617">
      <w:bodyDiv w:val="1"/>
      <w:marLeft w:val="0"/>
      <w:marRight w:val="0"/>
      <w:marTop w:val="0"/>
      <w:marBottom w:val="0"/>
      <w:divBdr>
        <w:top w:val="none" w:sz="0" w:space="0" w:color="auto"/>
        <w:left w:val="none" w:sz="0" w:space="0" w:color="auto"/>
        <w:bottom w:val="none" w:sz="0" w:space="0" w:color="auto"/>
        <w:right w:val="none" w:sz="0" w:space="0" w:color="auto"/>
      </w:divBdr>
    </w:div>
    <w:div w:id="1894147823">
      <w:bodyDiv w:val="1"/>
      <w:marLeft w:val="0"/>
      <w:marRight w:val="0"/>
      <w:marTop w:val="0"/>
      <w:marBottom w:val="0"/>
      <w:divBdr>
        <w:top w:val="none" w:sz="0" w:space="0" w:color="auto"/>
        <w:left w:val="none" w:sz="0" w:space="0" w:color="auto"/>
        <w:bottom w:val="none" w:sz="0" w:space="0" w:color="auto"/>
        <w:right w:val="none" w:sz="0" w:space="0" w:color="auto"/>
      </w:divBdr>
    </w:div>
    <w:div w:id="1894585897">
      <w:bodyDiv w:val="1"/>
      <w:marLeft w:val="0"/>
      <w:marRight w:val="0"/>
      <w:marTop w:val="0"/>
      <w:marBottom w:val="0"/>
      <w:divBdr>
        <w:top w:val="none" w:sz="0" w:space="0" w:color="auto"/>
        <w:left w:val="none" w:sz="0" w:space="0" w:color="auto"/>
        <w:bottom w:val="none" w:sz="0" w:space="0" w:color="auto"/>
        <w:right w:val="none" w:sz="0" w:space="0" w:color="auto"/>
      </w:divBdr>
    </w:div>
    <w:div w:id="1894730402">
      <w:bodyDiv w:val="1"/>
      <w:marLeft w:val="0"/>
      <w:marRight w:val="0"/>
      <w:marTop w:val="0"/>
      <w:marBottom w:val="0"/>
      <w:divBdr>
        <w:top w:val="none" w:sz="0" w:space="0" w:color="auto"/>
        <w:left w:val="none" w:sz="0" w:space="0" w:color="auto"/>
        <w:bottom w:val="none" w:sz="0" w:space="0" w:color="auto"/>
        <w:right w:val="none" w:sz="0" w:space="0" w:color="auto"/>
      </w:divBdr>
    </w:div>
    <w:div w:id="1894736012">
      <w:bodyDiv w:val="1"/>
      <w:marLeft w:val="0"/>
      <w:marRight w:val="0"/>
      <w:marTop w:val="0"/>
      <w:marBottom w:val="0"/>
      <w:divBdr>
        <w:top w:val="none" w:sz="0" w:space="0" w:color="auto"/>
        <w:left w:val="none" w:sz="0" w:space="0" w:color="auto"/>
        <w:bottom w:val="none" w:sz="0" w:space="0" w:color="auto"/>
        <w:right w:val="none" w:sz="0" w:space="0" w:color="auto"/>
      </w:divBdr>
    </w:div>
    <w:div w:id="1895240332">
      <w:bodyDiv w:val="1"/>
      <w:marLeft w:val="0"/>
      <w:marRight w:val="0"/>
      <w:marTop w:val="0"/>
      <w:marBottom w:val="0"/>
      <w:divBdr>
        <w:top w:val="none" w:sz="0" w:space="0" w:color="auto"/>
        <w:left w:val="none" w:sz="0" w:space="0" w:color="auto"/>
        <w:bottom w:val="none" w:sz="0" w:space="0" w:color="auto"/>
        <w:right w:val="none" w:sz="0" w:space="0" w:color="auto"/>
      </w:divBdr>
    </w:div>
    <w:div w:id="1896087653">
      <w:bodyDiv w:val="1"/>
      <w:marLeft w:val="0"/>
      <w:marRight w:val="0"/>
      <w:marTop w:val="0"/>
      <w:marBottom w:val="0"/>
      <w:divBdr>
        <w:top w:val="none" w:sz="0" w:space="0" w:color="auto"/>
        <w:left w:val="none" w:sz="0" w:space="0" w:color="auto"/>
        <w:bottom w:val="none" w:sz="0" w:space="0" w:color="auto"/>
        <w:right w:val="none" w:sz="0" w:space="0" w:color="auto"/>
      </w:divBdr>
    </w:div>
    <w:div w:id="1896357501">
      <w:bodyDiv w:val="1"/>
      <w:marLeft w:val="0"/>
      <w:marRight w:val="0"/>
      <w:marTop w:val="0"/>
      <w:marBottom w:val="0"/>
      <w:divBdr>
        <w:top w:val="none" w:sz="0" w:space="0" w:color="auto"/>
        <w:left w:val="none" w:sz="0" w:space="0" w:color="auto"/>
        <w:bottom w:val="none" w:sz="0" w:space="0" w:color="auto"/>
        <w:right w:val="none" w:sz="0" w:space="0" w:color="auto"/>
      </w:divBdr>
    </w:div>
    <w:div w:id="1897542387">
      <w:bodyDiv w:val="1"/>
      <w:marLeft w:val="0"/>
      <w:marRight w:val="0"/>
      <w:marTop w:val="0"/>
      <w:marBottom w:val="0"/>
      <w:divBdr>
        <w:top w:val="none" w:sz="0" w:space="0" w:color="auto"/>
        <w:left w:val="none" w:sz="0" w:space="0" w:color="auto"/>
        <w:bottom w:val="none" w:sz="0" w:space="0" w:color="auto"/>
        <w:right w:val="none" w:sz="0" w:space="0" w:color="auto"/>
      </w:divBdr>
    </w:div>
    <w:div w:id="1898130441">
      <w:bodyDiv w:val="1"/>
      <w:marLeft w:val="0"/>
      <w:marRight w:val="0"/>
      <w:marTop w:val="0"/>
      <w:marBottom w:val="0"/>
      <w:divBdr>
        <w:top w:val="none" w:sz="0" w:space="0" w:color="auto"/>
        <w:left w:val="none" w:sz="0" w:space="0" w:color="auto"/>
        <w:bottom w:val="none" w:sz="0" w:space="0" w:color="auto"/>
        <w:right w:val="none" w:sz="0" w:space="0" w:color="auto"/>
      </w:divBdr>
    </w:div>
    <w:div w:id="1899198483">
      <w:bodyDiv w:val="1"/>
      <w:marLeft w:val="0"/>
      <w:marRight w:val="0"/>
      <w:marTop w:val="0"/>
      <w:marBottom w:val="0"/>
      <w:divBdr>
        <w:top w:val="none" w:sz="0" w:space="0" w:color="auto"/>
        <w:left w:val="none" w:sz="0" w:space="0" w:color="auto"/>
        <w:bottom w:val="none" w:sz="0" w:space="0" w:color="auto"/>
        <w:right w:val="none" w:sz="0" w:space="0" w:color="auto"/>
      </w:divBdr>
    </w:div>
    <w:div w:id="1899199895">
      <w:bodyDiv w:val="1"/>
      <w:marLeft w:val="0"/>
      <w:marRight w:val="0"/>
      <w:marTop w:val="0"/>
      <w:marBottom w:val="0"/>
      <w:divBdr>
        <w:top w:val="none" w:sz="0" w:space="0" w:color="auto"/>
        <w:left w:val="none" w:sz="0" w:space="0" w:color="auto"/>
        <w:bottom w:val="none" w:sz="0" w:space="0" w:color="auto"/>
        <w:right w:val="none" w:sz="0" w:space="0" w:color="auto"/>
      </w:divBdr>
    </w:div>
    <w:div w:id="1900359136">
      <w:bodyDiv w:val="1"/>
      <w:marLeft w:val="0"/>
      <w:marRight w:val="0"/>
      <w:marTop w:val="0"/>
      <w:marBottom w:val="0"/>
      <w:divBdr>
        <w:top w:val="none" w:sz="0" w:space="0" w:color="auto"/>
        <w:left w:val="none" w:sz="0" w:space="0" w:color="auto"/>
        <w:bottom w:val="none" w:sz="0" w:space="0" w:color="auto"/>
        <w:right w:val="none" w:sz="0" w:space="0" w:color="auto"/>
      </w:divBdr>
    </w:div>
    <w:div w:id="1900432765">
      <w:bodyDiv w:val="1"/>
      <w:marLeft w:val="0"/>
      <w:marRight w:val="0"/>
      <w:marTop w:val="0"/>
      <w:marBottom w:val="0"/>
      <w:divBdr>
        <w:top w:val="none" w:sz="0" w:space="0" w:color="auto"/>
        <w:left w:val="none" w:sz="0" w:space="0" w:color="auto"/>
        <w:bottom w:val="none" w:sz="0" w:space="0" w:color="auto"/>
        <w:right w:val="none" w:sz="0" w:space="0" w:color="auto"/>
      </w:divBdr>
    </w:div>
    <w:div w:id="1901137849">
      <w:bodyDiv w:val="1"/>
      <w:marLeft w:val="0"/>
      <w:marRight w:val="0"/>
      <w:marTop w:val="0"/>
      <w:marBottom w:val="0"/>
      <w:divBdr>
        <w:top w:val="none" w:sz="0" w:space="0" w:color="auto"/>
        <w:left w:val="none" w:sz="0" w:space="0" w:color="auto"/>
        <w:bottom w:val="none" w:sz="0" w:space="0" w:color="auto"/>
        <w:right w:val="none" w:sz="0" w:space="0" w:color="auto"/>
      </w:divBdr>
    </w:div>
    <w:div w:id="1901360489">
      <w:bodyDiv w:val="1"/>
      <w:marLeft w:val="0"/>
      <w:marRight w:val="0"/>
      <w:marTop w:val="0"/>
      <w:marBottom w:val="0"/>
      <w:divBdr>
        <w:top w:val="none" w:sz="0" w:space="0" w:color="auto"/>
        <w:left w:val="none" w:sz="0" w:space="0" w:color="auto"/>
        <w:bottom w:val="none" w:sz="0" w:space="0" w:color="auto"/>
        <w:right w:val="none" w:sz="0" w:space="0" w:color="auto"/>
      </w:divBdr>
    </w:div>
    <w:div w:id="1901479071">
      <w:bodyDiv w:val="1"/>
      <w:marLeft w:val="0"/>
      <w:marRight w:val="0"/>
      <w:marTop w:val="0"/>
      <w:marBottom w:val="0"/>
      <w:divBdr>
        <w:top w:val="none" w:sz="0" w:space="0" w:color="auto"/>
        <w:left w:val="none" w:sz="0" w:space="0" w:color="auto"/>
        <w:bottom w:val="none" w:sz="0" w:space="0" w:color="auto"/>
        <w:right w:val="none" w:sz="0" w:space="0" w:color="auto"/>
      </w:divBdr>
    </w:div>
    <w:div w:id="1901789355">
      <w:bodyDiv w:val="1"/>
      <w:marLeft w:val="0"/>
      <w:marRight w:val="0"/>
      <w:marTop w:val="0"/>
      <w:marBottom w:val="0"/>
      <w:divBdr>
        <w:top w:val="none" w:sz="0" w:space="0" w:color="auto"/>
        <w:left w:val="none" w:sz="0" w:space="0" w:color="auto"/>
        <w:bottom w:val="none" w:sz="0" w:space="0" w:color="auto"/>
        <w:right w:val="none" w:sz="0" w:space="0" w:color="auto"/>
      </w:divBdr>
    </w:div>
    <w:div w:id="1901935328">
      <w:bodyDiv w:val="1"/>
      <w:marLeft w:val="0"/>
      <w:marRight w:val="0"/>
      <w:marTop w:val="0"/>
      <w:marBottom w:val="0"/>
      <w:divBdr>
        <w:top w:val="none" w:sz="0" w:space="0" w:color="auto"/>
        <w:left w:val="none" w:sz="0" w:space="0" w:color="auto"/>
        <w:bottom w:val="none" w:sz="0" w:space="0" w:color="auto"/>
        <w:right w:val="none" w:sz="0" w:space="0" w:color="auto"/>
      </w:divBdr>
    </w:div>
    <w:div w:id="1902056002">
      <w:bodyDiv w:val="1"/>
      <w:marLeft w:val="0"/>
      <w:marRight w:val="0"/>
      <w:marTop w:val="0"/>
      <w:marBottom w:val="0"/>
      <w:divBdr>
        <w:top w:val="none" w:sz="0" w:space="0" w:color="auto"/>
        <w:left w:val="none" w:sz="0" w:space="0" w:color="auto"/>
        <w:bottom w:val="none" w:sz="0" w:space="0" w:color="auto"/>
        <w:right w:val="none" w:sz="0" w:space="0" w:color="auto"/>
      </w:divBdr>
    </w:div>
    <w:div w:id="1902058254">
      <w:bodyDiv w:val="1"/>
      <w:marLeft w:val="0"/>
      <w:marRight w:val="0"/>
      <w:marTop w:val="0"/>
      <w:marBottom w:val="0"/>
      <w:divBdr>
        <w:top w:val="none" w:sz="0" w:space="0" w:color="auto"/>
        <w:left w:val="none" w:sz="0" w:space="0" w:color="auto"/>
        <w:bottom w:val="none" w:sz="0" w:space="0" w:color="auto"/>
        <w:right w:val="none" w:sz="0" w:space="0" w:color="auto"/>
      </w:divBdr>
    </w:div>
    <w:div w:id="1902516953">
      <w:bodyDiv w:val="1"/>
      <w:marLeft w:val="0"/>
      <w:marRight w:val="0"/>
      <w:marTop w:val="0"/>
      <w:marBottom w:val="0"/>
      <w:divBdr>
        <w:top w:val="none" w:sz="0" w:space="0" w:color="auto"/>
        <w:left w:val="none" w:sz="0" w:space="0" w:color="auto"/>
        <w:bottom w:val="none" w:sz="0" w:space="0" w:color="auto"/>
        <w:right w:val="none" w:sz="0" w:space="0" w:color="auto"/>
      </w:divBdr>
    </w:div>
    <w:div w:id="1902521382">
      <w:bodyDiv w:val="1"/>
      <w:marLeft w:val="0"/>
      <w:marRight w:val="0"/>
      <w:marTop w:val="0"/>
      <w:marBottom w:val="0"/>
      <w:divBdr>
        <w:top w:val="none" w:sz="0" w:space="0" w:color="auto"/>
        <w:left w:val="none" w:sz="0" w:space="0" w:color="auto"/>
        <w:bottom w:val="none" w:sz="0" w:space="0" w:color="auto"/>
        <w:right w:val="none" w:sz="0" w:space="0" w:color="auto"/>
      </w:divBdr>
    </w:div>
    <w:div w:id="1902865117">
      <w:bodyDiv w:val="1"/>
      <w:marLeft w:val="0"/>
      <w:marRight w:val="0"/>
      <w:marTop w:val="0"/>
      <w:marBottom w:val="0"/>
      <w:divBdr>
        <w:top w:val="none" w:sz="0" w:space="0" w:color="auto"/>
        <w:left w:val="none" w:sz="0" w:space="0" w:color="auto"/>
        <w:bottom w:val="none" w:sz="0" w:space="0" w:color="auto"/>
        <w:right w:val="none" w:sz="0" w:space="0" w:color="auto"/>
      </w:divBdr>
    </w:div>
    <w:div w:id="1903563428">
      <w:bodyDiv w:val="1"/>
      <w:marLeft w:val="0"/>
      <w:marRight w:val="0"/>
      <w:marTop w:val="0"/>
      <w:marBottom w:val="0"/>
      <w:divBdr>
        <w:top w:val="none" w:sz="0" w:space="0" w:color="auto"/>
        <w:left w:val="none" w:sz="0" w:space="0" w:color="auto"/>
        <w:bottom w:val="none" w:sz="0" w:space="0" w:color="auto"/>
        <w:right w:val="none" w:sz="0" w:space="0" w:color="auto"/>
      </w:divBdr>
    </w:div>
    <w:div w:id="1904175906">
      <w:bodyDiv w:val="1"/>
      <w:marLeft w:val="0"/>
      <w:marRight w:val="0"/>
      <w:marTop w:val="0"/>
      <w:marBottom w:val="0"/>
      <w:divBdr>
        <w:top w:val="none" w:sz="0" w:space="0" w:color="auto"/>
        <w:left w:val="none" w:sz="0" w:space="0" w:color="auto"/>
        <w:bottom w:val="none" w:sz="0" w:space="0" w:color="auto"/>
        <w:right w:val="none" w:sz="0" w:space="0" w:color="auto"/>
      </w:divBdr>
    </w:div>
    <w:div w:id="1904297245">
      <w:bodyDiv w:val="1"/>
      <w:marLeft w:val="0"/>
      <w:marRight w:val="0"/>
      <w:marTop w:val="0"/>
      <w:marBottom w:val="0"/>
      <w:divBdr>
        <w:top w:val="none" w:sz="0" w:space="0" w:color="auto"/>
        <w:left w:val="none" w:sz="0" w:space="0" w:color="auto"/>
        <w:bottom w:val="none" w:sz="0" w:space="0" w:color="auto"/>
        <w:right w:val="none" w:sz="0" w:space="0" w:color="auto"/>
      </w:divBdr>
    </w:div>
    <w:div w:id="1904832113">
      <w:bodyDiv w:val="1"/>
      <w:marLeft w:val="0"/>
      <w:marRight w:val="0"/>
      <w:marTop w:val="0"/>
      <w:marBottom w:val="0"/>
      <w:divBdr>
        <w:top w:val="none" w:sz="0" w:space="0" w:color="auto"/>
        <w:left w:val="none" w:sz="0" w:space="0" w:color="auto"/>
        <w:bottom w:val="none" w:sz="0" w:space="0" w:color="auto"/>
        <w:right w:val="none" w:sz="0" w:space="0" w:color="auto"/>
      </w:divBdr>
    </w:div>
    <w:div w:id="1904833019">
      <w:bodyDiv w:val="1"/>
      <w:marLeft w:val="0"/>
      <w:marRight w:val="0"/>
      <w:marTop w:val="0"/>
      <w:marBottom w:val="0"/>
      <w:divBdr>
        <w:top w:val="none" w:sz="0" w:space="0" w:color="auto"/>
        <w:left w:val="none" w:sz="0" w:space="0" w:color="auto"/>
        <w:bottom w:val="none" w:sz="0" w:space="0" w:color="auto"/>
        <w:right w:val="none" w:sz="0" w:space="0" w:color="auto"/>
      </w:divBdr>
    </w:div>
    <w:div w:id="1906138193">
      <w:bodyDiv w:val="1"/>
      <w:marLeft w:val="0"/>
      <w:marRight w:val="0"/>
      <w:marTop w:val="0"/>
      <w:marBottom w:val="0"/>
      <w:divBdr>
        <w:top w:val="none" w:sz="0" w:space="0" w:color="auto"/>
        <w:left w:val="none" w:sz="0" w:space="0" w:color="auto"/>
        <w:bottom w:val="none" w:sz="0" w:space="0" w:color="auto"/>
        <w:right w:val="none" w:sz="0" w:space="0" w:color="auto"/>
      </w:divBdr>
    </w:div>
    <w:div w:id="1906409356">
      <w:bodyDiv w:val="1"/>
      <w:marLeft w:val="0"/>
      <w:marRight w:val="0"/>
      <w:marTop w:val="0"/>
      <w:marBottom w:val="0"/>
      <w:divBdr>
        <w:top w:val="none" w:sz="0" w:space="0" w:color="auto"/>
        <w:left w:val="none" w:sz="0" w:space="0" w:color="auto"/>
        <w:bottom w:val="none" w:sz="0" w:space="0" w:color="auto"/>
        <w:right w:val="none" w:sz="0" w:space="0" w:color="auto"/>
      </w:divBdr>
    </w:div>
    <w:div w:id="1907522614">
      <w:bodyDiv w:val="1"/>
      <w:marLeft w:val="0"/>
      <w:marRight w:val="0"/>
      <w:marTop w:val="0"/>
      <w:marBottom w:val="0"/>
      <w:divBdr>
        <w:top w:val="none" w:sz="0" w:space="0" w:color="auto"/>
        <w:left w:val="none" w:sz="0" w:space="0" w:color="auto"/>
        <w:bottom w:val="none" w:sz="0" w:space="0" w:color="auto"/>
        <w:right w:val="none" w:sz="0" w:space="0" w:color="auto"/>
      </w:divBdr>
    </w:div>
    <w:div w:id="1908874997">
      <w:bodyDiv w:val="1"/>
      <w:marLeft w:val="0"/>
      <w:marRight w:val="0"/>
      <w:marTop w:val="0"/>
      <w:marBottom w:val="0"/>
      <w:divBdr>
        <w:top w:val="none" w:sz="0" w:space="0" w:color="auto"/>
        <w:left w:val="none" w:sz="0" w:space="0" w:color="auto"/>
        <w:bottom w:val="none" w:sz="0" w:space="0" w:color="auto"/>
        <w:right w:val="none" w:sz="0" w:space="0" w:color="auto"/>
      </w:divBdr>
    </w:div>
    <w:div w:id="1909535449">
      <w:bodyDiv w:val="1"/>
      <w:marLeft w:val="0"/>
      <w:marRight w:val="0"/>
      <w:marTop w:val="0"/>
      <w:marBottom w:val="0"/>
      <w:divBdr>
        <w:top w:val="none" w:sz="0" w:space="0" w:color="auto"/>
        <w:left w:val="none" w:sz="0" w:space="0" w:color="auto"/>
        <w:bottom w:val="none" w:sz="0" w:space="0" w:color="auto"/>
        <w:right w:val="none" w:sz="0" w:space="0" w:color="auto"/>
      </w:divBdr>
    </w:div>
    <w:div w:id="1909803753">
      <w:bodyDiv w:val="1"/>
      <w:marLeft w:val="0"/>
      <w:marRight w:val="0"/>
      <w:marTop w:val="0"/>
      <w:marBottom w:val="0"/>
      <w:divBdr>
        <w:top w:val="none" w:sz="0" w:space="0" w:color="auto"/>
        <w:left w:val="none" w:sz="0" w:space="0" w:color="auto"/>
        <w:bottom w:val="none" w:sz="0" w:space="0" w:color="auto"/>
        <w:right w:val="none" w:sz="0" w:space="0" w:color="auto"/>
      </w:divBdr>
    </w:div>
    <w:div w:id="1910188670">
      <w:bodyDiv w:val="1"/>
      <w:marLeft w:val="0"/>
      <w:marRight w:val="0"/>
      <w:marTop w:val="0"/>
      <w:marBottom w:val="0"/>
      <w:divBdr>
        <w:top w:val="none" w:sz="0" w:space="0" w:color="auto"/>
        <w:left w:val="none" w:sz="0" w:space="0" w:color="auto"/>
        <w:bottom w:val="none" w:sz="0" w:space="0" w:color="auto"/>
        <w:right w:val="none" w:sz="0" w:space="0" w:color="auto"/>
      </w:divBdr>
    </w:div>
    <w:div w:id="1910535387">
      <w:bodyDiv w:val="1"/>
      <w:marLeft w:val="0"/>
      <w:marRight w:val="0"/>
      <w:marTop w:val="0"/>
      <w:marBottom w:val="0"/>
      <w:divBdr>
        <w:top w:val="none" w:sz="0" w:space="0" w:color="auto"/>
        <w:left w:val="none" w:sz="0" w:space="0" w:color="auto"/>
        <w:bottom w:val="none" w:sz="0" w:space="0" w:color="auto"/>
        <w:right w:val="none" w:sz="0" w:space="0" w:color="auto"/>
      </w:divBdr>
    </w:div>
    <w:div w:id="1910647105">
      <w:bodyDiv w:val="1"/>
      <w:marLeft w:val="0"/>
      <w:marRight w:val="0"/>
      <w:marTop w:val="0"/>
      <w:marBottom w:val="0"/>
      <w:divBdr>
        <w:top w:val="none" w:sz="0" w:space="0" w:color="auto"/>
        <w:left w:val="none" w:sz="0" w:space="0" w:color="auto"/>
        <w:bottom w:val="none" w:sz="0" w:space="0" w:color="auto"/>
        <w:right w:val="none" w:sz="0" w:space="0" w:color="auto"/>
      </w:divBdr>
    </w:div>
    <w:div w:id="1911385262">
      <w:bodyDiv w:val="1"/>
      <w:marLeft w:val="0"/>
      <w:marRight w:val="0"/>
      <w:marTop w:val="0"/>
      <w:marBottom w:val="0"/>
      <w:divBdr>
        <w:top w:val="none" w:sz="0" w:space="0" w:color="auto"/>
        <w:left w:val="none" w:sz="0" w:space="0" w:color="auto"/>
        <w:bottom w:val="none" w:sz="0" w:space="0" w:color="auto"/>
        <w:right w:val="none" w:sz="0" w:space="0" w:color="auto"/>
      </w:divBdr>
    </w:div>
    <w:div w:id="1911386411">
      <w:bodyDiv w:val="1"/>
      <w:marLeft w:val="0"/>
      <w:marRight w:val="0"/>
      <w:marTop w:val="0"/>
      <w:marBottom w:val="0"/>
      <w:divBdr>
        <w:top w:val="none" w:sz="0" w:space="0" w:color="auto"/>
        <w:left w:val="none" w:sz="0" w:space="0" w:color="auto"/>
        <w:bottom w:val="none" w:sz="0" w:space="0" w:color="auto"/>
        <w:right w:val="none" w:sz="0" w:space="0" w:color="auto"/>
      </w:divBdr>
    </w:div>
    <w:div w:id="1911647902">
      <w:bodyDiv w:val="1"/>
      <w:marLeft w:val="0"/>
      <w:marRight w:val="0"/>
      <w:marTop w:val="0"/>
      <w:marBottom w:val="0"/>
      <w:divBdr>
        <w:top w:val="none" w:sz="0" w:space="0" w:color="auto"/>
        <w:left w:val="none" w:sz="0" w:space="0" w:color="auto"/>
        <w:bottom w:val="none" w:sz="0" w:space="0" w:color="auto"/>
        <w:right w:val="none" w:sz="0" w:space="0" w:color="auto"/>
      </w:divBdr>
    </w:div>
    <w:div w:id="1911773351">
      <w:bodyDiv w:val="1"/>
      <w:marLeft w:val="0"/>
      <w:marRight w:val="0"/>
      <w:marTop w:val="0"/>
      <w:marBottom w:val="0"/>
      <w:divBdr>
        <w:top w:val="none" w:sz="0" w:space="0" w:color="auto"/>
        <w:left w:val="none" w:sz="0" w:space="0" w:color="auto"/>
        <w:bottom w:val="none" w:sz="0" w:space="0" w:color="auto"/>
        <w:right w:val="none" w:sz="0" w:space="0" w:color="auto"/>
      </w:divBdr>
    </w:div>
    <w:div w:id="1911839651">
      <w:bodyDiv w:val="1"/>
      <w:marLeft w:val="0"/>
      <w:marRight w:val="0"/>
      <w:marTop w:val="0"/>
      <w:marBottom w:val="0"/>
      <w:divBdr>
        <w:top w:val="none" w:sz="0" w:space="0" w:color="auto"/>
        <w:left w:val="none" w:sz="0" w:space="0" w:color="auto"/>
        <w:bottom w:val="none" w:sz="0" w:space="0" w:color="auto"/>
        <w:right w:val="none" w:sz="0" w:space="0" w:color="auto"/>
      </w:divBdr>
    </w:div>
    <w:div w:id="1912160374">
      <w:bodyDiv w:val="1"/>
      <w:marLeft w:val="0"/>
      <w:marRight w:val="0"/>
      <w:marTop w:val="0"/>
      <w:marBottom w:val="0"/>
      <w:divBdr>
        <w:top w:val="none" w:sz="0" w:space="0" w:color="auto"/>
        <w:left w:val="none" w:sz="0" w:space="0" w:color="auto"/>
        <w:bottom w:val="none" w:sz="0" w:space="0" w:color="auto"/>
        <w:right w:val="none" w:sz="0" w:space="0" w:color="auto"/>
      </w:divBdr>
    </w:div>
    <w:div w:id="1912421487">
      <w:bodyDiv w:val="1"/>
      <w:marLeft w:val="0"/>
      <w:marRight w:val="0"/>
      <w:marTop w:val="0"/>
      <w:marBottom w:val="0"/>
      <w:divBdr>
        <w:top w:val="none" w:sz="0" w:space="0" w:color="auto"/>
        <w:left w:val="none" w:sz="0" w:space="0" w:color="auto"/>
        <w:bottom w:val="none" w:sz="0" w:space="0" w:color="auto"/>
        <w:right w:val="none" w:sz="0" w:space="0" w:color="auto"/>
      </w:divBdr>
    </w:div>
    <w:div w:id="1912616011">
      <w:bodyDiv w:val="1"/>
      <w:marLeft w:val="0"/>
      <w:marRight w:val="0"/>
      <w:marTop w:val="0"/>
      <w:marBottom w:val="0"/>
      <w:divBdr>
        <w:top w:val="none" w:sz="0" w:space="0" w:color="auto"/>
        <w:left w:val="none" w:sz="0" w:space="0" w:color="auto"/>
        <w:bottom w:val="none" w:sz="0" w:space="0" w:color="auto"/>
        <w:right w:val="none" w:sz="0" w:space="0" w:color="auto"/>
      </w:divBdr>
    </w:div>
    <w:div w:id="1912621690">
      <w:bodyDiv w:val="1"/>
      <w:marLeft w:val="0"/>
      <w:marRight w:val="0"/>
      <w:marTop w:val="0"/>
      <w:marBottom w:val="0"/>
      <w:divBdr>
        <w:top w:val="none" w:sz="0" w:space="0" w:color="auto"/>
        <w:left w:val="none" w:sz="0" w:space="0" w:color="auto"/>
        <w:bottom w:val="none" w:sz="0" w:space="0" w:color="auto"/>
        <w:right w:val="none" w:sz="0" w:space="0" w:color="auto"/>
      </w:divBdr>
    </w:div>
    <w:div w:id="1913737654">
      <w:bodyDiv w:val="1"/>
      <w:marLeft w:val="0"/>
      <w:marRight w:val="0"/>
      <w:marTop w:val="0"/>
      <w:marBottom w:val="0"/>
      <w:divBdr>
        <w:top w:val="none" w:sz="0" w:space="0" w:color="auto"/>
        <w:left w:val="none" w:sz="0" w:space="0" w:color="auto"/>
        <w:bottom w:val="none" w:sz="0" w:space="0" w:color="auto"/>
        <w:right w:val="none" w:sz="0" w:space="0" w:color="auto"/>
      </w:divBdr>
    </w:div>
    <w:div w:id="1914315987">
      <w:bodyDiv w:val="1"/>
      <w:marLeft w:val="0"/>
      <w:marRight w:val="0"/>
      <w:marTop w:val="0"/>
      <w:marBottom w:val="0"/>
      <w:divBdr>
        <w:top w:val="none" w:sz="0" w:space="0" w:color="auto"/>
        <w:left w:val="none" w:sz="0" w:space="0" w:color="auto"/>
        <w:bottom w:val="none" w:sz="0" w:space="0" w:color="auto"/>
        <w:right w:val="none" w:sz="0" w:space="0" w:color="auto"/>
      </w:divBdr>
    </w:div>
    <w:div w:id="1914896995">
      <w:bodyDiv w:val="1"/>
      <w:marLeft w:val="0"/>
      <w:marRight w:val="0"/>
      <w:marTop w:val="0"/>
      <w:marBottom w:val="0"/>
      <w:divBdr>
        <w:top w:val="none" w:sz="0" w:space="0" w:color="auto"/>
        <w:left w:val="none" w:sz="0" w:space="0" w:color="auto"/>
        <w:bottom w:val="none" w:sz="0" w:space="0" w:color="auto"/>
        <w:right w:val="none" w:sz="0" w:space="0" w:color="auto"/>
      </w:divBdr>
    </w:div>
    <w:div w:id="1915625749">
      <w:bodyDiv w:val="1"/>
      <w:marLeft w:val="0"/>
      <w:marRight w:val="0"/>
      <w:marTop w:val="0"/>
      <w:marBottom w:val="0"/>
      <w:divBdr>
        <w:top w:val="none" w:sz="0" w:space="0" w:color="auto"/>
        <w:left w:val="none" w:sz="0" w:space="0" w:color="auto"/>
        <w:bottom w:val="none" w:sz="0" w:space="0" w:color="auto"/>
        <w:right w:val="none" w:sz="0" w:space="0" w:color="auto"/>
      </w:divBdr>
    </w:div>
    <w:div w:id="1915700296">
      <w:bodyDiv w:val="1"/>
      <w:marLeft w:val="0"/>
      <w:marRight w:val="0"/>
      <w:marTop w:val="0"/>
      <w:marBottom w:val="0"/>
      <w:divBdr>
        <w:top w:val="none" w:sz="0" w:space="0" w:color="auto"/>
        <w:left w:val="none" w:sz="0" w:space="0" w:color="auto"/>
        <w:bottom w:val="none" w:sz="0" w:space="0" w:color="auto"/>
        <w:right w:val="none" w:sz="0" w:space="0" w:color="auto"/>
      </w:divBdr>
    </w:div>
    <w:div w:id="1915776040">
      <w:bodyDiv w:val="1"/>
      <w:marLeft w:val="0"/>
      <w:marRight w:val="0"/>
      <w:marTop w:val="0"/>
      <w:marBottom w:val="0"/>
      <w:divBdr>
        <w:top w:val="none" w:sz="0" w:space="0" w:color="auto"/>
        <w:left w:val="none" w:sz="0" w:space="0" w:color="auto"/>
        <w:bottom w:val="none" w:sz="0" w:space="0" w:color="auto"/>
        <w:right w:val="none" w:sz="0" w:space="0" w:color="auto"/>
      </w:divBdr>
    </w:div>
    <w:div w:id="1915894962">
      <w:bodyDiv w:val="1"/>
      <w:marLeft w:val="0"/>
      <w:marRight w:val="0"/>
      <w:marTop w:val="0"/>
      <w:marBottom w:val="0"/>
      <w:divBdr>
        <w:top w:val="none" w:sz="0" w:space="0" w:color="auto"/>
        <w:left w:val="none" w:sz="0" w:space="0" w:color="auto"/>
        <w:bottom w:val="none" w:sz="0" w:space="0" w:color="auto"/>
        <w:right w:val="none" w:sz="0" w:space="0" w:color="auto"/>
      </w:divBdr>
    </w:div>
    <w:div w:id="1916357725">
      <w:bodyDiv w:val="1"/>
      <w:marLeft w:val="0"/>
      <w:marRight w:val="0"/>
      <w:marTop w:val="0"/>
      <w:marBottom w:val="0"/>
      <w:divBdr>
        <w:top w:val="none" w:sz="0" w:space="0" w:color="auto"/>
        <w:left w:val="none" w:sz="0" w:space="0" w:color="auto"/>
        <w:bottom w:val="none" w:sz="0" w:space="0" w:color="auto"/>
        <w:right w:val="none" w:sz="0" w:space="0" w:color="auto"/>
      </w:divBdr>
    </w:div>
    <w:div w:id="1916501794">
      <w:bodyDiv w:val="1"/>
      <w:marLeft w:val="0"/>
      <w:marRight w:val="0"/>
      <w:marTop w:val="0"/>
      <w:marBottom w:val="0"/>
      <w:divBdr>
        <w:top w:val="none" w:sz="0" w:space="0" w:color="auto"/>
        <w:left w:val="none" w:sz="0" w:space="0" w:color="auto"/>
        <w:bottom w:val="none" w:sz="0" w:space="0" w:color="auto"/>
        <w:right w:val="none" w:sz="0" w:space="0" w:color="auto"/>
      </w:divBdr>
    </w:div>
    <w:div w:id="1916936958">
      <w:bodyDiv w:val="1"/>
      <w:marLeft w:val="0"/>
      <w:marRight w:val="0"/>
      <w:marTop w:val="0"/>
      <w:marBottom w:val="0"/>
      <w:divBdr>
        <w:top w:val="none" w:sz="0" w:space="0" w:color="auto"/>
        <w:left w:val="none" w:sz="0" w:space="0" w:color="auto"/>
        <w:bottom w:val="none" w:sz="0" w:space="0" w:color="auto"/>
        <w:right w:val="none" w:sz="0" w:space="0" w:color="auto"/>
      </w:divBdr>
    </w:div>
    <w:div w:id="1918247175">
      <w:bodyDiv w:val="1"/>
      <w:marLeft w:val="0"/>
      <w:marRight w:val="0"/>
      <w:marTop w:val="0"/>
      <w:marBottom w:val="0"/>
      <w:divBdr>
        <w:top w:val="none" w:sz="0" w:space="0" w:color="auto"/>
        <w:left w:val="none" w:sz="0" w:space="0" w:color="auto"/>
        <w:bottom w:val="none" w:sz="0" w:space="0" w:color="auto"/>
        <w:right w:val="none" w:sz="0" w:space="0" w:color="auto"/>
      </w:divBdr>
    </w:div>
    <w:div w:id="1918395444">
      <w:bodyDiv w:val="1"/>
      <w:marLeft w:val="0"/>
      <w:marRight w:val="0"/>
      <w:marTop w:val="0"/>
      <w:marBottom w:val="0"/>
      <w:divBdr>
        <w:top w:val="none" w:sz="0" w:space="0" w:color="auto"/>
        <w:left w:val="none" w:sz="0" w:space="0" w:color="auto"/>
        <w:bottom w:val="none" w:sz="0" w:space="0" w:color="auto"/>
        <w:right w:val="none" w:sz="0" w:space="0" w:color="auto"/>
      </w:divBdr>
    </w:div>
    <w:div w:id="1919440406">
      <w:bodyDiv w:val="1"/>
      <w:marLeft w:val="0"/>
      <w:marRight w:val="0"/>
      <w:marTop w:val="0"/>
      <w:marBottom w:val="0"/>
      <w:divBdr>
        <w:top w:val="none" w:sz="0" w:space="0" w:color="auto"/>
        <w:left w:val="none" w:sz="0" w:space="0" w:color="auto"/>
        <w:bottom w:val="none" w:sz="0" w:space="0" w:color="auto"/>
        <w:right w:val="none" w:sz="0" w:space="0" w:color="auto"/>
      </w:divBdr>
    </w:div>
    <w:div w:id="1920291028">
      <w:bodyDiv w:val="1"/>
      <w:marLeft w:val="0"/>
      <w:marRight w:val="0"/>
      <w:marTop w:val="0"/>
      <w:marBottom w:val="0"/>
      <w:divBdr>
        <w:top w:val="none" w:sz="0" w:space="0" w:color="auto"/>
        <w:left w:val="none" w:sz="0" w:space="0" w:color="auto"/>
        <w:bottom w:val="none" w:sz="0" w:space="0" w:color="auto"/>
        <w:right w:val="none" w:sz="0" w:space="0" w:color="auto"/>
      </w:divBdr>
    </w:div>
    <w:div w:id="1920407703">
      <w:bodyDiv w:val="1"/>
      <w:marLeft w:val="0"/>
      <w:marRight w:val="0"/>
      <w:marTop w:val="0"/>
      <w:marBottom w:val="0"/>
      <w:divBdr>
        <w:top w:val="none" w:sz="0" w:space="0" w:color="auto"/>
        <w:left w:val="none" w:sz="0" w:space="0" w:color="auto"/>
        <w:bottom w:val="none" w:sz="0" w:space="0" w:color="auto"/>
        <w:right w:val="none" w:sz="0" w:space="0" w:color="auto"/>
      </w:divBdr>
    </w:div>
    <w:div w:id="1920749829">
      <w:bodyDiv w:val="1"/>
      <w:marLeft w:val="0"/>
      <w:marRight w:val="0"/>
      <w:marTop w:val="0"/>
      <w:marBottom w:val="0"/>
      <w:divBdr>
        <w:top w:val="none" w:sz="0" w:space="0" w:color="auto"/>
        <w:left w:val="none" w:sz="0" w:space="0" w:color="auto"/>
        <w:bottom w:val="none" w:sz="0" w:space="0" w:color="auto"/>
        <w:right w:val="none" w:sz="0" w:space="0" w:color="auto"/>
      </w:divBdr>
    </w:div>
    <w:div w:id="1921792405">
      <w:bodyDiv w:val="1"/>
      <w:marLeft w:val="0"/>
      <w:marRight w:val="0"/>
      <w:marTop w:val="0"/>
      <w:marBottom w:val="0"/>
      <w:divBdr>
        <w:top w:val="none" w:sz="0" w:space="0" w:color="auto"/>
        <w:left w:val="none" w:sz="0" w:space="0" w:color="auto"/>
        <w:bottom w:val="none" w:sz="0" w:space="0" w:color="auto"/>
        <w:right w:val="none" w:sz="0" w:space="0" w:color="auto"/>
      </w:divBdr>
    </w:div>
    <w:div w:id="1922521926">
      <w:bodyDiv w:val="1"/>
      <w:marLeft w:val="0"/>
      <w:marRight w:val="0"/>
      <w:marTop w:val="0"/>
      <w:marBottom w:val="0"/>
      <w:divBdr>
        <w:top w:val="none" w:sz="0" w:space="0" w:color="auto"/>
        <w:left w:val="none" w:sz="0" w:space="0" w:color="auto"/>
        <w:bottom w:val="none" w:sz="0" w:space="0" w:color="auto"/>
        <w:right w:val="none" w:sz="0" w:space="0" w:color="auto"/>
      </w:divBdr>
    </w:div>
    <w:div w:id="1923181665">
      <w:bodyDiv w:val="1"/>
      <w:marLeft w:val="0"/>
      <w:marRight w:val="0"/>
      <w:marTop w:val="0"/>
      <w:marBottom w:val="0"/>
      <w:divBdr>
        <w:top w:val="none" w:sz="0" w:space="0" w:color="auto"/>
        <w:left w:val="none" w:sz="0" w:space="0" w:color="auto"/>
        <w:bottom w:val="none" w:sz="0" w:space="0" w:color="auto"/>
        <w:right w:val="none" w:sz="0" w:space="0" w:color="auto"/>
      </w:divBdr>
    </w:div>
    <w:div w:id="1923222529">
      <w:bodyDiv w:val="1"/>
      <w:marLeft w:val="0"/>
      <w:marRight w:val="0"/>
      <w:marTop w:val="0"/>
      <w:marBottom w:val="0"/>
      <w:divBdr>
        <w:top w:val="none" w:sz="0" w:space="0" w:color="auto"/>
        <w:left w:val="none" w:sz="0" w:space="0" w:color="auto"/>
        <w:bottom w:val="none" w:sz="0" w:space="0" w:color="auto"/>
        <w:right w:val="none" w:sz="0" w:space="0" w:color="auto"/>
      </w:divBdr>
    </w:div>
    <w:div w:id="1923490342">
      <w:bodyDiv w:val="1"/>
      <w:marLeft w:val="0"/>
      <w:marRight w:val="0"/>
      <w:marTop w:val="0"/>
      <w:marBottom w:val="0"/>
      <w:divBdr>
        <w:top w:val="none" w:sz="0" w:space="0" w:color="auto"/>
        <w:left w:val="none" w:sz="0" w:space="0" w:color="auto"/>
        <w:bottom w:val="none" w:sz="0" w:space="0" w:color="auto"/>
        <w:right w:val="none" w:sz="0" w:space="0" w:color="auto"/>
      </w:divBdr>
    </w:div>
    <w:div w:id="1923559040">
      <w:bodyDiv w:val="1"/>
      <w:marLeft w:val="0"/>
      <w:marRight w:val="0"/>
      <w:marTop w:val="0"/>
      <w:marBottom w:val="0"/>
      <w:divBdr>
        <w:top w:val="none" w:sz="0" w:space="0" w:color="auto"/>
        <w:left w:val="none" w:sz="0" w:space="0" w:color="auto"/>
        <w:bottom w:val="none" w:sz="0" w:space="0" w:color="auto"/>
        <w:right w:val="none" w:sz="0" w:space="0" w:color="auto"/>
      </w:divBdr>
    </w:div>
    <w:div w:id="1924290363">
      <w:bodyDiv w:val="1"/>
      <w:marLeft w:val="0"/>
      <w:marRight w:val="0"/>
      <w:marTop w:val="0"/>
      <w:marBottom w:val="0"/>
      <w:divBdr>
        <w:top w:val="none" w:sz="0" w:space="0" w:color="auto"/>
        <w:left w:val="none" w:sz="0" w:space="0" w:color="auto"/>
        <w:bottom w:val="none" w:sz="0" w:space="0" w:color="auto"/>
        <w:right w:val="none" w:sz="0" w:space="0" w:color="auto"/>
      </w:divBdr>
    </w:div>
    <w:div w:id="1924798575">
      <w:bodyDiv w:val="1"/>
      <w:marLeft w:val="0"/>
      <w:marRight w:val="0"/>
      <w:marTop w:val="0"/>
      <w:marBottom w:val="0"/>
      <w:divBdr>
        <w:top w:val="none" w:sz="0" w:space="0" w:color="auto"/>
        <w:left w:val="none" w:sz="0" w:space="0" w:color="auto"/>
        <w:bottom w:val="none" w:sz="0" w:space="0" w:color="auto"/>
        <w:right w:val="none" w:sz="0" w:space="0" w:color="auto"/>
      </w:divBdr>
    </w:div>
    <w:div w:id="1925068130">
      <w:bodyDiv w:val="1"/>
      <w:marLeft w:val="0"/>
      <w:marRight w:val="0"/>
      <w:marTop w:val="0"/>
      <w:marBottom w:val="0"/>
      <w:divBdr>
        <w:top w:val="none" w:sz="0" w:space="0" w:color="auto"/>
        <w:left w:val="none" w:sz="0" w:space="0" w:color="auto"/>
        <w:bottom w:val="none" w:sz="0" w:space="0" w:color="auto"/>
        <w:right w:val="none" w:sz="0" w:space="0" w:color="auto"/>
      </w:divBdr>
    </w:div>
    <w:div w:id="1925144782">
      <w:bodyDiv w:val="1"/>
      <w:marLeft w:val="0"/>
      <w:marRight w:val="0"/>
      <w:marTop w:val="0"/>
      <w:marBottom w:val="0"/>
      <w:divBdr>
        <w:top w:val="none" w:sz="0" w:space="0" w:color="auto"/>
        <w:left w:val="none" w:sz="0" w:space="0" w:color="auto"/>
        <w:bottom w:val="none" w:sz="0" w:space="0" w:color="auto"/>
        <w:right w:val="none" w:sz="0" w:space="0" w:color="auto"/>
      </w:divBdr>
    </w:div>
    <w:div w:id="1925332406">
      <w:bodyDiv w:val="1"/>
      <w:marLeft w:val="0"/>
      <w:marRight w:val="0"/>
      <w:marTop w:val="0"/>
      <w:marBottom w:val="0"/>
      <w:divBdr>
        <w:top w:val="none" w:sz="0" w:space="0" w:color="auto"/>
        <w:left w:val="none" w:sz="0" w:space="0" w:color="auto"/>
        <w:bottom w:val="none" w:sz="0" w:space="0" w:color="auto"/>
        <w:right w:val="none" w:sz="0" w:space="0" w:color="auto"/>
      </w:divBdr>
    </w:div>
    <w:div w:id="1925525703">
      <w:bodyDiv w:val="1"/>
      <w:marLeft w:val="0"/>
      <w:marRight w:val="0"/>
      <w:marTop w:val="0"/>
      <w:marBottom w:val="0"/>
      <w:divBdr>
        <w:top w:val="none" w:sz="0" w:space="0" w:color="auto"/>
        <w:left w:val="none" w:sz="0" w:space="0" w:color="auto"/>
        <w:bottom w:val="none" w:sz="0" w:space="0" w:color="auto"/>
        <w:right w:val="none" w:sz="0" w:space="0" w:color="auto"/>
      </w:divBdr>
    </w:div>
    <w:div w:id="1925530725">
      <w:bodyDiv w:val="1"/>
      <w:marLeft w:val="0"/>
      <w:marRight w:val="0"/>
      <w:marTop w:val="0"/>
      <w:marBottom w:val="0"/>
      <w:divBdr>
        <w:top w:val="none" w:sz="0" w:space="0" w:color="auto"/>
        <w:left w:val="none" w:sz="0" w:space="0" w:color="auto"/>
        <w:bottom w:val="none" w:sz="0" w:space="0" w:color="auto"/>
        <w:right w:val="none" w:sz="0" w:space="0" w:color="auto"/>
      </w:divBdr>
    </w:div>
    <w:div w:id="1925912186">
      <w:bodyDiv w:val="1"/>
      <w:marLeft w:val="0"/>
      <w:marRight w:val="0"/>
      <w:marTop w:val="0"/>
      <w:marBottom w:val="0"/>
      <w:divBdr>
        <w:top w:val="none" w:sz="0" w:space="0" w:color="auto"/>
        <w:left w:val="none" w:sz="0" w:space="0" w:color="auto"/>
        <w:bottom w:val="none" w:sz="0" w:space="0" w:color="auto"/>
        <w:right w:val="none" w:sz="0" w:space="0" w:color="auto"/>
      </w:divBdr>
    </w:div>
    <w:div w:id="1926180407">
      <w:bodyDiv w:val="1"/>
      <w:marLeft w:val="0"/>
      <w:marRight w:val="0"/>
      <w:marTop w:val="0"/>
      <w:marBottom w:val="0"/>
      <w:divBdr>
        <w:top w:val="none" w:sz="0" w:space="0" w:color="auto"/>
        <w:left w:val="none" w:sz="0" w:space="0" w:color="auto"/>
        <w:bottom w:val="none" w:sz="0" w:space="0" w:color="auto"/>
        <w:right w:val="none" w:sz="0" w:space="0" w:color="auto"/>
      </w:divBdr>
    </w:div>
    <w:div w:id="1926185126">
      <w:bodyDiv w:val="1"/>
      <w:marLeft w:val="0"/>
      <w:marRight w:val="0"/>
      <w:marTop w:val="0"/>
      <w:marBottom w:val="0"/>
      <w:divBdr>
        <w:top w:val="none" w:sz="0" w:space="0" w:color="auto"/>
        <w:left w:val="none" w:sz="0" w:space="0" w:color="auto"/>
        <w:bottom w:val="none" w:sz="0" w:space="0" w:color="auto"/>
        <w:right w:val="none" w:sz="0" w:space="0" w:color="auto"/>
      </w:divBdr>
    </w:div>
    <w:div w:id="1926376930">
      <w:bodyDiv w:val="1"/>
      <w:marLeft w:val="0"/>
      <w:marRight w:val="0"/>
      <w:marTop w:val="0"/>
      <w:marBottom w:val="0"/>
      <w:divBdr>
        <w:top w:val="none" w:sz="0" w:space="0" w:color="auto"/>
        <w:left w:val="none" w:sz="0" w:space="0" w:color="auto"/>
        <w:bottom w:val="none" w:sz="0" w:space="0" w:color="auto"/>
        <w:right w:val="none" w:sz="0" w:space="0" w:color="auto"/>
      </w:divBdr>
    </w:div>
    <w:div w:id="1926450490">
      <w:bodyDiv w:val="1"/>
      <w:marLeft w:val="0"/>
      <w:marRight w:val="0"/>
      <w:marTop w:val="0"/>
      <w:marBottom w:val="0"/>
      <w:divBdr>
        <w:top w:val="none" w:sz="0" w:space="0" w:color="auto"/>
        <w:left w:val="none" w:sz="0" w:space="0" w:color="auto"/>
        <w:bottom w:val="none" w:sz="0" w:space="0" w:color="auto"/>
        <w:right w:val="none" w:sz="0" w:space="0" w:color="auto"/>
      </w:divBdr>
    </w:div>
    <w:div w:id="1927886606">
      <w:bodyDiv w:val="1"/>
      <w:marLeft w:val="0"/>
      <w:marRight w:val="0"/>
      <w:marTop w:val="0"/>
      <w:marBottom w:val="0"/>
      <w:divBdr>
        <w:top w:val="none" w:sz="0" w:space="0" w:color="auto"/>
        <w:left w:val="none" w:sz="0" w:space="0" w:color="auto"/>
        <w:bottom w:val="none" w:sz="0" w:space="0" w:color="auto"/>
        <w:right w:val="none" w:sz="0" w:space="0" w:color="auto"/>
      </w:divBdr>
    </w:div>
    <w:div w:id="1928882032">
      <w:bodyDiv w:val="1"/>
      <w:marLeft w:val="0"/>
      <w:marRight w:val="0"/>
      <w:marTop w:val="0"/>
      <w:marBottom w:val="0"/>
      <w:divBdr>
        <w:top w:val="none" w:sz="0" w:space="0" w:color="auto"/>
        <w:left w:val="none" w:sz="0" w:space="0" w:color="auto"/>
        <w:bottom w:val="none" w:sz="0" w:space="0" w:color="auto"/>
        <w:right w:val="none" w:sz="0" w:space="0" w:color="auto"/>
      </w:divBdr>
    </w:div>
    <w:div w:id="1930002404">
      <w:bodyDiv w:val="1"/>
      <w:marLeft w:val="0"/>
      <w:marRight w:val="0"/>
      <w:marTop w:val="0"/>
      <w:marBottom w:val="0"/>
      <w:divBdr>
        <w:top w:val="none" w:sz="0" w:space="0" w:color="auto"/>
        <w:left w:val="none" w:sz="0" w:space="0" w:color="auto"/>
        <w:bottom w:val="none" w:sz="0" w:space="0" w:color="auto"/>
        <w:right w:val="none" w:sz="0" w:space="0" w:color="auto"/>
      </w:divBdr>
    </w:div>
    <w:div w:id="1932008331">
      <w:bodyDiv w:val="1"/>
      <w:marLeft w:val="0"/>
      <w:marRight w:val="0"/>
      <w:marTop w:val="0"/>
      <w:marBottom w:val="0"/>
      <w:divBdr>
        <w:top w:val="none" w:sz="0" w:space="0" w:color="auto"/>
        <w:left w:val="none" w:sz="0" w:space="0" w:color="auto"/>
        <w:bottom w:val="none" w:sz="0" w:space="0" w:color="auto"/>
        <w:right w:val="none" w:sz="0" w:space="0" w:color="auto"/>
      </w:divBdr>
    </w:div>
    <w:div w:id="1932929540">
      <w:bodyDiv w:val="1"/>
      <w:marLeft w:val="0"/>
      <w:marRight w:val="0"/>
      <w:marTop w:val="0"/>
      <w:marBottom w:val="0"/>
      <w:divBdr>
        <w:top w:val="none" w:sz="0" w:space="0" w:color="auto"/>
        <w:left w:val="none" w:sz="0" w:space="0" w:color="auto"/>
        <w:bottom w:val="none" w:sz="0" w:space="0" w:color="auto"/>
        <w:right w:val="none" w:sz="0" w:space="0" w:color="auto"/>
      </w:divBdr>
    </w:div>
    <w:div w:id="1933200895">
      <w:bodyDiv w:val="1"/>
      <w:marLeft w:val="0"/>
      <w:marRight w:val="0"/>
      <w:marTop w:val="0"/>
      <w:marBottom w:val="0"/>
      <w:divBdr>
        <w:top w:val="none" w:sz="0" w:space="0" w:color="auto"/>
        <w:left w:val="none" w:sz="0" w:space="0" w:color="auto"/>
        <w:bottom w:val="none" w:sz="0" w:space="0" w:color="auto"/>
        <w:right w:val="none" w:sz="0" w:space="0" w:color="auto"/>
      </w:divBdr>
    </w:div>
    <w:div w:id="1933508664">
      <w:bodyDiv w:val="1"/>
      <w:marLeft w:val="0"/>
      <w:marRight w:val="0"/>
      <w:marTop w:val="0"/>
      <w:marBottom w:val="0"/>
      <w:divBdr>
        <w:top w:val="none" w:sz="0" w:space="0" w:color="auto"/>
        <w:left w:val="none" w:sz="0" w:space="0" w:color="auto"/>
        <w:bottom w:val="none" w:sz="0" w:space="0" w:color="auto"/>
        <w:right w:val="none" w:sz="0" w:space="0" w:color="auto"/>
      </w:divBdr>
    </w:div>
    <w:div w:id="1933969369">
      <w:bodyDiv w:val="1"/>
      <w:marLeft w:val="0"/>
      <w:marRight w:val="0"/>
      <w:marTop w:val="0"/>
      <w:marBottom w:val="0"/>
      <w:divBdr>
        <w:top w:val="none" w:sz="0" w:space="0" w:color="auto"/>
        <w:left w:val="none" w:sz="0" w:space="0" w:color="auto"/>
        <w:bottom w:val="none" w:sz="0" w:space="0" w:color="auto"/>
        <w:right w:val="none" w:sz="0" w:space="0" w:color="auto"/>
      </w:divBdr>
    </w:div>
    <w:div w:id="1934514662">
      <w:bodyDiv w:val="1"/>
      <w:marLeft w:val="0"/>
      <w:marRight w:val="0"/>
      <w:marTop w:val="0"/>
      <w:marBottom w:val="0"/>
      <w:divBdr>
        <w:top w:val="none" w:sz="0" w:space="0" w:color="auto"/>
        <w:left w:val="none" w:sz="0" w:space="0" w:color="auto"/>
        <w:bottom w:val="none" w:sz="0" w:space="0" w:color="auto"/>
        <w:right w:val="none" w:sz="0" w:space="0" w:color="auto"/>
      </w:divBdr>
    </w:div>
    <w:div w:id="1934776969">
      <w:bodyDiv w:val="1"/>
      <w:marLeft w:val="0"/>
      <w:marRight w:val="0"/>
      <w:marTop w:val="0"/>
      <w:marBottom w:val="0"/>
      <w:divBdr>
        <w:top w:val="none" w:sz="0" w:space="0" w:color="auto"/>
        <w:left w:val="none" w:sz="0" w:space="0" w:color="auto"/>
        <w:bottom w:val="none" w:sz="0" w:space="0" w:color="auto"/>
        <w:right w:val="none" w:sz="0" w:space="0" w:color="auto"/>
      </w:divBdr>
    </w:div>
    <w:div w:id="1934895233">
      <w:bodyDiv w:val="1"/>
      <w:marLeft w:val="0"/>
      <w:marRight w:val="0"/>
      <w:marTop w:val="0"/>
      <w:marBottom w:val="0"/>
      <w:divBdr>
        <w:top w:val="none" w:sz="0" w:space="0" w:color="auto"/>
        <w:left w:val="none" w:sz="0" w:space="0" w:color="auto"/>
        <w:bottom w:val="none" w:sz="0" w:space="0" w:color="auto"/>
        <w:right w:val="none" w:sz="0" w:space="0" w:color="auto"/>
      </w:divBdr>
    </w:div>
    <w:div w:id="1935167411">
      <w:bodyDiv w:val="1"/>
      <w:marLeft w:val="0"/>
      <w:marRight w:val="0"/>
      <w:marTop w:val="0"/>
      <w:marBottom w:val="0"/>
      <w:divBdr>
        <w:top w:val="none" w:sz="0" w:space="0" w:color="auto"/>
        <w:left w:val="none" w:sz="0" w:space="0" w:color="auto"/>
        <w:bottom w:val="none" w:sz="0" w:space="0" w:color="auto"/>
        <w:right w:val="none" w:sz="0" w:space="0" w:color="auto"/>
      </w:divBdr>
    </w:div>
    <w:div w:id="1935940020">
      <w:bodyDiv w:val="1"/>
      <w:marLeft w:val="0"/>
      <w:marRight w:val="0"/>
      <w:marTop w:val="0"/>
      <w:marBottom w:val="0"/>
      <w:divBdr>
        <w:top w:val="none" w:sz="0" w:space="0" w:color="auto"/>
        <w:left w:val="none" w:sz="0" w:space="0" w:color="auto"/>
        <w:bottom w:val="none" w:sz="0" w:space="0" w:color="auto"/>
        <w:right w:val="none" w:sz="0" w:space="0" w:color="auto"/>
      </w:divBdr>
    </w:div>
    <w:div w:id="1935942101">
      <w:bodyDiv w:val="1"/>
      <w:marLeft w:val="0"/>
      <w:marRight w:val="0"/>
      <w:marTop w:val="0"/>
      <w:marBottom w:val="0"/>
      <w:divBdr>
        <w:top w:val="none" w:sz="0" w:space="0" w:color="auto"/>
        <w:left w:val="none" w:sz="0" w:space="0" w:color="auto"/>
        <w:bottom w:val="none" w:sz="0" w:space="0" w:color="auto"/>
        <w:right w:val="none" w:sz="0" w:space="0" w:color="auto"/>
      </w:divBdr>
    </w:div>
    <w:div w:id="1936551005">
      <w:bodyDiv w:val="1"/>
      <w:marLeft w:val="0"/>
      <w:marRight w:val="0"/>
      <w:marTop w:val="0"/>
      <w:marBottom w:val="0"/>
      <w:divBdr>
        <w:top w:val="none" w:sz="0" w:space="0" w:color="auto"/>
        <w:left w:val="none" w:sz="0" w:space="0" w:color="auto"/>
        <w:bottom w:val="none" w:sz="0" w:space="0" w:color="auto"/>
        <w:right w:val="none" w:sz="0" w:space="0" w:color="auto"/>
      </w:divBdr>
    </w:div>
    <w:div w:id="1936589408">
      <w:bodyDiv w:val="1"/>
      <w:marLeft w:val="0"/>
      <w:marRight w:val="0"/>
      <w:marTop w:val="0"/>
      <w:marBottom w:val="0"/>
      <w:divBdr>
        <w:top w:val="none" w:sz="0" w:space="0" w:color="auto"/>
        <w:left w:val="none" w:sz="0" w:space="0" w:color="auto"/>
        <w:bottom w:val="none" w:sz="0" w:space="0" w:color="auto"/>
        <w:right w:val="none" w:sz="0" w:space="0" w:color="auto"/>
      </w:divBdr>
    </w:div>
    <w:div w:id="1937520515">
      <w:bodyDiv w:val="1"/>
      <w:marLeft w:val="0"/>
      <w:marRight w:val="0"/>
      <w:marTop w:val="0"/>
      <w:marBottom w:val="0"/>
      <w:divBdr>
        <w:top w:val="none" w:sz="0" w:space="0" w:color="auto"/>
        <w:left w:val="none" w:sz="0" w:space="0" w:color="auto"/>
        <w:bottom w:val="none" w:sz="0" w:space="0" w:color="auto"/>
        <w:right w:val="none" w:sz="0" w:space="0" w:color="auto"/>
      </w:divBdr>
    </w:div>
    <w:div w:id="1937590792">
      <w:bodyDiv w:val="1"/>
      <w:marLeft w:val="0"/>
      <w:marRight w:val="0"/>
      <w:marTop w:val="0"/>
      <w:marBottom w:val="0"/>
      <w:divBdr>
        <w:top w:val="none" w:sz="0" w:space="0" w:color="auto"/>
        <w:left w:val="none" w:sz="0" w:space="0" w:color="auto"/>
        <w:bottom w:val="none" w:sz="0" w:space="0" w:color="auto"/>
        <w:right w:val="none" w:sz="0" w:space="0" w:color="auto"/>
      </w:divBdr>
    </w:div>
    <w:div w:id="1938631575">
      <w:bodyDiv w:val="1"/>
      <w:marLeft w:val="0"/>
      <w:marRight w:val="0"/>
      <w:marTop w:val="0"/>
      <w:marBottom w:val="0"/>
      <w:divBdr>
        <w:top w:val="none" w:sz="0" w:space="0" w:color="auto"/>
        <w:left w:val="none" w:sz="0" w:space="0" w:color="auto"/>
        <w:bottom w:val="none" w:sz="0" w:space="0" w:color="auto"/>
        <w:right w:val="none" w:sz="0" w:space="0" w:color="auto"/>
      </w:divBdr>
    </w:div>
    <w:div w:id="1939215438">
      <w:bodyDiv w:val="1"/>
      <w:marLeft w:val="0"/>
      <w:marRight w:val="0"/>
      <w:marTop w:val="0"/>
      <w:marBottom w:val="0"/>
      <w:divBdr>
        <w:top w:val="none" w:sz="0" w:space="0" w:color="auto"/>
        <w:left w:val="none" w:sz="0" w:space="0" w:color="auto"/>
        <w:bottom w:val="none" w:sz="0" w:space="0" w:color="auto"/>
        <w:right w:val="none" w:sz="0" w:space="0" w:color="auto"/>
      </w:divBdr>
    </w:div>
    <w:div w:id="1939871656">
      <w:bodyDiv w:val="1"/>
      <w:marLeft w:val="0"/>
      <w:marRight w:val="0"/>
      <w:marTop w:val="0"/>
      <w:marBottom w:val="0"/>
      <w:divBdr>
        <w:top w:val="none" w:sz="0" w:space="0" w:color="auto"/>
        <w:left w:val="none" w:sz="0" w:space="0" w:color="auto"/>
        <w:bottom w:val="none" w:sz="0" w:space="0" w:color="auto"/>
        <w:right w:val="none" w:sz="0" w:space="0" w:color="auto"/>
      </w:divBdr>
    </w:div>
    <w:div w:id="1940328282">
      <w:bodyDiv w:val="1"/>
      <w:marLeft w:val="0"/>
      <w:marRight w:val="0"/>
      <w:marTop w:val="0"/>
      <w:marBottom w:val="0"/>
      <w:divBdr>
        <w:top w:val="none" w:sz="0" w:space="0" w:color="auto"/>
        <w:left w:val="none" w:sz="0" w:space="0" w:color="auto"/>
        <w:bottom w:val="none" w:sz="0" w:space="0" w:color="auto"/>
        <w:right w:val="none" w:sz="0" w:space="0" w:color="auto"/>
      </w:divBdr>
    </w:div>
    <w:div w:id="1940487734">
      <w:bodyDiv w:val="1"/>
      <w:marLeft w:val="0"/>
      <w:marRight w:val="0"/>
      <w:marTop w:val="0"/>
      <w:marBottom w:val="0"/>
      <w:divBdr>
        <w:top w:val="none" w:sz="0" w:space="0" w:color="auto"/>
        <w:left w:val="none" w:sz="0" w:space="0" w:color="auto"/>
        <w:bottom w:val="none" w:sz="0" w:space="0" w:color="auto"/>
        <w:right w:val="none" w:sz="0" w:space="0" w:color="auto"/>
      </w:divBdr>
    </w:div>
    <w:div w:id="1941064081">
      <w:bodyDiv w:val="1"/>
      <w:marLeft w:val="0"/>
      <w:marRight w:val="0"/>
      <w:marTop w:val="0"/>
      <w:marBottom w:val="0"/>
      <w:divBdr>
        <w:top w:val="none" w:sz="0" w:space="0" w:color="auto"/>
        <w:left w:val="none" w:sz="0" w:space="0" w:color="auto"/>
        <w:bottom w:val="none" w:sz="0" w:space="0" w:color="auto"/>
        <w:right w:val="none" w:sz="0" w:space="0" w:color="auto"/>
      </w:divBdr>
    </w:div>
    <w:div w:id="1941134888">
      <w:bodyDiv w:val="1"/>
      <w:marLeft w:val="0"/>
      <w:marRight w:val="0"/>
      <w:marTop w:val="0"/>
      <w:marBottom w:val="0"/>
      <w:divBdr>
        <w:top w:val="none" w:sz="0" w:space="0" w:color="auto"/>
        <w:left w:val="none" w:sz="0" w:space="0" w:color="auto"/>
        <w:bottom w:val="none" w:sz="0" w:space="0" w:color="auto"/>
        <w:right w:val="none" w:sz="0" w:space="0" w:color="auto"/>
      </w:divBdr>
    </w:div>
    <w:div w:id="1941181593">
      <w:bodyDiv w:val="1"/>
      <w:marLeft w:val="0"/>
      <w:marRight w:val="0"/>
      <w:marTop w:val="0"/>
      <w:marBottom w:val="0"/>
      <w:divBdr>
        <w:top w:val="none" w:sz="0" w:space="0" w:color="auto"/>
        <w:left w:val="none" w:sz="0" w:space="0" w:color="auto"/>
        <w:bottom w:val="none" w:sz="0" w:space="0" w:color="auto"/>
        <w:right w:val="none" w:sz="0" w:space="0" w:color="auto"/>
      </w:divBdr>
    </w:div>
    <w:div w:id="1941638783">
      <w:bodyDiv w:val="1"/>
      <w:marLeft w:val="0"/>
      <w:marRight w:val="0"/>
      <w:marTop w:val="0"/>
      <w:marBottom w:val="0"/>
      <w:divBdr>
        <w:top w:val="none" w:sz="0" w:space="0" w:color="auto"/>
        <w:left w:val="none" w:sz="0" w:space="0" w:color="auto"/>
        <w:bottom w:val="none" w:sz="0" w:space="0" w:color="auto"/>
        <w:right w:val="none" w:sz="0" w:space="0" w:color="auto"/>
      </w:divBdr>
    </w:div>
    <w:div w:id="1942645879">
      <w:bodyDiv w:val="1"/>
      <w:marLeft w:val="0"/>
      <w:marRight w:val="0"/>
      <w:marTop w:val="0"/>
      <w:marBottom w:val="0"/>
      <w:divBdr>
        <w:top w:val="none" w:sz="0" w:space="0" w:color="auto"/>
        <w:left w:val="none" w:sz="0" w:space="0" w:color="auto"/>
        <w:bottom w:val="none" w:sz="0" w:space="0" w:color="auto"/>
        <w:right w:val="none" w:sz="0" w:space="0" w:color="auto"/>
      </w:divBdr>
    </w:div>
    <w:div w:id="1943024670">
      <w:bodyDiv w:val="1"/>
      <w:marLeft w:val="0"/>
      <w:marRight w:val="0"/>
      <w:marTop w:val="0"/>
      <w:marBottom w:val="0"/>
      <w:divBdr>
        <w:top w:val="none" w:sz="0" w:space="0" w:color="auto"/>
        <w:left w:val="none" w:sz="0" w:space="0" w:color="auto"/>
        <w:bottom w:val="none" w:sz="0" w:space="0" w:color="auto"/>
        <w:right w:val="none" w:sz="0" w:space="0" w:color="auto"/>
      </w:divBdr>
    </w:div>
    <w:div w:id="1943145205">
      <w:bodyDiv w:val="1"/>
      <w:marLeft w:val="0"/>
      <w:marRight w:val="0"/>
      <w:marTop w:val="0"/>
      <w:marBottom w:val="0"/>
      <w:divBdr>
        <w:top w:val="none" w:sz="0" w:space="0" w:color="auto"/>
        <w:left w:val="none" w:sz="0" w:space="0" w:color="auto"/>
        <w:bottom w:val="none" w:sz="0" w:space="0" w:color="auto"/>
        <w:right w:val="none" w:sz="0" w:space="0" w:color="auto"/>
      </w:divBdr>
    </w:div>
    <w:div w:id="1943302132">
      <w:bodyDiv w:val="1"/>
      <w:marLeft w:val="0"/>
      <w:marRight w:val="0"/>
      <w:marTop w:val="0"/>
      <w:marBottom w:val="0"/>
      <w:divBdr>
        <w:top w:val="none" w:sz="0" w:space="0" w:color="auto"/>
        <w:left w:val="none" w:sz="0" w:space="0" w:color="auto"/>
        <w:bottom w:val="none" w:sz="0" w:space="0" w:color="auto"/>
        <w:right w:val="none" w:sz="0" w:space="0" w:color="auto"/>
      </w:divBdr>
    </w:div>
    <w:div w:id="1943343369">
      <w:bodyDiv w:val="1"/>
      <w:marLeft w:val="0"/>
      <w:marRight w:val="0"/>
      <w:marTop w:val="0"/>
      <w:marBottom w:val="0"/>
      <w:divBdr>
        <w:top w:val="none" w:sz="0" w:space="0" w:color="auto"/>
        <w:left w:val="none" w:sz="0" w:space="0" w:color="auto"/>
        <w:bottom w:val="none" w:sz="0" w:space="0" w:color="auto"/>
        <w:right w:val="none" w:sz="0" w:space="0" w:color="auto"/>
      </w:divBdr>
    </w:div>
    <w:div w:id="1943685835">
      <w:bodyDiv w:val="1"/>
      <w:marLeft w:val="0"/>
      <w:marRight w:val="0"/>
      <w:marTop w:val="0"/>
      <w:marBottom w:val="0"/>
      <w:divBdr>
        <w:top w:val="none" w:sz="0" w:space="0" w:color="auto"/>
        <w:left w:val="none" w:sz="0" w:space="0" w:color="auto"/>
        <w:bottom w:val="none" w:sz="0" w:space="0" w:color="auto"/>
        <w:right w:val="none" w:sz="0" w:space="0" w:color="auto"/>
      </w:divBdr>
    </w:div>
    <w:div w:id="1943996067">
      <w:bodyDiv w:val="1"/>
      <w:marLeft w:val="0"/>
      <w:marRight w:val="0"/>
      <w:marTop w:val="0"/>
      <w:marBottom w:val="0"/>
      <w:divBdr>
        <w:top w:val="none" w:sz="0" w:space="0" w:color="auto"/>
        <w:left w:val="none" w:sz="0" w:space="0" w:color="auto"/>
        <w:bottom w:val="none" w:sz="0" w:space="0" w:color="auto"/>
        <w:right w:val="none" w:sz="0" w:space="0" w:color="auto"/>
      </w:divBdr>
    </w:div>
    <w:div w:id="1944875660">
      <w:bodyDiv w:val="1"/>
      <w:marLeft w:val="0"/>
      <w:marRight w:val="0"/>
      <w:marTop w:val="0"/>
      <w:marBottom w:val="0"/>
      <w:divBdr>
        <w:top w:val="none" w:sz="0" w:space="0" w:color="auto"/>
        <w:left w:val="none" w:sz="0" w:space="0" w:color="auto"/>
        <w:bottom w:val="none" w:sz="0" w:space="0" w:color="auto"/>
        <w:right w:val="none" w:sz="0" w:space="0" w:color="auto"/>
      </w:divBdr>
    </w:div>
    <w:div w:id="1945381585">
      <w:bodyDiv w:val="1"/>
      <w:marLeft w:val="0"/>
      <w:marRight w:val="0"/>
      <w:marTop w:val="0"/>
      <w:marBottom w:val="0"/>
      <w:divBdr>
        <w:top w:val="none" w:sz="0" w:space="0" w:color="auto"/>
        <w:left w:val="none" w:sz="0" w:space="0" w:color="auto"/>
        <w:bottom w:val="none" w:sz="0" w:space="0" w:color="auto"/>
        <w:right w:val="none" w:sz="0" w:space="0" w:color="auto"/>
      </w:divBdr>
    </w:div>
    <w:div w:id="1945648362">
      <w:bodyDiv w:val="1"/>
      <w:marLeft w:val="0"/>
      <w:marRight w:val="0"/>
      <w:marTop w:val="0"/>
      <w:marBottom w:val="0"/>
      <w:divBdr>
        <w:top w:val="none" w:sz="0" w:space="0" w:color="auto"/>
        <w:left w:val="none" w:sz="0" w:space="0" w:color="auto"/>
        <w:bottom w:val="none" w:sz="0" w:space="0" w:color="auto"/>
        <w:right w:val="none" w:sz="0" w:space="0" w:color="auto"/>
      </w:divBdr>
    </w:div>
    <w:div w:id="1946618283">
      <w:bodyDiv w:val="1"/>
      <w:marLeft w:val="0"/>
      <w:marRight w:val="0"/>
      <w:marTop w:val="0"/>
      <w:marBottom w:val="0"/>
      <w:divBdr>
        <w:top w:val="none" w:sz="0" w:space="0" w:color="auto"/>
        <w:left w:val="none" w:sz="0" w:space="0" w:color="auto"/>
        <w:bottom w:val="none" w:sz="0" w:space="0" w:color="auto"/>
        <w:right w:val="none" w:sz="0" w:space="0" w:color="auto"/>
      </w:divBdr>
    </w:div>
    <w:div w:id="1946956206">
      <w:bodyDiv w:val="1"/>
      <w:marLeft w:val="0"/>
      <w:marRight w:val="0"/>
      <w:marTop w:val="0"/>
      <w:marBottom w:val="0"/>
      <w:divBdr>
        <w:top w:val="none" w:sz="0" w:space="0" w:color="auto"/>
        <w:left w:val="none" w:sz="0" w:space="0" w:color="auto"/>
        <w:bottom w:val="none" w:sz="0" w:space="0" w:color="auto"/>
        <w:right w:val="none" w:sz="0" w:space="0" w:color="auto"/>
      </w:divBdr>
    </w:div>
    <w:div w:id="1947075371">
      <w:bodyDiv w:val="1"/>
      <w:marLeft w:val="0"/>
      <w:marRight w:val="0"/>
      <w:marTop w:val="0"/>
      <w:marBottom w:val="0"/>
      <w:divBdr>
        <w:top w:val="none" w:sz="0" w:space="0" w:color="auto"/>
        <w:left w:val="none" w:sz="0" w:space="0" w:color="auto"/>
        <w:bottom w:val="none" w:sz="0" w:space="0" w:color="auto"/>
        <w:right w:val="none" w:sz="0" w:space="0" w:color="auto"/>
      </w:divBdr>
    </w:div>
    <w:div w:id="1947079447">
      <w:bodyDiv w:val="1"/>
      <w:marLeft w:val="0"/>
      <w:marRight w:val="0"/>
      <w:marTop w:val="0"/>
      <w:marBottom w:val="0"/>
      <w:divBdr>
        <w:top w:val="none" w:sz="0" w:space="0" w:color="auto"/>
        <w:left w:val="none" w:sz="0" w:space="0" w:color="auto"/>
        <w:bottom w:val="none" w:sz="0" w:space="0" w:color="auto"/>
        <w:right w:val="none" w:sz="0" w:space="0" w:color="auto"/>
      </w:divBdr>
    </w:div>
    <w:div w:id="1947884326">
      <w:bodyDiv w:val="1"/>
      <w:marLeft w:val="0"/>
      <w:marRight w:val="0"/>
      <w:marTop w:val="0"/>
      <w:marBottom w:val="0"/>
      <w:divBdr>
        <w:top w:val="none" w:sz="0" w:space="0" w:color="auto"/>
        <w:left w:val="none" w:sz="0" w:space="0" w:color="auto"/>
        <w:bottom w:val="none" w:sz="0" w:space="0" w:color="auto"/>
        <w:right w:val="none" w:sz="0" w:space="0" w:color="auto"/>
      </w:divBdr>
    </w:div>
    <w:div w:id="1947958077">
      <w:bodyDiv w:val="1"/>
      <w:marLeft w:val="0"/>
      <w:marRight w:val="0"/>
      <w:marTop w:val="0"/>
      <w:marBottom w:val="0"/>
      <w:divBdr>
        <w:top w:val="none" w:sz="0" w:space="0" w:color="auto"/>
        <w:left w:val="none" w:sz="0" w:space="0" w:color="auto"/>
        <w:bottom w:val="none" w:sz="0" w:space="0" w:color="auto"/>
        <w:right w:val="none" w:sz="0" w:space="0" w:color="auto"/>
      </w:divBdr>
    </w:div>
    <w:div w:id="1948000758">
      <w:bodyDiv w:val="1"/>
      <w:marLeft w:val="0"/>
      <w:marRight w:val="0"/>
      <w:marTop w:val="0"/>
      <w:marBottom w:val="0"/>
      <w:divBdr>
        <w:top w:val="none" w:sz="0" w:space="0" w:color="auto"/>
        <w:left w:val="none" w:sz="0" w:space="0" w:color="auto"/>
        <w:bottom w:val="none" w:sz="0" w:space="0" w:color="auto"/>
        <w:right w:val="none" w:sz="0" w:space="0" w:color="auto"/>
      </w:divBdr>
    </w:div>
    <w:div w:id="1948197995">
      <w:bodyDiv w:val="1"/>
      <w:marLeft w:val="0"/>
      <w:marRight w:val="0"/>
      <w:marTop w:val="0"/>
      <w:marBottom w:val="0"/>
      <w:divBdr>
        <w:top w:val="none" w:sz="0" w:space="0" w:color="auto"/>
        <w:left w:val="none" w:sz="0" w:space="0" w:color="auto"/>
        <w:bottom w:val="none" w:sz="0" w:space="0" w:color="auto"/>
        <w:right w:val="none" w:sz="0" w:space="0" w:color="auto"/>
      </w:divBdr>
    </w:div>
    <w:div w:id="1949194780">
      <w:bodyDiv w:val="1"/>
      <w:marLeft w:val="0"/>
      <w:marRight w:val="0"/>
      <w:marTop w:val="0"/>
      <w:marBottom w:val="0"/>
      <w:divBdr>
        <w:top w:val="none" w:sz="0" w:space="0" w:color="auto"/>
        <w:left w:val="none" w:sz="0" w:space="0" w:color="auto"/>
        <w:bottom w:val="none" w:sz="0" w:space="0" w:color="auto"/>
        <w:right w:val="none" w:sz="0" w:space="0" w:color="auto"/>
      </w:divBdr>
    </w:div>
    <w:div w:id="1949240595">
      <w:bodyDiv w:val="1"/>
      <w:marLeft w:val="0"/>
      <w:marRight w:val="0"/>
      <w:marTop w:val="0"/>
      <w:marBottom w:val="0"/>
      <w:divBdr>
        <w:top w:val="none" w:sz="0" w:space="0" w:color="auto"/>
        <w:left w:val="none" w:sz="0" w:space="0" w:color="auto"/>
        <w:bottom w:val="none" w:sz="0" w:space="0" w:color="auto"/>
        <w:right w:val="none" w:sz="0" w:space="0" w:color="auto"/>
      </w:divBdr>
    </w:div>
    <w:div w:id="1949241955">
      <w:bodyDiv w:val="1"/>
      <w:marLeft w:val="0"/>
      <w:marRight w:val="0"/>
      <w:marTop w:val="0"/>
      <w:marBottom w:val="0"/>
      <w:divBdr>
        <w:top w:val="none" w:sz="0" w:space="0" w:color="auto"/>
        <w:left w:val="none" w:sz="0" w:space="0" w:color="auto"/>
        <w:bottom w:val="none" w:sz="0" w:space="0" w:color="auto"/>
        <w:right w:val="none" w:sz="0" w:space="0" w:color="auto"/>
      </w:divBdr>
    </w:div>
    <w:div w:id="1949388109">
      <w:bodyDiv w:val="1"/>
      <w:marLeft w:val="0"/>
      <w:marRight w:val="0"/>
      <w:marTop w:val="0"/>
      <w:marBottom w:val="0"/>
      <w:divBdr>
        <w:top w:val="none" w:sz="0" w:space="0" w:color="auto"/>
        <w:left w:val="none" w:sz="0" w:space="0" w:color="auto"/>
        <w:bottom w:val="none" w:sz="0" w:space="0" w:color="auto"/>
        <w:right w:val="none" w:sz="0" w:space="0" w:color="auto"/>
      </w:divBdr>
    </w:div>
    <w:div w:id="1949459874">
      <w:bodyDiv w:val="1"/>
      <w:marLeft w:val="0"/>
      <w:marRight w:val="0"/>
      <w:marTop w:val="0"/>
      <w:marBottom w:val="0"/>
      <w:divBdr>
        <w:top w:val="none" w:sz="0" w:space="0" w:color="auto"/>
        <w:left w:val="none" w:sz="0" w:space="0" w:color="auto"/>
        <w:bottom w:val="none" w:sz="0" w:space="0" w:color="auto"/>
        <w:right w:val="none" w:sz="0" w:space="0" w:color="auto"/>
      </w:divBdr>
    </w:div>
    <w:div w:id="1949894663">
      <w:bodyDiv w:val="1"/>
      <w:marLeft w:val="0"/>
      <w:marRight w:val="0"/>
      <w:marTop w:val="0"/>
      <w:marBottom w:val="0"/>
      <w:divBdr>
        <w:top w:val="none" w:sz="0" w:space="0" w:color="auto"/>
        <w:left w:val="none" w:sz="0" w:space="0" w:color="auto"/>
        <w:bottom w:val="none" w:sz="0" w:space="0" w:color="auto"/>
        <w:right w:val="none" w:sz="0" w:space="0" w:color="auto"/>
      </w:divBdr>
    </w:div>
    <w:div w:id="1950896126">
      <w:bodyDiv w:val="1"/>
      <w:marLeft w:val="0"/>
      <w:marRight w:val="0"/>
      <w:marTop w:val="0"/>
      <w:marBottom w:val="0"/>
      <w:divBdr>
        <w:top w:val="none" w:sz="0" w:space="0" w:color="auto"/>
        <w:left w:val="none" w:sz="0" w:space="0" w:color="auto"/>
        <w:bottom w:val="none" w:sz="0" w:space="0" w:color="auto"/>
        <w:right w:val="none" w:sz="0" w:space="0" w:color="auto"/>
      </w:divBdr>
    </w:div>
    <w:div w:id="1951160874">
      <w:bodyDiv w:val="1"/>
      <w:marLeft w:val="0"/>
      <w:marRight w:val="0"/>
      <w:marTop w:val="0"/>
      <w:marBottom w:val="0"/>
      <w:divBdr>
        <w:top w:val="none" w:sz="0" w:space="0" w:color="auto"/>
        <w:left w:val="none" w:sz="0" w:space="0" w:color="auto"/>
        <w:bottom w:val="none" w:sz="0" w:space="0" w:color="auto"/>
        <w:right w:val="none" w:sz="0" w:space="0" w:color="auto"/>
      </w:divBdr>
    </w:div>
    <w:div w:id="1951274678">
      <w:bodyDiv w:val="1"/>
      <w:marLeft w:val="0"/>
      <w:marRight w:val="0"/>
      <w:marTop w:val="0"/>
      <w:marBottom w:val="0"/>
      <w:divBdr>
        <w:top w:val="none" w:sz="0" w:space="0" w:color="auto"/>
        <w:left w:val="none" w:sz="0" w:space="0" w:color="auto"/>
        <w:bottom w:val="none" w:sz="0" w:space="0" w:color="auto"/>
        <w:right w:val="none" w:sz="0" w:space="0" w:color="auto"/>
      </w:divBdr>
    </w:div>
    <w:div w:id="1951281728">
      <w:bodyDiv w:val="1"/>
      <w:marLeft w:val="0"/>
      <w:marRight w:val="0"/>
      <w:marTop w:val="0"/>
      <w:marBottom w:val="0"/>
      <w:divBdr>
        <w:top w:val="none" w:sz="0" w:space="0" w:color="auto"/>
        <w:left w:val="none" w:sz="0" w:space="0" w:color="auto"/>
        <w:bottom w:val="none" w:sz="0" w:space="0" w:color="auto"/>
        <w:right w:val="none" w:sz="0" w:space="0" w:color="auto"/>
      </w:divBdr>
    </w:div>
    <w:div w:id="1952279185">
      <w:bodyDiv w:val="1"/>
      <w:marLeft w:val="0"/>
      <w:marRight w:val="0"/>
      <w:marTop w:val="0"/>
      <w:marBottom w:val="0"/>
      <w:divBdr>
        <w:top w:val="none" w:sz="0" w:space="0" w:color="auto"/>
        <w:left w:val="none" w:sz="0" w:space="0" w:color="auto"/>
        <w:bottom w:val="none" w:sz="0" w:space="0" w:color="auto"/>
        <w:right w:val="none" w:sz="0" w:space="0" w:color="auto"/>
      </w:divBdr>
    </w:div>
    <w:div w:id="1952544556">
      <w:bodyDiv w:val="1"/>
      <w:marLeft w:val="0"/>
      <w:marRight w:val="0"/>
      <w:marTop w:val="0"/>
      <w:marBottom w:val="0"/>
      <w:divBdr>
        <w:top w:val="none" w:sz="0" w:space="0" w:color="auto"/>
        <w:left w:val="none" w:sz="0" w:space="0" w:color="auto"/>
        <w:bottom w:val="none" w:sz="0" w:space="0" w:color="auto"/>
        <w:right w:val="none" w:sz="0" w:space="0" w:color="auto"/>
      </w:divBdr>
    </w:div>
    <w:div w:id="1952783091">
      <w:bodyDiv w:val="1"/>
      <w:marLeft w:val="0"/>
      <w:marRight w:val="0"/>
      <w:marTop w:val="0"/>
      <w:marBottom w:val="0"/>
      <w:divBdr>
        <w:top w:val="none" w:sz="0" w:space="0" w:color="auto"/>
        <w:left w:val="none" w:sz="0" w:space="0" w:color="auto"/>
        <w:bottom w:val="none" w:sz="0" w:space="0" w:color="auto"/>
        <w:right w:val="none" w:sz="0" w:space="0" w:color="auto"/>
      </w:divBdr>
    </w:div>
    <w:div w:id="1953048872">
      <w:bodyDiv w:val="1"/>
      <w:marLeft w:val="0"/>
      <w:marRight w:val="0"/>
      <w:marTop w:val="0"/>
      <w:marBottom w:val="0"/>
      <w:divBdr>
        <w:top w:val="none" w:sz="0" w:space="0" w:color="auto"/>
        <w:left w:val="none" w:sz="0" w:space="0" w:color="auto"/>
        <w:bottom w:val="none" w:sz="0" w:space="0" w:color="auto"/>
        <w:right w:val="none" w:sz="0" w:space="0" w:color="auto"/>
      </w:divBdr>
    </w:div>
    <w:div w:id="1953322435">
      <w:bodyDiv w:val="1"/>
      <w:marLeft w:val="0"/>
      <w:marRight w:val="0"/>
      <w:marTop w:val="0"/>
      <w:marBottom w:val="0"/>
      <w:divBdr>
        <w:top w:val="none" w:sz="0" w:space="0" w:color="auto"/>
        <w:left w:val="none" w:sz="0" w:space="0" w:color="auto"/>
        <w:bottom w:val="none" w:sz="0" w:space="0" w:color="auto"/>
        <w:right w:val="none" w:sz="0" w:space="0" w:color="auto"/>
      </w:divBdr>
    </w:div>
    <w:div w:id="1953899577">
      <w:bodyDiv w:val="1"/>
      <w:marLeft w:val="0"/>
      <w:marRight w:val="0"/>
      <w:marTop w:val="0"/>
      <w:marBottom w:val="0"/>
      <w:divBdr>
        <w:top w:val="none" w:sz="0" w:space="0" w:color="auto"/>
        <w:left w:val="none" w:sz="0" w:space="0" w:color="auto"/>
        <w:bottom w:val="none" w:sz="0" w:space="0" w:color="auto"/>
        <w:right w:val="none" w:sz="0" w:space="0" w:color="auto"/>
      </w:divBdr>
    </w:div>
    <w:div w:id="1954050810">
      <w:bodyDiv w:val="1"/>
      <w:marLeft w:val="0"/>
      <w:marRight w:val="0"/>
      <w:marTop w:val="0"/>
      <w:marBottom w:val="0"/>
      <w:divBdr>
        <w:top w:val="none" w:sz="0" w:space="0" w:color="auto"/>
        <w:left w:val="none" w:sz="0" w:space="0" w:color="auto"/>
        <w:bottom w:val="none" w:sz="0" w:space="0" w:color="auto"/>
        <w:right w:val="none" w:sz="0" w:space="0" w:color="auto"/>
      </w:divBdr>
    </w:div>
    <w:div w:id="1954171658">
      <w:bodyDiv w:val="1"/>
      <w:marLeft w:val="0"/>
      <w:marRight w:val="0"/>
      <w:marTop w:val="0"/>
      <w:marBottom w:val="0"/>
      <w:divBdr>
        <w:top w:val="none" w:sz="0" w:space="0" w:color="auto"/>
        <w:left w:val="none" w:sz="0" w:space="0" w:color="auto"/>
        <w:bottom w:val="none" w:sz="0" w:space="0" w:color="auto"/>
        <w:right w:val="none" w:sz="0" w:space="0" w:color="auto"/>
      </w:divBdr>
    </w:div>
    <w:div w:id="1955017814">
      <w:bodyDiv w:val="1"/>
      <w:marLeft w:val="0"/>
      <w:marRight w:val="0"/>
      <w:marTop w:val="0"/>
      <w:marBottom w:val="0"/>
      <w:divBdr>
        <w:top w:val="none" w:sz="0" w:space="0" w:color="auto"/>
        <w:left w:val="none" w:sz="0" w:space="0" w:color="auto"/>
        <w:bottom w:val="none" w:sz="0" w:space="0" w:color="auto"/>
        <w:right w:val="none" w:sz="0" w:space="0" w:color="auto"/>
      </w:divBdr>
    </w:div>
    <w:div w:id="1955136376">
      <w:bodyDiv w:val="1"/>
      <w:marLeft w:val="0"/>
      <w:marRight w:val="0"/>
      <w:marTop w:val="0"/>
      <w:marBottom w:val="0"/>
      <w:divBdr>
        <w:top w:val="none" w:sz="0" w:space="0" w:color="auto"/>
        <w:left w:val="none" w:sz="0" w:space="0" w:color="auto"/>
        <w:bottom w:val="none" w:sz="0" w:space="0" w:color="auto"/>
        <w:right w:val="none" w:sz="0" w:space="0" w:color="auto"/>
      </w:divBdr>
    </w:div>
    <w:div w:id="1956061191">
      <w:bodyDiv w:val="1"/>
      <w:marLeft w:val="0"/>
      <w:marRight w:val="0"/>
      <w:marTop w:val="0"/>
      <w:marBottom w:val="0"/>
      <w:divBdr>
        <w:top w:val="none" w:sz="0" w:space="0" w:color="auto"/>
        <w:left w:val="none" w:sz="0" w:space="0" w:color="auto"/>
        <w:bottom w:val="none" w:sz="0" w:space="0" w:color="auto"/>
        <w:right w:val="none" w:sz="0" w:space="0" w:color="auto"/>
      </w:divBdr>
    </w:div>
    <w:div w:id="1956132487">
      <w:bodyDiv w:val="1"/>
      <w:marLeft w:val="0"/>
      <w:marRight w:val="0"/>
      <w:marTop w:val="0"/>
      <w:marBottom w:val="0"/>
      <w:divBdr>
        <w:top w:val="none" w:sz="0" w:space="0" w:color="auto"/>
        <w:left w:val="none" w:sz="0" w:space="0" w:color="auto"/>
        <w:bottom w:val="none" w:sz="0" w:space="0" w:color="auto"/>
        <w:right w:val="none" w:sz="0" w:space="0" w:color="auto"/>
      </w:divBdr>
    </w:div>
    <w:div w:id="1956591680">
      <w:bodyDiv w:val="1"/>
      <w:marLeft w:val="0"/>
      <w:marRight w:val="0"/>
      <w:marTop w:val="0"/>
      <w:marBottom w:val="0"/>
      <w:divBdr>
        <w:top w:val="none" w:sz="0" w:space="0" w:color="auto"/>
        <w:left w:val="none" w:sz="0" w:space="0" w:color="auto"/>
        <w:bottom w:val="none" w:sz="0" w:space="0" w:color="auto"/>
        <w:right w:val="none" w:sz="0" w:space="0" w:color="auto"/>
      </w:divBdr>
    </w:div>
    <w:div w:id="1957366180">
      <w:bodyDiv w:val="1"/>
      <w:marLeft w:val="0"/>
      <w:marRight w:val="0"/>
      <w:marTop w:val="0"/>
      <w:marBottom w:val="0"/>
      <w:divBdr>
        <w:top w:val="none" w:sz="0" w:space="0" w:color="auto"/>
        <w:left w:val="none" w:sz="0" w:space="0" w:color="auto"/>
        <w:bottom w:val="none" w:sz="0" w:space="0" w:color="auto"/>
        <w:right w:val="none" w:sz="0" w:space="0" w:color="auto"/>
      </w:divBdr>
    </w:div>
    <w:div w:id="1957563247">
      <w:bodyDiv w:val="1"/>
      <w:marLeft w:val="0"/>
      <w:marRight w:val="0"/>
      <w:marTop w:val="0"/>
      <w:marBottom w:val="0"/>
      <w:divBdr>
        <w:top w:val="none" w:sz="0" w:space="0" w:color="auto"/>
        <w:left w:val="none" w:sz="0" w:space="0" w:color="auto"/>
        <w:bottom w:val="none" w:sz="0" w:space="0" w:color="auto"/>
        <w:right w:val="none" w:sz="0" w:space="0" w:color="auto"/>
      </w:divBdr>
    </w:div>
    <w:div w:id="1957979132">
      <w:bodyDiv w:val="1"/>
      <w:marLeft w:val="0"/>
      <w:marRight w:val="0"/>
      <w:marTop w:val="0"/>
      <w:marBottom w:val="0"/>
      <w:divBdr>
        <w:top w:val="none" w:sz="0" w:space="0" w:color="auto"/>
        <w:left w:val="none" w:sz="0" w:space="0" w:color="auto"/>
        <w:bottom w:val="none" w:sz="0" w:space="0" w:color="auto"/>
        <w:right w:val="none" w:sz="0" w:space="0" w:color="auto"/>
      </w:divBdr>
    </w:div>
    <w:div w:id="1957980949">
      <w:bodyDiv w:val="1"/>
      <w:marLeft w:val="0"/>
      <w:marRight w:val="0"/>
      <w:marTop w:val="0"/>
      <w:marBottom w:val="0"/>
      <w:divBdr>
        <w:top w:val="none" w:sz="0" w:space="0" w:color="auto"/>
        <w:left w:val="none" w:sz="0" w:space="0" w:color="auto"/>
        <w:bottom w:val="none" w:sz="0" w:space="0" w:color="auto"/>
        <w:right w:val="none" w:sz="0" w:space="0" w:color="auto"/>
      </w:divBdr>
    </w:div>
    <w:div w:id="1958292540">
      <w:bodyDiv w:val="1"/>
      <w:marLeft w:val="0"/>
      <w:marRight w:val="0"/>
      <w:marTop w:val="0"/>
      <w:marBottom w:val="0"/>
      <w:divBdr>
        <w:top w:val="none" w:sz="0" w:space="0" w:color="auto"/>
        <w:left w:val="none" w:sz="0" w:space="0" w:color="auto"/>
        <w:bottom w:val="none" w:sz="0" w:space="0" w:color="auto"/>
        <w:right w:val="none" w:sz="0" w:space="0" w:color="auto"/>
      </w:divBdr>
    </w:div>
    <w:div w:id="1958293421">
      <w:bodyDiv w:val="1"/>
      <w:marLeft w:val="0"/>
      <w:marRight w:val="0"/>
      <w:marTop w:val="0"/>
      <w:marBottom w:val="0"/>
      <w:divBdr>
        <w:top w:val="none" w:sz="0" w:space="0" w:color="auto"/>
        <w:left w:val="none" w:sz="0" w:space="0" w:color="auto"/>
        <w:bottom w:val="none" w:sz="0" w:space="0" w:color="auto"/>
        <w:right w:val="none" w:sz="0" w:space="0" w:color="auto"/>
      </w:divBdr>
    </w:div>
    <w:div w:id="1958950335">
      <w:bodyDiv w:val="1"/>
      <w:marLeft w:val="0"/>
      <w:marRight w:val="0"/>
      <w:marTop w:val="0"/>
      <w:marBottom w:val="0"/>
      <w:divBdr>
        <w:top w:val="none" w:sz="0" w:space="0" w:color="auto"/>
        <w:left w:val="none" w:sz="0" w:space="0" w:color="auto"/>
        <w:bottom w:val="none" w:sz="0" w:space="0" w:color="auto"/>
        <w:right w:val="none" w:sz="0" w:space="0" w:color="auto"/>
      </w:divBdr>
    </w:div>
    <w:div w:id="1959724146">
      <w:bodyDiv w:val="1"/>
      <w:marLeft w:val="0"/>
      <w:marRight w:val="0"/>
      <w:marTop w:val="0"/>
      <w:marBottom w:val="0"/>
      <w:divBdr>
        <w:top w:val="none" w:sz="0" w:space="0" w:color="auto"/>
        <w:left w:val="none" w:sz="0" w:space="0" w:color="auto"/>
        <w:bottom w:val="none" w:sz="0" w:space="0" w:color="auto"/>
        <w:right w:val="none" w:sz="0" w:space="0" w:color="auto"/>
      </w:divBdr>
    </w:div>
    <w:div w:id="1961182130">
      <w:bodyDiv w:val="1"/>
      <w:marLeft w:val="0"/>
      <w:marRight w:val="0"/>
      <w:marTop w:val="0"/>
      <w:marBottom w:val="0"/>
      <w:divBdr>
        <w:top w:val="none" w:sz="0" w:space="0" w:color="auto"/>
        <w:left w:val="none" w:sz="0" w:space="0" w:color="auto"/>
        <w:bottom w:val="none" w:sz="0" w:space="0" w:color="auto"/>
        <w:right w:val="none" w:sz="0" w:space="0" w:color="auto"/>
      </w:divBdr>
    </w:div>
    <w:div w:id="1961719940">
      <w:bodyDiv w:val="1"/>
      <w:marLeft w:val="0"/>
      <w:marRight w:val="0"/>
      <w:marTop w:val="0"/>
      <w:marBottom w:val="0"/>
      <w:divBdr>
        <w:top w:val="none" w:sz="0" w:space="0" w:color="auto"/>
        <w:left w:val="none" w:sz="0" w:space="0" w:color="auto"/>
        <w:bottom w:val="none" w:sz="0" w:space="0" w:color="auto"/>
        <w:right w:val="none" w:sz="0" w:space="0" w:color="auto"/>
      </w:divBdr>
    </w:div>
    <w:div w:id="1962608021">
      <w:bodyDiv w:val="1"/>
      <w:marLeft w:val="0"/>
      <w:marRight w:val="0"/>
      <w:marTop w:val="0"/>
      <w:marBottom w:val="0"/>
      <w:divBdr>
        <w:top w:val="none" w:sz="0" w:space="0" w:color="auto"/>
        <w:left w:val="none" w:sz="0" w:space="0" w:color="auto"/>
        <w:bottom w:val="none" w:sz="0" w:space="0" w:color="auto"/>
        <w:right w:val="none" w:sz="0" w:space="0" w:color="auto"/>
      </w:divBdr>
    </w:div>
    <w:div w:id="1962834121">
      <w:bodyDiv w:val="1"/>
      <w:marLeft w:val="0"/>
      <w:marRight w:val="0"/>
      <w:marTop w:val="0"/>
      <w:marBottom w:val="0"/>
      <w:divBdr>
        <w:top w:val="none" w:sz="0" w:space="0" w:color="auto"/>
        <w:left w:val="none" w:sz="0" w:space="0" w:color="auto"/>
        <w:bottom w:val="none" w:sz="0" w:space="0" w:color="auto"/>
        <w:right w:val="none" w:sz="0" w:space="0" w:color="auto"/>
      </w:divBdr>
    </w:div>
    <w:div w:id="1963613119">
      <w:bodyDiv w:val="1"/>
      <w:marLeft w:val="0"/>
      <w:marRight w:val="0"/>
      <w:marTop w:val="0"/>
      <w:marBottom w:val="0"/>
      <w:divBdr>
        <w:top w:val="none" w:sz="0" w:space="0" w:color="auto"/>
        <w:left w:val="none" w:sz="0" w:space="0" w:color="auto"/>
        <w:bottom w:val="none" w:sz="0" w:space="0" w:color="auto"/>
        <w:right w:val="none" w:sz="0" w:space="0" w:color="auto"/>
      </w:divBdr>
    </w:div>
    <w:div w:id="1963882445">
      <w:bodyDiv w:val="1"/>
      <w:marLeft w:val="0"/>
      <w:marRight w:val="0"/>
      <w:marTop w:val="0"/>
      <w:marBottom w:val="0"/>
      <w:divBdr>
        <w:top w:val="none" w:sz="0" w:space="0" w:color="auto"/>
        <w:left w:val="none" w:sz="0" w:space="0" w:color="auto"/>
        <w:bottom w:val="none" w:sz="0" w:space="0" w:color="auto"/>
        <w:right w:val="none" w:sz="0" w:space="0" w:color="auto"/>
      </w:divBdr>
    </w:div>
    <w:div w:id="1963926386">
      <w:bodyDiv w:val="1"/>
      <w:marLeft w:val="0"/>
      <w:marRight w:val="0"/>
      <w:marTop w:val="0"/>
      <w:marBottom w:val="0"/>
      <w:divBdr>
        <w:top w:val="none" w:sz="0" w:space="0" w:color="auto"/>
        <w:left w:val="none" w:sz="0" w:space="0" w:color="auto"/>
        <w:bottom w:val="none" w:sz="0" w:space="0" w:color="auto"/>
        <w:right w:val="none" w:sz="0" w:space="0" w:color="auto"/>
      </w:divBdr>
    </w:div>
    <w:div w:id="1964186990">
      <w:bodyDiv w:val="1"/>
      <w:marLeft w:val="0"/>
      <w:marRight w:val="0"/>
      <w:marTop w:val="0"/>
      <w:marBottom w:val="0"/>
      <w:divBdr>
        <w:top w:val="none" w:sz="0" w:space="0" w:color="auto"/>
        <w:left w:val="none" w:sz="0" w:space="0" w:color="auto"/>
        <w:bottom w:val="none" w:sz="0" w:space="0" w:color="auto"/>
        <w:right w:val="none" w:sz="0" w:space="0" w:color="auto"/>
      </w:divBdr>
    </w:div>
    <w:div w:id="1965234930">
      <w:bodyDiv w:val="1"/>
      <w:marLeft w:val="0"/>
      <w:marRight w:val="0"/>
      <w:marTop w:val="0"/>
      <w:marBottom w:val="0"/>
      <w:divBdr>
        <w:top w:val="none" w:sz="0" w:space="0" w:color="auto"/>
        <w:left w:val="none" w:sz="0" w:space="0" w:color="auto"/>
        <w:bottom w:val="none" w:sz="0" w:space="0" w:color="auto"/>
        <w:right w:val="none" w:sz="0" w:space="0" w:color="auto"/>
      </w:divBdr>
    </w:div>
    <w:div w:id="1965774346">
      <w:bodyDiv w:val="1"/>
      <w:marLeft w:val="0"/>
      <w:marRight w:val="0"/>
      <w:marTop w:val="0"/>
      <w:marBottom w:val="0"/>
      <w:divBdr>
        <w:top w:val="none" w:sz="0" w:space="0" w:color="auto"/>
        <w:left w:val="none" w:sz="0" w:space="0" w:color="auto"/>
        <w:bottom w:val="none" w:sz="0" w:space="0" w:color="auto"/>
        <w:right w:val="none" w:sz="0" w:space="0" w:color="auto"/>
      </w:divBdr>
    </w:div>
    <w:div w:id="1966958403">
      <w:bodyDiv w:val="1"/>
      <w:marLeft w:val="0"/>
      <w:marRight w:val="0"/>
      <w:marTop w:val="0"/>
      <w:marBottom w:val="0"/>
      <w:divBdr>
        <w:top w:val="none" w:sz="0" w:space="0" w:color="auto"/>
        <w:left w:val="none" w:sz="0" w:space="0" w:color="auto"/>
        <w:bottom w:val="none" w:sz="0" w:space="0" w:color="auto"/>
        <w:right w:val="none" w:sz="0" w:space="0" w:color="auto"/>
      </w:divBdr>
    </w:div>
    <w:div w:id="1967083068">
      <w:bodyDiv w:val="1"/>
      <w:marLeft w:val="0"/>
      <w:marRight w:val="0"/>
      <w:marTop w:val="0"/>
      <w:marBottom w:val="0"/>
      <w:divBdr>
        <w:top w:val="none" w:sz="0" w:space="0" w:color="auto"/>
        <w:left w:val="none" w:sz="0" w:space="0" w:color="auto"/>
        <w:bottom w:val="none" w:sz="0" w:space="0" w:color="auto"/>
        <w:right w:val="none" w:sz="0" w:space="0" w:color="auto"/>
      </w:divBdr>
    </w:div>
    <w:div w:id="1967618524">
      <w:bodyDiv w:val="1"/>
      <w:marLeft w:val="0"/>
      <w:marRight w:val="0"/>
      <w:marTop w:val="0"/>
      <w:marBottom w:val="0"/>
      <w:divBdr>
        <w:top w:val="none" w:sz="0" w:space="0" w:color="auto"/>
        <w:left w:val="none" w:sz="0" w:space="0" w:color="auto"/>
        <w:bottom w:val="none" w:sz="0" w:space="0" w:color="auto"/>
        <w:right w:val="none" w:sz="0" w:space="0" w:color="auto"/>
      </w:divBdr>
    </w:div>
    <w:div w:id="1967739017">
      <w:bodyDiv w:val="1"/>
      <w:marLeft w:val="0"/>
      <w:marRight w:val="0"/>
      <w:marTop w:val="0"/>
      <w:marBottom w:val="0"/>
      <w:divBdr>
        <w:top w:val="none" w:sz="0" w:space="0" w:color="auto"/>
        <w:left w:val="none" w:sz="0" w:space="0" w:color="auto"/>
        <w:bottom w:val="none" w:sz="0" w:space="0" w:color="auto"/>
        <w:right w:val="none" w:sz="0" w:space="0" w:color="auto"/>
      </w:divBdr>
    </w:div>
    <w:div w:id="1967928568">
      <w:bodyDiv w:val="1"/>
      <w:marLeft w:val="0"/>
      <w:marRight w:val="0"/>
      <w:marTop w:val="0"/>
      <w:marBottom w:val="0"/>
      <w:divBdr>
        <w:top w:val="none" w:sz="0" w:space="0" w:color="auto"/>
        <w:left w:val="none" w:sz="0" w:space="0" w:color="auto"/>
        <w:bottom w:val="none" w:sz="0" w:space="0" w:color="auto"/>
        <w:right w:val="none" w:sz="0" w:space="0" w:color="auto"/>
      </w:divBdr>
    </w:div>
    <w:div w:id="1968008755">
      <w:bodyDiv w:val="1"/>
      <w:marLeft w:val="0"/>
      <w:marRight w:val="0"/>
      <w:marTop w:val="0"/>
      <w:marBottom w:val="0"/>
      <w:divBdr>
        <w:top w:val="none" w:sz="0" w:space="0" w:color="auto"/>
        <w:left w:val="none" w:sz="0" w:space="0" w:color="auto"/>
        <w:bottom w:val="none" w:sz="0" w:space="0" w:color="auto"/>
        <w:right w:val="none" w:sz="0" w:space="0" w:color="auto"/>
      </w:divBdr>
    </w:div>
    <w:div w:id="1968118650">
      <w:bodyDiv w:val="1"/>
      <w:marLeft w:val="0"/>
      <w:marRight w:val="0"/>
      <w:marTop w:val="0"/>
      <w:marBottom w:val="0"/>
      <w:divBdr>
        <w:top w:val="none" w:sz="0" w:space="0" w:color="auto"/>
        <w:left w:val="none" w:sz="0" w:space="0" w:color="auto"/>
        <w:bottom w:val="none" w:sz="0" w:space="0" w:color="auto"/>
        <w:right w:val="none" w:sz="0" w:space="0" w:color="auto"/>
      </w:divBdr>
    </w:div>
    <w:div w:id="1968470573">
      <w:bodyDiv w:val="1"/>
      <w:marLeft w:val="0"/>
      <w:marRight w:val="0"/>
      <w:marTop w:val="0"/>
      <w:marBottom w:val="0"/>
      <w:divBdr>
        <w:top w:val="none" w:sz="0" w:space="0" w:color="auto"/>
        <w:left w:val="none" w:sz="0" w:space="0" w:color="auto"/>
        <w:bottom w:val="none" w:sz="0" w:space="0" w:color="auto"/>
        <w:right w:val="none" w:sz="0" w:space="0" w:color="auto"/>
      </w:divBdr>
    </w:div>
    <w:div w:id="1968775531">
      <w:bodyDiv w:val="1"/>
      <w:marLeft w:val="0"/>
      <w:marRight w:val="0"/>
      <w:marTop w:val="0"/>
      <w:marBottom w:val="0"/>
      <w:divBdr>
        <w:top w:val="none" w:sz="0" w:space="0" w:color="auto"/>
        <w:left w:val="none" w:sz="0" w:space="0" w:color="auto"/>
        <w:bottom w:val="none" w:sz="0" w:space="0" w:color="auto"/>
        <w:right w:val="none" w:sz="0" w:space="0" w:color="auto"/>
      </w:divBdr>
    </w:div>
    <w:div w:id="1970430062">
      <w:bodyDiv w:val="1"/>
      <w:marLeft w:val="0"/>
      <w:marRight w:val="0"/>
      <w:marTop w:val="0"/>
      <w:marBottom w:val="0"/>
      <w:divBdr>
        <w:top w:val="none" w:sz="0" w:space="0" w:color="auto"/>
        <w:left w:val="none" w:sz="0" w:space="0" w:color="auto"/>
        <w:bottom w:val="none" w:sz="0" w:space="0" w:color="auto"/>
        <w:right w:val="none" w:sz="0" w:space="0" w:color="auto"/>
      </w:divBdr>
    </w:div>
    <w:div w:id="1970625220">
      <w:bodyDiv w:val="1"/>
      <w:marLeft w:val="0"/>
      <w:marRight w:val="0"/>
      <w:marTop w:val="0"/>
      <w:marBottom w:val="0"/>
      <w:divBdr>
        <w:top w:val="none" w:sz="0" w:space="0" w:color="auto"/>
        <w:left w:val="none" w:sz="0" w:space="0" w:color="auto"/>
        <w:bottom w:val="none" w:sz="0" w:space="0" w:color="auto"/>
        <w:right w:val="none" w:sz="0" w:space="0" w:color="auto"/>
      </w:divBdr>
    </w:div>
    <w:div w:id="1971013654">
      <w:bodyDiv w:val="1"/>
      <w:marLeft w:val="0"/>
      <w:marRight w:val="0"/>
      <w:marTop w:val="0"/>
      <w:marBottom w:val="0"/>
      <w:divBdr>
        <w:top w:val="none" w:sz="0" w:space="0" w:color="auto"/>
        <w:left w:val="none" w:sz="0" w:space="0" w:color="auto"/>
        <w:bottom w:val="none" w:sz="0" w:space="0" w:color="auto"/>
        <w:right w:val="none" w:sz="0" w:space="0" w:color="auto"/>
      </w:divBdr>
    </w:div>
    <w:div w:id="1971324853">
      <w:bodyDiv w:val="1"/>
      <w:marLeft w:val="0"/>
      <w:marRight w:val="0"/>
      <w:marTop w:val="0"/>
      <w:marBottom w:val="0"/>
      <w:divBdr>
        <w:top w:val="none" w:sz="0" w:space="0" w:color="auto"/>
        <w:left w:val="none" w:sz="0" w:space="0" w:color="auto"/>
        <w:bottom w:val="none" w:sz="0" w:space="0" w:color="auto"/>
        <w:right w:val="none" w:sz="0" w:space="0" w:color="auto"/>
      </w:divBdr>
    </w:div>
    <w:div w:id="1971354553">
      <w:bodyDiv w:val="1"/>
      <w:marLeft w:val="0"/>
      <w:marRight w:val="0"/>
      <w:marTop w:val="0"/>
      <w:marBottom w:val="0"/>
      <w:divBdr>
        <w:top w:val="none" w:sz="0" w:space="0" w:color="auto"/>
        <w:left w:val="none" w:sz="0" w:space="0" w:color="auto"/>
        <w:bottom w:val="none" w:sz="0" w:space="0" w:color="auto"/>
        <w:right w:val="none" w:sz="0" w:space="0" w:color="auto"/>
      </w:divBdr>
    </w:div>
    <w:div w:id="1972320984">
      <w:bodyDiv w:val="1"/>
      <w:marLeft w:val="0"/>
      <w:marRight w:val="0"/>
      <w:marTop w:val="0"/>
      <w:marBottom w:val="0"/>
      <w:divBdr>
        <w:top w:val="none" w:sz="0" w:space="0" w:color="auto"/>
        <w:left w:val="none" w:sz="0" w:space="0" w:color="auto"/>
        <w:bottom w:val="none" w:sz="0" w:space="0" w:color="auto"/>
        <w:right w:val="none" w:sz="0" w:space="0" w:color="auto"/>
      </w:divBdr>
    </w:div>
    <w:div w:id="1972706584">
      <w:bodyDiv w:val="1"/>
      <w:marLeft w:val="0"/>
      <w:marRight w:val="0"/>
      <w:marTop w:val="0"/>
      <w:marBottom w:val="0"/>
      <w:divBdr>
        <w:top w:val="none" w:sz="0" w:space="0" w:color="auto"/>
        <w:left w:val="none" w:sz="0" w:space="0" w:color="auto"/>
        <w:bottom w:val="none" w:sz="0" w:space="0" w:color="auto"/>
        <w:right w:val="none" w:sz="0" w:space="0" w:color="auto"/>
      </w:divBdr>
    </w:div>
    <w:div w:id="1972901250">
      <w:bodyDiv w:val="1"/>
      <w:marLeft w:val="0"/>
      <w:marRight w:val="0"/>
      <w:marTop w:val="0"/>
      <w:marBottom w:val="0"/>
      <w:divBdr>
        <w:top w:val="none" w:sz="0" w:space="0" w:color="auto"/>
        <w:left w:val="none" w:sz="0" w:space="0" w:color="auto"/>
        <w:bottom w:val="none" w:sz="0" w:space="0" w:color="auto"/>
        <w:right w:val="none" w:sz="0" w:space="0" w:color="auto"/>
      </w:divBdr>
    </w:div>
    <w:div w:id="1973360939">
      <w:bodyDiv w:val="1"/>
      <w:marLeft w:val="0"/>
      <w:marRight w:val="0"/>
      <w:marTop w:val="0"/>
      <w:marBottom w:val="0"/>
      <w:divBdr>
        <w:top w:val="none" w:sz="0" w:space="0" w:color="auto"/>
        <w:left w:val="none" w:sz="0" w:space="0" w:color="auto"/>
        <w:bottom w:val="none" w:sz="0" w:space="0" w:color="auto"/>
        <w:right w:val="none" w:sz="0" w:space="0" w:color="auto"/>
      </w:divBdr>
    </w:div>
    <w:div w:id="1973443523">
      <w:bodyDiv w:val="1"/>
      <w:marLeft w:val="0"/>
      <w:marRight w:val="0"/>
      <w:marTop w:val="0"/>
      <w:marBottom w:val="0"/>
      <w:divBdr>
        <w:top w:val="none" w:sz="0" w:space="0" w:color="auto"/>
        <w:left w:val="none" w:sz="0" w:space="0" w:color="auto"/>
        <w:bottom w:val="none" w:sz="0" w:space="0" w:color="auto"/>
        <w:right w:val="none" w:sz="0" w:space="0" w:color="auto"/>
      </w:divBdr>
    </w:div>
    <w:div w:id="1973711893">
      <w:bodyDiv w:val="1"/>
      <w:marLeft w:val="0"/>
      <w:marRight w:val="0"/>
      <w:marTop w:val="0"/>
      <w:marBottom w:val="0"/>
      <w:divBdr>
        <w:top w:val="none" w:sz="0" w:space="0" w:color="auto"/>
        <w:left w:val="none" w:sz="0" w:space="0" w:color="auto"/>
        <w:bottom w:val="none" w:sz="0" w:space="0" w:color="auto"/>
        <w:right w:val="none" w:sz="0" w:space="0" w:color="auto"/>
      </w:divBdr>
    </w:div>
    <w:div w:id="1973780430">
      <w:bodyDiv w:val="1"/>
      <w:marLeft w:val="0"/>
      <w:marRight w:val="0"/>
      <w:marTop w:val="0"/>
      <w:marBottom w:val="0"/>
      <w:divBdr>
        <w:top w:val="none" w:sz="0" w:space="0" w:color="auto"/>
        <w:left w:val="none" w:sz="0" w:space="0" w:color="auto"/>
        <w:bottom w:val="none" w:sz="0" w:space="0" w:color="auto"/>
        <w:right w:val="none" w:sz="0" w:space="0" w:color="auto"/>
      </w:divBdr>
    </w:div>
    <w:div w:id="1974095519">
      <w:bodyDiv w:val="1"/>
      <w:marLeft w:val="0"/>
      <w:marRight w:val="0"/>
      <w:marTop w:val="0"/>
      <w:marBottom w:val="0"/>
      <w:divBdr>
        <w:top w:val="none" w:sz="0" w:space="0" w:color="auto"/>
        <w:left w:val="none" w:sz="0" w:space="0" w:color="auto"/>
        <w:bottom w:val="none" w:sz="0" w:space="0" w:color="auto"/>
        <w:right w:val="none" w:sz="0" w:space="0" w:color="auto"/>
      </w:divBdr>
    </w:div>
    <w:div w:id="1974097858">
      <w:bodyDiv w:val="1"/>
      <w:marLeft w:val="0"/>
      <w:marRight w:val="0"/>
      <w:marTop w:val="0"/>
      <w:marBottom w:val="0"/>
      <w:divBdr>
        <w:top w:val="none" w:sz="0" w:space="0" w:color="auto"/>
        <w:left w:val="none" w:sz="0" w:space="0" w:color="auto"/>
        <w:bottom w:val="none" w:sz="0" w:space="0" w:color="auto"/>
        <w:right w:val="none" w:sz="0" w:space="0" w:color="auto"/>
      </w:divBdr>
    </w:div>
    <w:div w:id="1975713812">
      <w:bodyDiv w:val="1"/>
      <w:marLeft w:val="0"/>
      <w:marRight w:val="0"/>
      <w:marTop w:val="0"/>
      <w:marBottom w:val="0"/>
      <w:divBdr>
        <w:top w:val="none" w:sz="0" w:space="0" w:color="auto"/>
        <w:left w:val="none" w:sz="0" w:space="0" w:color="auto"/>
        <w:bottom w:val="none" w:sz="0" w:space="0" w:color="auto"/>
        <w:right w:val="none" w:sz="0" w:space="0" w:color="auto"/>
      </w:divBdr>
    </w:div>
    <w:div w:id="1976330220">
      <w:bodyDiv w:val="1"/>
      <w:marLeft w:val="0"/>
      <w:marRight w:val="0"/>
      <w:marTop w:val="0"/>
      <w:marBottom w:val="0"/>
      <w:divBdr>
        <w:top w:val="none" w:sz="0" w:space="0" w:color="auto"/>
        <w:left w:val="none" w:sz="0" w:space="0" w:color="auto"/>
        <w:bottom w:val="none" w:sz="0" w:space="0" w:color="auto"/>
        <w:right w:val="none" w:sz="0" w:space="0" w:color="auto"/>
      </w:divBdr>
    </w:div>
    <w:div w:id="1977299902">
      <w:bodyDiv w:val="1"/>
      <w:marLeft w:val="0"/>
      <w:marRight w:val="0"/>
      <w:marTop w:val="0"/>
      <w:marBottom w:val="0"/>
      <w:divBdr>
        <w:top w:val="none" w:sz="0" w:space="0" w:color="auto"/>
        <w:left w:val="none" w:sz="0" w:space="0" w:color="auto"/>
        <w:bottom w:val="none" w:sz="0" w:space="0" w:color="auto"/>
        <w:right w:val="none" w:sz="0" w:space="0" w:color="auto"/>
      </w:divBdr>
      <w:divsChild>
        <w:div w:id="1759592542">
          <w:marLeft w:val="0"/>
          <w:marRight w:val="0"/>
          <w:marTop w:val="0"/>
          <w:marBottom w:val="0"/>
          <w:divBdr>
            <w:top w:val="none" w:sz="0" w:space="0" w:color="auto"/>
            <w:left w:val="none" w:sz="0" w:space="0" w:color="auto"/>
            <w:bottom w:val="none" w:sz="0" w:space="0" w:color="auto"/>
            <w:right w:val="none" w:sz="0" w:space="0" w:color="auto"/>
          </w:divBdr>
        </w:div>
      </w:divsChild>
    </w:div>
    <w:div w:id="1977755150">
      <w:bodyDiv w:val="1"/>
      <w:marLeft w:val="0"/>
      <w:marRight w:val="0"/>
      <w:marTop w:val="0"/>
      <w:marBottom w:val="0"/>
      <w:divBdr>
        <w:top w:val="none" w:sz="0" w:space="0" w:color="auto"/>
        <w:left w:val="none" w:sz="0" w:space="0" w:color="auto"/>
        <w:bottom w:val="none" w:sz="0" w:space="0" w:color="auto"/>
        <w:right w:val="none" w:sz="0" w:space="0" w:color="auto"/>
      </w:divBdr>
    </w:div>
    <w:div w:id="1978947022">
      <w:bodyDiv w:val="1"/>
      <w:marLeft w:val="0"/>
      <w:marRight w:val="0"/>
      <w:marTop w:val="0"/>
      <w:marBottom w:val="0"/>
      <w:divBdr>
        <w:top w:val="none" w:sz="0" w:space="0" w:color="auto"/>
        <w:left w:val="none" w:sz="0" w:space="0" w:color="auto"/>
        <w:bottom w:val="none" w:sz="0" w:space="0" w:color="auto"/>
        <w:right w:val="none" w:sz="0" w:space="0" w:color="auto"/>
      </w:divBdr>
    </w:div>
    <w:div w:id="1980181596">
      <w:bodyDiv w:val="1"/>
      <w:marLeft w:val="0"/>
      <w:marRight w:val="0"/>
      <w:marTop w:val="0"/>
      <w:marBottom w:val="0"/>
      <w:divBdr>
        <w:top w:val="none" w:sz="0" w:space="0" w:color="auto"/>
        <w:left w:val="none" w:sz="0" w:space="0" w:color="auto"/>
        <w:bottom w:val="none" w:sz="0" w:space="0" w:color="auto"/>
        <w:right w:val="none" w:sz="0" w:space="0" w:color="auto"/>
      </w:divBdr>
    </w:div>
    <w:div w:id="1980257056">
      <w:bodyDiv w:val="1"/>
      <w:marLeft w:val="0"/>
      <w:marRight w:val="0"/>
      <w:marTop w:val="0"/>
      <w:marBottom w:val="0"/>
      <w:divBdr>
        <w:top w:val="none" w:sz="0" w:space="0" w:color="auto"/>
        <w:left w:val="none" w:sz="0" w:space="0" w:color="auto"/>
        <w:bottom w:val="none" w:sz="0" w:space="0" w:color="auto"/>
        <w:right w:val="none" w:sz="0" w:space="0" w:color="auto"/>
      </w:divBdr>
    </w:div>
    <w:div w:id="1980307866">
      <w:bodyDiv w:val="1"/>
      <w:marLeft w:val="0"/>
      <w:marRight w:val="0"/>
      <w:marTop w:val="0"/>
      <w:marBottom w:val="0"/>
      <w:divBdr>
        <w:top w:val="none" w:sz="0" w:space="0" w:color="auto"/>
        <w:left w:val="none" w:sz="0" w:space="0" w:color="auto"/>
        <w:bottom w:val="none" w:sz="0" w:space="0" w:color="auto"/>
        <w:right w:val="none" w:sz="0" w:space="0" w:color="auto"/>
      </w:divBdr>
    </w:div>
    <w:div w:id="1980769425">
      <w:bodyDiv w:val="1"/>
      <w:marLeft w:val="0"/>
      <w:marRight w:val="0"/>
      <w:marTop w:val="0"/>
      <w:marBottom w:val="0"/>
      <w:divBdr>
        <w:top w:val="none" w:sz="0" w:space="0" w:color="auto"/>
        <w:left w:val="none" w:sz="0" w:space="0" w:color="auto"/>
        <w:bottom w:val="none" w:sz="0" w:space="0" w:color="auto"/>
        <w:right w:val="none" w:sz="0" w:space="0" w:color="auto"/>
      </w:divBdr>
    </w:div>
    <w:div w:id="1980915618">
      <w:bodyDiv w:val="1"/>
      <w:marLeft w:val="0"/>
      <w:marRight w:val="0"/>
      <w:marTop w:val="0"/>
      <w:marBottom w:val="0"/>
      <w:divBdr>
        <w:top w:val="none" w:sz="0" w:space="0" w:color="auto"/>
        <w:left w:val="none" w:sz="0" w:space="0" w:color="auto"/>
        <w:bottom w:val="none" w:sz="0" w:space="0" w:color="auto"/>
        <w:right w:val="none" w:sz="0" w:space="0" w:color="auto"/>
      </w:divBdr>
    </w:div>
    <w:div w:id="1981228193">
      <w:bodyDiv w:val="1"/>
      <w:marLeft w:val="0"/>
      <w:marRight w:val="0"/>
      <w:marTop w:val="0"/>
      <w:marBottom w:val="0"/>
      <w:divBdr>
        <w:top w:val="none" w:sz="0" w:space="0" w:color="auto"/>
        <w:left w:val="none" w:sz="0" w:space="0" w:color="auto"/>
        <w:bottom w:val="none" w:sz="0" w:space="0" w:color="auto"/>
        <w:right w:val="none" w:sz="0" w:space="0" w:color="auto"/>
      </w:divBdr>
    </w:div>
    <w:div w:id="1981613440">
      <w:bodyDiv w:val="1"/>
      <w:marLeft w:val="0"/>
      <w:marRight w:val="0"/>
      <w:marTop w:val="0"/>
      <w:marBottom w:val="0"/>
      <w:divBdr>
        <w:top w:val="none" w:sz="0" w:space="0" w:color="auto"/>
        <w:left w:val="none" w:sz="0" w:space="0" w:color="auto"/>
        <w:bottom w:val="none" w:sz="0" w:space="0" w:color="auto"/>
        <w:right w:val="none" w:sz="0" w:space="0" w:color="auto"/>
      </w:divBdr>
    </w:div>
    <w:div w:id="1982224404">
      <w:bodyDiv w:val="1"/>
      <w:marLeft w:val="0"/>
      <w:marRight w:val="0"/>
      <w:marTop w:val="0"/>
      <w:marBottom w:val="0"/>
      <w:divBdr>
        <w:top w:val="none" w:sz="0" w:space="0" w:color="auto"/>
        <w:left w:val="none" w:sz="0" w:space="0" w:color="auto"/>
        <w:bottom w:val="none" w:sz="0" w:space="0" w:color="auto"/>
        <w:right w:val="none" w:sz="0" w:space="0" w:color="auto"/>
      </w:divBdr>
    </w:div>
    <w:div w:id="1982537072">
      <w:bodyDiv w:val="1"/>
      <w:marLeft w:val="0"/>
      <w:marRight w:val="0"/>
      <w:marTop w:val="0"/>
      <w:marBottom w:val="0"/>
      <w:divBdr>
        <w:top w:val="none" w:sz="0" w:space="0" w:color="auto"/>
        <w:left w:val="none" w:sz="0" w:space="0" w:color="auto"/>
        <w:bottom w:val="none" w:sz="0" w:space="0" w:color="auto"/>
        <w:right w:val="none" w:sz="0" w:space="0" w:color="auto"/>
      </w:divBdr>
    </w:div>
    <w:div w:id="1982689250">
      <w:bodyDiv w:val="1"/>
      <w:marLeft w:val="0"/>
      <w:marRight w:val="0"/>
      <w:marTop w:val="0"/>
      <w:marBottom w:val="0"/>
      <w:divBdr>
        <w:top w:val="none" w:sz="0" w:space="0" w:color="auto"/>
        <w:left w:val="none" w:sz="0" w:space="0" w:color="auto"/>
        <w:bottom w:val="none" w:sz="0" w:space="0" w:color="auto"/>
        <w:right w:val="none" w:sz="0" w:space="0" w:color="auto"/>
      </w:divBdr>
    </w:div>
    <w:div w:id="1982729463">
      <w:bodyDiv w:val="1"/>
      <w:marLeft w:val="0"/>
      <w:marRight w:val="0"/>
      <w:marTop w:val="0"/>
      <w:marBottom w:val="0"/>
      <w:divBdr>
        <w:top w:val="none" w:sz="0" w:space="0" w:color="auto"/>
        <w:left w:val="none" w:sz="0" w:space="0" w:color="auto"/>
        <w:bottom w:val="none" w:sz="0" w:space="0" w:color="auto"/>
        <w:right w:val="none" w:sz="0" w:space="0" w:color="auto"/>
      </w:divBdr>
    </w:div>
    <w:div w:id="1982886384">
      <w:bodyDiv w:val="1"/>
      <w:marLeft w:val="0"/>
      <w:marRight w:val="0"/>
      <w:marTop w:val="0"/>
      <w:marBottom w:val="0"/>
      <w:divBdr>
        <w:top w:val="none" w:sz="0" w:space="0" w:color="auto"/>
        <w:left w:val="none" w:sz="0" w:space="0" w:color="auto"/>
        <w:bottom w:val="none" w:sz="0" w:space="0" w:color="auto"/>
        <w:right w:val="none" w:sz="0" w:space="0" w:color="auto"/>
      </w:divBdr>
    </w:div>
    <w:div w:id="1983073787">
      <w:bodyDiv w:val="1"/>
      <w:marLeft w:val="0"/>
      <w:marRight w:val="0"/>
      <w:marTop w:val="0"/>
      <w:marBottom w:val="0"/>
      <w:divBdr>
        <w:top w:val="none" w:sz="0" w:space="0" w:color="auto"/>
        <w:left w:val="none" w:sz="0" w:space="0" w:color="auto"/>
        <w:bottom w:val="none" w:sz="0" w:space="0" w:color="auto"/>
        <w:right w:val="none" w:sz="0" w:space="0" w:color="auto"/>
      </w:divBdr>
    </w:div>
    <w:div w:id="1985742250">
      <w:bodyDiv w:val="1"/>
      <w:marLeft w:val="0"/>
      <w:marRight w:val="0"/>
      <w:marTop w:val="0"/>
      <w:marBottom w:val="0"/>
      <w:divBdr>
        <w:top w:val="none" w:sz="0" w:space="0" w:color="auto"/>
        <w:left w:val="none" w:sz="0" w:space="0" w:color="auto"/>
        <w:bottom w:val="none" w:sz="0" w:space="0" w:color="auto"/>
        <w:right w:val="none" w:sz="0" w:space="0" w:color="auto"/>
      </w:divBdr>
    </w:div>
    <w:div w:id="1985887476">
      <w:bodyDiv w:val="1"/>
      <w:marLeft w:val="0"/>
      <w:marRight w:val="0"/>
      <w:marTop w:val="0"/>
      <w:marBottom w:val="0"/>
      <w:divBdr>
        <w:top w:val="none" w:sz="0" w:space="0" w:color="auto"/>
        <w:left w:val="none" w:sz="0" w:space="0" w:color="auto"/>
        <w:bottom w:val="none" w:sz="0" w:space="0" w:color="auto"/>
        <w:right w:val="none" w:sz="0" w:space="0" w:color="auto"/>
      </w:divBdr>
    </w:div>
    <w:div w:id="1986012521">
      <w:bodyDiv w:val="1"/>
      <w:marLeft w:val="0"/>
      <w:marRight w:val="0"/>
      <w:marTop w:val="0"/>
      <w:marBottom w:val="0"/>
      <w:divBdr>
        <w:top w:val="none" w:sz="0" w:space="0" w:color="auto"/>
        <w:left w:val="none" w:sz="0" w:space="0" w:color="auto"/>
        <w:bottom w:val="none" w:sz="0" w:space="0" w:color="auto"/>
        <w:right w:val="none" w:sz="0" w:space="0" w:color="auto"/>
      </w:divBdr>
    </w:div>
    <w:div w:id="1986933930">
      <w:bodyDiv w:val="1"/>
      <w:marLeft w:val="0"/>
      <w:marRight w:val="0"/>
      <w:marTop w:val="0"/>
      <w:marBottom w:val="0"/>
      <w:divBdr>
        <w:top w:val="none" w:sz="0" w:space="0" w:color="auto"/>
        <w:left w:val="none" w:sz="0" w:space="0" w:color="auto"/>
        <w:bottom w:val="none" w:sz="0" w:space="0" w:color="auto"/>
        <w:right w:val="none" w:sz="0" w:space="0" w:color="auto"/>
      </w:divBdr>
    </w:div>
    <w:div w:id="1987200191">
      <w:bodyDiv w:val="1"/>
      <w:marLeft w:val="0"/>
      <w:marRight w:val="0"/>
      <w:marTop w:val="0"/>
      <w:marBottom w:val="0"/>
      <w:divBdr>
        <w:top w:val="none" w:sz="0" w:space="0" w:color="auto"/>
        <w:left w:val="none" w:sz="0" w:space="0" w:color="auto"/>
        <w:bottom w:val="none" w:sz="0" w:space="0" w:color="auto"/>
        <w:right w:val="none" w:sz="0" w:space="0" w:color="auto"/>
      </w:divBdr>
    </w:div>
    <w:div w:id="1987315136">
      <w:bodyDiv w:val="1"/>
      <w:marLeft w:val="0"/>
      <w:marRight w:val="0"/>
      <w:marTop w:val="0"/>
      <w:marBottom w:val="0"/>
      <w:divBdr>
        <w:top w:val="none" w:sz="0" w:space="0" w:color="auto"/>
        <w:left w:val="none" w:sz="0" w:space="0" w:color="auto"/>
        <w:bottom w:val="none" w:sz="0" w:space="0" w:color="auto"/>
        <w:right w:val="none" w:sz="0" w:space="0" w:color="auto"/>
      </w:divBdr>
    </w:div>
    <w:div w:id="1987927107">
      <w:bodyDiv w:val="1"/>
      <w:marLeft w:val="0"/>
      <w:marRight w:val="0"/>
      <w:marTop w:val="0"/>
      <w:marBottom w:val="0"/>
      <w:divBdr>
        <w:top w:val="none" w:sz="0" w:space="0" w:color="auto"/>
        <w:left w:val="none" w:sz="0" w:space="0" w:color="auto"/>
        <w:bottom w:val="none" w:sz="0" w:space="0" w:color="auto"/>
        <w:right w:val="none" w:sz="0" w:space="0" w:color="auto"/>
      </w:divBdr>
    </w:div>
    <w:div w:id="1988589507">
      <w:bodyDiv w:val="1"/>
      <w:marLeft w:val="0"/>
      <w:marRight w:val="0"/>
      <w:marTop w:val="0"/>
      <w:marBottom w:val="0"/>
      <w:divBdr>
        <w:top w:val="none" w:sz="0" w:space="0" w:color="auto"/>
        <w:left w:val="none" w:sz="0" w:space="0" w:color="auto"/>
        <w:bottom w:val="none" w:sz="0" w:space="0" w:color="auto"/>
        <w:right w:val="none" w:sz="0" w:space="0" w:color="auto"/>
      </w:divBdr>
    </w:div>
    <w:div w:id="1988900756">
      <w:bodyDiv w:val="1"/>
      <w:marLeft w:val="0"/>
      <w:marRight w:val="0"/>
      <w:marTop w:val="0"/>
      <w:marBottom w:val="0"/>
      <w:divBdr>
        <w:top w:val="none" w:sz="0" w:space="0" w:color="auto"/>
        <w:left w:val="none" w:sz="0" w:space="0" w:color="auto"/>
        <w:bottom w:val="none" w:sz="0" w:space="0" w:color="auto"/>
        <w:right w:val="none" w:sz="0" w:space="0" w:color="auto"/>
      </w:divBdr>
    </w:div>
    <w:div w:id="1989020056">
      <w:bodyDiv w:val="1"/>
      <w:marLeft w:val="0"/>
      <w:marRight w:val="0"/>
      <w:marTop w:val="0"/>
      <w:marBottom w:val="0"/>
      <w:divBdr>
        <w:top w:val="none" w:sz="0" w:space="0" w:color="auto"/>
        <w:left w:val="none" w:sz="0" w:space="0" w:color="auto"/>
        <w:bottom w:val="none" w:sz="0" w:space="0" w:color="auto"/>
        <w:right w:val="none" w:sz="0" w:space="0" w:color="auto"/>
      </w:divBdr>
    </w:div>
    <w:div w:id="1989165308">
      <w:bodyDiv w:val="1"/>
      <w:marLeft w:val="0"/>
      <w:marRight w:val="0"/>
      <w:marTop w:val="0"/>
      <w:marBottom w:val="0"/>
      <w:divBdr>
        <w:top w:val="none" w:sz="0" w:space="0" w:color="auto"/>
        <w:left w:val="none" w:sz="0" w:space="0" w:color="auto"/>
        <w:bottom w:val="none" w:sz="0" w:space="0" w:color="auto"/>
        <w:right w:val="none" w:sz="0" w:space="0" w:color="auto"/>
      </w:divBdr>
    </w:div>
    <w:div w:id="1989357586">
      <w:bodyDiv w:val="1"/>
      <w:marLeft w:val="0"/>
      <w:marRight w:val="0"/>
      <w:marTop w:val="0"/>
      <w:marBottom w:val="0"/>
      <w:divBdr>
        <w:top w:val="none" w:sz="0" w:space="0" w:color="auto"/>
        <w:left w:val="none" w:sz="0" w:space="0" w:color="auto"/>
        <w:bottom w:val="none" w:sz="0" w:space="0" w:color="auto"/>
        <w:right w:val="none" w:sz="0" w:space="0" w:color="auto"/>
      </w:divBdr>
    </w:div>
    <w:div w:id="1989741371">
      <w:bodyDiv w:val="1"/>
      <w:marLeft w:val="0"/>
      <w:marRight w:val="0"/>
      <w:marTop w:val="0"/>
      <w:marBottom w:val="0"/>
      <w:divBdr>
        <w:top w:val="none" w:sz="0" w:space="0" w:color="auto"/>
        <w:left w:val="none" w:sz="0" w:space="0" w:color="auto"/>
        <w:bottom w:val="none" w:sz="0" w:space="0" w:color="auto"/>
        <w:right w:val="none" w:sz="0" w:space="0" w:color="auto"/>
      </w:divBdr>
    </w:div>
    <w:div w:id="1990205078">
      <w:bodyDiv w:val="1"/>
      <w:marLeft w:val="0"/>
      <w:marRight w:val="0"/>
      <w:marTop w:val="0"/>
      <w:marBottom w:val="0"/>
      <w:divBdr>
        <w:top w:val="none" w:sz="0" w:space="0" w:color="auto"/>
        <w:left w:val="none" w:sz="0" w:space="0" w:color="auto"/>
        <w:bottom w:val="none" w:sz="0" w:space="0" w:color="auto"/>
        <w:right w:val="none" w:sz="0" w:space="0" w:color="auto"/>
      </w:divBdr>
    </w:div>
    <w:div w:id="1990672458">
      <w:bodyDiv w:val="1"/>
      <w:marLeft w:val="0"/>
      <w:marRight w:val="0"/>
      <w:marTop w:val="0"/>
      <w:marBottom w:val="0"/>
      <w:divBdr>
        <w:top w:val="none" w:sz="0" w:space="0" w:color="auto"/>
        <w:left w:val="none" w:sz="0" w:space="0" w:color="auto"/>
        <w:bottom w:val="none" w:sz="0" w:space="0" w:color="auto"/>
        <w:right w:val="none" w:sz="0" w:space="0" w:color="auto"/>
      </w:divBdr>
    </w:div>
    <w:div w:id="1991640118">
      <w:bodyDiv w:val="1"/>
      <w:marLeft w:val="0"/>
      <w:marRight w:val="0"/>
      <w:marTop w:val="0"/>
      <w:marBottom w:val="0"/>
      <w:divBdr>
        <w:top w:val="none" w:sz="0" w:space="0" w:color="auto"/>
        <w:left w:val="none" w:sz="0" w:space="0" w:color="auto"/>
        <w:bottom w:val="none" w:sz="0" w:space="0" w:color="auto"/>
        <w:right w:val="none" w:sz="0" w:space="0" w:color="auto"/>
      </w:divBdr>
    </w:div>
    <w:div w:id="1992561472">
      <w:bodyDiv w:val="1"/>
      <w:marLeft w:val="0"/>
      <w:marRight w:val="0"/>
      <w:marTop w:val="0"/>
      <w:marBottom w:val="0"/>
      <w:divBdr>
        <w:top w:val="none" w:sz="0" w:space="0" w:color="auto"/>
        <w:left w:val="none" w:sz="0" w:space="0" w:color="auto"/>
        <w:bottom w:val="none" w:sz="0" w:space="0" w:color="auto"/>
        <w:right w:val="none" w:sz="0" w:space="0" w:color="auto"/>
      </w:divBdr>
    </w:div>
    <w:div w:id="1992632865">
      <w:bodyDiv w:val="1"/>
      <w:marLeft w:val="0"/>
      <w:marRight w:val="0"/>
      <w:marTop w:val="0"/>
      <w:marBottom w:val="0"/>
      <w:divBdr>
        <w:top w:val="none" w:sz="0" w:space="0" w:color="auto"/>
        <w:left w:val="none" w:sz="0" w:space="0" w:color="auto"/>
        <w:bottom w:val="none" w:sz="0" w:space="0" w:color="auto"/>
        <w:right w:val="none" w:sz="0" w:space="0" w:color="auto"/>
      </w:divBdr>
    </w:div>
    <w:div w:id="1992906233">
      <w:bodyDiv w:val="1"/>
      <w:marLeft w:val="0"/>
      <w:marRight w:val="0"/>
      <w:marTop w:val="0"/>
      <w:marBottom w:val="0"/>
      <w:divBdr>
        <w:top w:val="none" w:sz="0" w:space="0" w:color="auto"/>
        <w:left w:val="none" w:sz="0" w:space="0" w:color="auto"/>
        <w:bottom w:val="none" w:sz="0" w:space="0" w:color="auto"/>
        <w:right w:val="none" w:sz="0" w:space="0" w:color="auto"/>
      </w:divBdr>
    </w:div>
    <w:div w:id="1992978636">
      <w:bodyDiv w:val="1"/>
      <w:marLeft w:val="0"/>
      <w:marRight w:val="0"/>
      <w:marTop w:val="0"/>
      <w:marBottom w:val="0"/>
      <w:divBdr>
        <w:top w:val="none" w:sz="0" w:space="0" w:color="auto"/>
        <w:left w:val="none" w:sz="0" w:space="0" w:color="auto"/>
        <w:bottom w:val="none" w:sz="0" w:space="0" w:color="auto"/>
        <w:right w:val="none" w:sz="0" w:space="0" w:color="auto"/>
      </w:divBdr>
    </w:div>
    <w:div w:id="1993368190">
      <w:bodyDiv w:val="1"/>
      <w:marLeft w:val="0"/>
      <w:marRight w:val="0"/>
      <w:marTop w:val="0"/>
      <w:marBottom w:val="0"/>
      <w:divBdr>
        <w:top w:val="none" w:sz="0" w:space="0" w:color="auto"/>
        <w:left w:val="none" w:sz="0" w:space="0" w:color="auto"/>
        <w:bottom w:val="none" w:sz="0" w:space="0" w:color="auto"/>
        <w:right w:val="none" w:sz="0" w:space="0" w:color="auto"/>
      </w:divBdr>
    </w:div>
    <w:div w:id="1994337374">
      <w:bodyDiv w:val="1"/>
      <w:marLeft w:val="0"/>
      <w:marRight w:val="0"/>
      <w:marTop w:val="0"/>
      <w:marBottom w:val="0"/>
      <w:divBdr>
        <w:top w:val="none" w:sz="0" w:space="0" w:color="auto"/>
        <w:left w:val="none" w:sz="0" w:space="0" w:color="auto"/>
        <w:bottom w:val="none" w:sz="0" w:space="0" w:color="auto"/>
        <w:right w:val="none" w:sz="0" w:space="0" w:color="auto"/>
      </w:divBdr>
    </w:div>
    <w:div w:id="1994796587">
      <w:bodyDiv w:val="1"/>
      <w:marLeft w:val="0"/>
      <w:marRight w:val="0"/>
      <w:marTop w:val="0"/>
      <w:marBottom w:val="0"/>
      <w:divBdr>
        <w:top w:val="none" w:sz="0" w:space="0" w:color="auto"/>
        <w:left w:val="none" w:sz="0" w:space="0" w:color="auto"/>
        <w:bottom w:val="none" w:sz="0" w:space="0" w:color="auto"/>
        <w:right w:val="none" w:sz="0" w:space="0" w:color="auto"/>
      </w:divBdr>
    </w:div>
    <w:div w:id="1994869314">
      <w:bodyDiv w:val="1"/>
      <w:marLeft w:val="0"/>
      <w:marRight w:val="0"/>
      <w:marTop w:val="0"/>
      <w:marBottom w:val="0"/>
      <w:divBdr>
        <w:top w:val="none" w:sz="0" w:space="0" w:color="auto"/>
        <w:left w:val="none" w:sz="0" w:space="0" w:color="auto"/>
        <w:bottom w:val="none" w:sz="0" w:space="0" w:color="auto"/>
        <w:right w:val="none" w:sz="0" w:space="0" w:color="auto"/>
      </w:divBdr>
    </w:div>
    <w:div w:id="1994942256">
      <w:bodyDiv w:val="1"/>
      <w:marLeft w:val="0"/>
      <w:marRight w:val="0"/>
      <w:marTop w:val="0"/>
      <w:marBottom w:val="0"/>
      <w:divBdr>
        <w:top w:val="none" w:sz="0" w:space="0" w:color="auto"/>
        <w:left w:val="none" w:sz="0" w:space="0" w:color="auto"/>
        <w:bottom w:val="none" w:sz="0" w:space="0" w:color="auto"/>
        <w:right w:val="none" w:sz="0" w:space="0" w:color="auto"/>
      </w:divBdr>
    </w:div>
    <w:div w:id="1995334641">
      <w:bodyDiv w:val="1"/>
      <w:marLeft w:val="0"/>
      <w:marRight w:val="0"/>
      <w:marTop w:val="0"/>
      <w:marBottom w:val="0"/>
      <w:divBdr>
        <w:top w:val="none" w:sz="0" w:space="0" w:color="auto"/>
        <w:left w:val="none" w:sz="0" w:space="0" w:color="auto"/>
        <w:bottom w:val="none" w:sz="0" w:space="0" w:color="auto"/>
        <w:right w:val="none" w:sz="0" w:space="0" w:color="auto"/>
      </w:divBdr>
    </w:div>
    <w:div w:id="1995521393">
      <w:bodyDiv w:val="1"/>
      <w:marLeft w:val="0"/>
      <w:marRight w:val="0"/>
      <w:marTop w:val="0"/>
      <w:marBottom w:val="0"/>
      <w:divBdr>
        <w:top w:val="none" w:sz="0" w:space="0" w:color="auto"/>
        <w:left w:val="none" w:sz="0" w:space="0" w:color="auto"/>
        <w:bottom w:val="none" w:sz="0" w:space="0" w:color="auto"/>
        <w:right w:val="none" w:sz="0" w:space="0" w:color="auto"/>
      </w:divBdr>
    </w:div>
    <w:div w:id="1995603348">
      <w:bodyDiv w:val="1"/>
      <w:marLeft w:val="0"/>
      <w:marRight w:val="0"/>
      <w:marTop w:val="0"/>
      <w:marBottom w:val="0"/>
      <w:divBdr>
        <w:top w:val="none" w:sz="0" w:space="0" w:color="auto"/>
        <w:left w:val="none" w:sz="0" w:space="0" w:color="auto"/>
        <w:bottom w:val="none" w:sz="0" w:space="0" w:color="auto"/>
        <w:right w:val="none" w:sz="0" w:space="0" w:color="auto"/>
      </w:divBdr>
    </w:div>
    <w:div w:id="1996178617">
      <w:bodyDiv w:val="1"/>
      <w:marLeft w:val="0"/>
      <w:marRight w:val="0"/>
      <w:marTop w:val="0"/>
      <w:marBottom w:val="0"/>
      <w:divBdr>
        <w:top w:val="none" w:sz="0" w:space="0" w:color="auto"/>
        <w:left w:val="none" w:sz="0" w:space="0" w:color="auto"/>
        <w:bottom w:val="none" w:sz="0" w:space="0" w:color="auto"/>
        <w:right w:val="none" w:sz="0" w:space="0" w:color="auto"/>
      </w:divBdr>
    </w:div>
    <w:div w:id="1996637923">
      <w:bodyDiv w:val="1"/>
      <w:marLeft w:val="0"/>
      <w:marRight w:val="0"/>
      <w:marTop w:val="0"/>
      <w:marBottom w:val="0"/>
      <w:divBdr>
        <w:top w:val="none" w:sz="0" w:space="0" w:color="auto"/>
        <w:left w:val="none" w:sz="0" w:space="0" w:color="auto"/>
        <w:bottom w:val="none" w:sz="0" w:space="0" w:color="auto"/>
        <w:right w:val="none" w:sz="0" w:space="0" w:color="auto"/>
      </w:divBdr>
    </w:div>
    <w:div w:id="1997372746">
      <w:bodyDiv w:val="1"/>
      <w:marLeft w:val="0"/>
      <w:marRight w:val="0"/>
      <w:marTop w:val="0"/>
      <w:marBottom w:val="0"/>
      <w:divBdr>
        <w:top w:val="none" w:sz="0" w:space="0" w:color="auto"/>
        <w:left w:val="none" w:sz="0" w:space="0" w:color="auto"/>
        <w:bottom w:val="none" w:sz="0" w:space="0" w:color="auto"/>
        <w:right w:val="none" w:sz="0" w:space="0" w:color="auto"/>
      </w:divBdr>
    </w:div>
    <w:div w:id="1998067372">
      <w:bodyDiv w:val="1"/>
      <w:marLeft w:val="0"/>
      <w:marRight w:val="0"/>
      <w:marTop w:val="0"/>
      <w:marBottom w:val="0"/>
      <w:divBdr>
        <w:top w:val="none" w:sz="0" w:space="0" w:color="auto"/>
        <w:left w:val="none" w:sz="0" w:space="0" w:color="auto"/>
        <w:bottom w:val="none" w:sz="0" w:space="0" w:color="auto"/>
        <w:right w:val="none" w:sz="0" w:space="0" w:color="auto"/>
      </w:divBdr>
    </w:div>
    <w:div w:id="1998219264">
      <w:bodyDiv w:val="1"/>
      <w:marLeft w:val="0"/>
      <w:marRight w:val="0"/>
      <w:marTop w:val="0"/>
      <w:marBottom w:val="0"/>
      <w:divBdr>
        <w:top w:val="none" w:sz="0" w:space="0" w:color="auto"/>
        <w:left w:val="none" w:sz="0" w:space="0" w:color="auto"/>
        <w:bottom w:val="none" w:sz="0" w:space="0" w:color="auto"/>
        <w:right w:val="none" w:sz="0" w:space="0" w:color="auto"/>
      </w:divBdr>
    </w:div>
    <w:div w:id="1998875423">
      <w:bodyDiv w:val="1"/>
      <w:marLeft w:val="0"/>
      <w:marRight w:val="0"/>
      <w:marTop w:val="0"/>
      <w:marBottom w:val="0"/>
      <w:divBdr>
        <w:top w:val="none" w:sz="0" w:space="0" w:color="auto"/>
        <w:left w:val="none" w:sz="0" w:space="0" w:color="auto"/>
        <w:bottom w:val="none" w:sz="0" w:space="0" w:color="auto"/>
        <w:right w:val="none" w:sz="0" w:space="0" w:color="auto"/>
      </w:divBdr>
    </w:div>
    <w:div w:id="1998994088">
      <w:bodyDiv w:val="1"/>
      <w:marLeft w:val="0"/>
      <w:marRight w:val="0"/>
      <w:marTop w:val="0"/>
      <w:marBottom w:val="0"/>
      <w:divBdr>
        <w:top w:val="none" w:sz="0" w:space="0" w:color="auto"/>
        <w:left w:val="none" w:sz="0" w:space="0" w:color="auto"/>
        <w:bottom w:val="none" w:sz="0" w:space="0" w:color="auto"/>
        <w:right w:val="none" w:sz="0" w:space="0" w:color="auto"/>
      </w:divBdr>
    </w:div>
    <w:div w:id="1998996175">
      <w:bodyDiv w:val="1"/>
      <w:marLeft w:val="0"/>
      <w:marRight w:val="0"/>
      <w:marTop w:val="0"/>
      <w:marBottom w:val="0"/>
      <w:divBdr>
        <w:top w:val="none" w:sz="0" w:space="0" w:color="auto"/>
        <w:left w:val="none" w:sz="0" w:space="0" w:color="auto"/>
        <w:bottom w:val="none" w:sz="0" w:space="0" w:color="auto"/>
        <w:right w:val="none" w:sz="0" w:space="0" w:color="auto"/>
      </w:divBdr>
    </w:div>
    <w:div w:id="2001732112">
      <w:bodyDiv w:val="1"/>
      <w:marLeft w:val="0"/>
      <w:marRight w:val="0"/>
      <w:marTop w:val="0"/>
      <w:marBottom w:val="0"/>
      <w:divBdr>
        <w:top w:val="none" w:sz="0" w:space="0" w:color="auto"/>
        <w:left w:val="none" w:sz="0" w:space="0" w:color="auto"/>
        <w:bottom w:val="none" w:sz="0" w:space="0" w:color="auto"/>
        <w:right w:val="none" w:sz="0" w:space="0" w:color="auto"/>
      </w:divBdr>
    </w:div>
    <w:div w:id="2001880980">
      <w:bodyDiv w:val="1"/>
      <w:marLeft w:val="0"/>
      <w:marRight w:val="0"/>
      <w:marTop w:val="0"/>
      <w:marBottom w:val="0"/>
      <w:divBdr>
        <w:top w:val="none" w:sz="0" w:space="0" w:color="auto"/>
        <w:left w:val="none" w:sz="0" w:space="0" w:color="auto"/>
        <w:bottom w:val="none" w:sz="0" w:space="0" w:color="auto"/>
        <w:right w:val="none" w:sz="0" w:space="0" w:color="auto"/>
      </w:divBdr>
    </w:div>
    <w:div w:id="2001883845">
      <w:bodyDiv w:val="1"/>
      <w:marLeft w:val="0"/>
      <w:marRight w:val="0"/>
      <w:marTop w:val="0"/>
      <w:marBottom w:val="0"/>
      <w:divBdr>
        <w:top w:val="none" w:sz="0" w:space="0" w:color="auto"/>
        <w:left w:val="none" w:sz="0" w:space="0" w:color="auto"/>
        <w:bottom w:val="none" w:sz="0" w:space="0" w:color="auto"/>
        <w:right w:val="none" w:sz="0" w:space="0" w:color="auto"/>
      </w:divBdr>
    </w:div>
    <w:div w:id="2002075725">
      <w:bodyDiv w:val="1"/>
      <w:marLeft w:val="0"/>
      <w:marRight w:val="0"/>
      <w:marTop w:val="0"/>
      <w:marBottom w:val="0"/>
      <w:divBdr>
        <w:top w:val="none" w:sz="0" w:space="0" w:color="auto"/>
        <w:left w:val="none" w:sz="0" w:space="0" w:color="auto"/>
        <w:bottom w:val="none" w:sz="0" w:space="0" w:color="auto"/>
        <w:right w:val="none" w:sz="0" w:space="0" w:color="auto"/>
      </w:divBdr>
    </w:div>
    <w:div w:id="2002273830">
      <w:bodyDiv w:val="1"/>
      <w:marLeft w:val="0"/>
      <w:marRight w:val="0"/>
      <w:marTop w:val="0"/>
      <w:marBottom w:val="0"/>
      <w:divBdr>
        <w:top w:val="none" w:sz="0" w:space="0" w:color="auto"/>
        <w:left w:val="none" w:sz="0" w:space="0" w:color="auto"/>
        <w:bottom w:val="none" w:sz="0" w:space="0" w:color="auto"/>
        <w:right w:val="none" w:sz="0" w:space="0" w:color="auto"/>
      </w:divBdr>
    </w:div>
    <w:div w:id="2002463034">
      <w:bodyDiv w:val="1"/>
      <w:marLeft w:val="0"/>
      <w:marRight w:val="0"/>
      <w:marTop w:val="0"/>
      <w:marBottom w:val="0"/>
      <w:divBdr>
        <w:top w:val="none" w:sz="0" w:space="0" w:color="auto"/>
        <w:left w:val="none" w:sz="0" w:space="0" w:color="auto"/>
        <w:bottom w:val="none" w:sz="0" w:space="0" w:color="auto"/>
        <w:right w:val="none" w:sz="0" w:space="0" w:color="auto"/>
      </w:divBdr>
    </w:div>
    <w:div w:id="2002810294">
      <w:bodyDiv w:val="1"/>
      <w:marLeft w:val="0"/>
      <w:marRight w:val="0"/>
      <w:marTop w:val="0"/>
      <w:marBottom w:val="0"/>
      <w:divBdr>
        <w:top w:val="none" w:sz="0" w:space="0" w:color="auto"/>
        <w:left w:val="none" w:sz="0" w:space="0" w:color="auto"/>
        <w:bottom w:val="none" w:sz="0" w:space="0" w:color="auto"/>
        <w:right w:val="none" w:sz="0" w:space="0" w:color="auto"/>
      </w:divBdr>
    </w:div>
    <w:div w:id="2002811852">
      <w:bodyDiv w:val="1"/>
      <w:marLeft w:val="0"/>
      <w:marRight w:val="0"/>
      <w:marTop w:val="0"/>
      <w:marBottom w:val="0"/>
      <w:divBdr>
        <w:top w:val="none" w:sz="0" w:space="0" w:color="auto"/>
        <w:left w:val="none" w:sz="0" w:space="0" w:color="auto"/>
        <w:bottom w:val="none" w:sz="0" w:space="0" w:color="auto"/>
        <w:right w:val="none" w:sz="0" w:space="0" w:color="auto"/>
      </w:divBdr>
    </w:div>
    <w:div w:id="2003045150">
      <w:bodyDiv w:val="1"/>
      <w:marLeft w:val="0"/>
      <w:marRight w:val="0"/>
      <w:marTop w:val="0"/>
      <w:marBottom w:val="0"/>
      <w:divBdr>
        <w:top w:val="none" w:sz="0" w:space="0" w:color="auto"/>
        <w:left w:val="none" w:sz="0" w:space="0" w:color="auto"/>
        <w:bottom w:val="none" w:sz="0" w:space="0" w:color="auto"/>
        <w:right w:val="none" w:sz="0" w:space="0" w:color="auto"/>
      </w:divBdr>
    </w:div>
    <w:div w:id="2003313668">
      <w:bodyDiv w:val="1"/>
      <w:marLeft w:val="0"/>
      <w:marRight w:val="0"/>
      <w:marTop w:val="0"/>
      <w:marBottom w:val="0"/>
      <w:divBdr>
        <w:top w:val="none" w:sz="0" w:space="0" w:color="auto"/>
        <w:left w:val="none" w:sz="0" w:space="0" w:color="auto"/>
        <w:bottom w:val="none" w:sz="0" w:space="0" w:color="auto"/>
        <w:right w:val="none" w:sz="0" w:space="0" w:color="auto"/>
      </w:divBdr>
    </w:div>
    <w:div w:id="2003466257">
      <w:bodyDiv w:val="1"/>
      <w:marLeft w:val="0"/>
      <w:marRight w:val="0"/>
      <w:marTop w:val="0"/>
      <w:marBottom w:val="0"/>
      <w:divBdr>
        <w:top w:val="none" w:sz="0" w:space="0" w:color="auto"/>
        <w:left w:val="none" w:sz="0" w:space="0" w:color="auto"/>
        <w:bottom w:val="none" w:sz="0" w:space="0" w:color="auto"/>
        <w:right w:val="none" w:sz="0" w:space="0" w:color="auto"/>
      </w:divBdr>
    </w:div>
    <w:div w:id="2003727824">
      <w:bodyDiv w:val="1"/>
      <w:marLeft w:val="0"/>
      <w:marRight w:val="0"/>
      <w:marTop w:val="0"/>
      <w:marBottom w:val="0"/>
      <w:divBdr>
        <w:top w:val="none" w:sz="0" w:space="0" w:color="auto"/>
        <w:left w:val="none" w:sz="0" w:space="0" w:color="auto"/>
        <w:bottom w:val="none" w:sz="0" w:space="0" w:color="auto"/>
        <w:right w:val="none" w:sz="0" w:space="0" w:color="auto"/>
      </w:divBdr>
    </w:div>
    <w:div w:id="2004357741">
      <w:bodyDiv w:val="1"/>
      <w:marLeft w:val="0"/>
      <w:marRight w:val="0"/>
      <w:marTop w:val="0"/>
      <w:marBottom w:val="0"/>
      <w:divBdr>
        <w:top w:val="none" w:sz="0" w:space="0" w:color="auto"/>
        <w:left w:val="none" w:sz="0" w:space="0" w:color="auto"/>
        <w:bottom w:val="none" w:sz="0" w:space="0" w:color="auto"/>
        <w:right w:val="none" w:sz="0" w:space="0" w:color="auto"/>
      </w:divBdr>
    </w:div>
    <w:div w:id="2005009511">
      <w:bodyDiv w:val="1"/>
      <w:marLeft w:val="0"/>
      <w:marRight w:val="0"/>
      <w:marTop w:val="0"/>
      <w:marBottom w:val="0"/>
      <w:divBdr>
        <w:top w:val="none" w:sz="0" w:space="0" w:color="auto"/>
        <w:left w:val="none" w:sz="0" w:space="0" w:color="auto"/>
        <w:bottom w:val="none" w:sz="0" w:space="0" w:color="auto"/>
        <w:right w:val="none" w:sz="0" w:space="0" w:color="auto"/>
      </w:divBdr>
    </w:div>
    <w:div w:id="2006740147">
      <w:bodyDiv w:val="1"/>
      <w:marLeft w:val="0"/>
      <w:marRight w:val="0"/>
      <w:marTop w:val="0"/>
      <w:marBottom w:val="0"/>
      <w:divBdr>
        <w:top w:val="none" w:sz="0" w:space="0" w:color="auto"/>
        <w:left w:val="none" w:sz="0" w:space="0" w:color="auto"/>
        <w:bottom w:val="none" w:sz="0" w:space="0" w:color="auto"/>
        <w:right w:val="none" w:sz="0" w:space="0" w:color="auto"/>
      </w:divBdr>
    </w:div>
    <w:div w:id="2007248874">
      <w:bodyDiv w:val="1"/>
      <w:marLeft w:val="0"/>
      <w:marRight w:val="0"/>
      <w:marTop w:val="0"/>
      <w:marBottom w:val="0"/>
      <w:divBdr>
        <w:top w:val="none" w:sz="0" w:space="0" w:color="auto"/>
        <w:left w:val="none" w:sz="0" w:space="0" w:color="auto"/>
        <w:bottom w:val="none" w:sz="0" w:space="0" w:color="auto"/>
        <w:right w:val="none" w:sz="0" w:space="0" w:color="auto"/>
      </w:divBdr>
    </w:div>
    <w:div w:id="2007632985">
      <w:bodyDiv w:val="1"/>
      <w:marLeft w:val="0"/>
      <w:marRight w:val="0"/>
      <w:marTop w:val="0"/>
      <w:marBottom w:val="0"/>
      <w:divBdr>
        <w:top w:val="none" w:sz="0" w:space="0" w:color="auto"/>
        <w:left w:val="none" w:sz="0" w:space="0" w:color="auto"/>
        <w:bottom w:val="none" w:sz="0" w:space="0" w:color="auto"/>
        <w:right w:val="none" w:sz="0" w:space="0" w:color="auto"/>
      </w:divBdr>
    </w:div>
    <w:div w:id="2007975645">
      <w:bodyDiv w:val="1"/>
      <w:marLeft w:val="0"/>
      <w:marRight w:val="0"/>
      <w:marTop w:val="0"/>
      <w:marBottom w:val="0"/>
      <w:divBdr>
        <w:top w:val="none" w:sz="0" w:space="0" w:color="auto"/>
        <w:left w:val="none" w:sz="0" w:space="0" w:color="auto"/>
        <w:bottom w:val="none" w:sz="0" w:space="0" w:color="auto"/>
        <w:right w:val="none" w:sz="0" w:space="0" w:color="auto"/>
      </w:divBdr>
    </w:div>
    <w:div w:id="2008167195">
      <w:bodyDiv w:val="1"/>
      <w:marLeft w:val="0"/>
      <w:marRight w:val="0"/>
      <w:marTop w:val="0"/>
      <w:marBottom w:val="0"/>
      <w:divBdr>
        <w:top w:val="none" w:sz="0" w:space="0" w:color="auto"/>
        <w:left w:val="none" w:sz="0" w:space="0" w:color="auto"/>
        <w:bottom w:val="none" w:sz="0" w:space="0" w:color="auto"/>
        <w:right w:val="none" w:sz="0" w:space="0" w:color="auto"/>
      </w:divBdr>
    </w:div>
    <w:div w:id="2008363361">
      <w:bodyDiv w:val="1"/>
      <w:marLeft w:val="0"/>
      <w:marRight w:val="0"/>
      <w:marTop w:val="0"/>
      <w:marBottom w:val="0"/>
      <w:divBdr>
        <w:top w:val="none" w:sz="0" w:space="0" w:color="auto"/>
        <w:left w:val="none" w:sz="0" w:space="0" w:color="auto"/>
        <w:bottom w:val="none" w:sz="0" w:space="0" w:color="auto"/>
        <w:right w:val="none" w:sz="0" w:space="0" w:color="auto"/>
      </w:divBdr>
    </w:div>
    <w:div w:id="2008628052">
      <w:bodyDiv w:val="1"/>
      <w:marLeft w:val="0"/>
      <w:marRight w:val="0"/>
      <w:marTop w:val="0"/>
      <w:marBottom w:val="0"/>
      <w:divBdr>
        <w:top w:val="none" w:sz="0" w:space="0" w:color="auto"/>
        <w:left w:val="none" w:sz="0" w:space="0" w:color="auto"/>
        <w:bottom w:val="none" w:sz="0" w:space="0" w:color="auto"/>
        <w:right w:val="none" w:sz="0" w:space="0" w:color="auto"/>
      </w:divBdr>
    </w:div>
    <w:div w:id="2009361975">
      <w:bodyDiv w:val="1"/>
      <w:marLeft w:val="0"/>
      <w:marRight w:val="0"/>
      <w:marTop w:val="0"/>
      <w:marBottom w:val="0"/>
      <w:divBdr>
        <w:top w:val="none" w:sz="0" w:space="0" w:color="auto"/>
        <w:left w:val="none" w:sz="0" w:space="0" w:color="auto"/>
        <w:bottom w:val="none" w:sz="0" w:space="0" w:color="auto"/>
        <w:right w:val="none" w:sz="0" w:space="0" w:color="auto"/>
      </w:divBdr>
    </w:div>
    <w:div w:id="2009668341">
      <w:bodyDiv w:val="1"/>
      <w:marLeft w:val="0"/>
      <w:marRight w:val="0"/>
      <w:marTop w:val="0"/>
      <w:marBottom w:val="0"/>
      <w:divBdr>
        <w:top w:val="none" w:sz="0" w:space="0" w:color="auto"/>
        <w:left w:val="none" w:sz="0" w:space="0" w:color="auto"/>
        <w:bottom w:val="none" w:sz="0" w:space="0" w:color="auto"/>
        <w:right w:val="none" w:sz="0" w:space="0" w:color="auto"/>
      </w:divBdr>
    </w:div>
    <w:div w:id="2009938862">
      <w:bodyDiv w:val="1"/>
      <w:marLeft w:val="0"/>
      <w:marRight w:val="0"/>
      <w:marTop w:val="0"/>
      <w:marBottom w:val="0"/>
      <w:divBdr>
        <w:top w:val="none" w:sz="0" w:space="0" w:color="auto"/>
        <w:left w:val="none" w:sz="0" w:space="0" w:color="auto"/>
        <w:bottom w:val="none" w:sz="0" w:space="0" w:color="auto"/>
        <w:right w:val="none" w:sz="0" w:space="0" w:color="auto"/>
      </w:divBdr>
    </w:div>
    <w:div w:id="2010792933">
      <w:bodyDiv w:val="1"/>
      <w:marLeft w:val="0"/>
      <w:marRight w:val="0"/>
      <w:marTop w:val="0"/>
      <w:marBottom w:val="0"/>
      <w:divBdr>
        <w:top w:val="none" w:sz="0" w:space="0" w:color="auto"/>
        <w:left w:val="none" w:sz="0" w:space="0" w:color="auto"/>
        <w:bottom w:val="none" w:sz="0" w:space="0" w:color="auto"/>
        <w:right w:val="none" w:sz="0" w:space="0" w:color="auto"/>
      </w:divBdr>
    </w:div>
    <w:div w:id="2011254511">
      <w:bodyDiv w:val="1"/>
      <w:marLeft w:val="0"/>
      <w:marRight w:val="0"/>
      <w:marTop w:val="0"/>
      <w:marBottom w:val="0"/>
      <w:divBdr>
        <w:top w:val="none" w:sz="0" w:space="0" w:color="auto"/>
        <w:left w:val="none" w:sz="0" w:space="0" w:color="auto"/>
        <w:bottom w:val="none" w:sz="0" w:space="0" w:color="auto"/>
        <w:right w:val="none" w:sz="0" w:space="0" w:color="auto"/>
      </w:divBdr>
    </w:div>
    <w:div w:id="2011563287">
      <w:bodyDiv w:val="1"/>
      <w:marLeft w:val="0"/>
      <w:marRight w:val="0"/>
      <w:marTop w:val="0"/>
      <w:marBottom w:val="0"/>
      <w:divBdr>
        <w:top w:val="none" w:sz="0" w:space="0" w:color="auto"/>
        <w:left w:val="none" w:sz="0" w:space="0" w:color="auto"/>
        <w:bottom w:val="none" w:sz="0" w:space="0" w:color="auto"/>
        <w:right w:val="none" w:sz="0" w:space="0" w:color="auto"/>
      </w:divBdr>
    </w:div>
    <w:div w:id="2011829650">
      <w:bodyDiv w:val="1"/>
      <w:marLeft w:val="0"/>
      <w:marRight w:val="0"/>
      <w:marTop w:val="0"/>
      <w:marBottom w:val="0"/>
      <w:divBdr>
        <w:top w:val="none" w:sz="0" w:space="0" w:color="auto"/>
        <w:left w:val="none" w:sz="0" w:space="0" w:color="auto"/>
        <w:bottom w:val="none" w:sz="0" w:space="0" w:color="auto"/>
        <w:right w:val="none" w:sz="0" w:space="0" w:color="auto"/>
      </w:divBdr>
    </w:div>
    <w:div w:id="2012174585">
      <w:bodyDiv w:val="1"/>
      <w:marLeft w:val="0"/>
      <w:marRight w:val="0"/>
      <w:marTop w:val="0"/>
      <w:marBottom w:val="0"/>
      <w:divBdr>
        <w:top w:val="none" w:sz="0" w:space="0" w:color="auto"/>
        <w:left w:val="none" w:sz="0" w:space="0" w:color="auto"/>
        <w:bottom w:val="none" w:sz="0" w:space="0" w:color="auto"/>
        <w:right w:val="none" w:sz="0" w:space="0" w:color="auto"/>
      </w:divBdr>
    </w:div>
    <w:div w:id="2013289282">
      <w:bodyDiv w:val="1"/>
      <w:marLeft w:val="0"/>
      <w:marRight w:val="0"/>
      <w:marTop w:val="0"/>
      <w:marBottom w:val="0"/>
      <w:divBdr>
        <w:top w:val="none" w:sz="0" w:space="0" w:color="auto"/>
        <w:left w:val="none" w:sz="0" w:space="0" w:color="auto"/>
        <w:bottom w:val="none" w:sz="0" w:space="0" w:color="auto"/>
        <w:right w:val="none" w:sz="0" w:space="0" w:color="auto"/>
      </w:divBdr>
    </w:div>
    <w:div w:id="2013490173">
      <w:bodyDiv w:val="1"/>
      <w:marLeft w:val="0"/>
      <w:marRight w:val="0"/>
      <w:marTop w:val="0"/>
      <w:marBottom w:val="0"/>
      <w:divBdr>
        <w:top w:val="none" w:sz="0" w:space="0" w:color="auto"/>
        <w:left w:val="none" w:sz="0" w:space="0" w:color="auto"/>
        <w:bottom w:val="none" w:sz="0" w:space="0" w:color="auto"/>
        <w:right w:val="none" w:sz="0" w:space="0" w:color="auto"/>
      </w:divBdr>
    </w:div>
    <w:div w:id="2014066674">
      <w:bodyDiv w:val="1"/>
      <w:marLeft w:val="0"/>
      <w:marRight w:val="0"/>
      <w:marTop w:val="0"/>
      <w:marBottom w:val="0"/>
      <w:divBdr>
        <w:top w:val="none" w:sz="0" w:space="0" w:color="auto"/>
        <w:left w:val="none" w:sz="0" w:space="0" w:color="auto"/>
        <w:bottom w:val="none" w:sz="0" w:space="0" w:color="auto"/>
        <w:right w:val="none" w:sz="0" w:space="0" w:color="auto"/>
      </w:divBdr>
    </w:div>
    <w:div w:id="2014141111">
      <w:bodyDiv w:val="1"/>
      <w:marLeft w:val="0"/>
      <w:marRight w:val="0"/>
      <w:marTop w:val="0"/>
      <w:marBottom w:val="0"/>
      <w:divBdr>
        <w:top w:val="none" w:sz="0" w:space="0" w:color="auto"/>
        <w:left w:val="none" w:sz="0" w:space="0" w:color="auto"/>
        <w:bottom w:val="none" w:sz="0" w:space="0" w:color="auto"/>
        <w:right w:val="none" w:sz="0" w:space="0" w:color="auto"/>
      </w:divBdr>
    </w:div>
    <w:div w:id="2014646537">
      <w:bodyDiv w:val="1"/>
      <w:marLeft w:val="0"/>
      <w:marRight w:val="0"/>
      <w:marTop w:val="0"/>
      <w:marBottom w:val="0"/>
      <w:divBdr>
        <w:top w:val="none" w:sz="0" w:space="0" w:color="auto"/>
        <w:left w:val="none" w:sz="0" w:space="0" w:color="auto"/>
        <w:bottom w:val="none" w:sz="0" w:space="0" w:color="auto"/>
        <w:right w:val="none" w:sz="0" w:space="0" w:color="auto"/>
      </w:divBdr>
    </w:div>
    <w:div w:id="2014796465">
      <w:bodyDiv w:val="1"/>
      <w:marLeft w:val="0"/>
      <w:marRight w:val="0"/>
      <w:marTop w:val="0"/>
      <w:marBottom w:val="0"/>
      <w:divBdr>
        <w:top w:val="none" w:sz="0" w:space="0" w:color="auto"/>
        <w:left w:val="none" w:sz="0" w:space="0" w:color="auto"/>
        <w:bottom w:val="none" w:sz="0" w:space="0" w:color="auto"/>
        <w:right w:val="none" w:sz="0" w:space="0" w:color="auto"/>
      </w:divBdr>
    </w:div>
    <w:div w:id="2015065888">
      <w:bodyDiv w:val="1"/>
      <w:marLeft w:val="0"/>
      <w:marRight w:val="0"/>
      <w:marTop w:val="0"/>
      <w:marBottom w:val="0"/>
      <w:divBdr>
        <w:top w:val="none" w:sz="0" w:space="0" w:color="auto"/>
        <w:left w:val="none" w:sz="0" w:space="0" w:color="auto"/>
        <w:bottom w:val="none" w:sz="0" w:space="0" w:color="auto"/>
        <w:right w:val="none" w:sz="0" w:space="0" w:color="auto"/>
      </w:divBdr>
    </w:div>
    <w:div w:id="2015066046">
      <w:bodyDiv w:val="1"/>
      <w:marLeft w:val="0"/>
      <w:marRight w:val="0"/>
      <w:marTop w:val="0"/>
      <w:marBottom w:val="0"/>
      <w:divBdr>
        <w:top w:val="none" w:sz="0" w:space="0" w:color="auto"/>
        <w:left w:val="none" w:sz="0" w:space="0" w:color="auto"/>
        <w:bottom w:val="none" w:sz="0" w:space="0" w:color="auto"/>
        <w:right w:val="none" w:sz="0" w:space="0" w:color="auto"/>
      </w:divBdr>
    </w:div>
    <w:div w:id="2015912497">
      <w:bodyDiv w:val="1"/>
      <w:marLeft w:val="0"/>
      <w:marRight w:val="0"/>
      <w:marTop w:val="0"/>
      <w:marBottom w:val="0"/>
      <w:divBdr>
        <w:top w:val="none" w:sz="0" w:space="0" w:color="auto"/>
        <w:left w:val="none" w:sz="0" w:space="0" w:color="auto"/>
        <w:bottom w:val="none" w:sz="0" w:space="0" w:color="auto"/>
        <w:right w:val="none" w:sz="0" w:space="0" w:color="auto"/>
      </w:divBdr>
    </w:div>
    <w:div w:id="2016181665">
      <w:bodyDiv w:val="1"/>
      <w:marLeft w:val="0"/>
      <w:marRight w:val="0"/>
      <w:marTop w:val="0"/>
      <w:marBottom w:val="0"/>
      <w:divBdr>
        <w:top w:val="none" w:sz="0" w:space="0" w:color="auto"/>
        <w:left w:val="none" w:sz="0" w:space="0" w:color="auto"/>
        <w:bottom w:val="none" w:sz="0" w:space="0" w:color="auto"/>
        <w:right w:val="none" w:sz="0" w:space="0" w:color="auto"/>
      </w:divBdr>
    </w:div>
    <w:div w:id="2016809143">
      <w:bodyDiv w:val="1"/>
      <w:marLeft w:val="0"/>
      <w:marRight w:val="0"/>
      <w:marTop w:val="0"/>
      <w:marBottom w:val="0"/>
      <w:divBdr>
        <w:top w:val="none" w:sz="0" w:space="0" w:color="auto"/>
        <w:left w:val="none" w:sz="0" w:space="0" w:color="auto"/>
        <w:bottom w:val="none" w:sz="0" w:space="0" w:color="auto"/>
        <w:right w:val="none" w:sz="0" w:space="0" w:color="auto"/>
      </w:divBdr>
    </w:div>
    <w:div w:id="2017926764">
      <w:bodyDiv w:val="1"/>
      <w:marLeft w:val="0"/>
      <w:marRight w:val="0"/>
      <w:marTop w:val="0"/>
      <w:marBottom w:val="0"/>
      <w:divBdr>
        <w:top w:val="none" w:sz="0" w:space="0" w:color="auto"/>
        <w:left w:val="none" w:sz="0" w:space="0" w:color="auto"/>
        <w:bottom w:val="none" w:sz="0" w:space="0" w:color="auto"/>
        <w:right w:val="none" w:sz="0" w:space="0" w:color="auto"/>
      </w:divBdr>
    </w:div>
    <w:div w:id="2019886086">
      <w:bodyDiv w:val="1"/>
      <w:marLeft w:val="0"/>
      <w:marRight w:val="0"/>
      <w:marTop w:val="0"/>
      <w:marBottom w:val="0"/>
      <w:divBdr>
        <w:top w:val="none" w:sz="0" w:space="0" w:color="auto"/>
        <w:left w:val="none" w:sz="0" w:space="0" w:color="auto"/>
        <w:bottom w:val="none" w:sz="0" w:space="0" w:color="auto"/>
        <w:right w:val="none" w:sz="0" w:space="0" w:color="auto"/>
      </w:divBdr>
    </w:div>
    <w:div w:id="2020424168">
      <w:bodyDiv w:val="1"/>
      <w:marLeft w:val="0"/>
      <w:marRight w:val="0"/>
      <w:marTop w:val="0"/>
      <w:marBottom w:val="0"/>
      <w:divBdr>
        <w:top w:val="none" w:sz="0" w:space="0" w:color="auto"/>
        <w:left w:val="none" w:sz="0" w:space="0" w:color="auto"/>
        <w:bottom w:val="none" w:sz="0" w:space="0" w:color="auto"/>
        <w:right w:val="none" w:sz="0" w:space="0" w:color="auto"/>
      </w:divBdr>
    </w:div>
    <w:div w:id="2020502398">
      <w:bodyDiv w:val="1"/>
      <w:marLeft w:val="0"/>
      <w:marRight w:val="0"/>
      <w:marTop w:val="0"/>
      <w:marBottom w:val="0"/>
      <w:divBdr>
        <w:top w:val="none" w:sz="0" w:space="0" w:color="auto"/>
        <w:left w:val="none" w:sz="0" w:space="0" w:color="auto"/>
        <w:bottom w:val="none" w:sz="0" w:space="0" w:color="auto"/>
        <w:right w:val="none" w:sz="0" w:space="0" w:color="auto"/>
      </w:divBdr>
    </w:div>
    <w:div w:id="2020962966">
      <w:bodyDiv w:val="1"/>
      <w:marLeft w:val="0"/>
      <w:marRight w:val="0"/>
      <w:marTop w:val="0"/>
      <w:marBottom w:val="0"/>
      <w:divBdr>
        <w:top w:val="none" w:sz="0" w:space="0" w:color="auto"/>
        <w:left w:val="none" w:sz="0" w:space="0" w:color="auto"/>
        <w:bottom w:val="none" w:sz="0" w:space="0" w:color="auto"/>
        <w:right w:val="none" w:sz="0" w:space="0" w:color="auto"/>
      </w:divBdr>
    </w:div>
    <w:div w:id="2021620240">
      <w:bodyDiv w:val="1"/>
      <w:marLeft w:val="0"/>
      <w:marRight w:val="0"/>
      <w:marTop w:val="0"/>
      <w:marBottom w:val="0"/>
      <w:divBdr>
        <w:top w:val="none" w:sz="0" w:space="0" w:color="auto"/>
        <w:left w:val="none" w:sz="0" w:space="0" w:color="auto"/>
        <w:bottom w:val="none" w:sz="0" w:space="0" w:color="auto"/>
        <w:right w:val="none" w:sz="0" w:space="0" w:color="auto"/>
      </w:divBdr>
    </w:div>
    <w:div w:id="2021811529">
      <w:bodyDiv w:val="1"/>
      <w:marLeft w:val="0"/>
      <w:marRight w:val="0"/>
      <w:marTop w:val="0"/>
      <w:marBottom w:val="0"/>
      <w:divBdr>
        <w:top w:val="none" w:sz="0" w:space="0" w:color="auto"/>
        <w:left w:val="none" w:sz="0" w:space="0" w:color="auto"/>
        <w:bottom w:val="none" w:sz="0" w:space="0" w:color="auto"/>
        <w:right w:val="none" w:sz="0" w:space="0" w:color="auto"/>
      </w:divBdr>
    </w:div>
    <w:div w:id="2022120582">
      <w:bodyDiv w:val="1"/>
      <w:marLeft w:val="0"/>
      <w:marRight w:val="0"/>
      <w:marTop w:val="0"/>
      <w:marBottom w:val="0"/>
      <w:divBdr>
        <w:top w:val="none" w:sz="0" w:space="0" w:color="auto"/>
        <w:left w:val="none" w:sz="0" w:space="0" w:color="auto"/>
        <w:bottom w:val="none" w:sz="0" w:space="0" w:color="auto"/>
        <w:right w:val="none" w:sz="0" w:space="0" w:color="auto"/>
      </w:divBdr>
    </w:div>
    <w:div w:id="2022198331">
      <w:bodyDiv w:val="1"/>
      <w:marLeft w:val="0"/>
      <w:marRight w:val="0"/>
      <w:marTop w:val="0"/>
      <w:marBottom w:val="0"/>
      <w:divBdr>
        <w:top w:val="none" w:sz="0" w:space="0" w:color="auto"/>
        <w:left w:val="none" w:sz="0" w:space="0" w:color="auto"/>
        <w:bottom w:val="none" w:sz="0" w:space="0" w:color="auto"/>
        <w:right w:val="none" w:sz="0" w:space="0" w:color="auto"/>
      </w:divBdr>
    </w:div>
    <w:div w:id="2022312278">
      <w:bodyDiv w:val="1"/>
      <w:marLeft w:val="0"/>
      <w:marRight w:val="0"/>
      <w:marTop w:val="0"/>
      <w:marBottom w:val="0"/>
      <w:divBdr>
        <w:top w:val="none" w:sz="0" w:space="0" w:color="auto"/>
        <w:left w:val="none" w:sz="0" w:space="0" w:color="auto"/>
        <w:bottom w:val="none" w:sz="0" w:space="0" w:color="auto"/>
        <w:right w:val="none" w:sz="0" w:space="0" w:color="auto"/>
      </w:divBdr>
    </w:div>
    <w:div w:id="2022318377">
      <w:bodyDiv w:val="1"/>
      <w:marLeft w:val="0"/>
      <w:marRight w:val="0"/>
      <w:marTop w:val="0"/>
      <w:marBottom w:val="0"/>
      <w:divBdr>
        <w:top w:val="none" w:sz="0" w:space="0" w:color="auto"/>
        <w:left w:val="none" w:sz="0" w:space="0" w:color="auto"/>
        <w:bottom w:val="none" w:sz="0" w:space="0" w:color="auto"/>
        <w:right w:val="none" w:sz="0" w:space="0" w:color="auto"/>
      </w:divBdr>
    </w:div>
    <w:div w:id="2022389337">
      <w:bodyDiv w:val="1"/>
      <w:marLeft w:val="0"/>
      <w:marRight w:val="0"/>
      <w:marTop w:val="0"/>
      <w:marBottom w:val="0"/>
      <w:divBdr>
        <w:top w:val="none" w:sz="0" w:space="0" w:color="auto"/>
        <w:left w:val="none" w:sz="0" w:space="0" w:color="auto"/>
        <w:bottom w:val="none" w:sz="0" w:space="0" w:color="auto"/>
        <w:right w:val="none" w:sz="0" w:space="0" w:color="auto"/>
      </w:divBdr>
    </w:div>
    <w:div w:id="2022581910">
      <w:bodyDiv w:val="1"/>
      <w:marLeft w:val="0"/>
      <w:marRight w:val="0"/>
      <w:marTop w:val="0"/>
      <w:marBottom w:val="0"/>
      <w:divBdr>
        <w:top w:val="none" w:sz="0" w:space="0" w:color="auto"/>
        <w:left w:val="none" w:sz="0" w:space="0" w:color="auto"/>
        <w:bottom w:val="none" w:sz="0" w:space="0" w:color="auto"/>
        <w:right w:val="none" w:sz="0" w:space="0" w:color="auto"/>
      </w:divBdr>
    </w:div>
    <w:div w:id="2022778693">
      <w:bodyDiv w:val="1"/>
      <w:marLeft w:val="0"/>
      <w:marRight w:val="0"/>
      <w:marTop w:val="0"/>
      <w:marBottom w:val="0"/>
      <w:divBdr>
        <w:top w:val="none" w:sz="0" w:space="0" w:color="auto"/>
        <w:left w:val="none" w:sz="0" w:space="0" w:color="auto"/>
        <w:bottom w:val="none" w:sz="0" w:space="0" w:color="auto"/>
        <w:right w:val="none" w:sz="0" w:space="0" w:color="auto"/>
      </w:divBdr>
    </w:div>
    <w:div w:id="2023584447">
      <w:bodyDiv w:val="1"/>
      <w:marLeft w:val="0"/>
      <w:marRight w:val="0"/>
      <w:marTop w:val="0"/>
      <w:marBottom w:val="0"/>
      <w:divBdr>
        <w:top w:val="none" w:sz="0" w:space="0" w:color="auto"/>
        <w:left w:val="none" w:sz="0" w:space="0" w:color="auto"/>
        <w:bottom w:val="none" w:sz="0" w:space="0" w:color="auto"/>
        <w:right w:val="none" w:sz="0" w:space="0" w:color="auto"/>
      </w:divBdr>
    </w:div>
    <w:div w:id="2023624776">
      <w:bodyDiv w:val="1"/>
      <w:marLeft w:val="0"/>
      <w:marRight w:val="0"/>
      <w:marTop w:val="0"/>
      <w:marBottom w:val="0"/>
      <w:divBdr>
        <w:top w:val="none" w:sz="0" w:space="0" w:color="auto"/>
        <w:left w:val="none" w:sz="0" w:space="0" w:color="auto"/>
        <w:bottom w:val="none" w:sz="0" w:space="0" w:color="auto"/>
        <w:right w:val="none" w:sz="0" w:space="0" w:color="auto"/>
      </w:divBdr>
    </w:div>
    <w:div w:id="2024160480">
      <w:bodyDiv w:val="1"/>
      <w:marLeft w:val="0"/>
      <w:marRight w:val="0"/>
      <w:marTop w:val="0"/>
      <w:marBottom w:val="0"/>
      <w:divBdr>
        <w:top w:val="none" w:sz="0" w:space="0" w:color="auto"/>
        <w:left w:val="none" w:sz="0" w:space="0" w:color="auto"/>
        <w:bottom w:val="none" w:sz="0" w:space="0" w:color="auto"/>
        <w:right w:val="none" w:sz="0" w:space="0" w:color="auto"/>
      </w:divBdr>
    </w:div>
    <w:div w:id="2024823672">
      <w:bodyDiv w:val="1"/>
      <w:marLeft w:val="0"/>
      <w:marRight w:val="0"/>
      <w:marTop w:val="0"/>
      <w:marBottom w:val="0"/>
      <w:divBdr>
        <w:top w:val="none" w:sz="0" w:space="0" w:color="auto"/>
        <w:left w:val="none" w:sz="0" w:space="0" w:color="auto"/>
        <w:bottom w:val="none" w:sz="0" w:space="0" w:color="auto"/>
        <w:right w:val="none" w:sz="0" w:space="0" w:color="auto"/>
      </w:divBdr>
    </w:div>
    <w:div w:id="2024933085">
      <w:bodyDiv w:val="1"/>
      <w:marLeft w:val="0"/>
      <w:marRight w:val="0"/>
      <w:marTop w:val="0"/>
      <w:marBottom w:val="0"/>
      <w:divBdr>
        <w:top w:val="none" w:sz="0" w:space="0" w:color="auto"/>
        <w:left w:val="none" w:sz="0" w:space="0" w:color="auto"/>
        <w:bottom w:val="none" w:sz="0" w:space="0" w:color="auto"/>
        <w:right w:val="none" w:sz="0" w:space="0" w:color="auto"/>
      </w:divBdr>
    </w:div>
    <w:div w:id="2025397000">
      <w:bodyDiv w:val="1"/>
      <w:marLeft w:val="0"/>
      <w:marRight w:val="0"/>
      <w:marTop w:val="0"/>
      <w:marBottom w:val="0"/>
      <w:divBdr>
        <w:top w:val="none" w:sz="0" w:space="0" w:color="auto"/>
        <w:left w:val="none" w:sz="0" w:space="0" w:color="auto"/>
        <w:bottom w:val="none" w:sz="0" w:space="0" w:color="auto"/>
        <w:right w:val="none" w:sz="0" w:space="0" w:color="auto"/>
      </w:divBdr>
    </w:div>
    <w:div w:id="2027559529">
      <w:bodyDiv w:val="1"/>
      <w:marLeft w:val="0"/>
      <w:marRight w:val="0"/>
      <w:marTop w:val="0"/>
      <w:marBottom w:val="0"/>
      <w:divBdr>
        <w:top w:val="none" w:sz="0" w:space="0" w:color="auto"/>
        <w:left w:val="none" w:sz="0" w:space="0" w:color="auto"/>
        <w:bottom w:val="none" w:sz="0" w:space="0" w:color="auto"/>
        <w:right w:val="none" w:sz="0" w:space="0" w:color="auto"/>
      </w:divBdr>
    </w:div>
    <w:div w:id="2029209214">
      <w:bodyDiv w:val="1"/>
      <w:marLeft w:val="0"/>
      <w:marRight w:val="0"/>
      <w:marTop w:val="0"/>
      <w:marBottom w:val="0"/>
      <w:divBdr>
        <w:top w:val="none" w:sz="0" w:space="0" w:color="auto"/>
        <w:left w:val="none" w:sz="0" w:space="0" w:color="auto"/>
        <w:bottom w:val="none" w:sz="0" w:space="0" w:color="auto"/>
        <w:right w:val="none" w:sz="0" w:space="0" w:color="auto"/>
      </w:divBdr>
    </w:div>
    <w:div w:id="2030139663">
      <w:bodyDiv w:val="1"/>
      <w:marLeft w:val="0"/>
      <w:marRight w:val="0"/>
      <w:marTop w:val="0"/>
      <w:marBottom w:val="0"/>
      <w:divBdr>
        <w:top w:val="none" w:sz="0" w:space="0" w:color="auto"/>
        <w:left w:val="none" w:sz="0" w:space="0" w:color="auto"/>
        <w:bottom w:val="none" w:sz="0" w:space="0" w:color="auto"/>
        <w:right w:val="none" w:sz="0" w:space="0" w:color="auto"/>
      </w:divBdr>
    </w:div>
    <w:div w:id="2030375113">
      <w:bodyDiv w:val="1"/>
      <w:marLeft w:val="0"/>
      <w:marRight w:val="0"/>
      <w:marTop w:val="0"/>
      <w:marBottom w:val="0"/>
      <w:divBdr>
        <w:top w:val="none" w:sz="0" w:space="0" w:color="auto"/>
        <w:left w:val="none" w:sz="0" w:space="0" w:color="auto"/>
        <w:bottom w:val="none" w:sz="0" w:space="0" w:color="auto"/>
        <w:right w:val="none" w:sz="0" w:space="0" w:color="auto"/>
      </w:divBdr>
    </w:div>
    <w:div w:id="2030792487">
      <w:bodyDiv w:val="1"/>
      <w:marLeft w:val="0"/>
      <w:marRight w:val="0"/>
      <w:marTop w:val="0"/>
      <w:marBottom w:val="0"/>
      <w:divBdr>
        <w:top w:val="none" w:sz="0" w:space="0" w:color="auto"/>
        <w:left w:val="none" w:sz="0" w:space="0" w:color="auto"/>
        <w:bottom w:val="none" w:sz="0" w:space="0" w:color="auto"/>
        <w:right w:val="none" w:sz="0" w:space="0" w:color="auto"/>
      </w:divBdr>
    </w:div>
    <w:div w:id="2030912260">
      <w:bodyDiv w:val="1"/>
      <w:marLeft w:val="0"/>
      <w:marRight w:val="0"/>
      <w:marTop w:val="0"/>
      <w:marBottom w:val="0"/>
      <w:divBdr>
        <w:top w:val="none" w:sz="0" w:space="0" w:color="auto"/>
        <w:left w:val="none" w:sz="0" w:space="0" w:color="auto"/>
        <w:bottom w:val="none" w:sz="0" w:space="0" w:color="auto"/>
        <w:right w:val="none" w:sz="0" w:space="0" w:color="auto"/>
      </w:divBdr>
    </w:div>
    <w:div w:id="2031032631">
      <w:bodyDiv w:val="1"/>
      <w:marLeft w:val="0"/>
      <w:marRight w:val="0"/>
      <w:marTop w:val="0"/>
      <w:marBottom w:val="0"/>
      <w:divBdr>
        <w:top w:val="none" w:sz="0" w:space="0" w:color="auto"/>
        <w:left w:val="none" w:sz="0" w:space="0" w:color="auto"/>
        <w:bottom w:val="none" w:sz="0" w:space="0" w:color="auto"/>
        <w:right w:val="none" w:sz="0" w:space="0" w:color="auto"/>
      </w:divBdr>
    </w:div>
    <w:div w:id="2031058242">
      <w:bodyDiv w:val="1"/>
      <w:marLeft w:val="0"/>
      <w:marRight w:val="0"/>
      <w:marTop w:val="0"/>
      <w:marBottom w:val="0"/>
      <w:divBdr>
        <w:top w:val="none" w:sz="0" w:space="0" w:color="auto"/>
        <w:left w:val="none" w:sz="0" w:space="0" w:color="auto"/>
        <w:bottom w:val="none" w:sz="0" w:space="0" w:color="auto"/>
        <w:right w:val="none" w:sz="0" w:space="0" w:color="auto"/>
      </w:divBdr>
    </w:div>
    <w:div w:id="2031368248">
      <w:bodyDiv w:val="1"/>
      <w:marLeft w:val="0"/>
      <w:marRight w:val="0"/>
      <w:marTop w:val="0"/>
      <w:marBottom w:val="0"/>
      <w:divBdr>
        <w:top w:val="none" w:sz="0" w:space="0" w:color="auto"/>
        <w:left w:val="none" w:sz="0" w:space="0" w:color="auto"/>
        <w:bottom w:val="none" w:sz="0" w:space="0" w:color="auto"/>
        <w:right w:val="none" w:sz="0" w:space="0" w:color="auto"/>
      </w:divBdr>
    </w:div>
    <w:div w:id="2032800780">
      <w:bodyDiv w:val="1"/>
      <w:marLeft w:val="0"/>
      <w:marRight w:val="0"/>
      <w:marTop w:val="0"/>
      <w:marBottom w:val="0"/>
      <w:divBdr>
        <w:top w:val="none" w:sz="0" w:space="0" w:color="auto"/>
        <w:left w:val="none" w:sz="0" w:space="0" w:color="auto"/>
        <w:bottom w:val="none" w:sz="0" w:space="0" w:color="auto"/>
        <w:right w:val="none" w:sz="0" w:space="0" w:color="auto"/>
      </w:divBdr>
    </w:div>
    <w:div w:id="2033722774">
      <w:bodyDiv w:val="1"/>
      <w:marLeft w:val="0"/>
      <w:marRight w:val="0"/>
      <w:marTop w:val="0"/>
      <w:marBottom w:val="0"/>
      <w:divBdr>
        <w:top w:val="none" w:sz="0" w:space="0" w:color="auto"/>
        <w:left w:val="none" w:sz="0" w:space="0" w:color="auto"/>
        <w:bottom w:val="none" w:sz="0" w:space="0" w:color="auto"/>
        <w:right w:val="none" w:sz="0" w:space="0" w:color="auto"/>
      </w:divBdr>
    </w:div>
    <w:div w:id="2033919461">
      <w:bodyDiv w:val="1"/>
      <w:marLeft w:val="0"/>
      <w:marRight w:val="0"/>
      <w:marTop w:val="0"/>
      <w:marBottom w:val="0"/>
      <w:divBdr>
        <w:top w:val="none" w:sz="0" w:space="0" w:color="auto"/>
        <w:left w:val="none" w:sz="0" w:space="0" w:color="auto"/>
        <w:bottom w:val="none" w:sz="0" w:space="0" w:color="auto"/>
        <w:right w:val="none" w:sz="0" w:space="0" w:color="auto"/>
      </w:divBdr>
    </w:div>
    <w:div w:id="2034451222">
      <w:bodyDiv w:val="1"/>
      <w:marLeft w:val="0"/>
      <w:marRight w:val="0"/>
      <w:marTop w:val="0"/>
      <w:marBottom w:val="0"/>
      <w:divBdr>
        <w:top w:val="none" w:sz="0" w:space="0" w:color="auto"/>
        <w:left w:val="none" w:sz="0" w:space="0" w:color="auto"/>
        <w:bottom w:val="none" w:sz="0" w:space="0" w:color="auto"/>
        <w:right w:val="none" w:sz="0" w:space="0" w:color="auto"/>
      </w:divBdr>
    </w:div>
    <w:div w:id="2034644361">
      <w:bodyDiv w:val="1"/>
      <w:marLeft w:val="0"/>
      <w:marRight w:val="0"/>
      <w:marTop w:val="0"/>
      <w:marBottom w:val="0"/>
      <w:divBdr>
        <w:top w:val="none" w:sz="0" w:space="0" w:color="auto"/>
        <w:left w:val="none" w:sz="0" w:space="0" w:color="auto"/>
        <w:bottom w:val="none" w:sz="0" w:space="0" w:color="auto"/>
        <w:right w:val="none" w:sz="0" w:space="0" w:color="auto"/>
      </w:divBdr>
    </w:div>
    <w:div w:id="2035227437">
      <w:bodyDiv w:val="1"/>
      <w:marLeft w:val="0"/>
      <w:marRight w:val="0"/>
      <w:marTop w:val="0"/>
      <w:marBottom w:val="0"/>
      <w:divBdr>
        <w:top w:val="none" w:sz="0" w:space="0" w:color="auto"/>
        <w:left w:val="none" w:sz="0" w:space="0" w:color="auto"/>
        <w:bottom w:val="none" w:sz="0" w:space="0" w:color="auto"/>
        <w:right w:val="none" w:sz="0" w:space="0" w:color="auto"/>
      </w:divBdr>
    </w:div>
    <w:div w:id="2036735286">
      <w:bodyDiv w:val="1"/>
      <w:marLeft w:val="0"/>
      <w:marRight w:val="0"/>
      <w:marTop w:val="0"/>
      <w:marBottom w:val="0"/>
      <w:divBdr>
        <w:top w:val="none" w:sz="0" w:space="0" w:color="auto"/>
        <w:left w:val="none" w:sz="0" w:space="0" w:color="auto"/>
        <w:bottom w:val="none" w:sz="0" w:space="0" w:color="auto"/>
        <w:right w:val="none" w:sz="0" w:space="0" w:color="auto"/>
      </w:divBdr>
    </w:div>
    <w:div w:id="2036736916">
      <w:bodyDiv w:val="1"/>
      <w:marLeft w:val="0"/>
      <w:marRight w:val="0"/>
      <w:marTop w:val="0"/>
      <w:marBottom w:val="0"/>
      <w:divBdr>
        <w:top w:val="none" w:sz="0" w:space="0" w:color="auto"/>
        <w:left w:val="none" w:sz="0" w:space="0" w:color="auto"/>
        <w:bottom w:val="none" w:sz="0" w:space="0" w:color="auto"/>
        <w:right w:val="none" w:sz="0" w:space="0" w:color="auto"/>
      </w:divBdr>
    </w:div>
    <w:div w:id="2037345512">
      <w:bodyDiv w:val="1"/>
      <w:marLeft w:val="0"/>
      <w:marRight w:val="0"/>
      <w:marTop w:val="0"/>
      <w:marBottom w:val="0"/>
      <w:divBdr>
        <w:top w:val="none" w:sz="0" w:space="0" w:color="auto"/>
        <w:left w:val="none" w:sz="0" w:space="0" w:color="auto"/>
        <w:bottom w:val="none" w:sz="0" w:space="0" w:color="auto"/>
        <w:right w:val="none" w:sz="0" w:space="0" w:color="auto"/>
      </w:divBdr>
    </w:div>
    <w:div w:id="2038964765">
      <w:bodyDiv w:val="1"/>
      <w:marLeft w:val="0"/>
      <w:marRight w:val="0"/>
      <w:marTop w:val="0"/>
      <w:marBottom w:val="0"/>
      <w:divBdr>
        <w:top w:val="none" w:sz="0" w:space="0" w:color="auto"/>
        <w:left w:val="none" w:sz="0" w:space="0" w:color="auto"/>
        <w:bottom w:val="none" w:sz="0" w:space="0" w:color="auto"/>
        <w:right w:val="none" w:sz="0" w:space="0" w:color="auto"/>
      </w:divBdr>
    </w:div>
    <w:div w:id="2039236689">
      <w:bodyDiv w:val="1"/>
      <w:marLeft w:val="0"/>
      <w:marRight w:val="0"/>
      <w:marTop w:val="0"/>
      <w:marBottom w:val="0"/>
      <w:divBdr>
        <w:top w:val="none" w:sz="0" w:space="0" w:color="auto"/>
        <w:left w:val="none" w:sz="0" w:space="0" w:color="auto"/>
        <w:bottom w:val="none" w:sz="0" w:space="0" w:color="auto"/>
        <w:right w:val="none" w:sz="0" w:space="0" w:color="auto"/>
      </w:divBdr>
    </w:div>
    <w:div w:id="2039354077">
      <w:bodyDiv w:val="1"/>
      <w:marLeft w:val="0"/>
      <w:marRight w:val="0"/>
      <w:marTop w:val="0"/>
      <w:marBottom w:val="0"/>
      <w:divBdr>
        <w:top w:val="none" w:sz="0" w:space="0" w:color="auto"/>
        <w:left w:val="none" w:sz="0" w:space="0" w:color="auto"/>
        <w:bottom w:val="none" w:sz="0" w:space="0" w:color="auto"/>
        <w:right w:val="none" w:sz="0" w:space="0" w:color="auto"/>
      </w:divBdr>
    </w:div>
    <w:div w:id="2039574336">
      <w:bodyDiv w:val="1"/>
      <w:marLeft w:val="0"/>
      <w:marRight w:val="0"/>
      <w:marTop w:val="0"/>
      <w:marBottom w:val="0"/>
      <w:divBdr>
        <w:top w:val="none" w:sz="0" w:space="0" w:color="auto"/>
        <w:left w:val="none" w:sz="0" w:space="0" w:color="auto"/>
        <w:bottom w:val="none" w:sz="0" w:space="0" w:color="auto"/>
        <w:right w:val="none" w:sz="0" w:space="0" w:color="auto"/>
      </w:divBdr>
    </w:div>
    <w:div w:id="2039626004">
      <w:bodyDiv w:val="1"/>
      <w:marLeft w:val="0"/>
      <w:marRight w:val="0"/>
      <w:marTop w:val="0"/>
      <w:marBottom w:val="0"/>
      <w:divBdr>
        <w:top w:val="none" w:sz="0" w:space="0" w:color="auto"/>
        <w:left w:val="none" w:sz="0" w:space="0" w:color="auto"/>
        <w:bottom w:val="none" w:sz="0" w:space="0" w:color="auto"/>
        <w:right w:val="none" w:sz="0" w:space="0" w:color="auto"/>
      </w:divBdr>
    </w:div>
    <w:div w:id="2040233808">
      <w:bodyDiv w:val="1"/>
      <w:marLeft w:val="0"/>
      <w:marRight w:val="0"/>
      <w:marTop w:val="0"/>
      <w:marBottom w:val="0"/>
      <w:divBdr>
        <w:top w:val="none" w:sz="0" w:space="0" w:color="auto"/>
        <w:left w:val="none" w:sz="0" w:space="0" w:color="auto"/>
        <w:bottom w:val="none" w:sz="0" w:space="0" w:color="auto"/>
        <w:right w:val="none" w:sz="0" w:space="0" w:color="auto"/>
      </w:divBdr>
    </w:div>
    <w:div w:id="2040812481">
      <w:bodyDiv w:val="1"/>
      <w:marLeft w:val="0"/>
      <w:marRight w:val="0"/>
      <w:marTop w:val="0"/>
      <w:marBottom w:val="0"/>
      <w:divBdr>
        <w:top w:val="none" w:sz="0" w:space="0" w:color="auto"/>
        <w:left w:val="none" w:sz="0" w:space="0" w:color="auto"/>
        <w:bottom w:val="none" w:sz="0" w:space="0" w:color="auto"/>
        <w:right w:val="none" w:sz="0" w:space="0" w:color="auto"/>
      </w:divBdr>
    </w:div>
    <w:div w:id="2041003249">
      <w:bodyDiv w:val="1"/>
      <w:marLeft w:val="0"/>
      <w:marRight w:val="0"/>
      <w:marTop w:val="0"/>
      <w:marBottom w:val="0"/>
      <w:divBdr>
        <w:top w:val="none" w:sz="0" w:space="0" w:color="auto"/>
        <w:left w:val="none" w:sz="0" w:space="0" w:color="auto"/>
        <w:bottom w:val="none" w:sz="0" w:space="0" w:color="auto"/>
        <w:right w:val="none" w:sz="0" w:space="0" w:color="auto"/>
      </w:divBdr>
    </w:div>
    <w:div w:id="2041122996">
      <w:bodyDiv w:val="1"/>
      <w:marLeft w:val="0"/>
      <w:marRight w:val="0"/>
      <w:marTop w:val="0"/>
      <w:marBottom w:val="0"/>
      <w:divBdr>
        <w:top w:val="none" w:sz="0" w:space="0" w:color="auto"/>
        <w:left w:val="none" w:sz="0" w:space="0" w:color="auto"/>
        <w:bottom w:val="none" w:sz="0" w:space="0" w:color="auto"/>
        <w:right w:val="none" w:sz="0" w:space="0" w:color="auto"/>
      </w:divBdr>
    </w:div>
    <w:div w:id="2042396106">
      <w:bodyDiv w:val="1"/>
      <w:marLeft w:val="0"/>
      <w:marRight w:val="0"/>
      <w:marTop w:val="0"/>
      <w:marBottom w:val="0"/>
      <w:divBdr>
        <w:top w:val="none" w:sz="0" w:space="0" w:color="auto"/>
        <w:left w:val="none" w:sz="0" w:space="0" w:color="auto"/>
        <w:bottom w:val="none" w:sz="0" w:space="0" w:color="auto"/>
        <w:right w:val="none" w:sz="0" w:space="0" w:color="auto"/>
      </w:divBdr>
    </w:div>
    <w:div w:id="2042707037">
      <w:bodyDiv w:val="1"/>
      <w:marLeft w:val="0"/>
      <w:marRight w:val="0"/>
      <w:marTop w:val="0"/>
      <w:marBottom w:val="0"/>
      <w:divBdr>
        <w:top w:val="none" w:sz="0" w:space="0" w:color="auto"/>
        <w:left w:val="none" w:sz="0" w:space="0" w:color="auto"/>
        <w:bottom w:val="none" w:sz="0" w:space="0" w:color="auto"/>
        <w:right w:val="none" w:sz="0" w:space="0" w:color="auto"/>
      </w:divBdr>
    </w:div>
    <w:div w:id="2042852045">
      <w:bodyDiv w:val="1"/>
      <w:marLeft w:val="0"/>
      <w:marRight w:val="0"/>
      <w:marTop w:val="0"/>
      <w:marBottom w:val="0"/>
      <w:divBdr>
        <w:top w:val="none" w:sz="0" w:space="0" w:color="auto"/>
        <w:left w:val="none" w:sz="0" w:space="0" w:color="auto"/>
        <w:bottom w:val="none" w:sz="0" w:space="0" w:color="auto"/>
        <w:right w:val="none" w:sz="0" w:space="0" w:color="auto"/>
      </w:divBdr>
    </w:div>
    <w:div w:id="2043093636">
      <w:bodyDiv w:val="1"/>
      <w:marLeft w:val="0"/>
      <w:marRight w:val="0"/>
      <w:marTop w:val="0"/>
      <w:marBottom w:val="0"/>
      <w:divBdr>
        <w:top w:val="none" w:sz="0" w:space="0" w:color="auto"/>
        <w:left w:val="none" w:sz="0" w:space="0" w:color="auto"/>
        <w:bottom w:val="none" w:sz="0" w:space="0" w:color="auto"/>
        <w:right w:val="none" w:sz="0" w:space="0" w:color="auto"/>
      </w:divBdr>
    </w:div>
    <w:div w:id="2044019475">
      <w:bodyDiv w:val="1"/>
      <w:marLeft w:val="0"/>
      <w:marRight w:val="0"/>
      <w:marTop w:val="0"/>
      <w:marBottom w:val="0"/>
      <w:divBdr>
        <w:top w:val="none" w:sz="0" w:space="0" w:color="auto"/>
        <w:left w:val="none" w:sz="0" w:space="0" w:color="auto"/>
        <w:bottom w:val="none" w:sz="0" w:space="0" w:color="auto"/>
        <w:right w:val="none" w:sz="0" w:space="0" w:color="auto"/>
      </w:divBdr>
    </w:div>
    <w:div w:id="2044860319">
      <w:bodyDiv w:val="1"/>
      <w:marLeft w:val="0"/>
      <w:marRight w:val="0"/>
      <w:marTop w:val="0"/>
      <w:marBottom w:val="0"/>
      <w:divBdr>
        <w:top w:val="none" w:sz="0" w:space="0" w:color="auto"/>
        <w:left w:val="none" w:sz="0" w:space="0" w:color="auto"/>
        <w:bottom w:val="none" w:sz="0" w:space="0" w:color="auto"/>
        <w:right w:val="none" w:sz="0" w:space="0" w:color="auto"/>
      </w:divBdr>
    </w:div>
    <w:div w:id="2045059682">
      <w:bodyDiv w:val="1"/>
      <w:marLeft w:val="0"/>
      <w:marRight w:val="0"/>
      <w:marTop w:val="0"/>
      <w:marBottom w:val="0"/>
      <w:divBdr>
        <w:top w:val="none" w:sz="0" w:space="0" w:color="auto"/>
        <w:left w:val="none" w:sz="0" w:space="0" w:color="auto"/>
        <w:bottom w:val="none" w:sz="0" w:space="0" w:color="auto"/>
        <w:right w:val="none" w:sz="0" w:space="0" w:color="auto"/>
      </w:divBdr>
    </w:div>
    <w:div w:id="2045132575">
      <w:bodyDiv w:val="1"/>
      <w:marLeft w:val="0"/>
      <w:marRight w:val="0"/>
      <w:marTop w:val="0"/>
      <w:marBottom w:val="0"/>
      <w:divBdr>
        <w:top w:val="none" w:sz="0" w:space="0" w:color="auto"/>
        <w:left w:val="none" w:sz="0" w:space="0" w:color="auto"/>
        <w:bottom w:val="none" w:sz="0" w:space="0" w:color="auto"/>
        <w:right w:val="none" w:sz="0" w:space="0" w:color="auto"/>
      </w:divBdr>
    </w:div>
    <w:div w:id="2046131370">
      <w:bodyDiv w:val="1"/>
      <w:marLeft w:val="0"/>
      <w:marRight w:val="0"/>
      <w:marTop w:val="0"/>
      <w:marBottom w:val="0"/>
      <w:divBdr>
        <w:top w:val="none" w:sz="0" w:space="0" w:color="auto"/>
        <w:left w:val="none" w:sz="0" w:space="0" w:color="auto"/>
        <w:bottom w:val="none" w:sz="0" w:space="0" w:color="auto"/>
        <w:right w:val="none" w:sz="0" w:space="0" w:color="auto"/>
      </w:divBdr>
    </w:div>
    <w:div w:id="2046177813">
      <w:bodyDiv w:val="1"/>
      <w:marLeft w:val="0"/>
      <w:marRight w:val="0"/>
      <w:marTop w:val="0"/>
      <w:marBottom w:val="0"/>
      <w:divBdr>
        <w:top w:val="none" w:sz="0" w:space="0" w:color="auto"/>
        <w:left w:val="none" w:sz="0" w:space="0" w:color="auto"/>
        <w:bottom w:val="none" w:sz="0" w:space="0" w:color="auto"/>
        <w:right w:val="none" w:sz="0" w:space="0" w:color="auto"/>
      </w:divBdr>
    </w:div>
    <w:div w:id="2046517828">
      <w:bodyDiv w:val="1"/>
      <w:marLeft w:val="0"/>
      <w:marRight w:val="0"/>
      <w:marTop w:val="0"/>
      <w:marBottom w:val="0"/>
      <w:divBdr>
        <w:top w:val="none" w:sz="0" w:space="0" w:color="auto"/>
        <w:left w:val="none" w:sz="0" w:space="0" w:color="auto"/>
        <w:bottom w:val="none" w:sz="0" w:space="0" w:color="auto"/>
        <w:right w:val="none" w:sz="0" w:space="0" w:color="auto"/>
      </w:divBdr>
    </w:div>
    <w:div w:id="2046831069">
      <w:bodyDiv w:val="1"/>
      <w:marLeft w:val="0"/>
      <w:marRight w:val="0"/>
      <w:marTop w:val="0"/>
      <w:marBottom w:val="0"/>
      <w:divBdr>
        <w:top w:val="none" w:sz="0" w:space="0" w:color="auto"/>
        <w:left w:val="none" w:sz="0" w:space="0" w:color="auto"/>
        <w:bottom w:val="none" w:sz="0" w:space="0" w:color="auto"/>
        <w:right w:val="none" w:sz="0" w:space="0" w:color="auto"/>
      </w:divBdr>
    </w:div>
    <w:div w:id="2047171645">
      <w:bodyDiv w:val="1"/>
      <w:marLeft w:val="0"/>
      <w:marRight w:val="0"/>
      <w:marTop w:val="0"/>
      <w:marBottom w:val="0"/>
      <w:divBdr>
        <w:top w:val="none" w:sz="0" w:space="0" w:color="auto"/>
        <w:left w:val="none" w:sz="0" w:space="0" w:color="auto"/>
        <w:bottom w:val="none" w:sz="0" w:space="0" w:color="auto"/>
        <w:right w:val="none" w:sz="0" w:space="0" w:color="auto"/>
      </w:divBdr>
    </w:div>
    <w:div w:id="2047413074">
      <w:bodyDiv w:val="1"/>
      <w:marLeft w:val="0"/>
      <w:marRight w:val="0"/>
      <w:marTop w:val="0"/>
      <w:marBottom w:val="0"/>
      <w:divBdr>
        <w:top w:val="none" w:sz="0" w:space="0" w:color="auto"/>
        <w:left w:val="none" w:sz="0" w:space="0" w:color="auto"/>
        <w:bottom w:val="none" w:sz="0" w:space="0" w:color="auto"/>
        <w:right w:val="none" w:sz="0" w:space="0" w:color="auto"/>
      </w:divBdr>
    </w:div>
    <w:div w:id="2047636338">
      <w:bodyDiv w:val="1"/>
      <w:marLeft w:val="0"/>
      <w:marRight w:val="0"/>
      <w:marTop w:val="0"/>
      <w:marBottom w:val="0"/>
      <w:divBdr>
        <w:top w:val="none" w:sz="0" w:space="0" w:color="auto"/>
        <w:left w:val="none" w:sz="0" w:space="0" w:color="auto"/>
        <w:bottom w:val="none" w:sz="0" w:space="0" w:color="auto"/>
        <w:right w:val="none" w:sz="0" w:space="0" w:color="auto"/>
      </w:divBdr>
    </w:div>
    <w:div w:id="2047948874">
      <w:bodyDiv w:val="1"/>
      <w:marLeft w:val="0"/>
      <w:marRight w:val="0"/>
      <w:marTop w:val="0"/>
      <w:marBottom w:val="0"/>
      <w:divBdr>
        <w:top w:val="none" w:sz="0" w:space="0" w:color="auto"/>
        <w:left w:val="none" w:sz="0" w:space="0" w:color="auto"/>
        <w:bottom w:val="none" w:sz="0" w:space="0" w:color="auto"/>
        <w:right w:val="none" w:sz="0" w:space="0" w:color="auto"/>
      </w:divBdr>
    </w:div>
    <w:div w:id="2048097463">
      <w:bodyDiv w:val="1"/>
      <w:marLeft w:val="0"/>
      <w:marRight w:val="0"/>
      <w:marTop w:val="0"/>
      <w:marBottom w:val="0"/>
      <w:divBdr>
        <w:top w:val="none" w:sz="0" w:space="0" w:color="auto"/>
        <w:left w:val="none" w:sz="0" w:space="0" w:color="auto"/>
        <w:bottom w:val="none" w:sz="0" w:space="0" w:color="auto"/>
        <w:right w:val="none" w:sz="0" w:space="0" w:color="auto"/>
      </w:divBdr>
    </w:div>
    <w:div w:id="2048210987">
      <w:bodyDiv w:val="1"/>
      <w:marLeft w:val="0"/>
      <w:marRight w:val="0"/>
      <w:marTop w:val="0"/>
      <w:marBottom w:val="0"/>
      <w:divBdr>
        <w:top w:val="none" w:sz="0" w:space="0" w:color="auto"/>
        <w:left w:val="none" w:sz="0" w:space="0" w:color="auto"/>
        <w:bottom w:val="none" w:sz="0" w:space="0" w:color="auto"/>
        <w:right w:val="none" w:sz="0" w:space="0" w:color="auto"/>
      </w:divBdr>
    </w:div>
    <w:div w:id="2048723841">
      <w:bodyDiv w:val="1"/>
      <w:marLeft w:val="0"/>
      <w:marRight w:val="0"/>
      <w:marTop w:val="0"/>
      <w:marBottom w:val="0"/>
      <w:divBdr>
        <w:top w:val="none" w:sz="0" w:space="0" w:color="auto"/>
        <w:left w:val="none" w:sz="0" w:space="0" w:color="auto"/>
        <w:bottom w:val="none" w:sz="0" w:space="0" w:color="auto"/>
        <w:right w:val="none" w:sz="0" w:space="0" w:color="auto"/>
      </w:divBdr>
    </w:div>
    <w:div w:id="2049066143">
      <w:bodyDiv w:val="1"/>
      <w:marLeft w:val="0"/>
      <w:marRight w:val="0"/>
      <w:marTop w:val="0"/>
      <w:marBottom w:val="0"/>
      <w:divBdr>
        <w:top w:val="none" w:sz="0" w:space="0" w:color="auto"/>
        <w:left w:val="none" w:sz="0" w:space="0" w:color="auto"/>
        <w:bottom w:val="none" w:sz="0" w:space="0" w:color="auto"/>
        <w:right w:val="none" w:sz="0" w:space="0" w:color="auto"/>
      </w:divBdr>
    </w:div>
    <w:div w:id="2049255921">
      <w:bodyDiv w:val="1"/>
      <w:marLeft w:val="0"/>
      <w:marRight w:val="0"/>
      <w:marTop w:val="0"/>
      <w:marBottom w:val="0"/>
      <w:divBdr>
        <w:top w:val="none" w:sz="0" w:space="0" w:color="auto"/>
        <w:left w:val="none" w:sz="0" w:space="0" w:color="auto"/>
        <w:bottom w:val="none" w:sz="0" w:space="0" w:color="auto"/>
        <w:right w:val="none" w:sz="0" w:space="0" w:color="auto"/>
      </w:divBdr>
    </w:div>
    <w:div w:id="2050253003">
      <w:bodyDiv w:val="1"/>
      <w:marLeft w:val="0"/>
      <w:marRight w:val="0"/>
      <w:marTop w:val="0"/>
      <w:marBottom w:val="0"/>
      <w:divBdr>
        <w:top w:val="none" w:sz="0" w:space="0" w:color="auto"/>
        <w:left w:val="none" w:sz="0" w:space="0" w:color="auto"/>
        <w:bottom w:val="none" w:sz="0" w:space="0" w:color="auto"/>
        <w:right w:val="none" w:sz="0" w:space="0" w:color="auto"/>
      </w:divBdr>
    </w:div>
    <w:div w:id="2050564775">
      <w:bodyDiv w:val="1"/>
      <w:marLeft w:val="0"/>
      <w:marRight w:val="0"/>
      <w:marTop w:val="0"/>
      <w:marBottom w:val="0"/>
      <w:divBdr>
        <w:top w:val="none" w:sz="0" w:space="0" w:color="auto"/>
        <w:left w:val="none" w:sz="0" w:space="0" w:color="auto"/>
        <w:bottom w:val="none" w:sz="0" w:space="0" w:color="auto"/>
        <w:right w:val="none" w:sz="0" w:space="0" w:color="auto"/>
      </w:divBdr>
    </w:div>
    <w:div w:id="2050758108">
      <w:bodyDiv w:val="1"/>
      <w:marLeft w:val="0"/>
      <w:marRight w:val="0"/>
      <w:marTop w:val="0"/>
      <w:marBottom w:val="0"/>
      <w:divBdr>
        <w:top w:val="none" w:sz="0" w:space="0" w:color="auto"/>
        <w:left w:val="none" w:sz="0" w:space="0" w:color="auto"/>
        <w:bottom w:val="none" w:sz="0" w:space="0" w:color="auto"/>
        <w:right w:val="none" w:sz="0" w:space="0" w:color="auto"/>
      </w:divBdr>
    </w:div>
    <w:div w:id="2050884222">
      <w:bodyDiv w:val="1"/>
      <w:marLeft w:val="0"/>
      <w:marRight w:val="0"/>
      <w:marTop w:val="0"/>
      <w:marBottom w:val="0"/>
      <w:divBdr>
        <w:top w:val="none" w:sz="0" w:space="0" w:color="auto"/>
        <w:left w:val="none" w:sz="0" w:space="0" w:color="auto"/>
        <w:bottom w:val="none" w:sz="0" w:space="0" w:color="auto"/>
        <w:right w:val="none" w:sz="0" w:space="0" w:color="auto"/>
      </w:divBdr>
    </w:div>
    <w:div w:id="2051177209">
      <w:bodyDiv w:val="1"/>
      <w:marLeft w:val="0"/>
      <w:marRight w:val="0"/>
      <w:marTop w:val="0"/>
      <w:marBottom w:val="0"/>
      <w:divBdr>
        <w:top w:val="none" w:sz="0" w:space="0" w:color="auto"/>
        <w:left w:val="none" w:sz="0" w:space="0" w:color="auto"/>
        <w:bottom w:val="none" w:sz="0" w:space="0" w:color="auto"/>
        <w:right w:val="none" w:sz="0" w:space="0" w:color="auto"/>
      </w:divBdr>
    </w:div>
    <w:div w:id="2052025154">
      <w:bodyDiv w:val="1"/>
      <w:marLeft w:val="0"/>
      <w:marRight w:val="0"/>
      <w:marTop w:val="0"/>
      <w:marBottom w:val="0"/>
      <w:divBdr>
        <w:top w:val="none" w:sz="0" w:space="0" w:color="auto"/>
        <w:left w:val="none" w:sz="0" w:space="0" w:color="auto"/>
        <w:bottom w:val="none" w:sz="0" w:space="0" w:color="auto"/>
        <w:right w:val="none" w:sz="0" w:space="0" w:color="auto"/>
      </w:divBdr>
    </w:div>
    <w:div w:id="2052144948">
      <w:bodyDiv w:val="1"/>
      <w:marLeft w:val="0"/>
      <w:marRight w:val="0"/>
      <w:marTop w:val="0"/>
      <w:marBottom w:val="0"/>
      <w:divBdr>
        <w:top w:val="none" w:sz="0" w:space="0" w:color="auto"/>
        <w:left w:val="none" w:sz="0" w:space="0" w:color="auto"/>
        <w:bottom w:val="none" w:sz="0" w:space="0" w:color="auto"/>
        <w:right w:val="none" w:sz="0" w:space="0" w:color="auto"/>
      </w:divBdr>
    </w:div>
    <w:div w:id="2052260935">
      <w:bodyDiv w:val="1"/>
      <w:marLeft w:val="0"/>
      <w:marRight w:val="0"/>
      <w:marTop w:val="0"/>
      <w:marBottom w:val="0"/>
      <w:divBdr>
        <w:top w:val="none" w:sz="0" w:space="0" w:color="auto"/>
        <w:left w:val="none" w:sz="0" w:space="0" w:color="auto"/>
        <w:bottom w:val="none" w:sz="0" w:space="0" w:color="auto"/>
        <w:right w:val="none" w:sz="0" w:space="0" w:color="auto"/>
      </w:divBdr>
    </w:div>
    <w:div w:id="2052531343">
      <w:bodyDiv w:val="1"/>
      <w:marLeft w:val="0"/>
      <w:marRight w:val="0"/>
      <w:marTop w:val="0"/>
      <w:marBottom w:val="0"/>
      <w:divBdr>
        <w:top w:val="none" w:sz="0" w:space="0" w:color="auto"/>
        <w:left w:val="none" w:sz="0" w:space="0" w:color="auto"/>
        <w:bottom w:val="none" w:sz="0" w:space="0" w:color="auto"/>
        <w:right w:val="none" w:sz="0" w:space="0" w:color="auto"/>
      </w:divBdr>
    </w:div>
    <w:div w:id="2052653371">
      <w:bodyDiv w:val="1"/>
      <w:marLeft w:val="0"/>
      <w:marRight w:val="0"/>
      <w:marTop w:val="0"/>
      <w:marBottom w:val="0"/>
      <w:divBdr>
        <w:top w:val="none" w:sz="0" w:space="0" w:color="auto"/>
        <w:left w:val="none" w:sz="0" w:space="0" w:color="auto"/>
        <w:bottom w:val="none" w:sz="0" w:space="0" w:color="auto"/>
        <w:right w:val="none" w:sz="0" w:space="0" w:color="auto"/>
      </w:divBdr>
    </w:div>
    <w:div w:id="2053114761">
      <w:bodyDiv w:val="1"/>
      <w:marLeft w:val="0"/>
      <w:marRight w:val="0"/>
      <w:marTop w:val="0"/>
      <w:marBottom w:val="0"/>
      <w:divBdr>
        <w:top w:val="none" w:sz="0" w:space="0" w:color="auto"/>
        <w:left w:val="none" w:sz="0" w:space="0" w:color="auto"/>
        <w:bottom w:val="none" w:sz="0" w:space="0" w:color="auto"/>
        <w:right w:val="none" w:sz="0" w:space="0" w:color="auto"/>
      </w:divBdr>
    </w:div>
    <w:div w:id="2053529127">
      <w:bodyDiv w:val="1"/>
      <w:marLeft w:val="0"/>
      <w:marRight w:val="0"/>
      <w:marTop w:val="0"/>
      <w:marBottom w:val="0"/>
      <w:divBdr>
        <w:top w:val="none" w:sz="0" w:space="0" w:color="auto"/>
        <w:left w:val="none" w:sz="0" w:space="0" w:color="auto"/>
        <w:bottom w:val="none" w:sz="0" w:space="0" w:color="auto"/>
        <w:right w:val="none" w:sz="0" w:space="0" w:color="auto"/>
      </w:divBdr>
    </w:div>
    <w:div w:id="2053532704">
      <w:bodyDiv w:val="1"/>
      <w:marLeft w:val="0"/>
      <w:marRight w:val="0"/>
      <w:marTop w:val="0"/>
      <w:marBottom w:val="0"/>
      <w:divBdr>
        <w:top w:val="none" w:sz="0" w:space="0" w:color="auto"/>
        <w:left w:val="none" w:sz="0" w:space="0" w:color="auto"/>
        <w:bottom w:val="none" w:sz="0" w:space="0" w:color="auto"/>
        <w:right w:val="none" w:sz="0" w:space="0" w:color="auto"/>
      </w:divBdr>
    </w:div>
    <w:div w:id="2053915632">
      <w:bodyDiv w:val="1"/>
      <w:marLeft w:val="0"/>
      <w:marRight w:val="0"/>
      <w:marTop w:val="0"/>
      <w:marBottom w:val="0"/>
      <w:divBdr>
        <w:top w:val="none" w:sz="0" w:space="0" w:color="auto"/>
        <w:left w:val="none" w:sz="0" w:space="0" w:color="auto"/>
        <w:bottom w:val="none" w:sz="0" w:space="0" w:color="auto"/>
        <w:right w:val="none" w:sz="0" w:space="0" w:color="auto"/>
      </w:divBdr>
    </w:div>
    <w:div w:id="2053916959">
      <w:bodyDiv w:val="1"/>
      <w:marLeft w:val="0"/>
      <w:marRight w:val="0"/>
      <w:marTop w:val="0"/>
      <w:marBottom w:val="0"/>
      <w:divBdr>
        <w:top w:val="none" w:sz="0" w:space="0" w:color="auto"/>
        <w:left w:val="none" w:sz="0" w:space="0" w:color="auto"/>
        <w:bottom w:val="none" w:sz="0" w:space="0" w:color="auto"/>
        <w:right w:val="none" w:sz="0" w:space="0" w:color="auto"/>
      </w:divBdr>
    </w:div>
    <w:div w:id="2055159516">
      <w:bodyDiv w:val="1"/>
      <w:marLeft w:val="0"/>
      <w:marRight w:val="0"/>
      <w:marTop w:val="0"/>
      <w:marBottom w:val="0"/>
      <w:divBdr>
        <w:top w:val="none" w:sz="0" w:space="0" w:color="auto"/>
        <w:left w:val="none" w:sz="0" w:space="0" w:color="auto"/>
        <w:bottom w:val="none" w:sz="0" w:space="0" w:color="auto"/>
        <w:right w:val="none" w:sz="0" w:space="0" w:color="auto"/>
      </w:divBdr>
    </w:div>
    <w:div w:id="2055765257">
      <w:bodyDiv w:val="1"/>
      <w:marLeft w:val="0"/>
      <w:marRight w:val="0"/>
      <w:marTop w:val="0"/>
      <w:marBottom w:val="0"/>
      <w:divBdr>
        <w:top w:val="none" w:sz="0" w:space="0" w:color="auto"/>
        <w:left w:val="none" w:sz="0" w:space="0" w:color="auto"/>
        <w:bottom w:val="none" w:sz="0" w:space="0" w:color="auto"/>
        <w:right w:val="none" w:sz="0" w:space="0" w:color="auto"/>
      </w:divBdr>
    </w:div>
    <w:div w:id="2055809758">
      <w:bodyDiv w:val="1"/>
      <w:marLeft w:val="0"/>
      <w:marRight w:val="0"/>
      <w:marTop w:val="0"/>
      <w:marBottom w:val="0"/>
      <w:divBdr>
        <w:top w:val="none" w:sz="0" w:space="0" w:color="auto"/>
        <w:left w:val="none" w:sz="0" w:space="0" w:color="auto"/>
        <w:bottom w:val="none" w:sz="0" w:space="0" w:color="auto"/>
        <w:right w:val="none" w:sz="0" w:space="0" w:color="auto"/>
      </w:divBdr>
    </w:div>
    <w:div w:id="2056274643">
      <w:bodyDiv w:val="1"/>
      <w:marLeft w:val="0"/>
      <w:marRight w:val="0"/>
      <w:marTop w:val="0"/>
      <w:marBottom w:val="0"/>
      <w:divBdr>
        <w:top w:val="none" w:sz="0" w:space="0" w:color="auto"/>
        <w:left w:val="none" w:sz="0" w:space="0" w:color="auto"/>
        <w:bottom w:val="none" w:sz="0" w:space="0" w:color="auto"/>
        <w:right w:val="none" w:sz="0" w:space="0" w:color="auto"/>
      </w:divBdr>
    </w:div>
    <w:div w:id="2056343213">
      <w:bodyDiv w:val="1"/>
      <w:marLeft w:val="0"/>
      <w:marRight w:val="0"/>
      <w:marTop w:val="0"/>
      <w:marBottom w:val="0"/>
      <w:divBdr>
        <w:top w:val="none" w:sz="0" w:space="0" w:color="auto"/>
        <w:left w:val="none" w:sz="0" w:space="0" w:color="auto"/>
        <w:bottom w:val="none" w:sz="0" w:space="0" w:color="auto"/>
        <w:right w:val="none" w:sz="0" w:space="0" w:color="auto"/>
      </w:divBdr>
    </w:div>
    <w:div w:id="2056536680">
      <w:bodyDiv w:val="1"/>
      <w:marLeft w:val="0"/>
      <w:marRight w:val="0"/>
      <w:marTop w:val="0"/>
      <w:marBottom w:val="0"/>
      <w:divBdr>
        <w:top w:val="none" w:sz="0" w:space="0" w:color="auto"/>
        <w:left w:val="none" w:sz="0" w:space="0" w:color="auto"/>
        <w:bottom w:val="none" w:sz="0" w:space="0" w:color="auto"/>
        <w:right w:val="none" w:sz="0" w:space="0" w:color="auto"/>
      </w:divBdr>
    </w:div>
    <w:div w:id="2057582816">
      <w:bodyDiv w:val="1"/>
      <w:marLeft w:val="0"/>
      <w:marRight w:val="0"/>
      <w:marTop w:val="0"/>
      <w:marBottom w:val="0"/>
      <w:divBdr>
        <w:top w:val="none" w:sz="0" w:space="0" w:color="auto"/>
        <w:left w:val="none" w:sz="0" w:space="0" w:color="auto"/>
        <w:bottom w:val="none" w:sz="0" w:space="0" w:color="auto"/>
        <w:right w:val="none" w:sz="0" w:space="0" w:color="auto"/>
      </w:divBdr>
    </w:div>
    <w:div w:id="2057656643">
      <w:bodyDiv w:val="1"/>
      <w:marLeft w:val="0"/>
      <w:marRight w:val="0"/>
      <w:marTop w:val="0"/>
      <w:marBottom w:val="0"/>
      <w:divBdr>
        <w:top w:val="none" w:sz="0" w:space="0" w:color="auto"/>
        <w:left w:val="none" w:sz="0" w:space="0" w:color="auto"/>
        <w:bottom w:val="none" w:sz="0" w:space="0" w:color="auto"/>
        <w:right w:val="none" w:sz="0" w:space="0" w:color="auto"/>
      </w:divBdr>
    </w:div>
    <w:div w:id="2057732005">
      <w:bodyDiv w:val="1"/>
      <w:marLeft w:val="0"/>
      <w:marRight w:val="0"/>
      <w:marTop w:val="0"/>
      <w:marBottom w:val="0"/>
      <w:divBdr>
        <w:top w:val="none" w:sz="0" w:space="0" w:color="auto"/>
        <w:left w:val="none" w:sz="0" w:space="0" w:color="auto"/>
        <w:bottom w:val="none" w:sz="0" w:space="0" w:color="auto"/>
        <w:right w:val="none" w:sz="0" w:space="0" w:color="auto"/>
      </w:divBdr>
    </w:div>
    <w:div w:id="2058771038">
      <w:bodyDiv w:val="1"/>
      <w:marLeft w:val="0"/>
      <w:marRight w:val="0"/>
      <w:marTop w:val="0"/>
      <w:marBottom w:val="0"/>
      <w:divBdr>
        <w:top w:val="none" w:sz="0" w:space="0" w:color="auto"/>
        <w:left w:val="none" w:sz="0" w:space="0" w:color="auto"/>
        <w:bottom w:val="none" w:sz="0" w:space="0" w:color="auto"/>
        <w:right w:val="none" w:sz="0" w:space="0" w:color="auto"/>
      </w:divBdr>
    </w:div>
    <w:div w:id="2058773008">
      <w:bodyDiv w:val="1"/>
      <w:marLeft w:val="0"/>
      <w:marRight w:val="0"/>
      <w:marTop w:val="0"/>
      <w:marBottom w:val="0"/>
      <w:divBdr>
        <w:top w:val="none" w:sz="0" w:space="0" w:color="auto"/>
        <w:left w:val="none" w:sz="0" w:space="0" w:color="auto"/>
        <w:bottom w:val="none" w:sz="0" w:space="0" w:color="auto"/>
        <w:right w:val="none" w:sz="0" w:space="0" w:color="auto"/>
      </w:divBdr>
    </w:div>
    <w:div w:id="2059238380">
      <w:bodyDiv w:val="1"/>
      <w:marLeft w:val="0"/>
      <w:marRight w:val="0"/>
      <w:marTop w:val="0"/>
      <w:marBottom w:val="0"/>
      <w:divBdr>
        <w:top w:val="none" w:sz="0" w:space="0" w:color="auto"/>
        <w:left w:val="none" w:sz="0" w:space="0" w:color="auto"/>
        <w:bottom w:val="none" w:sz="0" w:space="0" w:color="auto"/>
        <w:right w:val="none" w:sz="0" w:space="0" w:color="auto"/>
      </w:divBdr>
    </w:div>
    <w:div w:id="2059432612">
      <w:bodyDiv w:val="1"/>
      <w:marLeft w:val="0"/>
      <w:marRight w:val="0"/>
      <w:marTop w:val="0"/>
      <w:marBottom w:val="0"/>
      <w:divBdr>
        <w:top w:val="none" w:sz="0" w:space="0" w:color="auto"/>
        <w:left w:val="none" w:sz="0" w:space="0" w:color="auto"/>
        <w:bottom w:val="none" w:sz="0" w:space="0" w:color="auto"/>
        <w:right w:val="none" w:sz="0" w:space="0" w:color="auto"/>
      </w:divBdr>
    </w:div>
    <w:div w:id="2059667279">
      <w:bodyDiv w:val="1"/>
      <w:marLeft w:val="0"/>
      <w:marRight w:val="0"/>
      <w:marTop w:val="0"/>
      <w:marBottom w:val="0"/>
      <w:divBdr>
        <w:top w:val="none" w:sz="0" w:space="0" w:color="auto"/>
        <w:left w:val="none" w:sz="0" w:space="0" w:color="auto"/>
        <w:bottom w:val="none" w:sz="0" w:space="0" w:color="auto"/>
        <w:right w:val="none" w:sz="0" w:space="0" w:color="auto"/>
      </w:divBdr>
    </w:div>
    <w:div w:id="2060086881">
      <w:bodyDiv w:val="1"/>
      <w:marLeft w:val="0"/>
      <w:marRight w:val="0"/>
      <w:marTop w:val="0"/>
      <w:marBottom w:val="0"/>
      <w:divBdr>
        <w:top w:val="none" w:sz="0" w:space="0" w:color="auto"/>
        <w:left w:val="none" w:sz="0" w:space="0" w:color="auto"/>
        <w:bottom w:val="none" w:sz="0" w:space="0" w:color="auto"/>
        <w:right w:val="none" w:sz="0" w:space="0" w:color="auto"/>
      </w:divBdr>
    </w:div>
    <w:div w:id="2060324720">
      <w:bodyDiv w:val="1"/>
      <w:marLeft w:val="0"/>
      <w:marRight w:val="0"/>
      <w:marTop w:val="0"/>
      <w:marBottom w:val="0"/>
      <w:divBdr>
        <w:top w:val="none" w:sz="0" w:space="0" w:color="auto"/>
        <w:left w:val="none" w:sz="0" w:space="0" w:color="auto"/>
        <w:bottom w:val="none" w:sz="0" w:space="0" w:color="auto"/>
        <w:right w:val="none" w:sz="0" w:space="0" w:color="auto"/>
      </w:divBdr>
    </w:div>
    <w:div w:id="2060395317">
      <w:bodyDiv w:val="1"/>
      <w:marLeft w:val="0"/>
      <w:marRight w:val="0"/>
      <w:marTop w:val="0"/>
      <w:marBottom w:val="0"/>
      <w:divBdr>
        <w:top w:val="none" w:sz="0" w:space="0" w:color="auto"/>
        <w:left w:val="none" w:sz="0" w:space="0" w:color="auto"/>
        <w:bottom w:val="none" w:sz="0" w:space="0" w:color="auto"/>
        <w:right w:val="none" w:sz="0" w:space="0" w:color="auto"/>
      </w:divBdr>
    </w:div>
    <w:div w:id="2060667994">
      <w:bodyDiv w:val="1"/>
      <w:marLeft w:val="0"/>
      <w:marRight w:val="0"/>
      <w:marTop w:val="0"/>
      <w:marBottom w:val="0"/>
      <w:divBdr>
        <w:top w:val="none" w:sz="0" w:space="0" w:color="auto"/>
        <w:left w:val="none" w:sz="0" w:space="0" w:color="auto"/>
        <w:bottom w:val="none" w:sz="0" w:space="0" w:color="auto"/>
        <w:right w:val="none" w:sz="0" w:space="0" w:color="auto"/>
      </w:divBdr>
    </w:div>
    <w:div w:id="2060670162">
      <w:bodyDiv w:val="1"/>
      <w:marLeft w:val="0"/>
      <w:marRight w:val="0"/>
      <w:marTop w:val="0"/>
      <w:marBottom w:val="0"/>
      <w:divBdr>
        <w:top w:val="none" w:sz="0" w:space="0" w:color="auto"/>
        <w:left w:val="none" w:sz="0" w:space="0" w:color="auto"/>
        <w:bottom w:val="none" w:sz="0" w:space="0" w:color="auto"/>
        <w:right w:val="none" w:sz="0" w:space="0" w:color="auto"/>
      </w:divBdr>
    </w:div>
    <w:div w:id="2061316951">
      <w:bodyDiv w:val="1"/>
      <w:marLeft w:val="0"/>
      <w:marRight w:val="0"/>
      <w:marTop w:val="0"/>
      <w:marBottom w:val="0"/>
      <w:divBdr>
        <w:top w:val="none" w:sz="0" w:space="0" w:color="auto"/>
        <w:left w:val="none" w:sz="0" w:space="0" w:color="auto"/>
        <w:bottom w:val="none" w:sz="0" w:space="0" w:color="auto"/>
        <w:right w:val="none" w:sz="0" w:space="0" w:color="auto"/>
      </w:divBdr>
    </w:div>
    <w:div w:id="2061635505">
      <w:bodyDiv w:val="1"/>
      <w:marLeft w:val="0"/>
      <w:marRight w:val="0"/>
      <w:marTop w:val="0"/>
      <w:marBottom w:val="0"/>
      <w:divBdr>
        <w:top w:val="none" w:sz="0" w:space="0" w:color="auto"/>
        <w:left w:val="none" w:sz="0" w:space="0" w:color="auto"/>
        <w:bottom w:val="none" w:sz="0" w:space="0" w:color="auto"/>
        <w:right w:val="none" w:sz="0" w:space="0" w:color="auto"/>
      </w:divBdr>
    </w:div>
    <w:div w:id="2061708839">
      <w:bodyDiv w:val="1"/>
      <w:marLeft w:val="0"/>
      <w:marRight w:val="0"/>
      <w:marTop w:val="0"/>
      <w:marBottom w:val="0"/>
      <w:divBdr>
        <w:top w:val="none" w:sz="0" w:space="0" w:color="auto"/>
        <w:left w:val="none" w:sz="0" w:space="0" w:color="auto"/>
        <w:bottom w:val="none" w:sz="0" w:space="0" w:color="auto"/>
        <w:right w:val="none" w:sz="0" w:space="0" w:color="auto"/>
      </w:divBdr>
    </w:div>
    <w:div w:id="2062048076">
      <w:bodyDiv w:val="1"/>
      <w:marLeft w:val="0"/>
      <w:marRight w:val="0"/>
      <w:marTop w:val="0"/>
      <w:marBottom w:val="0"/>
      <w:divBdr>
        <w:top w:val="none" w:sz="0" w:space="0" w:color="auto"/>
        <w:left w:val="none" w:sz="0" w:space="0" w:color="auto"/>
        <w:bottom w:val="none" w:sz="0" w:space="0" w:color="auto"/>
        <w:right w:val="none" w:sz="0" w:space="0" w:color="auto"/>
      </w:divBdr>
    </w:div>
    <w:div w:id="2062632314">
      <w:bodyDiv w:val="1"/>
      <w:marLeft w:val="0"/>
      <w:marRight w:val="0"/>
      <w:marTop w:val="0"/>
      <w:marBottom w:val="0"/>
      <w:divBdr>
        <w:top w:val="none" w:sz="0" w:space="0" w:color="auto"/>
        <w:left w:val="none" w:sz="0" w:space="0" w:color="auto"/>
        <w:bottom w:val="none" w:sz="0" w:space="0" w:color="auto"/>
        <w:right w:val="none" w:sz="0" w:space="0" w:color="auto"/>
      </w:divBdr>
    </w:div>
    <w:div w:id="2063089262">
      <w:bodyDiv w:val="1"/>
      <w:marLeft w:val="0"/>
      <w:marRight w:val="0"/>
      <w:marTop w:val="0"/>
      <w:marBottom w:val="0"/>
      <w:divBdr>
        <w:top w:val="none" w:sz="0" w:space="0" w:color="auto"/>
        <w:left w:val="none" w:sz="0" w:space="0" w:color="auto"/>
        <w:bottom w:val="none" w:sz="0" w:space="0" w:color="auto"/>
        <w:right w:val="none" w:sz="0" w:space="0" w:color="auto"/>
      </w:divBdr>
    </w:div>
    <w:div w:id="2063090076">
      <w:bodyDiv w:val="1"/>
      <w:marLeft w:val="0"/>
      <w:marRight w:val="0"/>
      <w:marTop w:val="0"/>
      <w:marBottom w:val="0"/>
      <w:divBdr>
        <w:top w:val="none" w:sz="0" w:space="0" w:color="auto"/>
        <w:left w:val="none" w:sz="0" w:space="0" w:color="auto"/>
        <w:bottom w:val="none" w:sz="0" w:space="0" w:color="auto"/>
        <w:right w:val="none" w:sz="0" w:space="0" w:color="auto"/>
      </w:divBdr>
    </w:div>
    <w:div w:id="2063212403">
      <w:bodyDiv w:val="1"/>
      <w:marLeft w:val="0"/>
      <w:marRight w:val="0"/>
      <w:marTop w:val="0"/>
      <w:marBottom w:val="0"/>
      <w:divBdr>
        <w:top w:val="none" w:sz="0" w:space="0" w:color="auto"/>
        <w:left w:val="none" w:sz="0" w:space="0" w:color="auto"/>
        <w:bottom w:val="none" w:sz="0" w:space="0" w:color="auto"/>
        <w:right w:val="none" w:sz="0" w:space="0" w:color="auto"/>
      </w:divBdr>
    </w:div>
    <w:div w:id="2063599241">
      <w:bodyDiv w:val="1"/>
      <w:marLeft w:val="0"/>
      <w:marRight w:val="0"/>
      <w:marTop w:val="0"/>
      <w:marBottom w:val="0"/>
      <w:divBdr>
        <w:top w:val="none" w:sz="0" w:space="0" w:color="auto"/>
        <w:left w:val="none" w:sz="0" w:space="0" w:color="auto"/>
        <w:bottom w:val="none" w:sz="0" w:space="0" w:color="auto"/>
        <w:right w:val="none" w:sz="0" w:space="0" w:color="auto"/>
      </w:divBdr>
    </w:div>
    <w:div w:id="2063677729">
      <w:bodyDiv w:val="1"/>
      <w:marLeft w:val="0"/>
      <w:marRight w:val="0"/>
      <w:marTop w:val="0"/>
      <w:marBottom w:val="0"/>
      <w:divBdr>
        <w:top w:val="none" w:sz="0" w:space="0" w:color="auto"/>
        <w:left w:val="none" w:sz="0" w:space="0" w:color="auto"/>
        <w:bottom w:val="none" w:sz="0" w:space="0" w:color="auto"/>
        <w:right w:val="none" w:sz="0" w:space="0" w:color="auto"/>
      </w:divBdr>
    </w:div>
    <w:div w:id="2066680458">
      <w:bodyDiv w:val="1"/>
      <w:marLeft w:val="0"/>
      <w:marRight w:val="0"/>
      <w:marTop w:val="0"/>
      <w:marBottom w:val="0"/>
      <w:divBdr>
        <w:top w:val="none" w:sz="0" w:space="0" w:color="auto"/>
        <w:left w:val="none" w:sz="0" w:space="0" w:color="auto"/>
        <w:bottom w:val="none" w:sz="0" w:space="0" w:color="auto"/>
        <w:right w:val="none" w:sz="0" w:space="0" w:color="auto"/>
      </w:divBdr>
    </w:div>
    <w:div w:id="2067021222">
      <w:bodyDiv w:val="1"/>
      <w:marLeft w:val="0"/>
      <w:marRight w:val="0"/>
      <w:marTop w:val="0"/>
      <w:marBottom w:val="0"/>
      <w:divBdr>
        <w:top w:val="none" w:sz="0" w:space="0" w:color="auto"/>
        <w:left w:val="none" w:sz="0" w:space="0" w:color="auto"/>
        <w:bottom w:val="none" w:sz="0" w:space="0" w:color="auto"/>
        <w:right w:val="none" w:sz="0" w:space="0" w:color="auto"/>
      </w:divBdr>
    </w:div>
    <w:div w:id="2067290658">
      <w:bodyDiv w:val="1"/>
      <w:marLeft w:val="0"/>
      <w:marRight w:val="0"/>
      <w:marTop w:val="0"/>
      <w:marBottom w:val="0"/>
      <w:divBdr>
        <w:top w:val="none" w:sz="0" w:space="0" w:color="auto"/>
        <w:left w:val="none" w:sz="0" w:space="0" w:color="auto"/>
        <w:bottom w:val="none" w:sz="0" w:space="0" w:color="auto"/>
        <w:right w:val="none" w:sz="0" w:space="0" w:color="auto"/>
      </w:divBdr>
    </w:div>
    <w:div w:id="2067364438">
      <w:bodyDiv w:val="1"/>
      <w:marLeft w:val="0"/>
      <w:marRight w:val="0"/>
      <w:marTop w:val="0"/>
      <w:marBottom w:val="0"/>
      <w:divBdr>
        <w:top w:val="none" w:sz="0" w:space="0" w:color="auto"/>
        <w:left w:val="none" w:sz="0" w:space="0" w:color="auto"/>
        <w:bottom w:val="none" w:sz="0" w:space="0" w:color="auto"/>
        <w:right w:val="none" w:sz="0" w:space="0" w:color="auto"/>
      </w:divBdr>
    </w:div>
    <w:div w:id="2067602495">
      <w:bodyDiv w:val="1"/>
      <w:marLeft w:val="0"/>
      <w:marRight w:val="0"/>
      <w:marTop w:val="0"/>
      <w:marBottom w:val="0"/>
      <w:divBdr>
        <w:top w:val="none" w:sz="0" w:space="0" w:color="auto"/>
        <w:left w:val="none" w:sz="0" w:space="0" w:color="auto"/>
        <w:bottom w:val="none" w:sz="0" w:space="0" w:color="auto"/>
        <w:right w:val="none" w:sz="0" w:space="0" w:color="auto"/>
      </w:divBdr>
    </w:div>
    <w:div w:id="2067869627">
      <w:bodyDiv w:val="1"/>
      <w:marLeft w:val="0"/>
      <w:marRight w:val="0"/>
      <w:marTop w:val="0"/>
      <w:marBottom w:val="0"/>
      <w:divBdr>
        <w:top w:val="none" w:sz="0" w:space="0" w:color="auto"/>
        <w:left w:val="none" w:sz="0" w:space="0" w:color="auto"/>
        <w:bottom w:val="none" w:sz="0" w:space="0" w:color="auto"/>
        <w:right w:val="none" w:sz="0" w:space="0" w:color="auto"/>
      </w:divBdr>
    </w:div>
    <w:div w:id="2068604582">
      <w:bodyDiv w:val="1"/>
      <w:marLeft w:val="0"/>
      <w:marRight w:val="0"/>
      <w:marTop w:val="0"/>
      <w:marBottom w:val="0"/>
      <w:divBdr>
        <w:top w:val="none" w:sz="0" w:space="0" w:color="auto"/>
        <w:left w:val="none" w:sz="0" w:space="0" w:color="auto"/>
        <w:bottom w:val="none" w:sz="0" w:space="0" w:color="auto"/>
        <w:right w:val="none" w:sz="0" w:space="0" w:color="auto"/>
      </w:divBdr>
    </w:div>
    <w:div w:id="2068719439">
      <w:bodyDiv w:val="1"/>
      <w:marLeft w:val="0"/>
      <w:marRight w:val="0"/>
      <w:marTop w:val="0"/>
      <w:marBottom w:val="0"/>
      <w:divBdr>
        <w:top w:val="none" w:sz="0" w:space="0" w:color="auto"/>
        <w:left w:val="none" w:sz="0" w:space="0" w:color="auto"/>
        <w:bottom w:val="none" w:sz="0" w:space="0" w:color="auto"/>
        <w:right w:val="none" w:sz="0" w:space="0" w:color="auto"/>
      </w:divBdr>
    </w:div>
    <w:div w:id="2069182198">
      <w:bodyDiv w:val="1"/>
      <w:marLeft w:val="0"/>
      <w:marRight w:val="0"/>
      <w:marTop w:val="0"/>
      <w:marBottom w:val="0"/>
      <w:divBdr>
        <w:top w:val="none" w:sz="0" w:space="0" w:color="auto"/>
        <w:left w:val="none" w:sz="0" w:space="0" w:color="auto"/>
        <w:bottom w:val="none" w:sz="0" w:space="0" w:color="auto"/>
        <w:right w:val="none" w:sz="0" w:space="0" w:color="auto"/>
      </w:divBdr>
    </w:div>
    <w:div w:id="2069255269">
      <w:bodyDiv w:val="1"/>
      <w:marLeft w:val="0"/>
      <w:marRight w:val="0"/>
      <w:marTop w:val="0"/>
      <w:marBottom w:val="0"/>
      <w:divBdr>
        <w:top w:val="none" w:sz="0" w:space="0" w:color="auto"/>
        <w:left w:val="none" w:sz="0" w:space="0" w:color="auto"/>
        <w:bottom w:val="none" w:sz="0" w:space="0" w:color="auto"/>
        <w:right w:val="none" w:sz="0" w:space="0" w:color="auto"/>
      </w:divBdr>
    </w:div>
    <w:div w:id="2070304762">
      <w:bodyDiv w:val="1"/>
      <w:marLeft w:val="0"/>
      <w:marRight w:val="0"/>
      <w:marTop w:val="0"/>
      <w:marBottom w:val="0"/>
      <w:divBdr>
        <w:top w:val="none" w:sz="0" w:space="0" w:color="auto"/>
        <w:left w:val="none" w:sz="0" w:space="0" w:color="auto"/>
        <w:bottom w:val="none" w:sz="0" w:space="0" w:color="auto"/>
        <w:right w:val="none" w:sz="0" w:space="0" w:color="auto"/>
      </w:divBdr>
    </w:div>
    <w:div w:id="2070877044">
      <w:bodyDiv w:val="1"/>
      <w:marLeft w:val="0"/>
      <w:marRight w:val="0"/>
      <w:marTop w:val="0"/>
      <w:marBottom w:val="0"/>
      <w:divBdr>
        <w:top w:val="none" w:sz="0" w:space="0" w:color="auto"/>
        <w:left w:val="none" w:sz="0" w:space="0" w:color="auto"/>
        <w:bottom w:val="none" w:sz="0" w:space="0" w:color="auto"/>
        <w:right w:val="none" w:sz="0" w:space="0" w:color="auto"/>
      </w:divBdr>
    </w:div>
    <w:div w:id="2073001877">
      <w:bodyDiv w:val="1"/>
      <w:marLeft w:val="0"/>
      <w:marRight w:val="0"/>
      <w:marTop w:val="0"/>
      <w:marBottom w:val="0"/>
      <w:divBdr>
        <w:top w:val="none" w:sz="0" w:space="0" w:color="auto"/>
        <w:left w:val="none" w:sz="0" w:space="0" w:color="auto"/>
        <w:bottom w:val="none" w:sz="0" w:space="0" w:color="auto"/>
        <w:right w:val="none" w:sz="0" w:space="0" w:color="auto"/>
      </w:divBdr>
    </w:div>
    <w:div w:id="2073773897">
      <w:bodyDiv w:val="1"/>
      <w:marLeft w:val="0"/>
      <w:marRight w:val="0"/>
      <w:marTop w:val="0"/>
      <w:marBottom w:val="0"/>
      <w:divBdr>
        <w:top w:val="none" w:sz="0" w:space="0" w:color="auto"/>
        <w:left w:val="none" w:sz="0" w:space="0" w:color="auto"/>
        <w:bottom w:val="none" w:sz="0" w:space="0" w:color="auto"/>
        <w:right w:val="none" w:sz="0" w:space="0" w:color="auto"/>
      </w:divBdr>
    </w:div>
    <w:div w:id="2074350907">
      <w:bodyDiv w:val="1"/>
      <w:marLeft w:val="0"/>
      <w:marRight w:val="0"/>
      <w:marTop w:val="0"/>
      <w:marBottom w:val="0"/>
      <w:divBdr>
        <w:top w:val="none" w:sz="0" w:space="0" w:color="auto"/>
        <w:left w:val="none" w:sz="0" w:space="0" w:color="auto"/>
        <w:bottom w:val="none" w:sz="0" w:space="0" w:color="auto"/>
        <w:right w:val="none" w:sz="0" w:space="0" w:color="auto"/>
      </w:divBdr>
    </w:div>
    <w:div w:id="2074352836">
      <w:bodyDiv w:val="1"/>
      <w:marLeft w:val="0"/>
      <w:marRight w:val="0"/>
      <w:marTop w:val="0"/>
      <w:marBottom w:val="0"/>
      <w:divBdr>
        <w:top w:val="none" w:sz="0" w:space="0" w:color="auto"/>
        <w:left w:val="none" w:sz="0" w:space="0" w:color="auto"/>
        <w:bottom w:val="none" w:sz="0" w:space="0" w:color="auto"/>
        <w:right w:val="none" w:sz="0" w:space="0" w:color="auto"/>
      </w:divBdr>
    </w:div>
    <w:div w:id="2076051680">
      <w:bodyDiv w:val="1"/>
      <w:marLeft w:val="0"/>
      <w:marRight w:val="0"/>
      <w:marTop w:val="0"/>
      <w:marBottom w:val="0"/>
      <w:divBdr>
        <w:top w:val="none" w:sz="0" w:space="0" w:color="auto"/>
        <w:left w:val="none" w:sz="0" w:space="0" w:color="auto"/>
        <w:bottom w:val="none" w:sz="0" w:space="0" w:color="auto"/>
        <w:right w:val="none" w:sz="0" w:space="0" w:color="auto"/>
      </w:divBdr>
    </w:div>
    <w:div w:id="2076661313">
      <w:bodyDiv w:val="1"/>
      <w:marLeft w:val="0"/>
      <w:marRight w:val="0"/>
      <w:marTop w:val="0"/>
      <w:marBottom w:val="0"/>
      <w:divBdr>
        <w:top w:val="none" w:sz="0" w:space="0" w:color="auto"/>
        <w:left w:val="none" w:sz="0" w:space="0" w:color="auto"/>
        <w:bottom w:val="none" w:sz="0" w:space="0" w:color="auto"/>
        <w:right w:val="none" w:sz="0" w:space="0" w:color="auto"/>
      </w:divBdr>
    </w:div>
    <w:div w:id="2076927297">
      <w:bodyDiv w:val="1"/>
      <w:marLeft w:val="0"/>
      <w:marRight w:val="0"/>
      <w:marTop w:val="0"/>
      <w:marBottom w:val="0"/>
      <w:divBdr>
        <w:top w:val="none" w:sz="0" w:space="0" w:color="auto"/>
        <w:left w:val="none" w:sz="0" w:space="0" w:color="auto"/>
        <w:bottom w:val="none" w:sz="0" w:space="0" w:color="auto"/>
        <w:right w:val="none" w:sz="0" w:space="0" w:color="auto"/>
      </w:divBdr>
    </w:div>
    <w:div w:id="2077167611">
      <w:bodyDiv w:val="1"/>
      <w:marLeft w:val="0"/>
      <w:marRight w:val="0"/>
      <w:marTop w:val="0"/>
      <w:marBottom w:val="0"/>
      <w:divBdr>
        <w:top w:val="none" w:sz="0" w:space="0" w:color="auto"/>
        <w:left w:val="none" w:sz="0" w:space="0" w:color="auto"/>
        <w:bottom w:val="none" w:sz="0" w:space="0" w:color="auto"/>
        <w:right w:val="none" w:sz="0" w:space="0" w:color="auto"/>
      </w:divBdr>
    </w:div>
    <w:div w:id="2077588184">
      <w:bodyDiv w:val="1"/>
      <w:marLeft w:val="0"/>
      <w:marRight w:val="0"/>
      <w:marTop w:val="0"/>
      <w:marBottom w:val="0"/>
      <w:divBdr>
        <w:top w:val="none" w:sz="0" w:space="0" w:color="auto"/>
        <w:left w:val="none" w:sz="0" w:space="0" w:color="auto"/>
        <w:bottom w:val="none" w:sz="0" w:space="0" w:color="auto"/>
        <w:right w:val="none" w:sz="0" w:space="0" w:color="auto"/>
      </w:divBdr>
    </w:div>
    <w:div w:id="2077776521">
      <w:bodyDiv w:val="1"/>
      <w:marLeft w:val="0"/>
      <w:marRight w:val="0"/>
      <w:marTop w:val="0"/>
      <w:marBottom w:val="0"/>
      <w:divBdr>
        <w:top w:val="none" w:sz="0" w:space="0" w:color="auto"/>
        <w:left w:val="none" w:sz="0" w:space="0" w:color="auto"/>
        <w:bottom w:val="none" w:sz="0" w:space="0" w:color="auto"/>
        <w:right w:val="none" w:sz="0" w:space="0" w:color="auto"/>
      </w:divBdr>
    </w:div>
    <w:div w:id="2078933627">
      <w:bodyDiv w:val="1"/>
      <w:marLeft w:val="0"/>
      <w:marRight w:val="0"/>
      <w:marTop w:val="0"/>
      <w:marBottom w:val="0"/>
      <w:divBdr>
        <w:top w:val="none" w:sz="0" w:space="0" w:color="auto"/>
        <w:left w:val="none" w:sz="0" w:space="0" w:color="auto"/>
        <w:bottom w:val="none" w:sz="0" w:space="0" w:color="auto"/>
        <w:right w:val="none" w:sz="0" w:space="0" w:color="auto"/>
      </w:divBdr>
    </w:div>
    <w:div w:id="2079208053">
      <w:bodyDiv w:val="1"/>
      <w:marLeft w:val="0"/>
      <w:marRight w:val="0"/>
      <w:marTop w:val="0"/>
      <w:marBottom w:val="0"/>
      <w:divBdr>
        <w:top w:val="none" w:sz="0" w:space="0" w:color="auto"/>
        <w:left w:val="none" w:sz="0" w:space="0" w:color="auto"/>
        <w:bottom w:val="none" w:sz="0" w:space="0" w:color="auto"/>
        <w:right w:val="none" w:sz="0" w:space="0" w:color="auto"/>
      </w:divBdr>
    </w:div>
    <w:div w:id="2079477390">
      <w:bodyDiv w:val="1"/>
      <w:marLeft w:val="0"/>
      <w:marRight w:val="0"/>
      <w:marTop w:val="0"/>
      <w:marBottom w:val="0"/>
      <w:divBdr>
        <w:top w:val="none" w:sz="0" w:space="0" w:color="auto"/>
        <w:left w:val="none" w:sz="0" w:space="0" w:color="auto"/>
        <w:bottom w:val="none" w:sz="0" w:space="0" w:color="auto"/>
        <w:right w:val="none" w:sz="0" w:space="0" w:color="auto"/>
      </w:divBdr>
    </w:div>
    <w:div w:id="2080012745">
      <w:bodyDiv w:val="1"/>
      <w:marLeft w:val="0"/>
      <w:marRight w:val="0"/>
      <w:marTop w:val="0"/>
      <w:marBottom w:val="0"/>
      <w:divBdr>
        <w:top w:val="none" w:sz="0" w:space="0" w:color="auto"/>
        <w:left w:val="none" w:sz="0" w:space="0" w:color="auto"/>
        <w:bottom w:val="none" w:sz="0" w:space="0" w:color="auto"/>
        <w:right w:val="none" w:sz="0" w:space="0" w:color="auto"/>
      </w:divBdr>
    </w:div>
    <w:div w:id="2080861960">
      <w:bodyDiv w:val="1"/>
      <w:marLeft w:val="0"/>
      <w:marRight w:val="0"/>
      <w:marTop w:val="0"/>
      <w:marBottom w:val="0"/>
      <w:divBdr>
        <w:top w:val="none" w:sz="0" w:space="0" w:color="auto"/>
        <w:left w:val="none" w:sz="0" w:space="0" w:color="auto"/>
        <w:bottom w:val="none" w:sz="0" w:space="0" w:color="auto"/>
        <w:right w:val="none" w:sz="0" w:space="0" w:color="auto"/>
      </w:divBdr>
    </w:div>
    <w:div w:id="2080905376">
      <w:bodyDiv w:val="1"/>
      <w:marLeft w:val="0"/>
      <w:marRight w:val="0"/>
      <w:marTop w:val="0"/>
      <w:marBottom w:val="0"/>
      <w:divBdr>
        <w:top w:val="none" w:sz="0" w:space="0" w:color="auto"/>
        <w:left w:val="none" w:sz="0" w:space="0" w:color="auto"/>
        <w:bottom w:val="none" w:sz="0" w:space="0" w:color="auto"/>
        <w:right w:val="none" w:sz="0" w:space="0" w:color="auto"/>
      </w:divBdr>
    </w:div>
    <w:div w:id="2081557746">
      <w:bodyDiv w:val="1"/>
      <w:marLeft w:val="0"/>
      <w:marRight w:val="0"/>
      <w:marTop w:val="0"/>
      <w:marBottom w:val="0"/>
      <w:divBdr>
        <w:top w:val="none" w:sz="0" w:space="0" w:color="auto"/>
        <w:left w:val="none" w:sz="0" w:space="0" w:color="auto"/>
        <w:bottom w:val="none" w:sz="0" w:space="0" w:color="auto"/>
        <w:right w:val="none" w:sz="0" w:space="0" w:color="auto"/>
      </w:divBdr>
    </w:div>
    <w:div w:id="2082294390">
      <w:bodyDiv w:val="1"/>
      <w:marLeft w:val="0"/>
      <w:marRight w:val="0"/>
      <w:marTop w:val="0"/>
      <w:marBottom w:val="0"/>
      <w:divBdr>
        <w:top w:val="none" w:sz="0" w:space="0" w:color="auto"/>
        <w:left w:val="none" w:sz="0" w:space="0" w:color="auto"/>
        <w:bottom w:val="none" w:sz="0" w:space="0" w:color="auto"/>
        <w:right w:val="none" w:sz="0" w:space="0" w:color="auto"/>
      </w:divBdr>
    </w:div>
    <w:div w:id="2083675426">
      <w:bodyDiv w:val="1"/>
      <w:marLeft w:val="0"/>
      <w:marRight w:val="0"/>
      <w:marTop w:val="0"/>
      <w:marBottom w:val="0"/>
      <w:divBdr>
        <w:top w:val="none" w:sz="0" w:space="0" w:color="auto"/>
        <w:left w:val="none" w:sz="0" w:space="0" w:color="auto"/>
        <w:bottom w:val="none" w:sz="0" w:space="0" w:color="auto"/>
        <w:right w:val="none" w:sz="0" w:space="0" w:color="auto"/>
      </w:divBdr>
    </w:div>
    <w:div w:id="2083915816">
      <w:bodyDiv w:val="1"/>
      <w:marLeft w:val="0"/>
      <w:marRight w:val="0"/>
      <w:marTop w:val="0"/>
      <w:marBottom w:val="0"/>
      <w:divBdr>
        <w:top w:val="none" w:sz="0" w:space="0" w:color="auto"/>
        <w:left w:val="none" w:sz="0" w:space="0" w:color="auto"/>
        <w:bottom w:val="none" w:sz="0" w:space="0" w:color="auto"/>
        <w:right w:val="none" w:sz="0" w:space="0" w:color="auto"/>
      </w:divBdr>
    </w:div>
    <w:div w:id="2084065321">
      <w:bodyDiv w:val="1"/>
      <w:marLeft w:val="0"/>
      <w:marRight w:val="0"/>
      <w:marTop w:val="0"/>
      <w:marBottom w:val="0"/>
      <w:divBdr>
        <w:top w:val="none" w:sz="0" w:space="0" w:color="auto"/>
        <w:left w:val="none" w:sz="0" w:space="0" w:color="auto"/>
        <w:bottom w:val="none" w:sz="0" w:space="0" w:color="auto"/>
        <w:right w:val="none" w:sz="0" w:space="0" w:color="auto"/>
      </w:divBdr>
    </w:div>
    <w:div w:id="2084176660">
      <w:bodyDiv w:val="1"/>
      <w:marLeft w:val="0"/>
      <w:marRight w:val="0"/>
      <w:marTop w:val="0"/>
      <w:marBottom w:val="0"/>
      <w:divBdr>
        <w:top w:val="none" w:sz="0" w:space="0" w:color="auto"/>
        <w:left w:val="none" w:sz="0" w:space="0" w:color="auto"/>
        <w:bottom w:val="none" w:sz="0" w:space="0" w:color="auto"/>
        <w:right w:val="none" w:sz="0" w:space="0" w:color="auto"/>
      </w:divBdr>
    </w:div>
    <w:div w:id="2084377257">
      <w:bodyDiv w:val="1"/>
      <w:marLeft w:val="0"/>
      <w:marRight w:val="0"/>
      <w:marTop w:val="0"/>
      <w:marBottom w:val="0"/>
      <w:divBdr>
        <w:top w:val="none" w:sz="0" w:space="0" w:color="auto"/>
        <w:left w:val="none" w:sz="0" w:space="0" w:color="auto"/>
        <w:bottom w:val="none" w:sz="0" w:space="0" w:color="auto"/>
        <w:right w:val="none" w:sz="0" w:space="0" w:color="auto"/>
      </w:divBdr>
    </w:div>
    <w:div w:id="2084445975">
      <w:bodyDiv w:val="1"/>
      <w:marLeft w:val="0"/>
      <w:marRight w:val="0"/>
      <w:marTop w:val="0"/>
      <w:marBottom w:val="0"/>
      <w:divBdr>
        <w:top w:val="none" w:sz="0" w:space="0" w:color="auto"/>
        <w:left w:val="none" w:sz="0" w:space="0" w:color="auto"/>
        <w:bottom w:val="none" w:sz="0" w:space="0" w:color="auto"/>
        <w:right w:val="none" w:sz="0" w:space="0" w:color="auto"/>
      </w:divBdr>
    </w:div>
    <w:div w:id="2084714013">
      <w:bodyDiv w:val="1"/>
      <w:marLeft w:val="0"/>
      <w:marRight w:val="0"/>
      <w:marTop w:val="0"/>
      <w:marBottom w:val="0"/>
      <w:divBdr>
        <w:top w:val="none" w:sz="0" w:space="0" w:color="auto"/>
        <w:left w:val="none" w:sz="0" w:space="0" w:color="auto"/>
        <w:bottom w:val="none" w:sz="0" w:space="0" w:color="auto"/>
        <w:right w:val="none" w:sz="0" w:space="0" w:color="auto"/>
      </w:divBdr>
    </w:div>
    <w:div w:id="2086031172">
      <w:bodyDiv w:val="1"/>
      <w:marLeft w:val="0"/>
      <w:marRight w:val="0"/>
      <w:marTop w:val="0"/>
      <w:marBottom w:val="0"/>
      <w:divBdr>
        <w:top w:val="none" w:sz="0" w:space="0" w:color="auto"/>
        <w:left w:val="none" w:sz="0" w:space="0" w:color="auto"/>
        <w:bottom w:val="none" w:sz="0" w:space="0" w:color="auto"/>
        <w:right w:val="none" w:sz="0" w:space="0" w:color="auto"/>
      </w:divBdr>
    </w:div>
    <w:div w:id="2086339319">
      <w:bodyDiv w:val="1"/>
      <w:marLeft w:val="0"/>
      <w:marRight w:val="0"/>
      <w:marTop w:val="0"/>
      <w:marBottom w:val="0"/>
      <w:divBdr>
        <w:top w:val="none" w:sz="0" w:space="0" w:color="auto"/>
        <w:left w:val="none" w:sz="0" w:space="0" w:color="auto"/>
        <w:bottom w:val="none" w:sz="0" w:space="0" w:color="auto"/>
        <w:right w:val="none" w:sz="0" w:space="0" w:color="auto"/>
      </w:divBdr>
    </w:div>
    <w:div w:id="2086875694">
      <w:bodyDiv w:val="1"/>
      <w:marLeft w:val="0"/>
      <w:marRight w:val="0"/>
      <w:marTop w:val="0"/>
      <w:marBottom w:val="0"/>
      <w:divBdr>
        <w:top w:val="none" w:sz="0" w:space="0" w:color="auto"/>
        <w:left w:val="none" w:sz="0" w:space="0" w:color="auto"/>
        <w:bottom w:val="none" w:sz="0" w:space="0" w:color="auto"/>
        <w:right w:val="none" w:sz="0" w:space="0" w:color="auto"/>
      </w:divBdr>
    </w:div>
    <w:div w:id="2087141593">
      <w:bodyDiv w:val="1"/>
      <w:marLeft w:val="0"/>
      <w:marRight w:val="0"/>
      <w:marTop w:val="0"/>
      <w:marBottom w:val="0"/>
      <w:divBdr>
        <w:top w:val="none" w:sz="0" w:space="0" w:color="auto"/>
        <w:left w:val="none" w:sz="0" w:space="0" w:color="auto"/>
        <w:bottom w:val="none" w:sz="0" w:space="0" w:color="auto"/>
        <w:right w:val="none" w:sz="0" w:space="0" w:color="auto"/>
      </w:divBdr>
    </w:div>
    <w:div w:id="2087454956">
      <w:bodyDiv w:val="1"/>
      <w:marLeft w:val="0"/>
      <w:marRight w:val="0"/>
      <w:marTop w:val="0"/>
      <w:marBottom w:val="0"/>
      <w:divBdr>
        <w:top w:val="none" w:sz="0" w:space="0" w:color="auto"/>
        <w:left w:val="none" w:sz="0" w:space="0" w:color="auto"/>
        <w:bottom w:val="none" w:sz="0" w:space="0" w:color="auto"/>
        <w:right w:val="none" w:sz="0" w:space="0" w:color="auto"/>
      </w:divBdr>
    </w:div>
    <w:div w:id="2087992699">
      <w:bodyDiv w:val="1"/>
      <w:marLeft w:val="0"/>
      <w:marRight w:val="0"/>
      <w:marTop w:val="0"/>
      <w:marBottom w:val="0"/>
      <w:divBdr>
        <w:top w:val="none" w:sz="0" w:space="0" w:color="auto"/>
        <w:left w:val="none" w:sz="0" w:space="0" w:color="auto"/>
        <w:bottom w:val="none" w:sz="0" w:space="0" w:color="auto"/>
        <w:right w:val="none" w:sz="0" w:space="0" w:color="auto"/>
      </w:divBdr>
    </w:div>
    <w:div w:id="2088073422">
      <w:bodyDiv w:val="1"/>
      <w:marLeft w:val="0"/>
      <w:marRight w:val="0"/>
      <w:marTop w:val="0"/>
      <w:marBottom w:val="0"/>
      <w:divBdr>
        <w:top w:val="none" w:sz="0" w:space="0" w:color="auto"/>
        <w:left w:val="none" w:sz="0" w:space="0" w:color="auto"/>
        <w:bottom w:val="none" w:sz="0" w:space="0" w:color="auto"/>
        <w:right w:val="none" w:sz="0" w:space="0" w:color="auto"/>
      </w:divBdr>
    </w:div>
    <w:div w:id="2088648222">
      <w:bodyDiv w:val="1"/>
      <w:marLeft w:val="0"/>
      <w:marRight w:val="0"/>
      <w:marTop w:val="0"/>
      <w:marBottom w:val="0"/>
      <w:divBdr>
        <w:top w:val="none" w:sz="0" w:space="0" w:color="auto"/>
        <w:left w:val="none" w:sz="0" w:space="0" w:color="auto"/>
        <w:bottom w:val="none" w:sz="0" w:space="0" w:color="auto"/>
        <w:right w:val="none" w:sz="0" w:space="0" w:color="auto"/>
      </w:divBdr>
    </w:div>
    <w:div w:id="2089039143">
      <w:bodyDiv w:val="1"/>
      <w:marLeft w:val="0"/>
      <w:marRight w:val="0"/>
      <w:marTop w:val="0"/>
      <w:marBottom w:val="0"/>
      <w:divBdr>
        <w:top w:val="none" w:sz="0" w:space="0" w:color="auto"/>
        <w:left w:val="none" w:sz="0" w:space="0" w:color="auto"/>
        <w:bottom w:val="none" w:sz="0" w:space="0" w:color="auto"/>
        <w:right w:val="none" w:sz="0" w:space="0" w:color="auto"/>
      </w:divBdr>
    </w:div>
    <w:div w:id="2089881785">
      <w:bodyDiv w:val="1"/>
      <w:marLeft w:val="0"/>
      <w:marRight w:val="0"/>
      <w:marTop w:val="0"/>
      <w:marBottom w:val="0"/>
      <w:divBdr>
        <w:top w:val="none" w:sz="0" w:space="0" w:color="auto"/>
        <w:left w:val="none" w:sz="0" w:space="0" w:color="auto"/>
        <w:bottom w:val="none" w:sz="0" w:space="0" w:color="auto"/>
        <w:right w:val="none" w:sz="0" w:space="0" w:color="auto"/>
      </w:divBdr>
    </w:div>
    <w:div w:id="2090074383">
      <w:bodyDiv w:val="1"/>
      <w:marLeft w:val="0"/>
      <w:marRight w:val="0"/>
      <w:marTop w:val="0"/>
      <w:marBottom w:val="0"/>
      <w:divBdr>
        <w:top w:val="none" w:sz="0" w:space="0" w:color="auto"/>
        <w:left w:val="none" w:sz="0" w:space="0" w:color="auto"/>
        <w:bottom w:val="none" w:sz="0" w:space="0" w:color="auto"/>
        <w:right w:val="none" w:sz="0" w:space="0" w:color="auto"/>
      </w:divBdr>
    </w:div>
    <w:div w:id="2090231024">
      <w:bodyDiv w:val="1"/>
      <w:marLeft w:val="0"/>
      <w:marRight w:val="0"/>
      <w:marTop w:val="0"/>
      <w:marBottom w:val="0"/>
      <w:divBdr>
        <w:top w:val="none" w:sz="0" w:space="0" w:color="auto"/>
        <w:left w:val="none" w:sz="0" w:space="0" w:color="auto"/>
        <w:bottom w:val="none" w:sz="0" w:space="0" w:color="auto"/>
        <w:right w:val="none" w:sz="0" w:space="0" w:color="auto"/>
      </w:divBdr>
    </w:div>
    <w:div w:id="2090540105">
      <w:bodyDiv w:val="1"/>
      <w:marLeft w:val="0"/>
      <w:marRight w:val="0"/>
      <w:marTop w:val="0"/>
      <w:marBottom w:val="0"/>
      <w:divBdr>
        <w:top w:val="none" w:sz="0" w:space="0" w:color="auto"/>
        <w:left w:val="none" w:sz="0" w:space="0" w:color="auto"/>
        <w:bottom w:val="none" w:sz="0" w:space="0" w:color="auto"/>
        <w:right w:val="none" w:sz="0" w:space="0" w:color="auto"/>
      </w:divBdr>
    </w:div>
    <w:div w:id="2090999133">
      <w:bodyDiv w:val="1"/>
      <w:marLeft w:val="0"/>
      <w:marRight w:val="0"/>
      <w:marTop w:val="0"/>
      <w:marBottom w:val="0"/>
      <w:divBdr>
        <w:top w:val="none" w:sz="0" w:space="0" w:color="auto"/>
        <w:left w:val="none" w:sz="0" w:space="0" w:color="auto"/>
        <w:bottom w:val="none" w:sz="0" w:space="0" w:color="auto"/>
        <w:right w:val="none" w:sz="0" w:space="0" w:color="auto"/>
      </w:divBdr>
    </w:div>
    <w:div w:id="2091922695">
      <w:bodyDiv w:val="1"/>
      <w:marLeft w:val="0"/>
      <w:marRight w:val="0"/>
      <w:marTop w:val="0"/>
      <w:marBottom w:val="0"/>
      <w:divBdr>
        <w:top w:val="none" w:sz="0" w:space="0" w:color="auto"/>
        <w:left w:val="none" w:sz="0" w:space="0" w:color="auto"/>
        <w:bottom w:val="none" w:sz="0" w:space="0" w:color="auto"/>
        <w:right w:val="none" w:sz="0" w:space="0" w:color="auto"/>
      </w:divBdr>
    </w:div>
    <w:div w:id="2092196332">
      <w:bodyDiv w:val="1"/>
      <w:marLeft w:val="0"/>
      <w:marRight w:val="0"/>
      <w:marTop w:val="0"/>
      <w:marBottom w:val="0"/>
      <w:divBdr>
        <w:top w:val="none" w:sz="0" w:space="0" w:color="auto"/>
        <w:left w:val="none" w:sz="0" w:space="0" w:color="auto"/>
        <w:bottom w:val="none" w:sz="0" w:space="0" w:color="auto"/>
        <w:right w:val="none" w:sz="0" w:space="0" w:color="auto"/>
      </w:divBdr>
    </w:div>
    <w:div w:id="2092266569">
      <w:bodyDiv w:val="1"/>
      <w:marLeft w:val="0"/>
      <w:marRight w:val="0"/>
      <w:marTop w:val="0"/>
      <w:marBottom w:val="0"/>
      <w:divBdr>
        <w:top w:val="none" w:sz="0" w:space="0" w:color="auto"/>
        <w:left w:val="none" w:sz="0" w:space="0" w:color="auto"/>
        <w:bottom w:val="none" w:sz="0" w:space="0" w:color="auto"/>
        <w:right w:val="none" w:sz="0" w:space="0" w:color="auto"/>
      </w:divBdr>
    </w:div>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 w:id="2093506040">
      <w:bodyDiv w:val="1"/>
      <w:marLeft w:val="0"/>
      <w:marRight w:val="0"/>
      <w:marTop w:val="0"/>
      <w:marBottom w:val="0"/>
      <w:divBdr>
        <w:top w:val="none" w:sz="0" w:space="0" w:color="auto"/>
        <w:left w:val="none" w:sz="0" w:space="0" w:color="auto"/>
        <w:bottom w:val="none" w:sz="0" w:space="0" w:color="auto"/>
        <w:right w:val="none" w:sz="0" w:space="0" w:color="auto"/>
      </w:divBdr>
    </w:div>
    <w:div w:id="2093701626">
      <w:bodyDiv w:val="1"/>
      <w:marLeft w:val="0"/>
      <w:marRight w:val="0"/>
      <w:marTop w:val="0"/>
      <w:marBottom w:val="0"/>
      <w:divBdr>
        <w:top w:val="none" w:sz="0" w:space="0" w:color="auto"/>
        <w:left w:val="none" w:sz="0" w:space="0" w:color="auto"/>
        <w:bottom w:val="none" w:sz="0" w:space="0" w:color="auto"/>
        <w:right w:val="none" w:sz="0" w:space="0" w:color="auto"/>
      </w:divBdr>
    </w:div>
    <w:div w:id="2094084589">
      <w:bodyDiv w:val="1"/>
      <w:marLeft w:val="0"/>
      <w:marRight w:val="0"/>
      <w:marTop w:val="0"/>
      <w:marBottom w:val="0"/>
      <w:divBdr>
        <w:top w:val="none" w:sz="0" w:space="0" w:color="auto"/>
        <w:left w:val="none" w:sz="0" w:space="0" w:color="auto"/>
        <w:bottom w:val="none" w:sz="0" w:space="0" w:color="auto"/>
        <w:right w:val="none" w:sz="0" w:space="0" w:color="auto"/>
      </w:divBdr>
    </w:div>
    <w:div w:id="2094472586">
      <w:bodyDiv w:val="1"/>
      <w:marLeft w:val="0"/>
      <w:marRight w:val="0"/>
      <w:marTop w:val="0"/>
      <w:marBottom w:val="0"/>
      <w:divBdr>
        <w:top w:val="none" w:sz="0" w:space="0" w:color="auto"/>
        <w:left w:val="none" w:sz="0" w:space="0" w:color="auto"/>
        <w:bottom w:val="none" w:sz="0" w:space="0" w:color="auto"/>
        <w:right w:val="none" w:sz="0" w:space="0" w:color="auto"/>
      </w:divBdr>
    </w:div>
    <w:div w:id="2094743284">
      <w:bodyDiv w:val="1"/>
      <w:marLeft w:val="0"/>
      <w:marRight w:val="0"/>
      <w:marTop w:val="0"/>
      <w:marBottom w:val="0"/>
      <w:divBdr>
        <w:top w:val="none" w:sz="0" w:space="0" w:color="auto"/>
        <w:left w:val="none" w:sz="0" w:space="0" w:color="auto"/>
        <w:bottom w:val="none" w:sz="0" w:space="0" w:color="auto"/>
        <w:right w:val="none" w:sz="0" w:space="0" w:color="auto"/>
      </w:divBdr>
    </w:div>
    <w:div w:id="2095006062">
      <w:bodyDiv w:val="1"/>
      <w:marLeft w:val="0"/>
      <w:marRight w:val="0"/>
      <w:marTop w:val="0"/>
      <w:marBottom w:val="0"/>
      <w:divBdr>
        <w:top w:val="none" w:sz="0" w:space="0" w:color="auto"/>
        <w:left w:val="none" w:sz="0" w:space="0" w:color="auto"/>
        <w:bottom w:val="none" w:sz="0" w:space="0" w:color="auto"/>
        <w:right w:val="none" w:sz="0" w:space="0" w:color="auto"/>
      </w:divBdr>
    </w:div>
    <w:div w:id="2095466042">
      <w:bodyDiv w:val="1"/>
      <w:marLeft w:val="0"/>
      <w:marRight w:val="0"/>
      <w:marTop w:val="0"/>
      <w:marBottom w:val="0"/>
      <w:divBdr>
        <w:top w:val="none" w:sz="0" w:space="0" w:color="auto"/>
        <w:left w:val="none" w:sz="0" w:space="0" w:color="auto"/>
        <w:bottom w:val="none" w:sz="0" w:space="0" w:color="auto"/>
        <w:right w:val="none" w:sz="0" w:space="0" w:color="auto"/>
      </w:divBdr>
    </w:div>
    <w:div w:id="2095933492">
      <w:bodyDiv w:val="1"/>
      <w:marLeft w:val="0"/>
      <w:marRight w:val="0"/>
      <w:marTop w:val="0"/>
      <w:marBottom w:val="0"/>
      <w:divBdr>
        <w:top w:val="none" w:sz="0" w:space="0" w:color="auto"/>
        <w:left w:val="none" w:sz="0" w:space="0" w:color="auto"/>
        <w:bottom w:val="none" w:sz="0" w:space="0" w:color="auto"/>
        <w:right w:val="none" w:sz="0" w:space="0" w:color="auto"/>
      </w:divBdr>
    </w:div>
    <w:div w:id="2096247477">
      <w:bodyDiv w:val="1"/>
      <w:marLeft w:val="0"/>
      <w:marRight w:val="0"/>
      <w:marTop w:val="0"/>
      <w:marBottom w:val="0"/>
      <w:divBdr>
        <w:top w:val="none" w:sz="0" w:space="0" w:color="auto"/>
        <w:left w:val="none" w:sz="0" w:space="0" w:color="auto"/>
        <w:bottom w:val="none" w:sz="0" w:space="0" w:color="auto"/>
        <w:right w:val="none" w:sz="0" w:space="0" w:color="auto"/>
      </w:divBdr>
    </w:div>
    <w:div w:id="2096398070">
      <w:bodyDiv w:val="1"/>
      <w:marLeft w:val="0"/>
      <w:marRight w:val="0"/>
      <w:marTop w:val="0"/>
      <w:marBottom w:val="0"/>
      <w:divBdr>
        <w:top w:val="none" w:sz="0" w:space="0" w:color="auto"/>
        <w:left w:val="none" w:sz="0" w:space="0" w:color="auto"/>
        <w:bottom w:val="none" w:sz="0" w:space="0" w:color="auto"/>
        <w:right w:val="none" w:sz="0" w:space="0" w:color="auto"/>
      </w:divBdr>
    </w:div>
    <w:div w:id="2096776514">
      <w:bodyDiv w:val="1"/>
      <w:marLeft w:val="0"/>
      <w:marRight w:val="0"/>
      <w:marTop w:val="0"/>
      <w:marBottom w:val="0"/>
      <w:divBdr>
        <w:top w:val="none" w:sz="0" w:space="0" w:color="auto"/>
        <w:left w:val="none" w:sz="0" w:space="0" w:color="auto"/>
        <w:bottom w:val="none" w:sz="0" w:space="0" w:color="auto"/>
        <w:right w:val="none" w:sz="0" w:space="0" w:color="auto"/>
      </w:divBdr>
    </w:div>
    <w:div w:id="2098820619">
      <w:bodyDiv w:val="1"/>
      <w:marLeft w:val="0"/>
      <w:marRight w:val="0"/>
      <w:marTop w:val="0"/>
      <w:marBottom w:val="0"/>
      <w:divBdr>
        <w:top w:val="none" w:sz="0" w:space="0" w:color="auto"/>
        <w:left w:val="none" w:sz="0" w:space="0" w:color="auto"/>
        <w:bottom w:val="none" w:sz="0" w:space="0" w:color="auto"/>
        <w:right w:val="none" w:sz="0" w:space="0" w:color="auto"/>
      </w:divBdr>
    </w:div>
    <w:div w:id="2098865910">
      <w:bodyDiv w:val="1"/>
      <w:marLeft w:val="0"/>
      <w:marRight w:val="0"/>
      <w:marTop w:val="0"/>
      <w:marBottom w:val="0"/>
      <w:divBdr>
        <w:top w:val="none" w:sz="0" w:space="0" w:color="auto"/>
        <w:left w:val="none" w:sz="0" w:space="0" w:color="auto"/>
        <w:bottom w:val="none" w:sz="0" w:space="0" w:color="auto"/>
        <w:right w:val="none" w:sz="0" w:space="0" w:color="auto"/>
      </w:divBdr>
    </w:div>
    <w:div w:id="2099011083">
      <w:bodyDiv w:val="1"/>
      <w:marLeft w:val="0"/>
      <w:marRight w:val="0"/>
      <w:marTop w:val="0"/>
      <w:marBottom w:val="0"/>
      <w:divBdr>
        <w:top w:val="none" w:sz="0" w:space="0" w:color="auto"/>
        <w:left w:val="none" w:sz="0" w:space="0" w:color="auto"/>
        <w:bottom w:val="none" w:sz="0" w:space="0" w:color="auto"/>
        <w:right w:val="none" w:sz="0" w:space="0" w:color="auto"/>
      </w:divBdr>
    </w:div>
    <w:div w:id="2099519130">
      <w:bodyDiv w:val="1"/>
      <w:marLeft w:val="0"/>
      <w:marRight w:val="0"/>
      <w:marTop w:val="0"/>
      <w:marBottom w:val="0"/>
      <w:divBdr>
        <w:top w:val="none" w:sz="0" w:space="0" w:color="auto"/>
        <w:left w:val="none" w:sz="0" w:space="0" w:color="auto"/>
        <w:bottom w:val="none" w:sz="0" w:space="0" w:color="auto"/>
        <w:right w:val="none" w:sz="0" w:space="0" w:color="auto"/>
      </w:divBdr>
    </w:div>
    <w:div w:id="2099523953">
      <w:bodyDiv w:val="1"/>
      <w:marLeft w:val="0"/>
      <w:marRight w:val="0"/>
      <w:marTop w:val="0"/>
      <w:marBottom w:val="0"/>
      <w:divBdr>
        <w:top w:val="none" w:sz="0" w:space="0" w:color="auto"/>
        <w:left w:val="none" w:sz="0" w:space="0" w:color="auto"/>
        <w:bottom w:val="none" w:sz="0" w:space="0" w:color="auto"/>
        <w:right w:val="none" w:sz="0" w:space="0" w:color="auto"/>
      </w:divBdr>
    </w:div>
    <w:div w:id="2099710112">
      <w:bodyDiv w:val="1"/>
      <w:marLeft w:val="0"/>
      <w:marRight w:val="0"/>
      <w:marTop w:val="0"/>
      <w:marBottom w:val="0"/>
      <w:divBdr>
        <w:top w:val="none" w:sz="0" w:space="0" w:color="auto"/>
        <w:left w:val="none" w:sz="0" w:space="0" w:color="auto"/>
        <w:bottom w:val="none" w:sz="0" w:space="0" w:color="auto"/>
        <w:right w:val="none" w:sz="0" w:space="0" w:color="auto"/>
      </w:divBdr>
    </w:div>
    <w:div w:id="2100173682">
      <w:bodyDiv w:val="1"/>
      <w:marLeft w:val="0"/>
      <w:marRight w:val="0"/>
      <w:marTop w:val="0"/>
      <w:marBottom w:val="0"/>
      <w:divBdr>
        <w:top w:val="none" w:sz="0" w:space="0" w:color="auto"/>
        <w:left w:val="none" w:sz="0" w:space="0" w:color="auto"/>
        <w:bottom w:val="none" w:sz="0" w:space="0" w:color="auto"/>
        <w:right w:val="none" w:sz="0" w:space="0" w:color="auto"/>
      </w:divBdr>
    </w:div>
    <w:div w:id="2100247789">
      <w:bodyDiv w:val="1"/>
      <w:marLeft w:val="0"/>
      <w:marRight w:val="0"/>
      <w:marTop w:val="0"/>
      <w:marBottom w:val="0"/>
      <w:divBdr>
        <w:top w:val="none" w:sz="0" w:space="0" w:color="auto"/>
        <w:left w:val="none" w:sz="0" w:space="0" w:color="auto"/>
        <w:bottom w:val="none" w:sz="0" w:space="0" w:color="auto"/>
        <w:right w:val="none" w:sz="0" w:space="0" w:color="auto"/>
      </w:divBdr>
    </w:div>
    <w:div w:id="2100248826">
      <w:bodyDiv w:val="1"/>
      <w:marLeft w:val="0"/>
      <w:marRight w:val="0"/>
      <w:marTop w:val="0"/>
      <w:marBottom w:val="0"/>
      <w:divBdr>
        <w:top w:val="none" w:sz="0" w:space="0" w:color="auto"/>
        <w:left w:val="none" w:sz="0" w:space="0" w:color="auto"/>
        <w:bottom w:val="none" w:sz="0" w:space="0" w:color="auto"/>
        <w:right w:val="none" w:sz="0" w:space="0" w:color="auto"/>
      </w:divBdr>
    </w:div>
    <w:div w:id="2100440019">
      <w:bodyDiv w:val="1"/>
      <w:marLeft w:val="0"/>
      <w:marRight w:val="0"/>
      <w:marTop w:val="0"/>
      <w:marBottom w:val="0"/>
      <w:divBdr>
        <w:top w:val="none" w:sz="0" w:space="0" w:color="auto"/>
        <w:left w:val="none" w:sz="0" w:space="0" w:color="auto"/>
        <w:bottom w:val="none" w:sz="0" w:space="0" w:color="auto"/>
        <w:right w:val="none" w:sz="0" w:space="0" w:color="auto"/>
      </w:divBdr>
    </w:div>
    <w:div w:id="2101176584">
      <w:bodyDiv w:val="1"/>
      <w:marLeft w:val="0"/>
      <w:marRight w:val="0"/>
      <w:marTop w:val="0"/>
      <w:marBottom w:val="0"/>
      <w:divBdr>
        <w:top w:val="none" w:sz="0" w:space="0" w:color="auto"/>
        <w:left w:val="none" w:sz="0" w:space="0" w:color="auto"/>
        <w:bottom w:val="none" w:sz="0" w:space="0" w:color="auto"/>
        <w:right w:val="none" w:sz="0" w:space="0" w:color="auto"/>
      </w:divBdr>
    </w:div>
    <w:div w:id="2101370047">
      <w:bodyDiv w:val="1"/>
      <w:marLeft w:val="0"/>
      <w:marRight w:val="0"/>
      <w:marTop w:val="0"/>
      <w:marBottom w:val="0"/>
      <w:divBdr>
        <w:top w:val="none" w:sz="0" w:space="0" w:color="auto"/>
        <w:left w:val="none" w:sz="0" w:space="0" w:color="auto"/>
        <w:bottom w:val="none" w:sz="0" w:space="0" w:color="auto"/>
        <w:right w:val="none" w:sz="0" w:space="0" w:color="auto"/>
      </w:divBdr>
    </w:div>
    <w:div w:id="2102067667">
      <w:bodyDiv w:val="1"/>
      <w:marLeft w:val="0"/>
      <w:marRight w:val="0"/>
      <w:marTop w:val="0"/>
      <w:marBottom w:val="0"/>
      <w:divBdr>
        <w:top w:val="none" w:sz="0" w:space="0" w:color="auto"/>
        <w:left w:val="none" w:sz="0" w:space="0" w:color="auto"/>
        <w:bottom w:val="none" w:sz="0" w:space="0" w:color="auto"/>
        <w:right w:val="none" w:sz="0" w:space="0" w:color="auto"/>
      </w:divBdr>
    </w:div>
    <w:div w:id="2102144913">
      <w:bodyDiv w:val="1"/>
      <w:marLeft w:val="0"/>
      <w:marRight w:val="0"/>
      <w:marTop w:val="0"/>
      <w:marBottom w:val="0"/>
      <w:divBdr>
        <w:top w:val="none" w:sz="0" w:space="0" w:color="auto"/>
        <w:left w:val="none" w:sz="0" w:space="0" w:color="auto"/>
        <w:bottom w:val="none" w:sz="0" w:space="0" w:color="auto"/>
        <w:right w:val="none" w:sz="0" w:space="0" w:color="auto"/>
      </w:divBdr>
    </w:div>
    <w:div w:id="2103797732">
      <w:bodyDiv w:val="1"/>
      <w:marLeft w:val="0"/>
      <w:marRight w:val="0"/>
      <w:marTop w:val="0"/>
      <w:marBottom w:val="0"/>
      <w:divBdr>
        <w:top w:val="none" w:sz="0" w:space="0" w:color="auto"/>
        <w:left w:val="none" w:sz="0" w:space="0" w:color="auto"/>
        <w:bottom w:val="none" w:sz="0" w:space="0" w:color="auto"/>
        <w:right w:val="none" w:sz="0" w:space="0" w:color="auto"/>
      </w:divBdr>
    </w:div>
    <w:div w:id="2104064507">
      <w:bodyDiv w:val="1"/>
      <w:marLeft w:val="0"/>
      <w:marRight w:val="0"/>
      <w:marTop w:val="0"/>
      <w:marBottom w:val="0"/>
      <w:divBdr>
        <w:top w:val="none" w:sz="0" w:space="0" w:color="auto"/>
        <w:left w:val="none" w:sz="0" w:space="0" w:color="auto"/>
        <w:bottom w:val="none" w:sz="0" w:space="0" w:color="auto"/>
        <w:right w:val="none" w:sz="0" w:space="0" w:color="auto"/>
      </w:divBdr>
    </w:div>
    <w:div w:id="2104376372">
      <w:bodyDiv w:val="1"/>
      <w:marLeft w:val="0"/>
      <w:marRight w:val="0"/>
      <w:marTop w:val="0"/>
      <w:marBottom w:val="0"/>
      <w:divBdr>
        <w:top w:val="none" w:sz="0" w:space="0" w:color="auto"/>
        <w:left w:val="none" w:sz="0" w:space="0" w:color="auto"/>
        <w:bottom w:val="none" w:sz="0" w:space="0" w:color="auto"/>
        <w:right w:val="none" w:sz="0" w:space="0" w:color="auto"/>
      </w:divBdr>
    </w:div>
    <w:div w:id="2104494698">
      <w:bodyDiv w:val="1"/>
      <w:marLeft w:val="0"/>
      <w:marRight w:val="0"/>
      <w:marTop w:val="0"/>
      <w:marBottom w:val="0"/>
      <w:divBdr>
        <w:top w:val="none" w:sz="0" w:space="0" w:color="auto"/>
        <w:left w:val="none" w:sz="0" w:space="0" w:color="auto"/>
        <w:bottom w:val="none" w:sz="0" w:space="0" w:color="auto"/>
        <w:right w:val="none" w:sz="0" w:space="0" w:color="auto"/>
      </w:divBdr>
    </w:div>
    <w:div w:id="2104757270">
      <w:bodyDiv w:val="1"/>
      <w:marLeft w:val="0"/>
      <w:marRight w:val="0"/>
      <w:marTop w:val="0"/>
      <w:marBottom w:val="0"/>
      <w:divBdr>
        <w:top w:val="none" w:sz="0" w:space="0" w:color="auto"/>
        <w:left w:val="none" w:sz="0" w:space="0" w:color="auto"/>
        <w:bottom w:val="none" w:sz="0" w:space="0" w:color="auto"/>
        <w:right w:val="none" w:sz="0" w:space="0" w:color="auto"/>
      </w:divBdr>
    </w:div>
    <w:div w:id="2105107415">
      <w:bodyDiv w:val="1"/>
      <w:marLeft w:val="0"/>
      <w:marRight w:val="0"/>
      <w:marTop w:val="0"/>
      <w:marBottom w:val="0"/>
      <w:divBdr>
        <w:top w:val="none" w:sz="0" w:space="0" w:color="auto"/>
        <w:left w:val="none" w:sz="0" w:space="0" w:color="auto"/>
        <w:bottom w:val="none" w:sz="0" w:space="0" w:color="auto"/>
        <w:right w:val="none" w:sz="0" w:space="0" w:color="auto"/>
      </w:divBdr>
    </w:div>
    <w:div w:id="2105219461">
      <w:bodyDiv w:val="1"/>
      <w:marLeft w:val="0"/>
      <w:marRight w:val="0"/>
      <w:marTop w:val="0"/>
      <w:marBottom w:val="0"/>
      <w:divBdr>
        <w:top w:val="none" w:sz="0" w:space="0" w:color="auto"/>
        <w:left w:val="none" w:sz="0" w:space="0" w:color="auto"/>
        <w:bottom w:val="none" w:sz="0" w:space="0" w:color="auto"/>
        <w:right w:val="none" w:sz="0" w:space="0" w:color="auto"/>
      </w:divBdr>
    </w:div>
    <w:div w:id="2105949928">
      <w:bodyDiv w:val="1"/>
      <w:marLeft w:val="0"/>
      <w:marRight w:val="0"/>
      <w:marTop w:val="0"/>
      <w:marBottom w:val="0"/>
      <w:divBdr>
        <w:top w:val="none" w:sz="0" w:space="0" w:color="auto"/>
        <w:left w:val="none" w:sz="0" w:space="0" w:color="auto"/>
        <w:bottom w:val="none" w:sz="0" w:space="0" w:color="auto"/>
        <w:right w:val="none" w:sz="0" w:space="0" w:color="auto"/>
      </w:divBdr>
    </w:div>
    <w:div w:id="2106150823">
      <w:bodyDiv w:val="1"/>
      <w:marLeft w:val="0"/>
      <w:marRight w:val="0"/>
      <w:marTop w:val="0"/>
      <w:marBottom w:val="0"/>
      <w:divBdr>
        <w:top w:val="none" w:sz="0" w:space="0" w:color="auto"/>
        <w:left w:val="none" w:sz="0" w:space="0" w:color="auto"/>
        <w:bottom w:val="none" w:sz="0" w:space="0" w:color="auto"/>
        <w:right w:val="none" w:sz="0" w:space="0" w:color="auto"/>
      </w:divBdr>
    </w:div>
    <w:div w:id="2107311494">
      <w:bodyDiv w:val="1"/>
      <w:marLeft w:val="0"/>
      <w:marRight w:val="0"/>
      <w:marTop w:val="0"/>
      <w:marBottom w:val="0"/>
      <w:divBdr>
        <w:top w:val="none" w:sz="0" w:space="0" w:color="auto"/>
        <w:left w:val="none" w:sz="0" w:space="0" w:color="auto"/>
        <w:bottom w:val="none" w:sz="0" w:space="0" w:color="auto"/>
        <w:right w:val="none" w:sz="0" w:space="0" w:color="auto"/>
      </w:divBdr>
    </w:div>
    <w:div w:id="2107848767">
      <w:bodyDiv w:val="1"/>
      <w:marLeft w:val="0"/>
      <w:marRight w:val="0"/>
      <w:marTop w:val="0"/>
      <w:marBottom w:val="0"/>
      <w:divBdr>
        <w:top w:val="none" w:sz="0" w:space="0" w:color="auto"/>
        <w:left w:val="none" w:sz="0" w:space="0" w:color="auto"/>
        <w:bottom w:val="none" w:sz="0" w:space="0" w:color="auto"/>
        <w:right w:val="none" w:sz="0" w:space="0" w:color="auto"/>
      </w:divBdr>
    </w:div>
    <w:div w:id="2108694033">
      <w:bodyDiv w:val="1"/>
      <w:marLeft w:val="0"/>
      <w:marRight w:val="0"/>
      <w:marTop w:val="0"/>
      <w:marBottom w:val="0"/>
      <w:divBdr>
        <w:top w:val="none" w:sz="0" w:space="0" w:color="auto"/>
        <w:left w:val="none" w:sz="0" w:space="0" w:color="auto"/>
        <w:bottom w:val="none" w:sz="0" w:space="0" w:color="auto"/>
        <w:right w:val="none" w:sz="0" w:space="0" w:color="auto"/>
      </w:divBdr>
    </w:div>
    <w:div w:id="2109345803">
      <w:bodyDiv w:val="1"/>
      <w:marLeft w:val="0"/>
      <w:marRight w:val="0"/>
      <w:marTop w:val="0"/>
      <w:marBottom w:val="0"/>
      <w:divBdr>
        <w:top w:val="none" w:sz="0" w:space="0" w:color="auto"/>
        <w:left w:val="none" w:sz="0" w:space="0" w:color="auto"/>
        <w:bottom w:val="none" w:sz="0" w:space="0" w:color="auto"/>
        <w:right w:val="none" w:sz="0" w:space="0" w:color="auto"/>
      </w:divBdr>
    </w:div>
    <w:div w:id="2109426780">
      <w:bodyDiv w:val="1"/>
      <w:marLeft w:val="0"/>
      <w:marRight w:val="0"/>
      <w:marTop w:val="0"/>
      <w:marBottom w:val="0"/>
      <w:divBdr>
        <w:top w:val="none" w:sz="0" w:space="0" w:color="auto"/>
        <w:left w:val="none" w:sz="0" w:space="0" w:color="auto"/>
        <w:bottom w:val="none" w:sz="0" w:space="0" w:color="auto"/>
        <w:right w:val="none" w:sz="0" w:space="0" w:color="auto"/>
      </w:divBdr>
    </w:div>
    <w:div w:id="2109622123">
      <w:bodyDiv w:val="1"/>
      <w:marLeft w:val="0"/>
      <w:marRight w:val="0"/>
      <w:marTop w:val="0"/>
      <w:marBottom w:val="0"/>
      <w:divBdr>
        <w:top w:val="none" w:sz="0" w:space="0" w:color="auto"/>
        <w:left w:val="none" w:sz="0" w:space="0" w:color="auto"/>
        <w:bottom w:val="none" w:sz="0" w:space="0" w:color="auto"/>
        <w:right w:val="none" w:sz="0" w:space="0" w:color="auto"/>
      </w:divBdr>
    </w:div>
    <w:div w:id="2111000427">
      <w:bodyDiv w:val="1"/>
      <w:marLeft w:val="0"/>
      <w:marRight w:val="0"/>
      <w:marTop w:val="0"/>
      <w:marBottom w:val="0"/>
      <w:divBdr>
        <w:top w:val="none" w:sz="0" w:space="0" w:color="auto"/>
        <w:left w:val="none" w:sz="0" w:space="0" w:color="auto"/>
        <w:bottom w:val="none" w:sz="0" w:space="0" w:color="auto"/>
        <w:right w:val="none" w:sz="0" w:space="0" w:color="auto"/>
      </w:divBdr>
    </w:div>
    <w:div w:id="2111923007">
      <w:bodyDiv w:val="1"/>
      <w:marLeft w:val="0"/>
      <w:marRight w:val="0"/>
      <w:marTop w:val="0"/>
      <w:marBottom w:val="0"/>
      <w:divBdr>
        <w:top w:val="none" w:sz="0" w:space="0" w:color="auto"/>
        <w:left w:val="none" w:sz="0" w:space="0" w:color="auto"/>
        <w:bottom w:val="none" w:sz="0" w:space="0" w:color="auto"/>
        <w:right w:val="none" w:sz="0" w:space="0" w:color="auto"/>
      </w:divBdr>
    </w:div>
    <w:div w:id="2113932837">
      <w:bodyDiv w:val="1"/>
      <w:marLeft w:val="0"/>
      <w:marRight w:val="0"/>
      <w:marTop w:val="0"/>
      <w:marBottom w:val="0"/>
      <w:divBdr>
        <w:top w:val="none" w:sz="0" w:space="0" w:color="auto"/>
        <w:left w:val="none" w:sz="0" w:space="0" w:color="auto"/>
        <w:bottom w:val="none" w:sz="0" w:space="0" w:color="auto"/>
        <w:right w:val="none" w:sz="0" w:space="0" w:color="auto"/>
      </w:divBdr>
    </w:div>
    <w:div w:id="2114594360">
      <w:bodyDiv w:val="1"/>
      <w:marLeft w:val="0"/>
      <w:marRight w:val="0"/>
      <w:marTop w:val="0"/>
      <w:marBottom w:val="0"/>
      <w:divBdr>
        <w:top w:val="none" w:sz="0" w:space="0" w:color="auto"/>
        <w:left w:val="none" w:sz="0" w:space="0" w:color="auto"/>
        <w:bottom w:val="none" w:sz="0" w:space="0" w:color="auto"/>
        <w:right w:val="none" w:sz="0" w:space="0" w:color="auto"/>
      </w:divBdr>
    </w:div>
    <w:div w:id="2115053947">
      <w:bodyDiv w:val="1"/>
      <w:marLeft w:val="0"/>
      <w:marRight w:val="0"/>
      <w:marTop w:val="0"/>
      <w:marBottom w:val="0"/>
      <w:divBdr>
        <w:top w:val="none" w:sz="0" w:space="0" w:color="auto"/>
        <w:left w:val="none" w:sz="0" w:space="0" w:color="auto"/>
        <w:bottom w:val="none" w:sz="0" w:space="0" w:color="auto"/>
        <w:right w:val="none" w:sz="0" w:space="0" w:color="auto"/>
      </w:divBdr>
    </w:div>
    <w:div w:id="2115783448">
      <w:bodyDiv w:val="1"/>
      <w:marLeft w:val="0"/>
      <w:marRight w:val="0"/>
      <w:marTop w:val="0"/>
      <w:marBottom w:val="0"/>
      <w:divBdr>
        <w:top w:val="none" w:sz="0" w:space="0" w:color="auto"/>
        <w:left w:val="none" w:sz="0" w:space="0" w:color="auto"/>
        <w:bottom w:val="none" w:sz="0" w:space="0" w:color="auto"/>
        <w:right w:val="none" w:sz="0" w:space="0" w:color="auto"/>
      </w:divBdr>
    </w:div>
    <w:div w:id="2115979074">
      <w:bodyDiv w:val="1"/>
      <w:marLeft w:val="0"/>
      <w:marRight w:val="0"/>
      <w:marTop w:val="0"/>
      <w:marBottom w:val="0"/>
      <w:divBdr>
        <w:top w:val="none" w:sz="0" w:space="0" w:color="auto"/>
        <w:left w:val="none" w:sz="0" w:space="0" w:color="auto"/>
        <w:bottom w:val="none" w:sz="0" w:space="0" w:color="auto"/>
        <w:right w:val="none" w:sz="0" w:space="0" w:color="auto"/>
      </w:divBdr>
    </w:div>
    <w:div w:id="2116290605">
      <w:bodyDiv w:val="1"/>
      <w:marLeft w:val="0"/>
      <w:marRight w:val="0"/>
      <w:marTop w:val="0"/>
      <w:marBottom w:val="0"/>
      <w:divBdr>
        <w:top w:val="none" w:sz="0" w:space="0" w:color="auto"/>
        <w:left w:val="none" w:sz="0" w:space="0" w:color="auto"/>
        <w:bottom w:val="none" w:sz="0" w:space="0" w:color="auto"/>
        <w:right w:val="none" w:sz="0" w:space="0" w:color="auto"/>
      </w:divBdr>
    </w:div>
    <w:div w:id="2116436984">
      <w:bodyDiv w:val="1"/>
      <w:marLeft w:val="0"/>
      <w:marRight w:val="0"/>
      <w:marTop w:val="0"/>
      <w:marBottom w:val="0"/>
      <w:divBdr>
        <w:top w:val="none" w:sz="0" w:space="0" w:color="auto"/>
        <w:left w:val="none" w:sz="0" w:space="0" w:color="auto"/>
        <w:bottom w:val="none" w:sz="0" w:space="0" w:color="auto"/>
        <w:right w:val="none" w:sz="0" w:space="0" w:color="auto"/>
      </w:divBdr>
    </w:div>
    <w:div w:id="2116438621">
      <w:bodyDiv w:val="1"/>
      <w:marLeft w:val="0"/>
      <w:marRight w:val="0"/>
      <w:marTop w:val="0"/>
      <w:marBottom w:val="0"/>
      <w:divBdr>
        <w:top w:val="none" w:sz="0" w:space="0" w:color="auto"/>
        <w:left w:val="none" w:sz="0" w:space="0" w:color="auto"/>
        <w:bottom w:val="none" w:sz="0" w:space="0" w:color="auto"/>
        <w:right w:val="none" w:sz="0" w:space="0" w:color="auto"/>
      </w:divBdr>
    </w:div>
    <w:div w:id="2117747272">
      <w:bodyDiv w:val="1"/>
      <w:marLeft w:val="0"/>
      <w:marRight w:val="0"/>
      <w:marTop w:val="0"/>
      <w:marBottom w:val="0"/>
      <w:divBdr>
        <w:top w:val="none" w:sz="0" w:space="0" w:color="auto"/>
        <w:left w:val="none" w:sz="0" w:space="0" w:color="auto"/>
        <w:bottom w:val="none" w:sz="0" w:space="0" w:color="auto"/>
        <w:right w:val="none" w:sz="0" w:space="0" w:color="auto"/>
      </w:divBdr>
    </w:div>
    <w:div w:id="2117828463">
      <w:bodyDiv w:val="1"/>
      <w:marLeft w:val="0"/>
      <w:marRight w:val="0"/>
      <w:marTop w:val="0"/>
      <w:marBottom w:val="0"/>
      <w:divBdr>
        <w:top w:val="none" w:sz="0" w:space="0" w:color="auto"/>
        <w:left w:val="none" w:sz="0" w:space="0" w:color="auto"/>
        <w:bottom w:val="none" w:sz="0" w:space="0" w:color="auto"/>
        <w:right w:val="none" w:sz="0" w:space="0" w:color="auto"/>
      </w:divBdr>
    </w:div>
    <w:div w:id="2118140299">
      <w:bodyDiv w:val="1"/>
      <w:marLeft w:val="0"/>
      <w:marRight w:val="0"/>
      <w:marTop w:val="0"/>
      <w:marBottom w:val="0"/>
      <w:divBdr>
        <w:top w:val="none" w:sz="0" w:space="0" w:color="auto"/>
        <w:left w:val="none" w:sz="0" w:space="0" w:color="auto"/>
        <w:bottom w:val="none" w:sz="0" w:space="0" w:color="auto"/>
        <w:right w:val="none" w:sz="0" w:space="0" w:color="auto"/>
      </w:divBdr>
    </w:div>
    <w:div w:id="2118216213">
      <w:bodyDiv w:val="1"/>
      <w:marLeft w:val="0"/>
      <w:marRight w:val="0"/>
      <w:marTop w:val="0"/>
      <w:marBottom w:val="0"/>
      <w:divBdr>
        <w:top w:val="none" w:sz="0" w:space="0" w:color="auto"/>
        <w:left w:val="none" w:sz="0" w:space="0" w:color="auto"/>
        <w:bottom w:val="none" w:sz="0" w:space="0" w:color="auto"/>
        <w:right w:val="none" w:sz="0" w:space="0" w:color="auto"/>
      </w:divBdr>
    </w:div>
    <w:div w:id="2118790321">
      <w:bodyDiv w:val="1"/>
      <w:marLeft w:val="0"/>
      <w:marRight w:val="0"/>
      <w:marTop w:val="0"/>
      <w:marBottom w:val="0"/>
      <w:divBdr>
        <w:top w:val="none" w:sz="0" w:space="0" w:color="auto"/>
        <w:left w:val="none" w:sz="0" w:space="0" w:color="auto"/>
        <w:bottom w:val="none" w:sz="0" w:space="0" w:color="auto"/>
        <w:right w:val="none" w:sz="0" w:space="0" w:color="auto"/>
      </w:divBdr>
    </w:div>
    <w:div w:id="2119517834">
      <w:bodyDiv w:val="1"/>
      <w:marLeft w:val="0"/>
      <w:marRight w:val="0"/>
      <w:marTop w:val="0"/>
      <w:marBottom w:val="0"/>
      <w:divBdr>
        <w:top w:val="none" w:sz="0" w:space="0" w:color="auto"/>
        <w:left w:val="none" w:sz="0" w:space="0" w:color="auto"/>
        <w:bottom w:val="none" w:sz="0" w:space="0" w:color="auto"/>
        <w:right w:val="none" w:sz="0" w:space="0" w:color="auto"/>
      </w:divBdr>
    </w:div>
    <w:div w:id="2119524544">
      <w:bodyDiv w:val="1"/>
      <w:marLeft w:val="0"/>
      <w:marRight w:val="0"/>
      <w:marTop w:val="0"/>
      <w:marBottom w:val="0"/>
      <w:divBdr>
        <w:top w:val="none" w:sz="0" w:space="0" w:color="auto"/>
        <w:left w:val="none" w:sz="0" w:space="0" w:color="auto"/>
        <w:bottom w:val="none" w:sz="0" w:space="0" w:color="auto"/>
        <w:right w:val="none" w:sz="0" w:space="0" w:color="auto"/>
      </w:divBdr>
    </w:div>
    <w:div w:id="2119568836">
      <w:bodyDiv w:val="1"/>
      <w:marLeft w:val="0"/>
      <w:marRight w:val="0"/>
      <w:marTop w:val="0"/>
      <w:marBottom w:val="0"/>
      <w:divBdr>
        <w:top w:val="none" w:sz="0" w:space="0" w:color="auto"/>
        <w:left w:val="none" w:sz="0" w:space="0" w:color="auto"/>
        <w:bottom w:val="none" w:sz="0" w:space="0" w:color="auto"/>
        <w:right w:val="none" w:sz="0" w:space="0" w:color="auto"/>
      </w:divBdr>
    </w:div>
    <w:div w:id="2121025591">
      <w:bodyDiv w:val="1"/>
      <w:marLeft w:val="0"/>
      <w:marRight w:val="0"/>
      <w:marTop w:val="0"/>
      <w:marBottom w:val="0"/>
      <w:divBdr>
        <w:top w:val="none" w:sz="0" w:space="0" w:color="auto"/>
        <w:left w:val="none" w:sz="0" w:space="0" w:color="auto"/>
        <w:bottom w:val="none" w:sz="0" w:space="0" w:color="auto"/>
        <w:right w:val="none" w:sz="0" w:space="0" w:color="auto"/>
      </w:divBdr>
    </w:div>
    <w:div w:id="2122449861">
      <w:bodyDiv w:val="1"/>
      <w:marLeft w:val="0"/>
      <w:marRight w:val="0"/>
      <w:marTop w:val="0"/>
      <w:marBottom w:val="0"/>
      <w:divBdr>
        <w:top w:val="none" w:sz="0" w:space="0" w:color="auto"/>
        <w:left w:val="none" w:sz="0" w:space="0" w:color="auto"/>
        <w:bottom w:val="none" w:sz="0" w:space="0" w:color="auto"/>
        <w:right w:val="none" w:sz="0" w:space="0" w:color="auto"/>
      </w:divBdr>
    </w:div>
    <w:div w:id="2122533877">
      <w:bodyDiv w:val="1"/>
      <w:marLeft w:val="0"/>
      <w:marRight w:val="0"/>
      <w:marTop w:val="0"/>
      <w:marBottom w:val="0"/>
      <w:divBdr>
        <w:top w:val="none" w:sz="0" w:space="0" w:color="auto"/>
        <w:left w:val="none" w:sz="0" w:space="0" w:color="auto"/>
        <w:bottom w:val="none" w:sz="0" w:space="0" w:color="auto"/>
        <w:right w:val="none" w:sz="0" w:space="0" w:color="auto"/>
      </w:divBdr>
    </w:div>
    <w:div w:id="2124155255">
      <w:bodyDiv w:val="1"/>
      <w:marLeft w:val="0"/>
      <w:marRight w:val="0"/>
      <w:marTop w:val="0"/>
      <w:marBottom w:val="0"/>
      <w:divBdr>
        <w:top w:val="none" w:sz="0" w:space="0" w:color="auto"/>
        <w:left w:val="none" w:sz="0" w:space="0" w:color="auto"/>
        <w:bottom w:val="none" w:sz="0" w:space="0" w:color="auto"/>
        <w:right w:val="none" w:sz="0" w:space="0" w:color="auto"/>
      </w:divBdr>
    </w:div>
    <w:div w:id="2124497881">
      <w:bodyDiv w:val="1"/>
      <w:marLeft w:val="0"/>
      <w:marRight w:val="0"/>
      <w:marTop w:val="0"/>
      <w:marBottom w:val="0"/>
      <w:divBdr>
        <w:top w:val="none" w:sz="0" w:space="0" w:color="auto"/>
        <w:left w:val="none" w:sz="0" w:space="0" w:color="auto"/>
        <w:bottom w:val="none" w:sz="0" w:space="0" w:color="auto"/>
        <w:right w:val="none" w:sz="0" w:space="0" w:color="auto"/>
      </w:divBdr>
    </w:div>
    <w:div w:id="2124685585">
      <w:bodyDiv w:val="1"/>
      <w:marLeft w:val="0"/>
      <w:marRight w:val="0"/>
      <w:marTop w:val="0"/>
      <w:marBottom w:val="0"/>
      <w:divBdr>
        <w:top w:val="none" w:sz="0" w:space="0" w:color="auto"/>
        <w:left w:val="none" w:sz="0" w:space="0" w:color="auto"/>
        <w:bottom w:val="none" w:sz="0" w:space="0" w:color="auto"/>
        <w:right w:val="none" w:sz="0" w:space="0" w:color="auto"/>
      </w:divBdr>
    </w:div>
    <w:div w:id="2126533842">
      <w:bodyDiv w:val="1"/>
      <w:marLeft w:val="0"/>
      <w:marRight w:val="0"/>
      <w:marTop w:val="0"/>
      <w:marBottom w:val="0"/>
      <w:divBdr>
        <w:top w:val="none" w:sz="0" w:space="0" w:color="auto"/>
        <w:left w:val="none" w:sz="0" w:space="0" w:color="auto"/>
        <w:bottom w:val="none" w:sz="0" w:space="0" w:color="auto"/>
        <w:right w:val="none" w:sz="0" w:space="0" w:color="auto"/>
      </w:divBdr>
    </w:div>
    <w:div w:id="2127772282">
      <w:bodyDiv w:val="1"/>
      <w:marLeft w:val="0"/>
      <w:marRight w:val="0"/>
      <w:marTop w:val="0"/>
      <w:marBottom w:val="0"/>
      <w:divBdr>
        <w:top w:val="none" w:sz="0" w:space="0" w:color="auto"/>
        <w:left w:val="none" w:sz="0" w:space="0" w:color="auto"/>
        <w:bottom w:val="none" w:sz="0" w:space="0" w:color="auto"/>
        <w:right w:val="none" w:sz="0" w:space="0" w:color="auto"/>
      </w:divBdr>
    </w:div>
    <w:div w:id="2130584782">
      <w:bodyDiv w:val="1"/>
      <w:marLeft w:val="0"/>
      <w:marRight w:val="0"/>
      <w:marTop w:val="0"/>
      <w:marBottom w:val="0"/>
      <w:divBdr>
        <w:top w:val="none" w:sz="0" w:space="0" w:color="auto"/>
        <w:left w:val="none" w:sz="0" w:space="0" w:color="auto"/>
        <w:bottom w:val="none" w:sz="0" w:space="0" w:color="auto"/>
        <w:right w:val="none" w:sz="0" w:space="0" w:color="auto"/>
      </w:divBdr>
    </w:div>
    <w:div w:id="2130733820">
      <w:bodyDiv w:val="1"/>
      <w:marLeft w:val="0"/>
      <w:marRight w:val="0"/>
      <w:marTop w:val="0"/>
      <w:marBottom w:val="0"/>
      <w:divBdr>
        <w:top w:val="none" w:sz="0" w:space="0" w:color="auto"/>
        <w:left w:val="none" w:sz="0" w:space="0" w:color="auto"/>
        <w:bottom w:val="none" w:sz="0" w:space="0" w:color="auto"/>
        <w:right w:val="none" w:sz="0" w:space="0" w:color="auto"/>
      </w:divBdr>
    </w:div>
    <w:div w:id="2131582665">
      <w:bodyDiv w:val="1"/>
      <w:marLeft w:val="0"/>
      <w:marRight w:val="0"/>
      <w:marTop w:val="0"/>
      <w:marBottom w:val="0"/>
      <w:divBdr>
        <w:top w:val="none" w:sz="0" w:space="0" w:color="auto"/>
        <w:left w:val="none" w:sz="0" w:space="0" w:color="auto"/>
        <w:bottom w:val="none" w:sz="0" w:space="0" w:color="auto"/>
        <w:right w:val="none" w:sz="0" w:space="0" w:color="auto"/>
      </w:divBdr>
    </w:div>
    <w:div w:id="2131703432">
      <w:bodyDiv w:val="1"/>
      <w:marLeft w:val="0"/>
      <w:marRight w:val="0"/>
      <w:marTop w:val="0"/>
      <w:marBottom w:val="0"/>
      <w:divBdr>
        <w:top w:val="none" w:sz="0" w:space="0" w:color="auto"/>
        <w:left w:val="none" w:sz="0" w:space="0" w:color="auto"/>
        <w:bottom w:val="none" w:sz="0" w:space="0" w:color="auto"/>
        <w:right w:val="none" w:sz="0" w:space="0" w:color="auto"/>
      </w:divBdr>
    </w:div>
    <w:div w:id="2131783727">
      <w:bodyDiv w:val="1"/>
      <w:marLeft w:val="0"/>
      <w:marRight w:val="0"/>
      <w:marTop w:val="0"/>
      <w:marBottom w:val="0"/>
      <w:divBdr>
        <w:top w:val="none" w:sz="0" w:space="0" w:color="auto"/>
        <w:left w:val="none" w:sz="0" w:space="0" w:color="auto"/>
        <w:bottom w:val="none" w:sz="0" w:space="0" w:color="auto"/>
        <w:right w:val="none" w:sz="0" w:space="0" w:color="auto"/>
      </w:divBdr>
    </w:div>
    <w:div w:id="2131851507">
      <w:bodyDiv w:val="1"/>
      <w:marLeft w:val="0"/>
      <w:marRight w:val="0"/>
      <w:marTop w:val="0"/>
      <w:marBottom w:val="0"/>
      <w:divBdr>
        <w:top w:val="none" w:sz="0" w:space="0" w:color="auto"/>
        <w:left w:val="none" w:sz="0" w:space="0" w:color="auto"/>
        <w:bottom w:val="none" w:sz="0" w:space="0" w:color="auto"/>
        <w:right w:val="none" w:sz="0" w:space="0" w:color="auto"/>
      </w:divBdr>
    </w:div>
    <w:div w:id="2131852118">
      <w:bodyDiv w:val="1"/>
      <w:marLeft w:val="0"/>
      <w:marRight w:val="0"/>
      <w:marTop w:val="0"/>
      <w:marBottom w:val="0"/>
      <w:divBdr>
        <w:top w:val="none" w:sz="0" w:space="0" w:color="auto"/>
        <w:left w:val="none" w:sz="0" w:space="0" w:color="auto"/>
        <w:bottom w:val="none" w:sz="0" w:space="0" w:color="auto"/>
        <w:right w:val="none" w:sz="0" w:space="0" w:color="auto"/>
      </w:divBdr>
    </w:div>
    <w:div w:id="2132018919">
      <w:bodyDiv w:val="1"/>
      <w:marLeft w:val="0"/>
      <w:marRight w:val="0"/>
      <w:marTop w:val="0"/>
      <w:marBottom w:val="0"/>
      <w:divBdr>
        <w:top w:val="none" w:sz="0" w:space="0" w:color="auto"/>
        <w:left w:val="none" w:sz="0" w:space="0" w:color="auto"/>
        <w:bottom w:val="none" w:sz="0" w:space="0" w:color="auto"/>
        <w:right w:val="none" w:sz="0" w:space="0" w:color="auto"/>
      </w:divBdr>
    </w:div>
    <w:div w:id="2133329097">
      <w:bodyDiv w:val="1"/>
      <w:marLeft w:val="0"/>
      <w:marRight w:val="0"/>
      <w:marTop w:val="0"/>
      <w:marBottom w:val="0"/>
      <w:divBdr>
        <w:top w:val="none" w:sz="0" w:space="0" w:color="auto"/>
        <w:left w:val="none" w:sz="0" w:space="0" w:color="auto"/>
        <w:bottom w:val="none" w:sz="0" w:space="0" w:color="auto"/>
        <w:right w:val="none" w:sz="0" w:space="0" w:color="auto"/>
      </w:divBdr>
    </w:div>
    <w:div w:id="2133985077">
      <w:bodyDiv w:val="1"/>
      <w:marLeft w:val="0"/>
      <w:marRight w:val="0"/>
      <w:marTop w:val="0"/>
      <w:marBottom w:val="0"/>
      <w:divBdr>
        <w:top w:val="none" w:sz="0" w:space="0" w:color="auto"/>
        <w:left w:val="none" w:sz="0" w:space="0" w:color="auto"/>
        <w:bottom w:val="none" w:sz="0" w:space="0" w:color="auto"/>
        <w:right w:val="none" w:sz="0" w:space="0" w:color="auto"/>
      </w:divBdr>
    </w:div>
    <w:div w:id="2134009954">
      <w:bodyDiv w:val="1"/>
      <w:marLeft w:val="0"/>
      <w:marRight w:val="0"/>
      <w:marTop w:val="0"/>
      <w:marBottom w:val="0"/>
      <w:divBdr>
        <w:top w:val="none" w:sz="0" w:space="0" w:color="auto"/>
        <w:left w:val="none" w:sz="0" w:space="0" w:color="auto"/>
        <w:bottom w:val="none" w:sz="0" w:space="0" w:color="auto"/>
        <w:right w:val="none" w:sz="0" w:space="0" w:color="auto"/>
      </w:divBdr>
    </w:div>
    <w:div w:id="2134397923">
      <w:bodyDiv w:val="1"/>
      <w:marLeft w:val="0"/>
      <w:marRight w:val="0"/>
      <w:marTop w:val="0"/>
      <w:marBottom w:val="0"/>
      <w:divBdr>
        <w:top w:val="none" w:sz="0" w:space="0" w:color="auto"/>
        <w:left w:val="none" w:sz="0" w:space="0" w:color="auto"/>
        <w:bottom w:val="none" w:sz="0" w:space="0" w:color="auto"/>
        <w:right w:val="none" w:sz="0" w:space="0" w:color="auto"/>
      </w:divBdr>
    </w:div>
    <w:div w:id="2134791135">
      <w:bodyDiv w:val="1"/>
      <w:marLeft w:val="0"/>
      <w:marRight w:val="0"/>
      <w:marTop w:val="0"/>
      <w:marBottom w:val="0"/>
      <w:divBdr>
        <w:top w:val="none" w:sz="0" w:space="0" w:color="auto"/>
        <w:left w:val="none" w:sz="0" w:space="0" w:color="auto"/>
        <w:bottom w:val="none" w:sz="0" w:space="0" w:color="auto"/>
        <w:right w:val="none" w:sz="0" w:space="0" w:color="auto"/>
      </w:divBdr>
    </w:div>
    <w:div w:id="2135168817">
      <w:bodyDiv w:val="1"/>
      <w:marLeft w:val="0"/>
      <w:marRight w:val="0"/>
      <w:marTop w:val="0"/>
      <w:marBottom w:val="0"/>
      <w:divBdr>
        <w:top w:val="none" w:sz="0" w:space="0" w:color="auto"/>
        <w:left w:val="none" w:sz="0" w:space="0" w:color="auto"/>
        <w:bottom w:val="none" w:sz="0" w:space="0" w:color="auto"/>
        <w:right w:val="none" w:sz="0" w:space="0" w:color="auto"/>
      </w:divBdr>
    </w:div>
    <w:div w:id="2135171444">
      <w:bodyDiv w:val="1"/>
      <w:marLeft w:val="0"/>
      <w:marRight w:val="0"/>
      <w:marTop w:val="0"/>
      <w:marBottom w:val="0"/>
      <w:divBdr>
        <w:top w:val="none" w:sz="0" w:space="0" w:color="auto"/>
        <w:left w:val="none" w:sz="0" w:space="0" w:color="auto"/>
        <w:bottom w:val="none" w:sz="0" w:space="0" w:color="auto"/>
        <w:right w:val="none" w:sz="0" w:space="0" w:color="auto"/>
      </w:divBdr>
    </w:div>
    <w:div w:id="2135563753">
      <w:bodyDiv w:val="1"/>
      <w:marLeft w:val="0"/>
      <w:marRight w:val="0"/>
      <w:marTop w:val="0"/>
      <w:marBottom w:val="0"/>
      <w:divBdr>
        <w:top w:val="none" w:sz="0" w:space="0" w:color="auto"/>
        <w:left w:val="none" w:sz="0" w:space="0" w:color="auto"/>
        <w:bottom w:val="none" w:sz="0" w:space="0" w:color="auto"/>
        <w:right w:val="none" w:sz="0" w:space="0" w:color="auto"/>
      </w:divBdr>
    </w:div>
    <w:div w:id="2137218073">
      <w:bodyDiv w:val="1"/>
      <w:marLeft w:val="0"/>
      <w:marRight w:val="0"/>
      <w:marTop w:val="0"/>
      <w:marBottom w:val="0"/>
      <w:divBdr>
        <w:top w:val="none" w:sz="0" w:space="0" w:color="auto"/>
        <w:left w:val="none" w:sz="0" w:space="0" w:color="auto"/>
        <w:bottom w:val="none" w:sz="0" w:space="0" w:color="auto"/>
        <w:right w:val="none" w:sz="0" w:space="0" w:color="auto"/>
      </w:divBdr>
    </w:div>
    <w:div w:id="2137218452">
      <w:bodyDiv w:val="1"/>
      <w:marLeft w:val="0"/>
      <w:marRight w:val="0"/>
      <w:marTop w:val="0"/>
      <w:marBottom w:val="0"/>
      <w:divBdr>
        <w:top w:val="none" w:sz="0" w:space="0" w:color="auto"/>
        <w:left w:val="none" w:sz="0" w:space="0" w:color="auto"/>
        <w:bottom w:val="none" w:sz="0" w:space="0" w:color="auto"/>
        <w:right w:val="none" w:sz="0" w:space="0" w:color="auto"/>
      </w:divBdr>
    </w:div>
    <w:div w:id="2137792032">
      <w:bodyDiv w:val="1"/>
      <w:marLeft w:val="0"/>
      <w:marRight w:val="0"/>
      <w:marTop w:val="0"/>
      <w:marBottom w:val="0"/>
      <w:divBdr>
        <w:top w:val="none" w:sz="0" w:space="0" w:color="auto"/>
        <w:left w:val="none" w:sz="0" w:space="0" w:color="auto"/>
        <w:bottom w:val="none" w:sz="0" w:space="0" w:color="auto"/>
        <w:right w:val="none" w:sz="0" w:space="0" w:color="auto"/>
      </w:divBdr>
    </w:div>
    <w:div w:id="2138985602">
      <w:bodyDiv w:val="1"/>
      <w:marLeft w:val="0"/>
      <w:marRight w:val="0"/>
      <w:marTop w:val="0"/>
      <w:marBottom w:val="0"/>
      <w:divBdr>
        <w:top w:val="none" w:sz="0" w:space="0" w:color="auto"/>
        <w:left w:val="none" w:sz="0" w:space="0" w:color="auto"/>
        <w:bottom w:val="none" w:sz="0" w:space="0" w:color="auto"/>
        <w:right w:val="none" w:sz="0" w:space="0" w:color="auto"/>
      </w:divBdr>
    </w:div>
    <w:div w:id="2139256215">
      <w:bodyDiv w:val="1"/>
      <w:marLeft w:val="0"/>
      <w:marRight w:val="0"/>
      <w:marTop w:val="0"/>
      <w:marBottom w:val="0"/>
      <w:divBdr>
        <w:top w:val="none" w:sz="0" w:space="0" w:color="auto"/>
        <w:left w:val="none" w:sz="0" w:space="0" w:color="auto"/>
        <w:bottom w:val="none" w:sz="0" w:space="0" w:color="auto"/>
        <w:right w:val="none" w:sz="0" w:space="0" w:color="auto"/>
      </w:divBdr>
    </w:div>
    <w:div w:id="2139369124">
      <w:bodyDiv w:val="1"/>
      <w:marLeft w:val="0"/>
      <w:marRight w:val="0"/>
      <w:marTop w:val="0"/>
      <w:marBottom w:val="0"/>
      <w:divBdr>
        <w:top w:val="none" w:sz="0" w:space="0" w:color="auto"/>
        <w:left w:val="none" w:sz="0" w:space="0" w:color="auto"/>
        <w:bottom w:val="none" w:sz="0" w:space="0" w:color="auto"/>
        <w:right w:val="none" w:sz="0" w:space="0" w:color="auto"/>
      </w:divBdr>
    </w:div>
    <w:div w:id="2140024181">
      <w:bodyDiv w:val="1"/>
      <w:marLeft w:val="0"/>
      <w:marRight w:val="0"/>
      <w:marTop w:val="0"/>
      <w:marBottom w:val="0"/>
      <w:divBdr>
        <w:top w:val="none" w:sz="0" w:space="0" w:color="auto"/>
        <w:left w:val="none" w:sz="0" w:space="0" w:color="auto"/>
        <w:bottom w:val="none" w:sz="0" w:space="0" w:color="auto"/>
        <w:right w:val="none" w:sz="0" w:space="0" w:color="auto"/>
      </w:divBdr>
    </w:div>
    <w:div w:id="2141144451">
      <w:bodyDiv w:val="1"/>
      <w:marLeft w:val="0"/>
      <w:marRight w:val="0"/>
      <w:marTop w:val="0"/>
      <w:marBottom w:val="0"/>
      <w:divBdr>
        <w:top w:val="none" w:sz="0" w:space="0" w:color="auto"/>
        <w:left w:val="none" w:sz="0" w:space="0" w:color="auto"/>
        <w:bottom w:val="none" w:sz="0" w:space="0" w:color="auto"/>
        <w:right w:val="none" w:sz="0" w:space="0" w:color="auto"/>
      </w:divBdr>
    </w:div>
    <w:div w:id="2141342360">
      <w:bodyDiv w:val="1"/>
      <w:marLeft w:val="0"/>
      <w:marRight w:val="0"/>
      <w:marTop w:val="0"/>
      <w:marBottom w:val="0"/>
      <w:divBdr>
        <w:top w:val="none" w:sz="0" w:space="0" w:color="auto"/>
        <w:left w:val="none" w:sz="0" w:space="0" w:color="auto"/>
        <w:bottom w:val="none" w:sz="0" w:space="0" w:color="auto"/>
        <w:right w:val="none" w:sz="0" w:space="0" w:color="auto"/>
      </w:divBdr>
    </w:div>
    <w:div w:id="2142259105">
      <w:bodyDiv w:val="1"/>
      <w:marLeft w:val="0"/>
      <w:marRight w:val="0"/>
      <w:marTop w:val="0"/>
      <w:marBottom w:val="0"/>
      <w:divBdr>
        <w:top w:val="none" w:sz="0" w:space="0" w:color="auto"/>
        <w:left w:val="none" w:sz="0" w:space="0" w:color="auto"/>
        <w:bottom w:val="none" w:sz="0" w:space="0" w:color="auto"/>
        <w:right w:val="none" w:sz="0" w:space="0" w:color="auto"/>
      </w:divBdr>
    </w:div>
    <w:div w:id="2144037893">
      <w:bodyDiv w:val="1"/>
      <w:marLeft w:val="0"/>
      <w:marRight w:val="0"/>
      <w:marTop w:val="0"/>
      <w:marBottom w:val="0"/>
      <w:divBdr>
        <w:top w:val="none" w:sz="0" w:space="0" w:color="auto"/>
        <w:left w:val="none" w:sz="0" w:space="0" w:color="auto"/>
        <w:bottom w:val="none" w:sz="0" w:space="0" w:color="auto"/>
        <w:right w:val="none" w:sz="0" w:space="0" w:color="auto"/>
      </w:divBdr>
    </w:div>
    <w:div w:id="2144153813">
      <w:bodyDiv w:val="1"/>
      <w:marLeft w:val="0"/>
      <w:marRight w:val="0"/>
      <w:marTop w:val="0"/>
      <w:marBottom w:val="0"/>
      <w:divBdr>
        <w:top w:val="none" w:sz="0" w:space="0" w:color="auto"/>
        <w:left w:val="none" w:sz="0" w:space="0" w:color="auto"/>
        <w:bottom w:val="none" w:sz="0" w:space="0" w:color="auto"/>
        <w:right w:val="none" w:sz="0" w:space="0" w:color="auto"/>
      </w:divBdr>
    </w:div>
    <w:div w:id="2144810135">
      <w:bodyDiv w:val="1"/>
      <w:marLeft w:val="0"/>
      <w:marRight w:val="0"/>
      <w:marTop w:val="0"/>
      <w:marBottom w:val="0"/>
      <w:divBdr>
        <w:top w:val="none" w:sz="0" w:space="0" w:color="auto"/>
        <w:left w:val="none" w:sz="0" w:space="0" w:color="auto"/>
        <w:bottom w:val="none" w:sz="0" w:space="0" w:color="auto"/>
        <w:right w:val="none" w:sz="0" w:space="0" w:color="auto"/>
      </w:divBdr>
    </w:div>
    <w:div w:id="2145001627">
      <w:bodyDiv w:val="1"/>
      <w:marLeft w:val="0"/>
      <w:marRight w:val="0"/>
      <w:marTop w:val="0"/>
      <w:marBottom w:val="0"/>
      <w:divBdr>
        <w:top w:val="none" w:sz="0" w:space="0" w:color="auto"/>
        <w:left w:val="none" w:sz="0" w:space="0" w:color="auto"/>
        <w:bottom w:val="none" w:sz="0" w:space="0" w:color="auto"/>
        <w:right w:val="none" w:sz="0" w:space="0" w:color="auto"/>
      </w:divBdr>
    </w:div>
    <w:div w:id="2146004877">
      <w:bodyDiv w:val="1"/>
      <w:marLeft w:val="0"/>
      <w:marRight w:val="0"/>
      <w:marTop w:val="0"/>
      <w:marBottom w:val="0"/>
      <w:divBdr>
        <w:top w:val="none" w:sz="0" w:space="0" w:color="auto"/>
        <w:left w:val="none" w:sz="0" w:space="0" w:color="auto"/>
        <w:bottom w:val="none" w:sz="0" w:space="0" w:color="auto"/>
        <w:right w:val="none" w:sz="0" w:space="0" w:color="auto"/>
      </w:divBdr>
    </w:div>
    <w:div w:id="2146240122">
      <w:bodyDiv w:val="1"/>
      <w:marLeft w:val="0"/>
      <w:marRight w:val="0"/>
      <w:marTop w:val="0"/>
      <w:marBottom w:val="0"/>
      <w:divBdr>
        <w:top w:val="none" w:sz="0" w:space="0" w:color="auto"/>
        <w:left w:val="none" w:sz="0" w:space="0" w:color="auto"/>
        <w:bottom w:val="none" w:sz="0" w:space="0" w:color="auto"/>
        <w:right w:val="none" w:sz="0" w:space="0" w:color="auto"/>
      </w:divBdr>
    </w:div>
    <w:div w:id="2146462667">
      <w:bodyDiv w:val="1"/>
      <w:marLeft w:val="0"/>
      <w:marRight w:val="0"/>
      <w:marTop w:val="0"/>
      <w:marBottom w:val="0"/>
      <w:divBdr>
        <w:top w:val="none" w:sz="0" w:space="0" w:color="auto"/>
        <w:left w:val="none" w:sz="0" w:space="0" w:color="auto"/>
        <w:bottom w:val="none" w:sz="0" w:space="0" w:color="auto"/>
        <w:right w:val="none" w:sz="0" w:space="0" w:color="auto"/>
      </w:divBdr>
    </w:div>
    <w:div w:id="2146661074">
      <w:bodyDiv w:val="1"/>
      <w:marLeft w:val="0"/>
      <w:marRight w:val="0"/>
      <w:marTop w:val="0"/>
      <w:marBottom w:val="0"/>
      <w:divBdr>
        <w:top w:val="none" w:sz="0" w:space="0" w:color="auto"/>
        <w:left w:val="none" w:sz="0" w:space="0" w:color="auto"/>
        <w:bottom w:val="none" w:sz="0" w:space="0" w:color="auto"/>
        <w:right w:val="none" w:sz="0" w:space="0" w:color="auto"/>
      </w:divBdr>
    </w:div>
    <w:div w:id="21471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Lum03</b:Tag>
    <b:SourceType>Book</b:SourceType>
    <b:Guid>{DF10A071-3153-DA47-927E-0C20AFAD32B9}</b:Guid>
    <b:Title>Sport ethics: Applications for fair play</b:Title>
    <b:Year>2003</b:Year>
    <b:Publisher>McGraw-Hill</b:Publisher>
    <b:Pages>67</b:Pages>
    <b:City>New York</b:City>
    <b:Edition>third</b:Edition>
    <b:Author>
      <b:Author>
        <b:NameList>
          <b:Person>
            <b:Last>Lumpkin</b:Last>
            <b:First>Angela</b:First>
          </b:Person>
          <b:Person>
            <b:Last>Stoll</b:Last>
            <b:First>Sharon</b:First>
            <b:Middle>Kay</b:Middle>
          </b:Person>
          <b:Person>
            <b:Last>Beller</b:Last>
            <b:First>Jennifer</b:First>
            <b:Middle>M.</b:Middle>
          </b:Person>
        </b:NameList>
      </b:Author>
    </b:Author>
    <b:RefOrder>82</b:RefOrder>
  </b:Source>
  <b:Source>
    <b:Tag>Rei02</b:Tag>
    <b:SourceType>Book</b:SourceType>
    <b:Guid>{89D8349A-479D-4207-9B1C-03122E7D6A6F}</b:Guid>
    <b:Author>
      <b:Author>
        <b:NameList>
          <b:Person>
            <b:Last>Reid</b:Last>
            <b:First>Healther</b:First>
            <b:Middle>L.</b:Middle>
          </b:Person>
        </b:NameList>
      </b:Author>
    </b:Author>
    <b:Title>The phiosophical athlete</b:Title>
    <b:Year>2002</b:Year>
    <b:City>Durham</b:City>
    <b:Publisher>Carolina Academic Press</b:Publisher>
    <b:StateProvince>NC</b:StateProvince>
    <b:RefOrder>18</b:RefOrder>
  </b:Source>
  <b:Source>
    <b:Tag>The191</b:Tag>
    <b:SourceType>DocumentFromInternetSite</b:SourceType>
    <b:Guid>{17E8333A-5D18-4883-AA54-0B19641126ED}</b:Guid>
    <b:Title>Survey: Kids quit most sports by age 11</b:Title>
    <b:Year>2019</b:Year>
    <b:Month>August </b:Month>
    <b:Day>1</b:Day>
    <b:URL>https://www.aspenprojectplay.org/national-youth-sport-survey/1</b:URL>
    <b:Author>
      <b:Author>
        <b:Corporate>The Aspen Institute</b:Corporate>
      </b:Author>
    </b:Author>
    <b:InternetSiteTitle>The Aspen Institute Project Play</b:InternetSiteTitle>
    <b:RefOrder>7</b:RefOrder>
  </b:Source>
  <b:Source>
    <b:Tag>Mun21</b:Tag>
    <b:SourceType>JournalArticle</b:SourceType>
    <b:Guid>{0B90A325-A3D8-401D-A8D3-53CB073978AB}</b:Guid>
    <b:Title>Aesthetics</b:Title>
    <b:JournalName>Britannica</b:JournalName>
    <b:Year>2021</b:Year>
    <b:Author>
      <b:Author>
        <b:NameList>
          <b:Person>
            <b:Last>Munro</b:Last>
            <b:First>T</b:First>
          </b:Person>
        </b:NameList>
      </b:Author>
    </b:Author>
    <b:URL>https://www.britannica.com/topic/aesthetics</b:URL>
    <b:RefOrder>3</b:RefOrder>
  </b:Source>
  <b:Source>
    <b:Tag>Kre17</b:Tag>
    <b:SourceType>Book</b:SourceType>
    <b:Guid>{C31B1E88-11E1-4C20-AABF-89D70553E062}</b:Guid>
    <b:Title>History and philosophy of sport and physical activity</b:Title>
    <b:Year>2017</b:Year>
    <b:Author>
      <b:Author>
        <b:NameList>
          <b:Person>
            <b:Last>Kretchmar</b:Last>
            <b:First>R.</b:First>
            <b:Middle>S.</b:Middle>
          </b:Person>
          <b:Person>
            <b:Last>Dyreson</b:Last>
            <b:First>M.</b:First>
          </b:Person>
          <b:Person>
            <b:Last>Llewellyn</b:Last>
            <b:First>M.</b:First>
            <b:Middle>P.</b:Middle>
          </b:Person>
          <b:Person>
            <b:Last>Gleaves</b:Last>
            <b:First>J.</b:First>
          </b:Person>
        </b:NameList>
      </b:Author>
    </b:Author>
    <b:City>Champaign</b:City>
    <b:Publisher>Human Kinetics</b:Publisher>
    <b:StateProvince>IL</b:StateProvince>
    <b:RefOrder>5</b:RefOrder>
  </b:Source>
  <b:Source>
    <b:Tag>Mei951</b:Tag>
    <b:SourceType>BookSection</b:SourceType>
    <b:Guid>{CC4A42A0-BEEF-40DC-9DA9-C9F7C4B4776E}</b:Guid>
    <b:Author>
      <b:Author>
        <b:NameList>
          <b:Person>
            <b:Last>Meier</b:Last>
            <b:First>Klaus</b:First>
            <b:Middle>V.</b:Middle>
          </b:Person>
        </b:NameList>
      </b:Author>
      <b:Editor>
        <b:NameList>
          <b:Person>
            <b:Last>Morgan</b:Last>
            <b:First>William</b:First>
            <b:Middle>J.</b:Middle>
          </b:Person>
          <b:Person>
            <b:Last>Meier</b:Last>
            <b:First>Klaus</b:First>
            <b:Middle>V.</b:Middle>
          </b:Person>
        </b:NameList>
      </b:Editor>
    </b:Author>
    <b:Title>An affair of flutes: an appreciation of play</b:Title>
    <b:BookTitle>Philosophic inquiry in sport</b:BookTitle>
    <b:Year>1980/1995</b:Year>
    <b:Pages>120-135</b:Pages>
    <b:City>Champaign</b:City>
    <b:Publisher>Human Kinetics</b:Publisher>
    <b:StateProvince>IL</b:StateProvince>
    <b:Edition>2nd</b:Edition>
    <b:RefOrder>4</b:RefOrder>
  </b:Source>
  <b:Source>
    <b:Tag>Mei95</b:Tag>
    <b:SourceType>BookSection</b:SourceType>
    <b:Guid>{BFD8B613-1AB2-4D89-846F-BDDB98CA3440}</b:Guid>
    <b:Author>
      <b:Author>
        <b:NameList>
          <b:Person>
            <b:Last>Meier</b:Last>
            <b:First>Klaus</b:First>
            <b:Middle>V.</b:Middle>
          </b:Person>
        </b:NameList>
      </b:Author>
      <b:Editor>
        <b:NameList>
          <b:Person>
            <b:Last>Morgan</b:Last>
            <b:First>William</b:First>
            <b:Middle>J.</b:Middle>
          </b:Person>
          <b:Person>
            <b:Last>Meier</b:Last>
            <b:First>Klaus</b:First>
            <b:Middle>V.</b:Middle>
          </b:Person>
        </b:NameList>
      </b:Editor>
    </b:Author>
    <b:Title>Embodiment, sport, and meaning</b:Title>
    <b:BookTitle>Philosophic inquiry in sport</b:BookTitle>
    <b:Year>1979/1995</b:Year>
    <b:Pages>89-95</b:Pages>
    <b:City>Champaign</b:City>
    <b:Publisher>Human Kinetics</b:Publisher>
    <b:StateProvince>IL</b:StateProvince>
    <b:Edition>2nd</b:Edition>
    <b:RefOrder>6</b:RefOrder>
  </b:Source>
  <b:Source>
    <b:Tag>Ben17</b:Tag>
    <b:SourceType>JournalArticle</b:SourceType>
    <b:Guid>{37ADBB75-925F-4BE1-930A-4A5730B3D517}</b:Guid>
    <b:Title>Meaningful experiences in physical education and youth sport: A review of the literature</b:Title>
    <b:Year>2017</b:Year>
    <b:Author>
      <b:Author>
        <b:NameList>
          <b:Person>
            <b:Last>Beni</b:Last>
            <b:First>Stephanie</b:First>
          </b:Person>
          <b:Person>
            <b:Last>Fletcher</b:Last>
            <b:First>Tim</b:First>
          </b:Person>
          <b:Person>
            <b:Last>NiChroinin</b:Last>
            <b:First>Deidre</b:First>
          </b:Person>
        </b:NameList>
      </b:Author>
    </b:Author>
    <b:JournalName>Quest</b:JournalName>
    <b:Pages>291-312</b:Pages>
    <b:Volume>69</b:Volume>
    <b:Issue>3</b:Issue>
    <b:DOI> 10.1080/00336297.2016.1224192</b:DOI>
    <b:RefOrder>83</b:RefOrder>
  </b:Source>
  <b:Source>
    <b:Tag>NCAnd</b:Tag>
    <b:SourceType>InternetSite</b:SourceType>
    <b:Guid>{25A15499-52EE-42CE-A256-920524F2DE27}</b:Guid>
    <b:Author>
      <b:Author>
        <b:NameList>
          <b:Person>
            <b:Last>NCAA</b:Last>
          </b:Person>
        </b:NameList>
      </b:Author>
    </b:Author>
    <b:Title>The value of college sports</b:Title>
    <b:Year>n.d.</b:Year>
    <b:URL>http://www.ncaa.org/student-athletes/value-college-sports</b:URL>
    <b:RefOrder>16</b:RefOrder>
  </b:Source>
  <b:Source>
    <b:Tag>Sul171</b:Tag>
    <b:SourceType>JournalArticle</b:SourceType>
    <b:Guid>{17FC5643-6F4B-43D7-820F-F5ECC1BE2CA9}</b:Guid>
    <b:Title>The association of physical activity and academic behavior: A systematic review</b:Title>
    <b:JournalName>Journal of School Health</b:JournalName>
    <b:Year>2017</b:Year>
    <b:Pages>388-398</b:Pages>
    <b:Author>
      <b:Author>
        <b:NameList>
          <b:Person>
            <b:Last>Sullivan</b:Last>
            <b:First>R.</b:First>
            <b:Middle>A.</b:Middle>
          </b:Person>
          <b:Person>
            <b:Last>Kuzel</b:Last>
            <b:First>A.</b:First>
            <b:Middle>H.</b:Middle>
          </b:Person>
          <b:Person>
            <b:Last>Vaandering</b:Last>
            <b:First>M.</b:First>
            <b:Middle>E.</b:Middle>
          </b:Person>
          <b:Person>
            <b:Last>Chen</b:Last>
            <b:First>W</b:First>
          </b:Person>
        </b:NameList>
      </b:Author>
    </b:Author>
    <b:Volume>87</b:Volume>
    <b:Issue>5</b:Issue>
    <b:DOI>doi  10.1111/josh.12502</b:DOI>
    <b:RefOrder>84</b:RefOrder>
  </b:Source>
  <b:Source>
    <b:Tag>Whi111</b:Tag>
    <b:SourceType>JournalArticle</b:SourceType>
    <b:Guid>{ECC9DFF4-4036-490D-81C6-3D0603970F62}</b:Guid>
    <b:Title>Physical activity, academic performance, and health status in college females</b:Title>
    <b:JournalName>Medicine &amp; Science in Sports &amp; Exercise</b:JournalName>
    <b:Year>2011</b:Year>
    <b:Pages>Suppl 1:5878</b:Pages>
    <b:Author>
      <b:Author>
        <b:NameList>
          <b:Person>
            <b:Last>Whitehead</b:Last>
            <b:First>M.</b:First>
            <b:Middle>T.</b:Middle>
          </b:Person>
          <b:Person>
            <b:Last>Leath</b:Last>
            <b:First>C.</b:First>
            <b:Middle>A.</b:Middle>
          </b:Person>
          <b:Person>
            <b:Last>Davis</b:Last>
            <b:First>C.</b:First>
            <b:Middle>J.</b:Middle>
          </b:Person>
          <b:Person>
            <b:Last>Drake</b:Last>
            <b:First>S.</b:First>
            <b:Middle>M.</b:Middle>
          </b:Person>
        </b:NameList>
      </b:Author>
    </b:Author>
    <b:Month>May</b:Month>
    <b:Volume>43</b:Volume>
    <b:Issue>5</b:Issue>
    <b:RefOrder>85</b:RefOrder>
  </b:Source>
  <b:Source>
    <b:Tag>Bry18</b:Tag>
    <b:SourceType>Misc</b:SourceType>
    <b:Guid>{A3138C92-014A-4656-B675-061A24449869}</b:Guid>
    <b:Title>Moral reasoning intervention in high school athletic directors</b:Title>
    <b:Year>2018</b:Year>
    <b:Month>March</b:Month>
    <b:City>Nashville</b:City>
    <b:StateProvince>TN</b:StateProvince>
    <b:Publisher>SHAPE America</b:Publisher>
    <b:Author>
      <b:Author>
        <b:NameList>
          <b:Person>
            <b:Last>Bryant</b:Last>
            <b:First>Kevin</b:First>
          </b:Person>
          <b:Person>
            <b:Last>Stoll</b:Last>
            <b:Middle>Kay</b:Middle>
            <b:First>Sharon</b:First>
          </b:Person>
          <b:Person>
            <b:Last>Beller</b:Last>
            <b:First>Jennifer</b:First>
          </b:Person>
        </b:NameList>
      </b:Author>
    </b:Author>
    <b:RefOrder>86</b:RefOrder>
  </b:Source>
  <b:Source>
    <b:Tag>Rya97</b:Tag>
    <b:SourceType>JournalArticle</b:SourceType>
    <b:Guid>{9E14CD6E-38D3-4A83-82B5-21226AA485F4}</b:Guid>
    <b:Title>Intrinsic motivation and exercise adherence</b:Title>
    <b:JournalName>International Journal of Sport Psychology</b:JournalName>
    <b:Year>1997</b:Year>
    <b:Pages>335-354</b:Pages>
    <b:Author>
      <b:Author>
        <b:NameList>
          <b:Person>
            <b:Last>Ryan</b:Last>
            <b:First>R.</b:First>
            <b:Middle>M.</b:Middle>
          </b:Person>
          <b:Person>
            <b:Last>Fredrick</b:Last>
            <b:First>C.</b:First>
            <b:Middle>M.</b:Middle>
          </b:Person>
          <b:Person>
            <b:Last>Lepes</b:Last>
            <b:First>D.</b:First>
          </b:Person>
          <b:Person>
            <b:Last>Rubio</b:Last>
            <b:First>N.</b:First>
          </b:Person>
          <b:Person>
            <b:Last>Sheldon</b:Last>
            <b:First>K.</b:First>
            <b:Middle>M.</b:Middle>
          </b:Person>
        </b:NameList>
      </b:Author>
    </b:Author>
    <b:Volume>28</b:Volume>
    <b:RefOrder>87</b:RefOrder>
  </b:Source>
  <b:Source>
    <b:Tag>Eng78</b:Tag>
    <b:SourceType>JournalArticle</b:SourceType>
    <b:Guid>{9709FB4C-7725-4FA0-9DCC-C96CA31D0EC3}</b:Guid>
    <b:Title>Sex equality in sports</b:Title>
    <b:JournalName>Philosophy &amp; Public Affairs</b:JournalName>
    <b:Year>1978</b:Year>
    <b:Pages>269-277</b:Pages>
    <b:Author>
      <b:Author>
        <b:NameList>
          <b:Person>
            <b:Last>English</b:Last>
            <b:First>J.</b:First>
          </b:Person>
        </b:NameList>
      </b:Author>
    </b:Author>
    <b:Volume>7</b:Volume>
    <b:Issue>3</b:Issue>
    <b:RefOrder>88</b:RefOrder>
  </b:Source>
  <b:Source>
    <b:Tag>Cen20</b:Tag>
    <b:SourceType>InternetSite</b:SourceType>
    <b:Guid>{18B93345-CA74-42A1-A5DE-F82A1A7A379B}</b:Guid>
    <b:Title>Benefits of physical activity</b:Title>
    <b:Year>2020</b:Year>
    <b:Month>October</b:Month>
    <b:Day>7</b:Day>
    <b:Author>
      <b:Author>
        <b:Corporate>Centers for Disease Control &amp; Prevention</b:Corporate>
      </b:Author>
    </b:Author>
    <b:InternetSiteTitle>Physical Activity</b:InternetSiteTitle>
    <b:URL>https://www.cdc.gov/physicalactivity/basics/pa-health/index.htm</b:URL>
    <b:RefOrder>1</b:RefOrder>
  </b:Source>
  <b:Source>
    <b:Tag>Sha20</b:Tag>
    <b:SourceType>Misc</b:SourceType>
    <b:Guid>{D46EA80C-1553-4214-BAB2-B045A9C279C5}</b:Guid>
    <b:Title>The effects of a perspective taking intervention on pre-service kinesiology professionals towards people with physical disabilities.</b:Title>
    <b:Year>2020</b:Year>
    <b:Author>
      <b:Author>
        <b:NameList>
          <b:Person>
            <b:Last>Shaw</b:Last>
            <b:First>A.</b:First>
            <b:Middle>H.</b:Middle>
          </b:Person>
        </b:NameList>
      </b:Author>
    </b:Author>
    <b:PublicationTitle>Unpublished dissertation</b:PublicationTitle>
    <b:City>Moscow</b:City>
    <b:StateProvince>ID</b:StateProvince>
    <b:Publisher>University of Idaho</b:Publisher>
    <b:RefOrder>89</b:RefOrder>
  </b:Source>
  <b:Source>
    <b:Tag>Amend</b:Tag>
    <b:SourceType>Misc</b:SourceType>
    <b:Guid>{21D18D1B-C87A-4351-BA42-37B5F8016973}</b:Guid>
    <b:Author>
      <b:Author>
        <b:Corporate>American Kinesiology Association</b:Corporate>
      </b:Author>
    </b:Author>
    <b:Title>AKA clarifies the definition of kinesiology</b:Title>
    <b:Year>n.d.</b:Year>
    <b:URL>https://www.americankinesiology.org/Content/Documents/Position%20Statement_2.pdf</b:URL>
    <b:RefOrder>90</b:RefOrder>
  </b:Source>
  <b:Source>
    <b:Tag>Joh18</b:Tag>
    <b:SourceType>JournalArticle</b:SourceType>
    <b:Guid>{CB9A0CEA-4B06-4A09-8488-BF02FE30E537}</b:Guid>
    <b:Title>The necessity of physical activity in kinesiology degree programs</b:Title>
    <b:Year>2018</b:Year>
    <b:JournalName>Journal of Physical Education, Recreation &amp; Dance</b:JournalName>
    <b:Pages>42-48</b:Pages>
    <b:Author>
      <b:Author>
        <b:NameList>
          <b:Person>
            <b:Last>Johnson</b:Last>
            <b:First>T.</b:First>
            <b:Middle>G.</b:Middle>
          </b:Person>
          <b:Person>
            <b:Last>Twietmeyer</b:Last>
            <b:First>G.</b:First>
          </b:Person>
        </b:NameList>
      </b:Author>
    </b:Author>
    <b:Volume>89</b:Volume>
    <b:Issue>2</b:Issue>
    <b:DOI>10.1080/07303084.2017.1404513</b:DOI>
    <b:RefOrder>14</b:RefOrder>
  </b:Source>
  <b:Source>
    <b:Tag>Twi19</b:Tag>
    <b:SourceType>JournalArticle</b:SourceType>
    <b:Guid>{59808B0A-03A3-44E4-97FB-400B14195039}</b:Guid>
    <b:Title>A kinesiology conundrum: Physical activity requirements in kinesiology degree programs</b:Title>
    <b:JournalName>Quest</b:JournalName>
    <b:Year>2019</b:Year>
    <b:Pages>90-111</b:Pages>
    <b:Author>
      <b:Author>
        <b:NameList>
          <b:Person>
            <b:Last>Twietmeyer</b:Last>
            <b:First>G.</b:First>
          </b:Person>
          <b:Person>
            <b:Last>Johnson</b:Last>
            <b:First>T.</b:First>
            <b:Middle>G.</b:Middle>
          </b:Person>
        </b:NameList>
      </b:Author>
    </b:Author>
    <b:Volume>71</b:Volume>
    <b:Issue>1</b:Issue>
    <b:DOI>10.1080/00336297.2018.1556709</b:DOI>
    <b:RefOrder>9</b:RefOrder>
  </b:Source>
  <b:Source>
    <b:Tag>Ame21</b:Tag>
    <b:SourceType>InternetSite</b:SourceType>
    <b:Guid>{880F5821-284A-4401-A22C-76225F8DB16C}</b:Guid>
    <b:Title>Undergraduate core elements</b:Title>
    <b:Year>2021</b:Year>
    <b:InternetSiteTitle>American Kinesiology Association</b:InternetSiteTitle>
    <b:URL>https://www.americankinesiology.org/SubPages/Pages/Undergraduate%20Core%20Elements</b:URL>
    <b:Author>
      <b:Author>
        <b:Corporate>American Kinesiology Association</b:Corporate>
      </b:Author>
    </b:Author>
    <b:RefOrder>8</b:RefOrder>
  </b:Source>
  <b:Source>
    <b:Tag>Kre05</b:Tag>
    <b:SourceType>Book</b:SourceType>
    <b:Guid>{392EBFFE-E95D-4307-9758-20C97E1173E6}</b:Guid>
    <b:Title>Practical philosophy of sport and physical activity</b:Title>
    <b:Year>2005</b:Year>
    <b:City>Champaign</b:City>
    <b:Publisher>Human Kinetics</b:Publisher>
    <b:Author>
      <b:Author>
        <b:NameList>
          <b:Person>
            <b:Last>Kretchmar</b:Last>
            <b:First>R.</b:First>
            <b:Middle>S.</b:Middle>
          </b:Person>
        </b:NameList>
      </b:Author>
    </b:Author>
    <b:StateProvince>IL</b:StateProvince>
    <b:Edition>2nd</b:Edition>
    <b:RefOrder>91</b:RefOrder>
  </b:Source>
  <b:Source>
    <b:Tag>And02</b:Tag>
    <b:SourceType>JournalArticle</b:SourceType>
    <b:Guid>{85CBC91E-C1E2-4E93-A911-D026575EB611}</b:Guid>
    <b:Title>The humanity of movement or "it's not just a gym class"</b:Title>
    <b:Year>2002</b:Year>
    <b:JournalName>Quest</b:JournalName>
    <b:Pages>87-96</b:Pages>
    <b:Author>
      <b:Author>
        <b:NameList>
          <b:Person>
            <b:Last>Anderson</b:Last>
            <b:First>D.</b:First>
          </b:Person>
        </b:NameList>
      </b:Author>
    </b:Author>
    <b:Volume>54</b:Volume>
    <b:RefOrder>92</b:RefOrder>
  </b:Source>
  <b:Source>
    <b:Tag>Dec85</b:Tag>
    <b:SourceType>Book</b:SourceType>
    <b:Guid>{8904E4A6-B0C1-4F99-AA69-6CD8CBAB8C74}</b:Guid>
    <b:Title>Intrinsic motivation and self-dtermination in human behavior.</b:Title>
    <b:Year>1985</b:Year>
    <b:Author>
      <b:Author>
        <b:NameList>
          <b:Person>
            <b:Last>Deci</b:Last>
            <b:First>E.</b:First>
            <b:Middle>L.</b:Middle>
          </b:Person>
          <b:Person>
            <b:Last>Ryan</b:Last>
            <b:First>R.</b:First>
            <b:Middle>M.</b:Middle>
          </b:Person>
        </b:NameList>
      </b:Author>
    </b:Author>
    <b:City>New York</b:City>
    <b:Publisher>Plenum</b:Publisher>
    <b:StateProvince>NY</b:StateProvince>
    <b:RefOrder>93</b:RefOrder>
  </b:Source>
  <b:Source>
    <b:Tag>Rya00</b:Tag>
    <b:SourceType>JournalArticle</b:SourceType>
    <b:Guid>{CC0D0B1F-4DE1-47D3-A41A-9261DAE29076}</b:Guid>
    <b:Title>Self-determination theory and the facilitation of intrinsic motivation, social development, and well-being</b:Title>
    <b:Year>2000</b:Year>
    <b:Pages>68-78</b:Pages>
    <b:JournalName>American Psychologist</b:JournalName>
    <b:Author>
      <b:Author>
        <b:NameList>
          <b:Person>
            <b:Last>Ryan</b:Last>
            <b:First>R.</b:First>
            <b:Middle>M.</b:Middle>
          </b:Person>
          <b:Person>
            <b:Last>Deci</b:Last>
            <b:First>E.</b:First>
            <b:Middle>L.</b:Middle>
          </b:Person>
        </b:NameList>
      </b:Author>
    </b:Author>
    <b:Volume>55</b:Volume>
    <b:RefOrder>94</b:RefOrder>
  </b:Source>
  <b:Source>
    <b:Tag>Rui18</b:Tag>
    <b:SourceType>JournalArticle</b:SourceType>
    <b:Guid>{6747C178-8785-49B1-B087-3909346F28D6}</b:Guid>
    <b:Title>Affective mental contrasting to enhance physical activity: A randomized controlled trial</b:Title>
    <b:JournalName>Health Psychology</b:JournalName>
    <b:Year>2018</b:Year>
    <b:Pages>51-60</b:Pages>
    <b:Author>
      <b:Author>
        <b:NameList>
          <b:Person>
            <b:Last>Ruissen</b:Last>
            <b:First>G.</b:First>
            <b:Middle>R.</b:Middle>
          </b:Person>
          <b:Person>
            <b:Last>Rhodes</b:Last>
            <b:First>R.</b:First>
            <b:Middle>E.</b:Middle>
          </b:Person>
          <b:Person>
            <b:Last>Crocker</b:Last>
            <b:First>P.</b:First>
            <b:Middle>R. E.</b:Middle>
          </b:Person>
          <b:Person>
            <b:Last>Beauchamp</b:Last>
            <b:First>M.</b:First>
            <b:Middle>R.</b:Middle>
          </b:Person>
        </b:NameList>
      </b:Author>
    </b:Author>
    <b:Volume>37</b:Volume>
    <b:Issue>1</b:Issue>
    <b:RefOrder>95</b:RefOrder>
  </b:Source>
  <b:Source>
    <b:Tag>Placeholder1</b:Tag>
    <b:SourceType>Book</b:SourceType>
    <b:Guid>{2CDCB929-AC63-4D29-80AE-238122A0050D}</b:Guid>
    <b:Title>Philosophy of sport</b:Title>
    <b:Year>1990</b:Year>
    <b:Author>
      <b:Author>
        <b:NameList>
          <b:Person>
            <b:Last>Hyland</b:Last>
            <b:First>Drew</b:First>
            <b:Middle>A.</b:Middle>
          </b:Person>
        </b:NameList>
      </b:Author>
    </b:Author>
    <b:City>St. Paul</b:City>
    <b:Publisher>Paragon House</b:Publisher>
    <b:StateProvince>MN</b:StateProvince>
    <b:RefOrder>13</b:RefOrder>
  </b:Source>
  <b:Source>
    <b:Tag>Cen21</b:Tag>
    <b:SourceType>InternetSite</b:SourceType>
    <b:Guid>{7B057960-3659-4DC1-8B3A-7666526D5AE3}</b:Guid>
    <b:Author>
      <b:Author>
        <b:Corporate>Center for Self-Determination Theory</b:Corporate>
      </b:Author>
    </b:Author>
    <b:Title>Overview</b:Title>
    <b:Year>2021</b:Year>
    <b:URL>https://selfdeterminationtheory.org/theory/</b:URL>
    <b:InternetSiteTitle>Self-determination Theory</b:InternetSiteTitle>
    <b:RefOrder>12</b:RefOrder>
  </b:Source>
  <b:Source>
    <b:Tag>Mic94</b:Tag>
    <b:SourceType>Book</b:SourceType>
    <b:Guid>{0805FA03-3782-40E9-9BDF-4253D3148F2C}</b:Guid>
    <b:Title>The joy of sports</b:Title>
    <b:City>Lanham</b:City>
    <b:StateProvince>MD</b:StateProvince>
    <b:Year>1994</b:Year>
    <b:Publisher>Madison Books</b:Publisher>
    <b:Author>
      <b:Author>
        <b:NameList>
          <b:Person>
            <b:Last>Novak</b:Last>
            <b:First>Michael</b:First>
          </b:Person>
        </b:NameList>
      </b:Author>
    </b:Author>
    <b:RefOrder>64</b:RefOrder>
  </b:Source>
  <b:Source>
    <b:Tag>Wac04</b:Tag>
    <b:SourceType>Book</b:SourceType>
    <b:Guid>{9D79004F-EEC3-4E81-8D0E-9EFED7C90B1B}</b:Guid>
    <b:Title>Body &amp; soul: Notebooks of an apprentice boxer</b:Title>
    <b:Year>2004</b:Year>
    <b:Author>
      <b:Author>
        <b:NameList>
          <b:Person>
            <b:Last>Wacquant</b:Last>
            <b:First>Loic</b:First>
          </b:Person>
        </b:NameList>
      </b:Author>
    </b:Author>
    <b:City>New York</b:City>
    <b:Publisher>Oxford University Press</b:Publisher>
    <b:StateProvince>NY</b:StateProvince>
    <b:RefOrder>67</b:RefOrder>
  </b:Source>
  <b:Source>
    <b:Tag>Sus04</b:Tag>
    <b:SourceType>Book</b:SourceType>
    <b:Guid>{6894F044-4A32-43D4-8F7D-CA8B07F7A827}</b:Guid>
    <b:Title>Spirituality of sport: Balancing body and soul</b:Title>
    <b:Year>2004</b:Year>
    <b:City>Cincinnati</b:City>
    <b:Publisher>St. Anthony Messenger Press</b:Publisher>
    <b:Author>
      <b:Author>
        <b:NameList>
          <b:Person>
            <b:Last>Saint Sing</b:Last>
            <b:First>Susan</b:First>
          </b:Person>
        </b:NameList>
      </b:Author>
    </b:Author>
    <b:StateProvince>OH</b:StateProvince>
    <b:RefOrder>41</b:RefOrder>
  </b:Source>
  <b:Source>
    <b:Tag>Gia89</b:Tag>
    <b:SourceType>Book</b:SourceType>
    <b:Guid>{739ABE4C-384C-402B-962B-CC69BD908EA7}</b:Guid>
    <b:Title>Take time for paradise</b:Title>
    <b:Year>1989</b:Year>
    <b:Author>
      <b:Author>
        <b:NameList>
          <b:Person>
            <b:Last>Giamatti</b:Last>
            <b:First>A</b:First>
            <b:Middle>Bartlett</b:Middle>
          </b:Person>
        </b:NameList>
      </b:Author>
    </b:Author>
    <b:City>New York</b:City>
    <b:Publisher>Summit Books</b:Publisher>
    <b:StateProvince>NY</b:StateProvince>
    <b:RefOrder>38</b:RefOrder>
  </b:Source>
  <b:Source>
    <b:Tag>Par87</b:Tag>
    <b:SourceType>JournalArticle</b:SourceType>
    <b:Guid>{75CF9F0C-7A3F-46B0-84FD-F12E3374880E}</b:Guid>
    <b:Title>Physiologists, physicians, and physical educators: Nineteenth century biology and exercise, hygienic and educative</b:Title>
    <b:Year>1987</b:Year>
    <b:JournalName>Journal of Sport History</b:JournalName>
    <b:Pages>28-60</b:Pages>
    <b:Author>
      <b:Author>
        <b:NameList>
          <b:Person>
            <b:Last>Park</b:Last>
            <b:First>R.</b:First>
            <b:Middle>J.</b:Middle>
          </b:Person>
        </b:NameList>
      </b:Author>
    </b:Author>
    <b:Volume>14</b:Volume>
    <b:Issue>1</b:Issue>
    <b:RefOrder>23</b:RefOrder>
  </b:Source>
  <b:Source>
    <b:Tag>Nig12</b:Tag>
    <b:SourceType>Book</b:SourceType>
    <b:Guid>{C45D5590-3BB8-4450-A248-EDB376B12639}</b:Guid>
    <b:Author>
      <b:Author>
        <b:NameList>
          <b:Person>
            <b:Last>Spivey</b:Last>
            <b:First>Nigel</b:First>
          </b:Person>
        </b:NameList>
      </b:Author>
    </b:Author>
    <b:Title>The ancient Olympics</b:Title>
    <b:Year>2012</b:Year>
    <b:City>New York</b:City>
    <b:Publisher>Oxford University Press</b:Publisher>
    <b:Edition>2nd</b:Edition>
    <b:RefOrder>96</b:RefOrder>
  </b:Source>
  <b:Source>
    <b:Tag>Gor13</b:Tag>
    <b:SourceType>Book</b:SourceType>
    <b:Guid>{FD3D0A93-3B64-4414-92E5-9AADBE13DA8E}</b:Guid>
    <b:Author>
      <b:Author>
        <b:NameList>
          <b:Person>
            <b:Last>Gorn</b:Last>
            <b:First>Elliott</b:First>
            <b:Middle>J.</b:Middle>
          </b:Person>
          <b:Person>
            <b:Last>Goldstein</b:Last>
            <b:First>Warren</b:First>
          </b:Person>
        </b:NameList>
      </b:Author>
    </b:Author>
    <b:Title>A brief history of American sports</b:Title>
    <b:Year>2013</b:Year>
    <b:City>Urbana, Chicago, Springfield</b:City>
    <b:Publisher>University of Illinois Press</b:Publisher>
    <b:StateProvince>IL</b:StateProvince>
    <b:RefOrder>24</b:RefOrder>
  </b:Source>
  <b:Source>
    <b:Tag>Kre94</b:Tag>
    <b:SourceType>Book</b:SourceType>
    <b:Guid>{0097D0AD-78F6-4A93-91FA-E3B84BBE2713}</b:Guid>
    <b:Title>Practical philosophy of sport</b:Title>
    <b:Year>1994</b:Year>
    <b:City>Champaign</b:City>
    <b:Publisher>Human Kinetics</b:Publisher>
    <b:Author>
      <b:Author>
        <b:NameList>
          <b:Person>
            <b:Last>Kretchmar</b:Last>
            <b:First>R.</b:First>
            <b:Middle>S.</b:Middle>
          </b:Person>
        </b:NameList>
      </b:Author>
    </b:Author>
    <b:StateProvince>IL</b:StateProvince>
    <b:RefOrder>30</b:RefOrder>
  </b:Source>
  <b:Source>
    <b:Tag>Kre01</b:Tag>
    <b:SourceType>JournalArticle</b:SourceType>
    <b:Guid>{712B569A-0233-49D0-A789-3EC32E6BCB61}</b:Guid>
    <b:Title>Duty, habit, and meaning: Different faces of adherence</b:Title>
    <b:Year>2001</b:Year>
    <b:JournalName>Quest</b:JournalName>
    <b:Pages>318-325</b:Pages>
    <b:Author>
      <b:Author>
        <b:NameList>
          <b:Person>
            <b:Last>Kretchmar</b:Last>
            <b:First>R.</b:First>
            <b:Middle>S.</b:Middle>
          </b:Person>
        </b:NameList>
      </b:Author>
    </b:Author>
    <b:Volume>53</b:Volume>
    <b:Issue>3</b:Issue>
    <b:RefOrder>31</b:RefOrder>
  </b:Source>
  <b:Source>
    <b:Tag>Zepnd</b:Tag>
    <b:SourceType>InternetSite</b:SourceType>
    <b:Guid>{C3846C38-8034-4BBF-9BA3-15442613F908}</b:Guid>
    <b:Title>Zephyr Performance Systems: Overview</b:Title>
    <b:InternetSiteTitle>Zephyr</b:InternetSiteTitle>
    <b:Year>2020</b:Year>
    <b:URL>https://www.zephyranywhere.com/system/overview</b:URL>
    <b:Author>
      <b:Author>
        <b:Corporate>Zephyr</b:Corporate>
      </b:Author>
    </b:Author>
    <b:YearAccessed>2020</b:YearAccessed>
    <b:MonthAccessed>November </b:MonthAccessed>
    <b:DayAccessed>27</b:DayAccessed>
    <b:RefOrder>20</b:RefOrder>
  </b:Source>
  <b:Source>
    <b:Tag>App20</b:Tag>
    <b:SourceType>InternetSite</b:SourceType>
    <b:Guid>{54D3A02A-7271-43AB-9F80-5DC0005C13DB}</b:Guid>
    <b:Author>
      <b:Author>
        <b:Corporate>Apple</b:Corporate>
      </b:Author>
    </b:Author>
    <b:Title>Apple Watch SE</b:Title>
    <b:InternetSiteTitle>Apple</b:InternetSiteTitle>
    <b:Year>2020</b:Year>
    <b:URL>https://www.apple.com/apple-watch-se/why-apple-watch/</b:URL>
    <b:RefOrder>21</b:RefOrder>
  </b:Source>
  <b:Source>
    <b:Tag>Kre06</b:Tag>
    <b:SourceType>JournalArticle</b:SourceType>
    <b:Guid>{5F7EB891-76E3-471F-98B4-22E43CB30609}</b:Guid>
    <b:Title>Ten more reasons for quality physical education</b:Title>
    <b:JournalName>Journal of Physical Education, Recreation &amp; Dance</b:JournalName>
    <b:Year>2006</b:Year>
    <b:Pages>6-9</b:Pages>
    <b:Author>
      <b:Author>
        <b:NameList>
          <b:Person>
            <b:Last>Kretchmar</b:Last>
            <b:First>R.</b:First>
            <b:Middle>Scott</b:Middle>
          </b:Person>
        </b:NameList>
      </b:Author>
    </b:Author>
    <b:Volume>77</b:Volume>
    <b:Issue>9</b:Issue>
    <b:DOI>10.1080/07303084.2006.10597932</b:DOI>
    <b:RefOrder>39</b:RefOrder>
  </b:Source>
  <b:Source>
    <b:Tag>Hui95</b:Tag>
    <b:SourceType>BookSection</b:SourceType>
    <b:Guid>{4AC017C1-4FD6-4127-9B38-8C51652B9C88}</b:Guid>
    <b:Title>The nature of play</b:Title>
    <b:Year>1950/1995</b:Year>
    <b:City>Champaign</b:City>
    <b:Publisher>Human Kinetics</b:Publisher>
    <b:Author>
      <b:Author>
        <b:NameList>
          <b:Person>
            <b:Last>Huizinga</b:Last>
            <b:First>Johan</b:First>
          </b:Person>
        </b:NameList>
      </b:Author>
      <b:Editor>
        <b:NameList>
          <b:Person>
            <b:Last>Morgan</b:Last>
            <b:First>William</b:First>
            <b:Middle>J</b:Middle>
          </b:Person>
          <b:Person>
            <b:Last>Meier</b:Last>
            <b:First>Klaus</b:First>
            <b:Middle>V.</b:Middle>
          </b:Person>
        </b:NameList>
      </b:Editor>
    </b:Author>
    <b:BookTitle>Philosophic Inquiry in Sport</b:BookTitle>
    <b:Pages>5-7</b:Pages>
    <b:StateProvince>IL</b:StateProvince>
    <b:Edition>2nd</b:Edition>
    <b:RefOrder>33</b:RefOrder>
  </b:Source>
  <b:Source>
    <b:Tag>Fin95</b:Tag>
    <b:SourceType>BookSection</b:SourceType>
    <b:Guid>{972099EB-E525-4164-9B75-7893267C4096}</b:Guid>
    <b:Author>
      <b:Author>
        <b:NameList>
          <b:Person>
            <b:Last>Fink</b:Last>
            <b:First>Eugen</b:First>
          </b:Person>
        </b:NameList>
      </b:Author>
      <b:Editor>
        <b:NameList>
          <b:Person>
            <b:Last>Morgan</b:Last>
            <b:First>William</b:First>
            <b:Middle>J.</b:Middle>
          </b:Person>
          <b:Person>
            <b:Last>Meier</b:Last>
            <b:First>Klaus</b:First>
            <b:Middle>V.</b:Middle>
          </b:Person>
        </b:NameList>
      </b:Editor>
    </b:Author>
    <b:Title>The ontology of play</b:Title>
    <b:BookTitle>Philosophic inquiry in sport</b:BookTitle>
    <b:Year>1960/1995</b:Year>
    <b:Pages>100-109</b:Pages>
    <b:City>Champaign</b:City>
    <b:Publisher>Human Kinetics</b:Publisher>
    <b:StateProvince>IL</b:StateProvince>
    <b:Edition>2nd</b:Edition>
    <b:RefOrder>34</b:RefOrder>
  </b:Source>
  <b:Source>
    <b:Tag>Mei88</b:Tag>
    <b:SourceType>BookSection</b:SourceType>
    <b:Guid>{B020058E-8123-4F64-8881-44F569A43F81}</b:Guid>
    <b:Author>
      <b:Author>
        <b:NameList>
          <b:Person>
            <b:Last>Meier</b:Last>
            <b:First>Klaus</b:First>
            <b:Middle>V.</b:Middle>
          </b:Person>
        </b:NameList>
      </b:Author>
      <b:Editor>
        <b:NameList>
          <b:Person>
            <b:Last>Morgan</b:Last>
            <b:First>William</b:First>
            <b:Middle>J.</b:Middle>
          </b:Person>
          <b:Person>
            <b:Last>Meier</b:Last>
            <b:First>Klaus</b:First>
            <b:Middle>V.</b:Middle>
          </b:Person>
        </b:NameList>
      </b:Editor>
    </b:Author>
    <b:Title>Triad trickery: Playing with sport and games</b:Title>
    <b:BookTitle>Philosophic inquiry in sport</b:BookTitle>
    <b:Year>1988/1995</b:Year>
    <b:Pages>23-35</b:Pages>
    <b:City>Champaign</b:City>
    <b:Publisher>Human Kinetics</b:Publisher>
    <b:StateProvince>IL</b:StateProvince>
    <b:Edition>2nd</b:Edition>
    <b:RefOrder>35</b:RefOrder>
  </b:Source>
  <b:Source>
    <b:Tag>Kea95</b:Tag>
    <b:SourceType>BookSection</b:SourceType>
    <b:Guid>{1EF72871-8C02-4775-B79D-0ED957BC0785}</b:Guid>
    <b:Author>
      <b:Author>
        <b:NameList>
          <b:Person>
            <b:Last>Keating</b:Last>
            <b:First>James</b:First>
            <b:Middle>W.</b:Middle>
          </b:Person>
        </b:NameList>
      </b:Author>
      <b:Editor>
        <b:NameList>
          <b:Person>
            <b:Last>Morgan</b:Last>
            <b:First>William</b:First>
            <b:Middle>J.</b:Middle>
          </b:Person>
          <b:Person>
            <b:Last>Meier</b:Last>
            <b:First>Klaus</b:First>
            <b:Middle>V.</b:Middle>
          </b:Person>
        </b:NameList>
      </b:Editor>
    </b:Author>
    <b:Title>Sportsmanship as a moral category</b:Title>
    <b:BookTitle>Philosophic inquiry in sport</b:BookTitle>
    <b:Year>1964/1995</b:Year>
    <b:Pages>144-151</b:Pages>
    <b:City>Champaign</b:City>
    <b:Publisher>Human Kinetics</b:Publisher>
    <b:StateProvince>IL</b:StateProvince>
    <b:Edition>2nd</b:Edition>
    <b:RefOrder>36</b:RefOrder>
  </b:Source>
  <b:Source>
    <b:Tag>Fee95</b:Tag>
    <b:SourceType>BookSection</b:SourceType>
    <b:Guid>{B47198AA-000D-4C9B-8814-5C5FC73342DC}</b:Guid>
    <b:Author>
      <b:Author>
        <b:NameList>
          <b:Person>
            <b:Last>Feezell</b:Last>
            <b:First>Randolph</b:First>
            <b:Middle>M.</b:Middle>
          </b:Person>
        </b:NameList>
      </b:Author>
      <b:Editor>
        <b:NameList>
          <b:Person>
            <b:Last>Morgan</b:Last>
            <b:First>William</b:First>
            <b:Middle>J.</b:Middle>
          </b:Person>
          <b:Person>
            <b:Last>Meier</b:Last>
            <b:First>Klaus</b:First>
            <b:Middle>V.</b:Middle>
          </b:Person>
        </b:NameList>
      </b:Editor>
    </b:Author>
    <b:Title>Sportsmanship</b:Title>
    <b:BookTitle>Philosophic inquiry in sport</b:BookTitle>
    <b:Year>1986/1995</b:Year>
    <b:Pages>152-160</b:Pages>
    <b:City>Champaign</b:City>
    <b:Publisher>Human Kinetics</b:Publisher>
    <b:StateProvince>IL</b:StateProvince>
    <b:Edition>2nd</b:Edition>
    <b:RefOrder>37</b:RefOrder>
  </b:Source>
  <b:Source>
    <b:Tag>Wor21</b:Tag>
    <b:SourceType>InternetSite</b:SourceType>
    <b:Guid>{480BAFE1-849D-43BE-A39F-A5896DF66E95}</b:Guid>
    <b:Title>Who we are</b:Title>
    <b:Year>2021</b:Year>
    <b:InternetSiteTitle>World Anti-Doping Agency</b:InternetSiteTitle>
    <b:URL>https://www.wada-ama.org/en/who-we-are</b:URL>
    <b:Author>
      <b:Author>
        <b:Corporate>World Anti-Doping Agency</b:Corporate>
      </b:Author>
    </b:Author>
    <b:RefOrder>97</b:RefOrder>
  </b:Source>
  <b:Source>
    <b:Tag>Mik12</b:Tag>
    <b:SourceType>JournalArticle</b:SourceType>
    <b:Guid>{DADA7258-4FFA-4FEF-A090-EF216C55FFB0}</b:Guid>
    <b:Title>Football coordinator paid players to hurt opponents</b:Title>
    <b:JournalName>NPR</b:JournalName>
    <b:Year>2012</b:Year>
    <b:Author>
      <b:Author>
        <b:NameList>
          <b:Person>
            <b:Last>Pesca</b:Last>
            <b:First>Mike</b:First>
          </b:Person>
        </b:NameList>
      </b:Author>
    </b:Author>
    <b:Month>Mar</b:Month>
    <b:Day>5</b:Day>
    <b:URL>https://www.npr.org/2012/03/05/147992068/football-coordinator-paid-players-to-hurt-opponents</b:URL>
    <b:RefOrder>98</b:RefOrder>
  </b:Source>
  <b:Source>
    <b:Tag>Bra14</b:Tag>
    <b:SourceType>JournalArticle</b:SourceType>
    <b:Guid>{4CBABAF6-CAC7-440A-816D-8813DA48AFDC}</b:Guid>
    <b:Title>Confessions of a fixer</b:Title>
    <b:JournalName>The Chronicle of Higher Education</b:JournalName>
    <b:Year>2014</b:Year>
    <b:Author>
      <b:Author>
        <b:NameList>
          <b:Person>
            <b:Last>Wolverton</b:Last>
            <b:First>Brad</b:First>
          </b:Person>
        </b:NameList>
      </b:Author>
    </b:Author>
    <b:Month>Dec </b:Month>
    <b:Day>30</b:Day>
    <b:URL>https://www.chronicle.com/article/confessions-of-a-fixer/</b:URL>
    <b:RefOrder>99</b:RefOrder>
  </b:Source>
  <b:Source>
    <b:Tag>Joa15</b:Tag>
    <b:SourceType>JournalArticle</b:SourceType>
    <b:Guid>{7EAF4C30-8508-46C9-841A-B16ADA680E4E}</b:Guid>
    <b:Title>App use, physical activity and healthy lifestyle: A cross sectional study</b:Title>
    <b:JournalName>BMC Public Health</b:JournalName>
    <b:Year>2015</b:Year>
    <b:Pages>833</b:Pages>
    <b:Author>
      <b:Author>
        <b:NameList>
          <b:Person>
            <b:Last>Dallinga</b:Last>
            <b:First>Joan</b:First>
            <b:Middle>Martine</b:Middle>
          </b:Person>
          <b:Person>
            <b:Last>Mennes</b:Last>
            <b:First>Matthijs</b:First>
          </b:Person>
          <b:Person>
            <b:Last>Alpay</b:Last>
            <b:First>Laurence</b:First>
          </b:Person>
          <b:Person>
            <b:Last>Bijwaard</b:Last>
            <b:First>Harmen</b:First>
          </b:Person>
          <b:Person>
            <b:Last>Faille-Deutekom</b:Last>
            <b:First>Marije</b:First>
            <b:Middle>Baart de la</b:Middle>
          </b:Person>
        </b:NameList>
      </b:Author>
    </b:Author>
    <b:Volume>15</b:Volume>
    <b:URL>https://doi.org/10.1186/s12889-015-2165-8</b:URL>
    <b:RefOrder>100</b:RefOrder>
  </b:Source>
  <b:Source>
    <b:Tag>Sch16</b:Tag>
    <b:SourceType>JournalArticle</b:SourceType>
    <b:Guid>{F1CEA73A-5FFE-483C-886D-6D4F5AE5B1C4}</b:Guid>
    <b:Title>Efficacy of interventions that use apps to improve diet, physical activity and sedentary behaviour: A systematic review</b:Title>
    <b:JournalName>International Journal of Behavioral Nutrition and Physical Activity</b:JournalName>
    <b:Year>2016</b:Year>
    <b:Pages>127</b:Pages>
    <b:Author>
      <b:Author>
        <b:NameList>
          <b:Person>
            <b:Last>Schoeppe</b:Last>
            <b:First>S.</b:First>
          </b:Person>
          <b:Person>
            <b:Last>Alley</b:Last>
            <b:First>S.</b:First>
          </b:Person>
          <b:Person>
            <b:Last>Lippevelde</b:Last>
            <b:First>W.</b:First>
            <b:Middle>V.</b:Middle>
          </b:Person>
          <b:Person>
            <b:Last>Bray</b:Last>
            <b:First>N.</b:First>
            <b:Middle>A.</b:Middle>
          </b:Person>
          <b:Person>
            <b:Last>Williams</b:Last>
            <b:First>S.</b:First>
            <b:Middle>L.</b:Middle>
          </b:Person>
          <b:Person>
            <b:Last>Duncan</b:Last>
            <b:First>M.</b:First>
            <b:Middle>J.</b:Middle>
          </b:Person>
          <b:Person>
            <b:Last>Vandelanotte</b:Last>
            <b:First>C.</b:First>
          </b:Person>
        </b:NameList>
      </b:Author>
    </b:Author>
    <b:Volume>13</b:Volume>
    <b:Issue>1</b:Issue>
    <b:DOI>10.1186/s12966-016-0454-y</b:DOI>
    <b:RefOrder>101</b:RefOrder>
  </b:Source>
  <b:Source>
    <b:Tag>Dit20</b:Tag>
    <b:SourceType>JournalArticle</b:SourceType>
    <b:Guid>{2834EA58-7E0A-4300-9D9F-3B74669D62C5}</b:Guid>
    <b:Title>A possible mobile health solution in orthopedics and trauma surgery: Development protocol and user evaluation of the ankle joint app</b:Title>
    <b:JournalName>JMIR Publications</b:JournalName>
    <b:Year>2020</b:Year>
    <b:Pages>p.e16403-e16403</b:Pages>
    <b:Author>
      <b:Author>
        <b:NameList>
          <b:Person>
            <b:Last>Dittrich</b:Last>
            <b:First>F.</b:First>
          </b:Person>
          <b:Person>
            <b:Last>Back</b:Last>
            <b:First>D.</b:First>
            <b:Middle>A.</b:Middle>
          </b:Person>
          <b:Person>
            <b:Last>Harren</b:Last>
            <b:First>A.</b:First>
            <b:Middle>K.</b:Middle>
          </b:Person>
          <b:Person>
            <b:Last>Jager</b:Last>
            <b:First>M.</b:First>
          </b:Person>
          <b:Person>
            <b:Last>Landgraeber</b:Last>
            <b:First>S.</b:First>
          </b:Person>
          <b:Person>
            <b:Last>Reinecke</b:Last>
            <b:First>F.</b:First>
          </b:Person>
          <b:Person>
            <b:Last>Beck</b:Last>
            <b:First>S.</b:First>
          </b:Person>
        </b:NameList>
      </b:Author>
    </b:Author>
    <b:Volume>8</b:Volume>
    <b:Issue>2</b:Issue>
    <b:DOI>10.2196/16403</b:DOI>
    <b:RefOrder>102</b:RefOrder>
  </b:Source>
  <b:Source>
    <b:Tag>Del95</b:Tag>
    <b:SourceType>BookSection</b:SourceType>
    <b:Guid>{D5A1EA99-0258-4636-BDA6-94CF3A430378}</b:Guid>
    <b:Author>
      <b:Author>
        <b:NameList>
          <b:Person>
            <b:Last>Delattre</b:Last>
            <b:First>Edwin</b:First>
            <b:Middle>J.</b:Middle>
          </b:Person>
        </b:NameList>
      </b:Author>
      <b:Editor>
        <b:NameList>
          <b:Person>
            <b:Last>Morgan</b:Last>
            <b:First>William</b:First>
            <b:Middle>J.</b:Middle>
          </b:Person>
          <b:Person>
            <b:Last>Meier</b:Last>
            <b:First>Klaus</b:First>
            <b:Middle>V.</b:Middle>
          </b:Person>
        </b:NameList>
      </b:Editor>
    </b:Author>
    <b:Title>Some reflections on success and failure in competitive athletics</b:Title>
    <b:BookTitle>Philosophic inquiry in sport</b:BookTitle>
    <b:Year>1975/1995</b:Year>
    <b:Pages>188-192</b:Pages>
    <b:City>Champaign</b:City>
    <b:Publisher>Human Kinetics</b:Publisher>
    <b:StateProvince>IL</b:StateProvince>
    <b:Edition>2nd</b:Edition>
    <b:RefOrder>17</b:RefOrder>
  </b:Source>
  <b:Source>
    <b:Tag>Ros20</b:Tag>
    <b:SourceType>JournalArticle</b:SourceType>
    <b:Guid>{04206C72-53EB-4726-B162-EDEEF033DFD1}</b:Guid>
    <b:Title>Kudos, leaderboards, QOMs: How fitness app Strava became a religion</b:Title>
    <b:JournalName>The Guardian</b:JournalName>
    <b:Year>2020</b:Year>
    <b:Author>
      <b:Author>
        <b:NameList>
          <b:Person>
            <b:Last>George</b:Last>
            <b:First>Rose</b:First>
          </b:Person>
        </b:NameList>
      </b:Author>
    </b:Author>
    <b:Month>Jan</b:Month>
    <b:Day>14</b:Day>
    <b:URL>https://www.theguardian.com/news/2020/jan/14/kudos-leaderboards-qoms-how-fitness-app-strava-became-a-religion</b:URL>
    <b:RefOrder>22</b:RefOrder>
  </b:Source>
  <b:Source>
    <b:Tag>Gar10</b:Tag>
    <b:SourceType>Book</b:SourceType>
    <b:Guid>{826CCC9F-62D4-441E-A9FF-C747B993C6FC}</b:Guid>
    <b:Author>
      <b:Author>
        <b:NameList>
          <b:Person>
            <b:Last>Garrison</b:Last>
            <b:First>Jim</b:First>
          </b:Person>
        </b:NameList>
      </b:Author>
    </b:Author>
    <b:Title>Dewey and eros: Wisdom and desire in the art of teaching</b:Title>
    <b:Year>2010</b:Year>
    <b:City>Charlotte</b:City>
    <b:Publisher>Information Age Publishing</b:Publisher>
    <b:StateProvince>NC</b:StateProvince>
    <b:RefOrder>70</b:RefOrder>
  </b:Source>
  <b:Source>
    <b:Tag>Gil93</b:Tag>
    <b:SourceType>Book</b:SourceType>
    <b:Guid>{8F7A523C-FE47-42E6-A220-70829AC7F162}</b:Guid>
    <b:Author>
      <b:Author>
        <b:NameList>
          <b:Person>
            <b:Last>Gill</b:Last>
            <b:First>Jerry</b:First>
            <b:Middle>H.</b:Middle>
          </b:Person>
        </b:NameList>
      </b:Author>
    </b:Author>
    <b:Title>Learning to learn: Toward a philosophy of education</b:Title>
    <b:Year>1993</b:Year>
    <b:City>Atlantic Highlands</b:City>
    <b:Publisher>Humanities Press International</b:Publisher>
    <b:StateProvince>NJ</b:StateProvince>
    <b:RefOrder>11</b:RefOrder>
  </b:Source>
  <b:Source>
    <b:Tag>Esp95</b:Tag>
    <b:SourceType>BookSection</b:SourceType>
    <b:Guid>{7A8F55E2-9584-42CB-9C4D-4242C46517CE}</b:Guid>
    <b:Author>
      <b:Author>
        <b:NameList>
          <b:Person>
            <b:Last>Esposito</b:Last>
            <b:First>Joseph</b:First>
            <b:Middle>L.</b:Middle>
          </b:Person>
        </b:NameList>
      </b:Author>
      <b:Editor>
        <b:NameList>
          <b:Person>
            <b:Last>Morgan</b:Last>
            <b:First>William</b:First>
            <b:Middle>J.</b:Middle>
          </b:Person>
          <b:Person>
            <b:Last>Meier</b:Last>
            <b:First>Klaus</b:First>
            <b:Middle>V.</b:Middle>
          </b:Person>
        </b:NameList>
      </b:Editor>
    </b:Author>
    <b:Title>Play and possibility</b:Title>
    <b:BookTitle>Philosophic inquiry in sport</b:BookTitle>
    <b:Year>1974/1995</b:Year>
    <b:Pages>114-119</b:Pages>
    <b:City>Champaign</b:City>
    <b:Publisher>Human Kinetics</b:Publisher>
    <b:StateProvince>IL</b:StateProvince>
    <b:Edition>2nd</b:Edition>
    <b:RefOrder>71</b:RefOrder>
  </b:Source>
  <b:Source>
    <b:Tag>Rho09</b:Tag>
    <b:SourceType>JournalArticle</b:SourceType>
    <b:Guid>{77A8BBAA-72A9-464E-A7B7-F87AB3BAB757}</b:Guid>
    <b:Title>A review and meta-analysis of affective judgments and phsycial activity in adult populations</b:Title>
    <b:JournalName>Annal of Behavioral Medicine</b:JournalName>
    <b:Year>2009</b:Year>
    <b:Pages>180-204</b:Pages>
    <b:Author>
      <b:Author>
        <b:NameList>
          <b:Person>
            <b:Last>Rhodes</b:Last>
            <b:First>R.</b:First>
            <b:Middle>E.</b:Middle>
          </b:Person>
          <b:Person>
            <b:Last>Fiala</b:Last>
            <b:First>B.</b:First>
          </b:Person>
          <b:Person>
            <b:Last>Conner</b:Last>
            <b:First>M.</b:First>
          </b:Person>
        </b:NameList>
      </b:Author>
    </b:Author>
    <b:Volume>38</b:Volume>
    <b:RefOrder>103</b:RefOrder>
  </b:Source>
  <b:Source>
    <b:Tag>Sta09</b:Tag>
    <b:SourceType>JournalArticle</b:SourceType>
    <b:Guid>{69897289-D11C-49A3-B6A6-FB6EEDE966BD}</b:Guid>
    <b:Title>Physical activity in women: Effects of a self-regulation intervention</b:Title>
    <b:JournalName>American Journal of Preventive Medicine</b:JournalName>
    <b:Year>2009</b:Year>
    <b:Pages>29-34</b:Pages>
    <b:Author>
      <b:Author>
        <b:NameList>
          <b:Person>
            <b:Last>Stadler</b:Last>
            <b:First>G.</b:First>
          </b:Person>
          <b:Person>
            <b:Last>Oettingen</b:Last>
            <b:First>G.</b:First>
          </b:Person>
          <b:Person>
            <b:Last>Gollwitzer</b:Last>
            <b:First>P.</b:First>
            <b:Middle>M.</b:Middle>
          </b:Person>
        </b:NameList>
      </b:Author>
    </b:Author>
    <b:Volume>36</b:Volume>
    <b:RefOrder>104</b:RefOrder>
  </b:Source>
  <b:Source>
    <b:Tag>Pau96</b:Tag>
    <b:SourceType>JournalArticle</b:SourceType>
    <b:Guid>{A8A6F687-5460-456E-BC87-FB337365F047}</b:Guid>
    <b:Title>Centuries of change: Movement's many faces</b:Title>
    <b:JournalName>Quest</b:JournalName>
    <b:Year>1996</b:Year>
    <b:Pages>531-545</b:Pages>
    <b:Author>
      <b:Author>
        <b:NameList>
          <b:Person>
            <b:Last>Paul</b:Last>
            <b:First>J.</b:First>
          </b:Person>
        </b:NameList>
      </b:Author>
    </b:Author>
    <b:Volume>48</b:Volume>
    <b:RefOrder>27</b:RefOrder>
  </b:Source>
  <b:Source>
    <b:Tag>Ger71</b:Tag>
    <b:SourceType>Book</b:SourceType>
    <b:Guid>{3E793F99-6873-4B17-83E1-CE40F151F6B0}</b:Guid>
    <b:Title>Innovators and institutions in physical education</b:Title>
    <b:Year>1971</b:Year>
    <b:City>Philadelphia</b:City>
    <b:Publisher>Lea &amp; Febiger</b:Publisher>
    <b:Author>
      <b:Author>
        <b:NameList>
          <b:Person>
            <b:Last>Gerber</b:Last>
            <b:First>E.</b:First>
            <b:Middle>W.</b:Middle>
          </b:Person>
        </b:NameList>
      </b:Author>
    </b:Author>
    <b:StateProvince>PA</b:StateProvince>
    <b:RefOrder>26</b:RefOrder>
  </b:Source>
  <b:Source>
    <b:Tag>Wat00</b:Tag>
    <b:SourceType>Book</b:SourceType>
    <b:Guid>{99EFA0E7-4DA8-4A73-A006-D0BFF808BD58}</b:Guid>
    <b:Title>College football: History, spectacle, controversy</b:Title>
    <b:Year>2000</b:Year>
    <b:City>Baltimore</b:City>
    <b:Publisher>The John Hopkins University Press</b:Publisher>
    <b:Author>
      <b:Author>
        <b:NameList>
          <b:Person>
            <b:Last>Watterson</b:Last>
            <b:First>J.</b:First>
            <b:Middle>S.</b:Middle>
          </b:Person>
        </b:NameList>
      </b:Author>
    </b:Author>
    <b:StateProvince>MA</b:StateProvince>
    <b:RefOrder>105</b:RefOrder>
  </b:Source>
  <b:Source>
    <b:Tag>Smi88</b:Tag>
    <b:SourceType>Book</b:SourceType>
    <b:Guid>{B71AEFA7-81EA-484C-A7E2-6D6D34AB7AE1}</b:Guid>
    <b:Title>Sports and freedom: The rise of big-time college athletics</b:Title>
    <b:Year>1988</b:Year>
    <b:City>New York</b:City>
    <b:Publisher>Oxford University Press</b:Publisher>
    <b:Author>
      <b:Author>
        <b:NameList>
          <b:Person>
            <b:Last>Smith</b:Last>
            <b:First>R.</b:First>
            <b:Middle>A.</b:Middle>
          </b:Person>
        </b:NameList>
      </b:Author>
    </b:Author>
    <b:StateProvince>NY</b:StateProvince>
    <b:RefOrder>25</b:RefOrder>
  </b:Source>
  <b:Source>
    <b:Tag>Wil48</b:Tag>
    <b:SourceType>Book</b:SourceType>
    <b:Guid>{09B4BBAF-01D2-4203-B0C3-EE2601409D40}</b:Guid>
    <b:Title>The principles of physical education</b:Title>
    <b:Year>1948</b:Year>
    <b:City>Philadelphia</b:City>
    <b:Publisher>W.B. Saunders Company</b:Publisher>
    <b:Author>
      <b:Author>
        <b:NameList>
          <b:Person>
            <b:Last>Williams</b:Last>
            <b:First>J.</b:First>
            <b:Middle>F.</b:Middle>
          </b:Person>
        </b:NameList>
      </b:Author>
    </b:Author>
    <b:StateProvince>PA</b:StateProvince>
    <b:Edition>5th </b:Edition>
    <b:RefOrder>28</b:RefOrder>
  </b:Source>
  <b:Source>
    <b:Tag>Hen64</b:Tag>
    <b:SourceType>JournalArticle</b:SourceType>
    <b:Guid>{D5618888-D82B-42F9-83C3-8D9F4B846DDB}</b:Guid>
    <b:Title>Physical education: An academic discipline</b:Title>
    <b:Year>1964</b:Year>
    <b:Volume>35</b:Volume>
    <b:Pages>32-33</b:Pages>
    <b:Author>
      <b:Author>
        <b:NameList>
          <b:Person>
            <b:Last>Henry</b:Last>
            <b:First>F.</b:First>
          </b:Person>
        </b:NameList>
      </b:Author>
    </b:Author>
    <b:JournalName>Journal of Health, Physical Education, and Recreation</b:JournalName>
    <b:Issue>7</b:Issue>
    <b:RefOrder>29</b:RefOrder>
  </b:Source>
  <b:Source>
    <b:Tag>Lev05</b:Tag>
    <b:SourceType>BookSection</b:SourceType>
    <b:Guid>{70F16984-B707-42E4-9786-EFADB59E2907}</b:Guid>
    <b:Author>
      <b:Author>
        <b:NameList>
          <b:Person>
            <b:Last>Levinson</b:Last>
            <b:First>J</b:First>
          </b:Person>
        </b:NameList>
      </b:Author>
      <b:Editor>
        <b:NameList>
          <b:Person>
            <b:Last>Levinson</b:Last>
            <b:First>J.</b:First>
          </b:Person>
        </b:NameList>
      </b:Editor>
    </b:Author>
    <b:Title>Philosophical aesthetics: An overview</b:Title>
    <b:BookTitle>The Oxford Handbook of Aesthetics</b:BookTitle>
    <b:Year>2005</b:Year>
    <b:Pages>3-24</b:Pages>
    <b:City>Oxford</b:City>
    <b:Publisher>Oxford University Press</b:Publisher>
    <b:CountryRegion>United Kingdom</b:CountryRegion>
    <b:DOI>10.1093/oxfordhb/9780199279456.003.0001</b:DOI>
    <b:RefOrder>43</b:RefOrder>
  </b:Source>
  <b:Source>
    <b:Tag>Wil951</b:Tag>
    <b:SourceType>BookSection</b:SourceType>
    <b:Guid>{F47E0B3D-67EC-4EE7-85E9-CCA106A2CD2C}</b:Guid>
    <b:Title>Sport, aesthetics, and art: Reader's guide</b:Title>
    <b:BookTitle>Philosophic Inquiry in Sport </b:BookTitle>
    <b:Year>1995</b:Year>
    <b:Pages>375-376</b:Pages>
    <b:City>Champaign</b:City>
    <b:Publisher>Human Kinetics</b:Publisher>
    <b:Author>
      <b:Author>
        <b:NameList>
          <b:Person>
            <b:Last>Morgan</b:Last>
            <b:First>William</b:First>
            <b:Middle>J.</b:Middle>
          </b:Person>
          <b:Person>
            <b:Last>Meier</b:Last>
            <b:First>Klaus</b:First>
            <b:Middle>V.</b:Middle>
          </b:Person>
        </b:NameList>
      </b:Author>
      <b:Editor>
        <b:NameList>
          <b:Person>
            <b:Last>Morgan</b:Last>
            <b:First>William</b:First>
            <b:Middle>J.</b:Middle>
          </b:Person>
          <b:Person>
            <b:Last>Meier</b:Last>
            <b:First>Klaus</b:First>
            <b:Middle>V.</b:Middle>
          </b:Person>
        </b:NameList>
      </b:Editor>
    </b:Author>
    <b:StateProvince>IL</b:StateProvince>
    <b:Edition>2nd</b:Edition>
    <b:RefOrder>44</b:RefOrder>
  </b:Source>
  <b:Source>
    <b:Tag>Bes95</b:Tag>
    <b:SourceType>BookSection</b:SourceType>
    <b:Guid>{03A016C1-1816-446D-A473-C9ACB709C6E0}</b:Guid>
    <b:Title>The aesthetic in sport</b:Title>
    <b:BookTitle>Philosophic inquiry in sport</b:BookTitle>
    <b:Year>1978/1995</b:Year>
    <b:Pages>377-389</b:Pages>
    <b:City>Champaign</b:City>
    <b:Publisher>Human Kinetics</b:Publisher>
    <b:Author>
      <b:Author>
        <b:NameList>
          <b:Person>
            <b:Last>Best</b:Last>
            <b:First>D.</b:First>
          </b:Person>
        </b:NameList>
      </b:Author>
      <b:Editor>
        <b:NameList>
          <b:Person>
            <b:Last>Morgan</b:Last>
            <b:First>William</b:First>
            <b:Middle>J.</b:Middle>
          </b:Person>
          <b:Person>
            <b:Last>Meier</b:Last>
            <b:First>Klaus</b:First>
            <b:Middle>V.</b:Middle>
          </b:Person>
        </b:NameList>
      </b:Editor>
    </b:Author>
    <b:StateProvince>IL</b:StateProvince>
    <b:Edition>2nd</b:Edition>
    <b:RefOrder>48</b:RefOrder>
  </b:Source>
  <b:Source>
    <b:Tag>Cor95</b:Tag>
    <b:SourceType>BookSection</b:SourceType>
    <b:Guid>{403B871C-8FEF-4CEB-A3E5-2B2764D18C9A}</b:Guid>
    <b:Title>Grace and functionality</b:Title>
    <b:BookTitle>Philosophic inquiry in sport</b:BookTitle>
    <b:Year>1984/1995</b:Year>
    <b:Pages>407-441</b:Pages>
    <b:City>Champaign</b:City>
    <b:Publisher>Human Kinetics</b:Publisher>
    <b:Author>
      <b:Author>
        <b:NameList>
          <b:Person>
            <b:Last>Cordner</b:Last>
            <b:First>C.</b:First>
            <b:Middle>D.</b:Middle>
          </b:Person>
        </b:NameList>
      </b:Author>
      <b:Editor>
        <b:NameList>
          <b:Person>
            <b:Last>Morgan</b:Last>
            <b:First>William</b:First>
            <b:Middle>J.</b:Middle>
          </b:Person>
          <b:Person>
            <b:Last>Meier</b:Last>
            <b:First>Klaus</b:First>
            <b:Middle>V.</b:Middle>
          </b:Person>
        </b:NameList>
      </b:Editor>
    </b:Author>
    <b:StateProvince>IL</b:StateProvince>
    <b:Edition>2nd</b:Edition>
    <b:RefOrder>62</b:RefOrder>
  </b:Source>
  <b:Source>
    <b:Tag>Rob95</b:Tag>
    <b:SourceType>BookSection</b:SourceType>
    <b:Guid>{2E70D977-AB9E-4EBF-9D5B-F293F3D55191}</b:Guid>
    <b:Title>Sport, art, and particularity: The best equivocation</b:Title>
    <b:BookTitle>Philosophic inquiry in sport</b:BookTitle>
    <b:Year>1986/1995</b:Year>
    <b:Pages>415-424</b:Pages>
    <b:City>Champaign</b:City>
    <b:Publisher>Human Kinetics</b:Publisher>
    <b:Author>
      <b:Author>
        <b:NameList>
          <b:Person>
            <b:Last>Roberts</b:Last>
            <b:First>T.</b:First>
            <b:Middle>J.</b:Middle>
          </b:Person>
        </b:NameList>
      </b:Author>
      <b:Editor>
        <b:NameList>
          <b:Person>
            <b:Last>Morgan</b:Last>
            <b:First>William</b:First>
            <b:Middle>J.</b:Middle>
          </b:Person>
          <b:Person>
            <b:Last>Meier</b:Last>
            <b:First>Klaus</b:First>
            <b:Middle>V.</b:Middle>
          </b:Person>
        </b:NameList>
      </b:Editor>
    </b:Author>
    <b:StateProvince>IL</b:StateProvince>
    <b:Edition>2nd</b:Edition>
    <b:RefOrder>106</b:RefOrder>
  </b:Source>
  <b:Source>
    <b:Tag>Wer84</b:Tag>
    <b:SourceType>JournalArticle</b:SourceType>
    <b:Guid>{4B346300-18DB-43FD-B38D-B8C69944A336}</b:Guid>
    <b:Title>A response to Best on sport and art</b:Title>
    <b:Year>1984</b:Year>
    <b:Pages>105-108</b:Pages>
    <b:JournalName>Journal of Aesthetic Education</b:JournalName>
    <b:Author>
      <b:Author>
        <b:NameList>
          <b:Person>
            <b:Last>Wertz</b:Last>
            <b:First>S.</b:First>
            <b:Middle>K.</b:Middle>
          </b:Person>
        </b:NameList>
      </b:Author>
    </b:Author>
    <b:Volume>18</b:Volume>
    <b:RefOrder>107</b:RefOrder>
  </b:Source>
  <b:Source>
    <b:Tag>Zif74</b:Tag>
    <b:SourceType>JournalArticle</b:SourceType>
    <b:Guid>{0D726F6A-751A-48D7-B2A7-02EE6E7262DA}</b:Guid>
    <b:Title>A fine forehand</b:Title>
    <b:JournalName>Philosophic Exchange</b:JournalName>
    <b:Year>1974</b:Year>
    <b:Pages>41-47</b:Pages>
    <b:Author>
      <b:Author>
        <b:NameList>
          <b:Person>
            <b:Last>Ziff</b:Last>
            <b:First>P.</b:First>
          </b:Person>
        </b:NameList>
      </b:Author>
    </b:Author>
    <b:Volume>1</b:Volume>
    <b:RefOrder>56</b:RefOrder>
  </b:Source>
  <b:Source>
    <b:Tag>Edg15</b:Tag>
    <b:SourceType>BookSection</b:SourceType>
    <b:Guid>{08AD5E45-4E32-4ED6-919B-B80641136C31}</b:Guid>
    <b:Title>Aesthetics of sport</b:Title>
    <b:BookTitle>Routledge handbook of the philosophy of sport</b:BookTitle>
    <b:Year>2015</b:Year>
    <b:Pages>69-80</b:Pages>
    <b:City>New York</b:City>
    <b:Publisher>Routledge</b:Publisher>
    <b:Author>
      <b:Author>
        <b:NameList>
          <b:Person>
            <b:Last>Edgar</b:Last>
            <b:First>A.</b:First>
          </b:Person>
        </b:NameList>
      </b:Author>
      <b:Editor>
        <b:NameList>
          <b:Person>
            <b:Last>McNamee</b:Last>
            <b:First>Mike</b:First>
          </b:Person>
          <b:Person>
            <b:Last>Morgan</b:Last>
            <b:First>William</b:First>
            <b:Middle>J.</b:Middle>
          </b:Person>
        </b:NameList>
      </b:Editor>
    </b:Author>
    <b:StateProvince>NY</b:StateProvince>
    <b:RefOrder>42</b:RefOrder>
  </b:Source>
  <b:Source>
    <b:Tag>Mum12</b:Tag>
    <b:SourceType>Book</b:SourceType>
    <b:Guid>{035ADBCF-B6E6-469A-84A2-8AD8FBBB6632}</b:Guid>
    <b:Title>Watching sport: Aesthetics, ethics, and emotion</b:Title>
    <b:Year>2012</b:Year>
    <b:City>New York</b:City>
    <b:Publisher>Routledge</b:Publisher>
    <b:Author>
      <b:Author>
        <b:NameList>
          <b:Person>
            <b:Last>Mumford</b:Last>
            <b:First>S.</b:First>
          </b:Person>
        </b:NameList>
      </b:Author>
    </b:Author>
    <b:StateProvince>NY</b:StateProvince>
    <b:RefOrder>65</b:RefOrder>
  </b:Source>
  <b:Source>
    <b:Tag>Cul17</b:Tag>
    <b:SourceType>JournalArticle</b:SourceType>
    <b:Guid>{E579A100-6A25-4E1D-AB55-B5F812D13E1A}</b:Guid>
    <b:Title>The best way to locate a purpose in sport: In defense of a distinction for aesthetics</b:Title>
    <b:Year>2017</b:Year>
    <b:JournalName>Aesthetic Investigations </b:JournalName>
    <b:Pages>191-213</b:Pages>
    <b:Author>
      <b:Author>
        <b:NameList>
          <b:Person>
            <b:Last>Culbertson</b:Last>
            <b:First>L.</b:First>
          </b:Person>
          <b:Person>
            <b:Last>McFee</b:Last>
            <b:First>G.</b:First>
          </b:Person>
        </b:NameList>
      </b:Author>
    </b:Author>
    <b:Volume>1</b:Volume>
    <b:Issue>2</b:Issue>
    <b:RefOrder>108</b:RefOrder>
  </b:Source>
  <b:Source>
    <b:Tag>Ant68</b:Tag>
    <b:SourceType>JournalArticle</b:SourceType>
    <b:Guid>{D2C907B3-5C29-4FC5-85E7-2435F82925BE}</b:Guid>
    <b:Title>Sport and physical education as a means of aesthetic education</b:Title>
    <b:JournalName>British Journal of Physical Education</b:JournalName>
    <b:Year>1968</b:Year>
    <b:Author>
      <b:Author>
        <b:NameList>
          <b:Person>
            <b:Last>Anthony</b:Last>
            <b:First>W.</b:First>
            <b:Middle>J.</b:Middle>
          </b:Person>
        </b:NameList>
      </b:Author>
    </b:Author>
    <b:Volume>60</b:Volume>
    <b:Issue>179</b:Issue>
    <b:RefOrder>60</b:RefOrder>
  </b:Source>
  <b:Source>
    <b:Tag>Bes74</b:Tag>
    <b:SourceType>Book</b:SourceType>
    <b:Guid>{9F8869AE-0942-467B-A4C4-04ACE6A62617}</b:Guid>
    <b:Title>Expression in movement and the arts</b:Title>
    <b:Year>1974</b:Year>
    <b:Author>
      <b:Author>
        <b:NameList>
          <b:Person>
            <b:Last>Best</b:Last>
            <b:First>D.</b:First>
          </b:Person>
        </b:NameList>
      </b:Author>
    </b:Author>
    <b:City>London</b:City>
    <b:Publisher>Lepus Books, Jenry Kimpton Publishers</b:Publisher>
    <b:CountryRegion>UK</b:CountryRegion>
    <b:RefOrder>47</b:RefOrder>
  </b:Source>
  <b:Source>
    <b:Tag>Rei70</b:Tag>
    <b:SourceType>JournalArticle</b:SourceType>
    <b:Guid>{FA974B85-6A43-44C1-ACF0-6A141E33CA1B}</b:Guid>
    <b:Title>Sport, the aesthetic and art</b:Title>
    <b:Year>1970</b:Year>
    <b:Volume>18</b:Volume>
    <b:Author>
      <b:Author>
        <b:NameList>
          <b:Person>
            <b:Last>Reid</b:Last>
            <b:First>L.</b:First>
            <b:Middle>A.</b:Middle>
          </b:Person>
        </b:NameList>
      </b:Author>
    </b:Author>
    <b:JournalName>Journal of Educational Studies</b:JournalName>
    <b:Issue>3</b:Issue>
    <b:Pages>245-258</b:Pages>
    <b:DOI>https://doi.org/10.1080/00071005.1970.9973287</b:DOI>
    <b:RefOrder>45</b:RefOrder>
  </b:Source>
  <b:Source>
    <b:Tag>Bes80</b:Tag>
    <b:SourceType>JournalArticle</b:SourceType>
    <b:Guid>{725CCF8E-57E0-4DC0-AE70-A62ACF3B2B0C}</b:Guid>
    <b:Title>Sport and art</b:Title>
    <b:JournalName>The Journal of Aesthetic Education</b:JournalName>
    <b:Year>1980</b:Year>
    <b:Pages>69-80</b:Pages>
    <b:Author>
      <b:Author>
        <b:NameList>
          <b:Person>
            <b:Last>Best</b:Last>
            <b:First>D.</b:First>
          </b:Person>
        </b:NameList>
      </b:Author>
    </b:Author>
    <b:Volume>14</b:Volume>
    <b:Issue>2</b:Issue>
    <b:DOI>https://doi-org.uidaho.idm.oclc.org/10.2307/3332478</b:DOI>
    <b:RefOrder>109</b:RefOrder>
  </b:Source>
  <b:Source>
    <b:Tag>Elc12</b:Tag>
    <b:SourceType>JournalArticle</b:SourceType>
    <b:Guid>{2F7A525E-267A-4C18-A54E-8FDC6735FD11}</b:Guid>
    <b:Title>Sport, aesthetic experience, and art as the ideal embodied metaphor</b:Title>
    <b:JournalName>Journal of the Philosophy of Sport</b:JournalName>
    <b:Year>2012</b:Year>
    <b:Pages>201-217</b:Pages>
    <b:Author>
      <b:Author>
        <b:NameList>
          <b:Person>
            <b:Last>Elcombe</b:Last>
            <b:First>T.</b:First>
            <b:Middle>L.</b:Middle>
          </b:Person>
        </b:NameList>
      </b:Author>
    </b:Author>
    <b:Volume>39</b:Volume>
    <b:Issue>2</b:Issue>
    <b:DOI>https://doi.org/10.1080/00948705.2012.725901</b:DOI>
    <b:RefOrder>110</b:RefOrder>
  </b:Source>
  <b:Source>
    <b:Tag>Ter92</b:Tag>
    <b:SourceType>JournalArticle</b:SourceType>
    <b:Guid>{CD7FE54D-1B0D-4AAD-AC07-3E888EC5F91F}</b:Guid>
    <b:Title>The making and remaking of sport actions</b:Title>
    <b:JournalName>Journal of the Philosophy of Sport</b:JournalName>
    <b:Year>1992</b:Year>
    <b:Pages>15-29</b:Pages>
    <b:Author>
      <b:Author>
        <b:NameList>
          <b:Person>
            <b:Last>Roberts</b:Last>
            <b:First>Terence</b:First>
            <b:Middle>J.</b:Middle>
          </b:Person>
        </b:NameList>
      </b:Author>
    </b:Author>
    <b:Volume>19</b:Volume>
    <b:Issue>1</b:Issue>
    <b:DOI>https://doi.org/10.1080/00948705.1992.9714492</b:DOI>
    <b:RefOrder>63</b:RefOrder>
  </b:Source>
  <b:Source>
    <b:Tag>Dav01</b:Tag>
    <b:SourceType>JournalArticle</b:SourceType>
    <b:Guid>{2E4B22AE-6164-4034-82B3-AFA7B382B744}</b:Guid>
    <b:Title>Issues of immediacy and deferral in Cordner's theory of grace</b:Title>
    <b:Year>2001</b:Year>
    <b:Pages>89-95</b:Pages>
    <b:JournalName>Journal of the Philosophy of Sport</b:JournalName>
    <b:Author>
      <b:Author>
        <b:NameList>
          <b:Person>
            <b:Last>Davis</b:Last>
            <b:First>P.</b:First>
          </b:Person>
        </b:NameList>
      </b:Author>
    </b:Author>
    <b:Volume>28</b:Volume>
    <b:RefOrder>111</b:RefOrder>
  </b:Source>
  <b:Source>
    <b:Tag>Low73</b:Tag>
    <b:SourceType>JournalArticle</b:SourceType>
    <b:Guid>{8AED70D9-61FF-40E9-BAFB-811965AF212D}</b:Guid>
    <b:Author>
      <b:Author>
        <b:NameList>
          <b:Person>
            <b:Last>Lowe</b:Last>
            <b:First>Benjamin</b:First>
          </b:Person>
        </b:NameList>
      </b:Author>
    </b:Author>
    <b:Title>A theoretical rationale for investigation into the relationship of sport and aesthetics</b:Title>
    <b:JournalName>International Review for the Sociology of Sport</b:JournalName>
    <b:Year>1973</b:Year>
    <b:Pages>95-101</b:Pages>
    <b:Volume>8</b:Volume>
    <b:Issue>1</b:Issue>
    <b:DOI>https://doi-org.uidaho.idm.oclc.org/10.1177/101269027300800108</b:DOI>
    <b:RefOrder>49</b:RefOrder>
  </b:Source>
  <b:Source>
    <b:Tag>Mil20</b:Tag>
    <b:SourceType>JournalArticle</b:SourceType>
    <b:Guid>{609B2059-FF8C-4F1D-B633-227C71FC80E8}</b:Guid>
    <b:Title>Analysis of doping control test results in individual and team sports from 2003-2015</b:Title>
    <b:Year>2020</b:Year>
    <b:JournalName>Journal of Sport and Health Science</b:JournalName>
    <b:Pages>160-169</b:Pages>
    <b:Author>
      <b:Author>
        <b:NameList>
          <b:Person>
            <b:Last>Aguilar-Navarro</b:Last>
            <b:First>Millan</b:First>
          </b:Person>
          <b:Person>
            <b:Last>Munoz-Guerra</b:Last>
            <b:First>Jesus</b:First>
          </b:Person>
          <b:Person>
            <b:Last>Plara</b:Last>
            <b:First>Maria</b:First>
            <b:Middle>Del Mar</b:Middle>
          </b:Person>
          <b:Person>
            <b:Last>Coso</b:Last>
            <b:First>Juan</b:First>
            <b:Middle>Del</b:Middle>
          </b:Person>
        </b:NameList>
      </b:Author>
    </b:Author>
    <b:Volume>9</b:Volume>
    <b:Issue>2</b:Issue>
    <b:DOI>https://doi.org/10.1016/j.jshs.2019.07.005</b:DOI>
    <b:RefOrder>112</b:RefOrder>
  </b:Source>
  <b:Source>
    <b:Tag>Arm20</b:Tag>
    <b:SourceType>JournalArticle</b:SourceType>
    <b:Guid>{EC85E6E8-1C48-40D2-8BEF-A97428CE8F4F}</b:Guid>
    <b:Title>Beyond phyiscal fitness: The benefits of playing team sports</b:Title>
    <b:Year>2020</b:Year>
    <b:Author>
      <b:Author>
        <b:Corporate>Army &amp; Navy Academy</b:Corporate>
      </b:Author>
    </b:Author>
    <b:URL>https://armyandnavyacademy.org/blog/beyond-physical-fitness-the-benefits-of-playing-team-sports/</b:URL>
    <b:JournalName>Army &amp; Navy Academy </b:JournalName>
    <b:RefOrder>15</b:RefOrder>
  </b:Source>
  <b:Source>
    <b:Tag>Hob95</b:Tag>
    <b:SourceType>BookSection</b:SourceType>
    <b:Guid>{CCB99D7F-85F4-4F5A-BA04-36B1FA7C0A0A}</b:Guid>
    <b:Title>Sport and the technological image of man</b:Title>
    <b:Year>1986/1995</b:Year>
    <b:Pages>202-208</b:Pages>
    <b:Author>
      <b:Author>
        <b:NameList>
          <b:Person>
            <b:Last>Hoberman</b:Last>
            <b:First>John</b:First>
            <b:Middle>M.</b:Middle>
          </b:Person>
        </b:NameList>
      </b:Author>
      <b:Editor>
        <b:NameList>
          <b:Person>
            <b:Last>Morgan</b:Last>
            <b:First>W.</b:First>
            <b:Middle>J.</b:Middle>
          </b:Person>
          <b:Person>
            <b:Last>Meier</b:Last>
            <b:First>K.</b:First>
            <b:Middle>V.</b:Middle>
          </b:Person>
        </b:NameList>
      </b:Editor>
    </b:Author>
    <b:BookTitle>Philosophic Inquiry in Sport</b:BookTitle>
    <b:City>Champaign</b:City>
    <b:Publisher>Human Kinetics</b:Publisher>
    <b:StateProvince>IL</b:StateProvince>
    <b:Edition>2nd</b:Edition>
    <b:RefOrder>19</b:RefOrder>
  </b:Source>
  <b:Source>
    <b:Tag>Kup75</b:Tag>
    <b:SourceType>JournalArticle</b:SourceType>
    <b:Guid>{72339727-1973-441D-8804-82394A2DAF2C}</b:Guid>
    <b:Title>Purpose and beauty of sport</b:Title>
    <b:JournalName>Journal of the Philosophy of Sport</b:JournalName>
    <b:Year>1975</b:Year>
    <b:Pages>83-90</b:Pages>
    <b:Author>
      <b:Author>
        <b:NameList>
          <b:Person>
            <b:Last>Kupfer</b:Last>
            <b:First>J.</b:First>
            <b:Middle>H.</b:Middle>
          </b:Person>
        </b:NameList>
      </b:Author>
    </b:Author>
    <b:Volume>2</b:Volume>
    <b:Issue>1</b:Issue>
    <b:RefOrder>46</b:RefOrder>
  </b:Source>
  <b:Source>
    <b:Tag>Kup95</b:Tag>
    <b:SourceType>BookSection</b:SourceType>
    <b:Guid>{7FF3CDDD-7568-4B49-AEB2-2055287CBB51}</b:Guid>
    <b:Title>Sport: The body electric</b:Title>
    <b:Year>1983/1995</b:Year>
    <b:Pages>390-406</b:Pages>
    <b:Author>
      <b:Author>
        <b:NameList>
          <b:Person>
            <b:Last>Kupfer</b:Last>
            <b:First>J.</b:First>
            <b:Middle>H.</b:Middle>
          </b:Person>
        </b:NameList>
      </b:Author>
      <b:Editor>
        <b:NameList>
          <b:Person>
            <b:Last>Morgan</b:Last>
            <b:First>W.</b:First>
            <b:Middle>J.</b:Middle>
          </b:Person>
          <b:Person>
            <b:Last>Meier</b:Last>
            <b:First>K.</b:First>
            <b:Middle>V.</b:Middle>
          </b:Person>
        </b:NameList>
      </b:Editor>
    </b:Author>
    <b:City>Champaign</b:City>
    <b:Publisher>Human Kinetics</b:Publisher>
    <b:BookTitle>Philisophic inquiry in sport</b:BookTitle>
    <b:StateProvince>IL</b:StateProvince>
    <b:Edition>2nd</b:Edition>
    <b:RefOrder>32</b:RefOrder>
  </b:Source>
  <b:Source>
    <b:Tag>Tho19</b:Tag>
    <b:SourceType>ArticleInAPeriodical</b:SourceType>
    <b:Guid>{0235AE20-70A4-4694-83EF-3693D23E27B7}</b:Guid>
    <b:Title>7 benefits of sport and fitness activities for the elderly</b:Title>
    <b:Year>2019</b:Year>
    <b:Month>February</b:Month>
    <b:Day>26</b:Day>
    <b:Author>
      <b:Author>
        <b:NameList>
          <b:Person>
            <b:Last>Thomas</b:Last>
            <b:First>Suijain</b:First>
          </b:Person>
        </b:NameList>
      </b:Author>
    </b:Author>
    <b:PeriodicalTitle>Sport Psychology Today</b:PeriodicalTitle>
    <b:URL>http://www.sportpsychologytoday.com/sport-psychology-for-parents/7-benefits-of-sport-and-fitness-activities-for-the-elderly</b:URL>
    <b:RefOrder>113</b:RefOrder>
  </b:Source>
  <b:Source>
    <b:Tag>Rol17</b:Tag>
    <b:SourceType>JournalArticle</b:SourceType>
    <b:Guid>{A23AB75A-DDC6-4C43-9D09-294CB8743EF0}</b:Guid>
    <b:Title>Doping in two elite athletics competitions assessed by randomized-response surveys</b:Title>
    <b:Year>2017</b:Year>
    <b:JournalName>Sports Medicine</b:JournalName>
    <b:Pages>211-219</b:Pages>
    <b:Author>
      <b:Author>
        <b:NameList>
          <b:Person>
            <b:Last>Ulrich</b:Last>
            <b:First>Rolf</b:First>
          </b:Person>
          <b:Person>
            <b:Last>Pope</b:Last>
            <b:First>Harrison</b:First>
            <b:Middle>G.</b:Middle>
          </b:Person>
          <b:Person>
            <b:Last>Cleret</b:Last>
            <b:First>Lea</b:First>
          </b:Person>
          <b:Person>
            <b:Last>Petroczi</b:Last>
            <b:First>Andrea</b:First>
          </b:Person>
          <b:Person>
            <b:Last>Nepusz</b:Last>
            <b:First>Tamas</b:First>
          </b:Person>
          <b:Person>
            <b:Last>Schaffer</b:Last>
            <b:First>Jay</b:First>
          </b:Person>
          <b:Person>
            <b:Last>Kanayama</b:Last>
            <b:First>Gen</b:First>
          </b:Person>
          <b:Person>
            <b:Last>Comstock</b:Last>
            <b:First>R.</b:First>
            <b:Middle>Dawn</b:Middle>
          </b:Person>
          <b:Person>
            <b:Last>Simon</b:Last>
            <b:First>Perikles</b:First>
          </b:Person>
        </b:NameList>
      </b:Author>
    </b:Author>
    <b:Volume>48</b:Volume>
    <b:RefOrder>114</b:RefOrder>
  </b:Source>
  <b:Source>
    <b:Tag>SKW79</b:Tag>
    <b:SourceType>JournalArticle</b:SourceType>
    <b:Guid>{318C4292-4E0E-40D8-B765-692AA575C34D}</b:Guid>
    <b:Title>Are sports art forms?</b:Title>
    <b:JournalName>Journal of Aesthetic Education</b:JournalName>
    <b:Year>1979</b:Year>
    <b:Pages>107-115</b:Pages>
    <b:Author>
      <b:Author>
        <b:NameList>
          <b:Person>
            <b:Last>Wertz</b:Last>
            <b:First>S.</b:First>
            <b:Middle>K.</b:Middle>
          </b:Person>
        </b:NameList>
      </b:Author>
    </b:Author>
    <b:Volume>13</b:Volume>
    <b:Issue>1</b:Issue>
    <b:RefOrder>115</b:RefOrder>
  </b:Source>
  <b:Source>
    <b:Tag>Fet76</b:Tag>
    <b:SourceType>Misc</b:SourceType>
    <b:Guid>{A1551E6F-395C-444B-994F-27D651DC25E3}</b:Guid>
    <b:Title>The aesthetic experience of the body in sport</b:Title>
    <b:Year>1976</b:Year>
    <b:PublicationTitle>Unpublished Dissertation</b:PublicationTitle>
    <b:StateProvince>Ohio</b:StateProvince>
    <b:Publisher>The Ohio State University</b:Publisher>
    <b:Author>
      <b:Author>
        <b:NameList>
          <b:Person>
            <b:Last>Fetter</b:Last>
            <b:First>Janis</b:First>
            <b:Middle>Lynn</b:Middle>
          </b:Person>
        </b:NameList>
      </b:Author>
    </b:Author>
    <b:RefOrder>66</b:RefOrder>
  </b:Source>
  <b:Source>
    <b:Tag>Mum141</b:Tag>
    <b:SourceType>BookSection</b:SourceType>
    <b:Guid>{B2001E36-004C-4F4B-973B-9EB4752D4155}</b:Guid>
    <b:Title>The aesthetics of sport</b:Title>
    <b:Year>2014</b:Year>
    <b:City>London</b:City>
    <b:CountryRegion>UK</b:CountryRegion>
    <b:Publisher>Bloomsbury Publishing Plc</b:Publisher>
    <b:BookTitle>The Bloomsbury compainon to the philosophy of sport</b:BookTitle>
    <b:Pages>180-194</b:Pages>
    <b:Author>
      <b:Author>
        <b:NameList>
          <b:Person>
            <b:Last>Mumford</b:Last>
            <b:First>S.</b:First>
          </b:Person>
        </b:NameList>
      </b:Author>
      <b:Editor>
        <b:NameList>
          <b:Person>
            <b:Last>Torres</b:Last>
            <b:First>Cesar</b:First>
            <b:Middle>R.</b:Middle>
          </b:Person>
        </b:NameList>
      </b:Editor>
    </b:Author>
    <b:RefOrder>61</b:RefOrder>
  </b:Source>
  <b:Source>
    <b:Tag>Kov71</b:Tag>
    <b:SourceType>JournalArticle</b:SourceType>
    <b:Guid>{8DFDA98E-F48E-46ED-84F9-F57E91B11A35}</b:Guid>
    <b:Title>Sport as an art form</b:Title>
    <b:Year>1971</b:Year>
    <b:Pages>42</b:Pages>
    <b:Volume>42</b:Volume>
    <b:Author>
      <b:Author>
        <b:NameList>
          <b:Person>
            <b:Last>Kovich</b:Last>
            <b:First>M</b:First>
          </b:Person>
        </b:NameList>
      </b:Author>
    </b:Author>
    <b:JournalName>Journal of Health, Physical Education, Recreation</b:JournalName>
    <b:Issue>8</b:Issue>
    <b:RefOrder>58</b:RefOrder>
  </b:Source>
  <b:Source>
    <b:Tag>Viv59</b:Tag>
    <b:SourceType>JournalArticle</b:SourceType>
    <b:Guid>{A90321ED-50F2-4BBB-AD72-79AF714C471B}</b:Guid>
    <b:Title>Contextualism reconsidered</b:Title>
    <b:JournalName>The Journal of Aesthetics and Art Criticism</b:JournalName>
    <b:Year>1959</b:Year>
    <b:Pages>222-240</b:Pages>
    <b:Author>
      <b:Author>
        <b:NameList>
          <b:Person>
            <b:Last>Vivas</b:Last>
            <b:First>E</b:First>
          </b:Person>
        </b:NameList>
      </b:Author>
    </b:Author>
    <b:Volume>18</b:Volume>
    <b:Issue>2</b:Issue>
    <b:RefOrder>57</b:RefOrder>
  </b:Source>
  <b:Source>
    <b:Tag>Wei69</b:Tag>
    <b:SourceType>Book</b:SourceType>
    <b:Guid>{6F5129F1-08F1-4149-9925-3A541390A33D}</b:Guid>
    <b:Title>Sport: A philosophic inquiry</b:Title>
    <b:Year>1969</b:Year>
    <b:City>Carbondale</b:City>
    <b:Publisher>Southern Illinois Press</b:Publisher>
    <b:Author>
      <b:Author>
        <b:NameList>
          <b:Person>
            <b:Last>Weiss</b:Last>
            <b:First>P</b:First>
          </b:Person>
        </b:NameList>
      </b:Author>
    </b:Author>
    <b:StateProvince>IL</b:StateProvince>
    <b:RefOrder>55</b:RefOrder>
  </b:Source>
  <b:Source>
    <b:Tag>Woh66</b:Tag>
    <b:SourceType>JournalArticle</b:SourceType>
    <b:Guid>{380974E7-6411-4D2D-8FD8-364CEC7A1F33}</b:Guid>
    <b:Title>Conception and range of sport sociology</b:Title>
    <b:Year>1966</b:Year>
    <b:Volume>1</b:Volume>
    <b:Pages>5-18</b:Pages>
    <b:Author>
      <b:Author>
        <b:NameList>
          <b:Person>
            <b:Last>Wohl</b:Last>
            <b:First>A</b:First>
          </b:Person>
        </b:NameList>
      </b:Author>
    </b:Author>
    <b:JournalName>International Review of Sport Sociology</b:JournalName>
    <b:RefOrder>53</b:RefOrder>
  </b:Source>
  <b:Source>
    <b:Tag>Jok64</b:Tag>
    <b:SourceType>Book</b:SourceType>
    <b:Guid>{5BDB01ED-A439-4C05-934F-906A1390AC7D}</b:Guid>
    <b:Title>Medical sociology and cultural anthropology of sport and physical education</b:Title>
    <b:Year>1964</b:Year>
    <b:Author>
      <b:Author>
        <b:NameList>
          <b:Person>
            <b:Last>Jokl</b:Last>
            <b:First>E</b:First>
          </b:Person>
        </b:NameList>
      </b:Author>
    </b:Author>
    <b:City>Springfield</b:City>
    <b:Publisher>C. C. Thomas</b:Publisher>
    <b:StateProvince>IL</b:StateProvince>
    <b:RefOrder>52</b:RefOrder>
  </b:Source>
  <b:Source>
    <b:Tag>Dum68</b:Tag>
    <b:SourceType>JournalArticle</b:SourceType>
    <b:Guid>{79B705DC-BE57-4FD9-8449-A108F3A4E8C4}</b:Guid>
    <b:Title>Some remarks on sociological problems in relation to physical education and sports</b:Title>
    <b:Year>1968</b:Year>
    <b:Volume>3</b:Volume>
    <b:Pages>5-16</b:Pages>
    <b:Author>
      <b:Author>
        <b:NameList>
          <b:Person>
            <b:Last>Dumazedier</b:Last>
            <b:First>J</b:First>
          </b:Person>
        </b:NameList>
      </b:Author>
    </b:Author>
    <b:JournalName>International Review of Sport Sociology</b:JournalName>
    <b:RefOrder>54</b:RefOrder>
  </b:Source>
  <b:Source>
    <b:Tag>Jam04</b:Tag>
    <b:SourceType>Misc</b:SourceType>
    <b:Guid>{A158EAF0-EE40-4777-8B56-FEE7FECB5FC8}</b:Guid>
    <b:Author>
      <b:Author>
        <b:NameList>
          <b:Person>
            <b:Last>Wharton</b:Last>
            <b:First>James</b:First>
          </b:Person>
        </b:NameList>
      </b:Author>
    </b:Author>
    <b:Title>The long run: A phenominological description with dialectic verse of a sport odyssey </b:Title>
    <b:PublicationTitle>Unpublished dissertation, University of Idaho</b:PublicationTitle>
    <b:Year>2004</b:Year>
    <b:City>Moscow</b:City>
    <b:StateProvince>ID</b:StateProvince>
    <b:RefOrder>68</b:RefOrder>
  </b:Source>
  <b:Source>
    <b:Tag>Bre14</b:Tag>
    <b:SourceType>BookSection</b:SourceType>
    <b:Guid>{B04640BE-D06D-4AAC-BEED-2B18EB10CD93}</b:Guid>
    <b:Title>Sporting knowledge</b:Title>
    <b:Year>2014</b:Year>
    <b:Pages>195-211</b:Pages>
    <b:City>London</b:City>
    <b:Publisher>Bloomsbury Publishing Plc</b:Publisher>
    <b:Author>
      <b:Author>
        <b:NameList>
          <b:Person>
            <b:Last>Breivik</b:Last>
            <b:First>G</b:First>
          </b:Person>
        </b:NameList>
      </b:Author>
      <b:Editor>
        <b:NameList>
          <b:Person>
            <b:Last>Torres</b:Last>
            <b:First>C.</b:First>
            <b:Middle>R.</b:Middle>
          </b:Person>
        </b:NameList>
      </b:Editor>
    </b:Author>
    <b:BookTitle>The Bloomsbury companion to the phislosophy of sport</b:BookTitle>
    <b:CountryRegion>UK</b:CountryRegion>
    <b:RefOrder>2</b:RefOrder>
  </b:Source>
  <b:Source>
    <b:Tag>Ste15</b:Tag>
    <b:SourceType>BookSection</b:SourceType>
    <b:Guid>{661898EC-E1FA-4834-8610-67DFE2D7EBDC}</b:Guid>
    <b:Title>Episetemology and sport</b:Title>
    <b:BookTitle>Routledge handbook of the philosophy of sport</b:BookTitle>
    <b:Year>2015</b:Year>
    <b:Pages>115-130</b:Pages>
    <b:City>New York</b:City>
    <b:Publisher>Routledge</b:Publisher>
    <b:Author>
      <b:Author>
        <b:NameList>
          <b:Person>
            <b:Last>Borge</b:Last>
            <b:First>Steffen</b:First>
          </b:Person>
        </b:NameList>
      </b:Author>
      <b:Editor>
        <b:NameList>
          <b:Person>
            <b:Last>McNamee</b:Last>
            <b:First>Mike</b:First>
          </b:Person>
          <b:Person>
            <b:Last>Morgan</b:Last>
            <b:First>William</b:First>
            <b:Middle>J.</b:Middle>
          </b:Person>
        </b:NameList>
      </b:Editor>
    </b:Author>
    <b:StateProvince>NY</b:StateProvince>
    <b:RefOrder>116</b:RefOrder>
  </b:Source>
  <b:Source>
    <b:Tag>Con63</b:Tag>
    <b:SourceType>Book</b:SourceType>
    <b:Guid>{DE0FA8F3-BC03-44FE-A913-BCF69D95D37A}</b:Guid>
    <b:Title>The education of American teachers</b:Title>
    <b:Year>1963</b:Year>
    <b:City>New York</b:City>
    <b:Publisher>McGraw-Hill</b:Publisher>
    <b:Author>
      <b:Author>
        <b:NameList>
          <b:Person>
            <b:Last>Conant</b:Last>
            <b:First>J.</b:First>
            <b:Middle>B.</b:Middle>
          </b:Person>
        </b:NameList>
      </b:Author>
    </b:Author>
    <b:StateProvince>NY</b:StateProvince>
    <b:RefOrder>117</b:RefOrder>
  </b:Source>
  <b:Source>
    <b:Tag>Car83</b:Tag>
    <b:SourceType>Book</b:SourceType>
    <b:Guid>{8EEAF7FF-5D3A-43B9-BF61-EF7649F82C55}</b:Guid>
    <b:Title>Sport in a philosophic context</b:Title>
    <b:Year>1983</b:Year>
    <b:City>Philadelphia</b:City>
    <b:Publisher>Lea &amp; Febiger</b:Publisher>
    <b:Author>
      <b:Author>
        <b:NameList>
          <b:Person>
            <b:Last>Thomas</b:Last>
            <b:First>C.</b:First>
            <b:Middle>E.</b:Middle>
          </b:Person>
        </b:NameList>
      </b:Author>
    </b:Author>
    <b:StateProvince>PA</b:StateProvince>
    <b:RefOrder>40</b:RefOrder>
  </b:Source>
  <b:Source>
    <b:Tag>Nav18</b:Tag>
    <b:SourceType>BookSection</b:SourceType>
    <b:Guid>{AA852F7E-2F16-402A-85E2-0D1E37321C0E}</b:Guid>
    <b:Title>Solomon four-group design</b:Title>
    <b:Year>2018</b:Year>
    <b:City>Thousand Oaks</b:City>
    <b:Publisher>SAGE Publications</b:Publisher>
    <b:Pages>1553-1554</b:Pages>
    <b:Author>
      <b:Author>
        <b:NameList>
          <b:Person>
            <b:Last>Navarro</b:Last>
            <b:First>M.</b:First>
            <b:Middle>A.</b:Middle>
          </b:Person>
          <b:Person>
            <b:Last>Siegel</b:Last>
            <b:First>J.</b:First>
            <b:Middle>T.</b:Middle>
          </b:Person>
        </b:NameList>
      </b:Author>
      <b:Editor>
        <b:NameList>
          <b:Person>
            <b:Last>Frey</b:Last>
            <b:First>B.</b:First>
            <b:Middle>B.</b:Middle>
          </b:Person>
        </b:NameList>
      </b:Editor>
    </b:Author>
    <b:BookTitle>The SAGE encyclopedia of educational research</b:BookTitle>
    <b:StateProvince>CA</b:StateProvince>
    <b:RefOrder>72</b:RefOrder>
  </b:Source>
  <b:Source>
    <b:Tag>Ric05</b:Tag>
    <b:SourceType>Misc</b:SourceType>
    <b:Guid>{7841B9CF-9EE8-4968-B740-493A2A75A7D8}</b:Guid>
    <b:Title>Exercise adherence: A philosophical shift promoting a life narrative based curriculum and technology to augment commitment to exercise</b:Title>
    <b:Year>2005</b:Year>
    <b:PublicationTitle>Unpublished dissertation</b:PublicationTitle>
    <b:City>Moscow</b:City>
    <b:StateProvince>ID</b:StateProvince>
    <b:Publisher>University of Idaho</b:Publisher>
    <b:Author>
      <b:Author>
        <b:NameList>
          <b:Person>
            <b:Last>Rickel</b:Last>
            <b:First>K.</b:First>
            <b:Middle>F.</b:Middle>
          </b:Person>
        </b:NameList>
      </b:Author>
    </b:Author>
    <b:RefOrder>10</b:RefOrder>
  </b:Source>
  <b:Source>
    <b:Tag>Van09</b:Tag>
    <b:SourceType>Misc</b:SourceType>
    <b:Guid>{CC955A2C-E384-4FD9-8167-33FEAEFEBD50}</b:Guid>
    <b:Title>An online intervention to improve the moral reasoning of NAIA coaches</b:Title>
    <b:Year>2009</b:Year>
    <b:Author>
      <b:Author>
        <b:NameList>
          <b:Person>
            <b:Last>Van Mullem</b:Last>
            <b:First>Pete</b:First>
          </b:Person>
        </b:NameList>
      </b:Author>
    </b:Author>
    <b:PublicationTitle>Unpublished Dissertation</b:PublicationTitle>
    <b:City>Moscow</b:City>
    <b:StateProvince>ID</b:StateProvince>
    <b:Publisher>Center for ETHICS*</b:Publisher>
    <b:RefOrder>118</b:RefOrder>
  </b:Source>
  <b:Source>
    <b:Tag>Ell74</b:Tag>
    <b:SourceType>BookSection</b:SourceType>
    <b:Guid>{04558051-7388-4F40-925F-90FCAE838B05}</b:Guid>
    <b:Title>Aesthetics and sport</b:Title>
    <b:BookTitle>Readings in the aesthetics of sport</b:BookTitle>
    <b:Year>1974</b:Year>
    <b:Pages>107-116</b:Pages>
    <b:City>London</b:City>
    <b:Publisher>Lepus</b:Publisher>
    <b:Author>
      <b:Author>
        <b:NameList>
          <b:Person>
            <b:Last>Elliot</b:Last>
            <b:First>R.</b:First>
            <b:Middle>K.</b:Middle>
          </b:Person>
        </b:NameList>
      </b:Author>
      <b:Editor>
        <b:NameList>
          <b:Person>
            <b:Last>Whiting</b:Last>
            <b:First>H.</b:First>
            <b:Middle>T. A.</b:Middle>
          </b:Person>
          <b:Person>
            <b:Last>Masterson</b:Last>
            <b:First>D.</b:First>
            <b:Middle>W.</b:Middle>
          </b:Person>
        </b:NameList>
      </b:Editor>
    </b:Author>
    <b:CountryRegion>UK</b:CountryRegion>
    <b:RefOrder>59</b:RefOrder>
  </b:Source>
  <b:Source>
    <b:Tag>Kae63</b:Tag>
    <b:SourceType>JournalArticle</b:SourceType>
    <b:Guid>{FF5CE22C-A924-4980-B932-2E73F4A1FBB3}</b:Guid>
    <b:Title>The well-played game: Notes toward an aesthetics of sport</b:Title>
    <b:Year>1963</b:Year>
    <b:Pages>30-49</b:Pages>
    <b:JournalName>Quest</b:JournalName>
    <b:Author>
      <b:Author>
        <b:NameList>
          <b:Person>
            <b:Last>Kaelin</b:Last>
            <b:First>E.</b:First>
            <b:Middle>F.</b:Middle>
          </b:Person>
        </b:NameList>
      </b:Author>
    </b:Author>
    <b:Volume>34</b:Volume>
    <b:Issue>8</b:Issue>
    <b:RefOrder>51</b:RefOrder>
  </b:Source>
  <b:Source>
    <b:Tag>Mah63</b:Tag>
    <b:SourceType>JournalArticle</b:SourceType>
    <b:Guid>{232843D9-1DF9-4809-9A84-FFFAA8318AB0}</b:Guid>
    <b:Title>Sport and culture</b:Title>
    <b:JournalName>Journal of Health, Physical Education, Recreation</b:JournalName>
    <b:Year>1963</b:Year>
    <b:Pages>30-49</b:Pages>
    <b:Author>
      <b:Author>
        <b:NameList>
          <b:Person>
            <b:Last>Maheu</b:Last>
            <b:First>R.</b:First>
          </b:Person>
        </b:NameList>
      </b:Author>
    </b:Author>
    <b:Volume>34</b:Volume>
    <b:Issue>8</b:Issue>
    <b:RefOrder>50</b:RefOrder>
  </b:Source>
  <b:Source>
    <b:Tag>Fos201</b:Tag>
    <b:SourceType>Misc</b:SourceType>
    <b:Guid>{4A4B1DBA-0BE7-427D-8121-515B91447A5D}</b:Guid>
    <b:Title>Aesthetic, social, and moral meaning of sport uniforms</b:Title>
    <b:Year>2020</b:Year>
    <b:City>Online</b:City>
    <b:Month>October </b:Month>
    <b:Day>8</b:Day>
    <b:Publisher>Western Society of Kinesiology &amp; Wellness</b:Publisher>
    <b:Author>
      <b:Author>
        <b:NameList>
          <b:Person>
            <b:Last>Foster</b:Last>
            <b:First>E.</b:First>
          </b:Person>
          <b:Person>
            <b:Last>Stoll</b:Last>
            <b:First>S.</b:First>
            <b:Middle>K.</b:Middle>
          </b:Person>
        </b:NameList>
      </b:Author>
    </b:Author>
    <b:RefOrder>69</b:RefOrder>
  </b:Source>
  <b:Source>
    <b:Tag>Mar95</b:Tag>
    <b:SourceType>BookSection</b:SourceType>
    <b:Guid>{0AE8B7DB-9499-4F8F-B830-00A51300DFC0}</b:Guid>
    <b:Title>If I am my body</b:Title>
    <b:Year>1952/1995</b:Year>
    <b:City>Champaign</b:City>
    <b:StateProvince>IL</b:StateProvince>
    <b:Publisher>Human Kinetics </b:Publisher>
    <b:BookTitle>Philosophic inquiry in sport</b:BookTitle>
    <b:Pages>87-88</b:Pages>
    <b:Author>
      <b:Author>
        <b:NameList>
          <b:Person>
            <b:Last>Marcel</b:Last>
            <b:First>G.</b:First>
          </b:Person>
        </b:NameList>
      </b:Author>
      <b:Editor>
        <b:NameList>
          <b:Person>
            <b:Last>Morgan</b:Last>
            <b:First>William</b:First>
            <b:Middle>J.</b:Middle>
          </b:Person>
          <b:Person>
            <b:Last>Meier</b:Last>
            <b:First>Klaus</b:First>
            <b:Middle>V.</b:Middle>
          </b:Person>
        </b:NameList>
      </b:Editor>
    </b:Author>
    <b:Edition>2nd</b:Edition>
    <b:RefOrder>73</b:RefOrder>
  </b:Source>
  <b:Source>
    <b:Tag>Rei83</b:Tag>
    <b:SourceType>Book</b:SourceType>
    <b:Guid>{C0311D38-FCE4-41C4-9A2B-8AB6A32E157D}</b:Guid>
    <b:Title>Promoting moral growth: From Piaget to Kohlberg</b:Title>
    <b:Year>1983</b:Year>
    <b:City>Prospect Heights</b:City>
    <b:Publisher>Waveland Press Inc.</b:Publisher>
    <b:StateProvince>IL</b:StateProvince>
    <b:Edition>2nd </b:Edition>
    <b:Author>
      <b:Author>
        <b:NameList>
          <b:Person>
            <b:Last>Reimer</b:Last>
            <b:First>J.</b:First>
          </b:Person>
          <b:Person>
            <b:Last>Paolitto</b:Last>
            <b:First>D.</b:First>
            <b:Middle>P.</b:Middle>
          </b:Person>
          <b:Person>
            <b:Last>Hersh</b:Last>
            <b:First>R.</b:First>
            <b:Middle>H.</b:Middle>
          </b:Person>
        </b:NameList>
      </b:Author>
    </b:Author>
    <b:RefOrder>119</b:RefOrder>
  </b:Source>
  <b:Source>
    <b:Tag>Mau04</b:Tag>
    <b:SourceType>Book</b:SourceType>
    <b:Guid>{440B6AD4-A3CD-4965-8279-810F3036A14F}</b:Guid>
    <b:Title>The world of perception</b:Title>
    <b:Year>1948/2004</b:Year>
    <b:City>New York</b:City>
    <b:Publisher>Routledge</b:Publisher>
    <b:Author>
      <b:Author>
        <b:NameList>
          <b:Person>
            <b:Last>Merleau-Ponty</b:Last>
            <b:First>Maurice</b:First>
          </b:Person>
        </b:NameList>
      </b:Author>
    </b:Author>
    <b:StateProvince>NY</b:StateProvince>
    <b:RefOrder>74</b:RefOrder>
  </b:Source>
  <b:Source>
    <b:Tag>Jen05</b:Tag>
    <b:SourceType>Book</b:SourceType>
    <b:Guid>{4ADE08FA-8C79-4BBA-9945-A33D619D6D52}</b:Guid>
    <b:Title>Uniforms exposed: From conformity to transgression</b:Title>
    <b:Year>2005</b:Year>
    <b:City>Oxford</b:City>
    <b:Publisher>Berg</b:Publisher>
    <b:Author>
      <b:Author>
        <b:NameList>
          <b:Person>
            <b:Last>Craik</b:Last>
            <b:First>Jennifer</b:First>
          </b:Person>
        </b:NameList>
      </b:Author>
    </b:Author>
    <b:CountryRegion>UK</b:CountryRegion>
    <b:RefOrder>81</b:RefOrder>
  </b:Source>
  <b:Source>
    <b:Tag>Sib13</b:Tag>
    <b:SourceType>JournalArticle</b:SourceType>
    <b:Guid>{51FE4F55-55AA-4F3A-861E-3E18D1D1CF07}</b:Guid>
    <b:Author>
      <b:Author>
        <b:NameList>
          <b:Person>
            <b:Last>Sibley</b:Last>
            <b:First>B.</b:First>
            <b:Middle>A.</b:Middle>
          </b:Person>
          <b:Person>
            <b:Last>Hancock</b:Last>
            <b:First>L.</b:First>
          </b:Person>
          <b:Person>
            <b:Last>Bergman</b:Last>
            <b:First>S.</b:First>
            <b:Middle>M.</b:Middle>
          </b:Person>
        </b:NameList>
      </b:Author>
    </b:Author>
    <b:Title>University students' exercise behavioral regulation, motives, and physical fitness</b:Title>
    <b:JournalName>Perceptual and Motor Skills</b:JournalName>
    <b:Year>2013</b:Year>
    <b:Pages>322-339</b:Pages>
    <b:Volume>116</b:Volume>
    <b:Issue>1</b:Issue>
    <b:RefOrder>120</b:RefOrder>
  </b:Source>
  <b:Source>
    <b:Tag>CMF93</b:Tag>
    <b:SourceType>JournalArticle</b:SourceType>
    <b:Guid>{A60B9424-0342-41A8-86B3-F47168C8960B}</b:Guid>
    <b:Title>Differences in motivation for sport and exercise and their relations with participation and mental health</b:Title>
    <b:JournalName>Journal of Sport Behavior</b:JournalName>
    <b:Year>1993</b:Year>
    <b:Author>
      <b:Author>
        <b:NameList>
          <b:Person>
            <b:Last>Frederick</b:Last>
            <b:First>C.</b:First>
            <b:Middle>M.</b:Middle>
          </b:Person>
          <b:Person>
            <b:Last>Ryan</b:Last>
            <b:First>R.</b:First>
            <b:Middle>M.</b:Middle>
          </b:Person>
        </b:NameList>
      </b:Author>
    </b:Author>
    <b:Volume>16</b:Volume>
    <b:Issue>3</b:Issue>
    <b:RefOrder>121</b:RefOrder>
  </b:Source>
  <b:Source>
    <b:Tag>Mag13</b:Tag>
    <b:SourceType>Book</b:SourceType>
    <b:Guid>{11D14D28-11B3-4713-A1B5-509DE1DE6553}</b:Guid>
    <b:Title>Qualitative research: The essential guide to theory and proactice</b:Title>
    <b:Year>2013</b:Year>
    <b:City>New York</b:City>
    <b:Publisher>Routledge</b:Publisher>
    <b:Author>
      <b:Author>
        <b:NameList>
          <b:Person>
            <b:Last>Savin-Baden</b:Last>
            <b:First>Maggi</b:First>
          </b:Person>
          <b:Person>
            <b:Last>Major</b:Last>
            <b:First>Claire</b:First>
            <b:Middle>Howell</b:Middle>
          </b:Person>
        </b:NameList>
      </b:Author>
    </b:Author>
    <b:StateProvince>NY</b:StateProvince>
    <b:RefOrder>75</b:RefOrder>
  </b:Source>
  <b:Source>
    <b:Tag>Tro16</b:Tag>
    <b:SourceType>Book</b:SourceType>
    <b:Guid>{84B9B66E-7A36-4A96-8018-0B3B1C49DA05}</b:Guid>
    <b:Title>Research methods: The essential knowledge base</b:Title>
    <b:Year>2016</b:Year>
    <b:City>Delhi</b:City>
    <b:Publisher>Cengage Learning Products</b:Publisher>
    <b:Author>
      <b:Author>
        <b:NameList>
          <b:Person>
            <b:Last>Trochim</b:Last>
            <b:First>W.</b:First>
            <b:Middle>M.</b:Middle>
          </b:Person>
          <b:Person>
            <b:Last>Donnelly</b:Last>
            <b:First>J.</b:First>
            <b:Middle>P.</b:Middle>
          </b:Person>
          <b:Person>
            <b:Last>Arora</b:Last>
            <b:First>K.</b:First>
          </b:Person>
        </b:NameList>
      </b:Author>
    </b:Author>
    <b:CountryRegion>India</b:CountryRegion>
    <b:RefOrder>122</b:RefOrder>
  </b:Source>
  <b:Source>
    <b:Tag>Win20</b:Tag>
    <b:SourceType>JournalArticle</b:SourceType>
    <b:Guid>{5BC75F4C-79E1-4E56-B864-D44E14BA619B}</b:Guid>
    <b:Author>
      <b:Author>
        <b:NameList>
          <b:Person>
            <b:Last>Winpenny</b:Last>
            <b:First>E.</b:First>
            <b:Middle>M.</b:Middle>
          </b:Person>
          <b:Person>
            <b:Last>Smith</b:Last>
            <b:First>M.</b:First>
          </b:Person>
          <b:Person>
            <b:Last>Penney</b:Last>
            <b:First>T.</b:First>
          </b:Person>
          <b:Person>
            <b:Last>Foubister</b:Last>
            <b:First>C.</b:First>
          </b:Person>
          <b:Person>
            <b:Last>Guagliano</b:Last>
            <b:First>J.</b:First>
            <b:Middle>M.</b:Middle>
          </b:Person>
          <b:Person>
            <b:Last>Love</b:Last>
            <b:First>R.</b:First>
          </b:Person>
          <b:Person>
            <b:Last>Clifford Astbury</b:Last>
            <b:First>C.</b:First>
          </b:Person>
          <b:Person>
            <b:Last>van Sluijs</b:Last>
            <b:First>E.</b:First>
            <b:Middle>M.F.</b:Middle>
          </b:Person>
          <b:Person>
            <b:Last>Corder</b:Last>
            <b:First>K.</b:First>
          </b:Person>
        </b:NameList>
      </b:Author>
    </b:Author>
    <b:Title>Changes in physical activity, diet, and body weight across the education and employment transitions of early adulthood: A systematic review and meta-analysis</b:Title>
    <b:JournalName>Obesity Reviews</b:JournalName>
    <b:Year>2020</b:Year>
    <b:Pages>1-13</b:Pages>
    <b:Volume>21</b:Volume>
    <b:Issue>4</b:Issue>
    <b:DOI>10.1111/obr.12962</b:DOI>
    <b:RefOrder>123</b:RefOrder>
  </b:Source>
  <b:Source>
    <b:Tag>Fos21</b:Tag>
    <b:SourceType>ConferenceProceedings</b:SourceType>
    <b:Guid>{B0676631-7B0C-4729-AD60-213B8AFE36AF}</b:Guid>
    <b:Title>Aesthetic sport experiences: The missing link to an active lifestyle?</b:Title>
    <b:Year>2021, October 8</b:Year>
    <b:City>Online</b:City>
    <b:Publisher>Western Society of Kinesiology and Wellness</b:Publisher>
    <b:Author>
      <b:Author>
        <b:NameList>
          <b:Person>
            <b:Last>Foster</b:Last>
            <b:First>E.</b:First>
          </b:Person>
          <b:Person>
            <b:Last>Stoll</b:Last>
            <b:First>S.</b:First>
            <b:Middle>K.</b:Middle>
          </b:Person>
        </b:NameList>
      </b:Author>
    </b:Author>
    <b:RefOrder>124</b:RefOrder>
  </b:Source>
  <b:Source>
    <b:Tag>Fre97</b:Tag>
    <b:SourceType>JournalArticle</b:SourceType>
    <b:Guid>{6EE60788-8FB2-4088-9FCF-D0D33F1A25D8}</b:Guid>
    <b:Title>Objectification theory: Toward understanding women's lived experiences and mental health risks.</b:Title>
    <b:JournalName>Psychology of Women Quarterly</b:JournalName>
    <b:Year>1997</b:Year>
    <b:Pages>173-206</b:Pages>
    <b:Author>
      <b:Author>
        <b:NameList>
          <b:Person>
            <b:Last>Fredrickson</b:Last>
            <b:First>B.</b:First>
            <b:Middle>L.</b:Middle>
          </b:Person>
          <b:Person>
            <b:Last>Roberts</b:Last>
            <b:First>T.</b:First>
            <b:Middle>A.</b:Middle>
          </b:Person>
        </b:NameList>
      </b:Author>
    </b:Author>
    <b:Volume>21</b:Volume>
    <b:RefOrder>76</b:RefOrder>
  </b:Source>
  <b:Source>
    <b:Tag>HTa81</b:Tag>
    <b:SourceType>Book</b:SourceType>
    <b:Guid>{5437E328-F5B9-4C9A-A28F-9BA1AB865C13}</b:Guid>
    <b:Title>Human groups and social categories: Studies in social psychology</b:Title>
    <b:Year>1981</b:Year>
    <b:City>Cambridge</b:City>
    <b:Publisher>Cambridge University Press</b:Publisher>
    <b:Author>
      <b:Author>
        <b:NameList>
          <b:Person>
            <b:Last>Tajfel</b:Last>
            <b:First>H.</b:First>
          </b:Person>
        </b:NameList>
      </b:Author>
    </b:Author>
    <b:CountryRegion>England</b:CountryRegion>
    <b:RefOrder>78</b:RefOrder>
  </b:Source>
  <b:Source>
    <b:Tag>Nat72</b:Tag>
    <b:SourceType>JournalArticle</b:SourceType>
    <b:Guid>{8FF56509-7435-402A-B757-25466A39FF1B}</b:Guid>
    <b:Title>The uniform: A sociological perspective</b:Title>
    <b:Year>1972</b:Year>
    <b:JournalName>American Journal of Sociology</b:JournalName>
    <b:Pages>719-730</b:Pages>
    <b:Author>
      <b:Author>
        <b:NameList>
          <b:Person>
            <b:Last>Joseph</b:Last>
            <b:First>Nathan</b:First>
          </b:Person>
          <b:Person>
            <b:Last>Alex</b:Last>
            <b:First>Nicholas</b:First>
          </b:Person>
        </b:NameList>
      </b:Author>
    </b:Author>
    <b:RefOrder>80</b:RefOrder>
  </b:Source>
  <b:Source>
    <b:Tag>Daw11</b:Tag>
    <b:SourceType>JournalArticle</b:SourceType>
    <b:Guid>{FF8B8388-0204-40DC-A251-1D232DCC8735}</b:Guid>
    <b:Author>
      <b:Author>
        <b:NameList>
          <b:Person>
            <b:Last>Dawson</b:Last>
            <b:First>L.</b:First>
          </b:Person>
        </b:NameList>
      </b:Author>
    </b:Author>
    <b:Title>How the bicycle became a symbol of women's emancipation</b:Title>
    <b:JournalName>The Guardian</b:JournalName>
    <b:Year>2011</b:Year>
    <b:Month>November</b:Month>
    <b:Day>4</b:Day>
    <b:URL>https://www.theguardian.com/environment/bike-blog/2011/nov/04/bicycle-symbol-womens-emancipation</b:URL>
    <b:RefOrder>125</b:RefOrder>
  </b:Source>
  <b:Source>
    <b:Tag>Lic91</b:Tag>
    <b:SourceType>Book</b:SourceType>
    <b:Guid>{50C64B45-60DB-45CE-A9D4-4AFFC271D668}</b:Guid>
    <b:Author>
      <b:Author>
        <b:NameList>
          <b:Person>
            <b:Last>Lickona</b:Last>
            <b:First>T.</b:First>
          </b:Person>
        </b:NameList>
      </b:Author>
    </b:Author>
    <b:Title>Educating for character: How our schools can teach respect and responsibility</b:Title>
    <b:Year>1991</b:Year>
    <b:City>New York</b:City>
    <b:Publisher>Bantam Books</b:Publisher>
    <b:StateProvince>NY</b:StateProvince>
    <b:RefOrder>79</b:RefOrder>
  </b:Source>
  <b:Source>
    <b:Tag>Roc19</b:Tag>
    <b:SourceType>JournalArticle</b:SourceType>
    <b:Guid>{D3C1BE6E-B3A1-4622-A9DE-2CA027AE02CE}</b:Guid>
    <b:Author>
      <b:Author>
        <b:NameList>
          <b:Person>
            <b:Last>Rockenback</b:Last>
            <b:First>A.</b:First>
            <b:Middle>N.</b:Middle>
          </b:Person>
          <b:Person>
            <b:Last>Hudson</b:Last>
            <b:First>T.</b:First>
            <b:Middle>D.</b:Middle>
          </b:Person>
          <b:Person>
            <b:Last>Mayhew</b:Last>
            <b:First>M.</b:First>
            <b:Middle>J.</b:Middle>
          </b:Person>
          <b:Person>
            <b:Last>Correia-Harker</b:Last>
            <b:First>B.</b:First>
            <b:Middle>P.</b:Middle>
          </b:Person>
          <b:Person>
            <b:Last>Morin</b:Last>
            <b:First>S.</b:First>
          </b:Person>
        </b:NameList>
      </b:Author>
    </b:Author>
    <b:Title>Friendships matter: The role of peer relationships in interfaith learning and development</b:Title>
    <b:JournalName>Interfaith Diversity Experiences &amp; Attitudes Longitudinal Survey</b:JournalName>
    <b:Year>2019</b:Year>
    <b:URL>https://wp.interfaithamerica.org/wp-content/uploads/2022/05/IDEALS-2019-Friendships-Matter.pdf</b:URL>
    <b:RefOrder>126</b:RefOrder>
  </b:Source>
  <b:Source>
    <b:Tag>Gen19</b:Tag>
    <b:SourceType>InternetSite</b:SourceType>
    <b:Guid>{D9FB8B10-C1A1-4F11-B411-FECEE7E6E36D}</b:Guid>
    <b:Title>Understanding gender</b:Title>
    <b:Year>2019</b:Year>
    <b:Author>
      <b:Author>
        <b:Corporate>Gender Spectrum</b:Corporate>
      </b:Author>
    </b:Author>
    <b:InternetSiteTitle>Gender Spectrum</b:InternetSiteTitle>
    <b:URL>https://genderspectrum.org/articles/understanding-gender</b:URL>
    <b:RefOrder>127</b:RefOrder>
  </b:Source>
  <b:Source>
    <b:Tag>Bil22</b:Tag>
    <b:SourceType>InternetSite</b:SourceType>
    <b:Guid>{B2932F2F-E12B-4AF7-95DA-70B3423C6307}</b:Guid>
    <b:Author>
      <b:Author>
        <b:NameList>
          <b:Person>
            <b:Last>Watterson</b:Last>
            <b:First>B.</b:First>
          </b:Person>
        </b:NameList>
      </b:Author>
    </b:Author>
    <b:Title>Calvin and Hobbes by Bill Watterson for February 28, 2022</b:Title>
    <b:InternetSiteTitle>GoComics</b:InternetSiteTitle>
    <b:Year>2022</b:Year>
    <b:Month>February</b:Month>
    <b:Day>28</b:Day>
    <b:URL>https://www.gocomics.com/calvinandhobbes/2022/02/28</b:URL>
    <b:RefOrder>128</b:RefOrder>
  </b:Source>
  <b:Source>
    <b:Tag>JSc18</b:Tag>
    <b:SourceType>BookSection</b:SourceType>
    <b:Guid>{6500739D-8BFD-4B68-B8E7-4E35BD5BD6E0}</b:Guid>
    <b:Title>A history of kinesiology</b:Title>
    <b:Year>2016</b:Year>
    <b:City>Burlington</b:City>
    <b:Publisher>Jones &amp; Bartlett Learning</b:Publisher>
    <b:StateProvince>MA</b:StateProvince>
    <b:Pages>41-52</b:Pages>
    <b:Author>
      <b:Author>
        <b:NameList>
          <b:Person>
            <b:Last>Schultz</b:Last>
            <b:First>J.</b:First>
          </b:Person>
        </b:NameList>
      </b:Author>
      <b:Editor>
        <b:NameList>
          <b:Person>
            <b:Last>Oglesby</b:Last>
            <b:First>C.</b:First>
            <b:Middle>A.</b:Middle>
          </b:Person>
          <b:Person>
            <b:Last>Henige</b:Last>
            <b:First>K.</b:First>
          </b:Person>
          <b:Person>
            <b:Last>McLaughlin</b:Last>
            <b:First>D.</b:First>
            <b:Middle>W.</b:Middle>
          </b:Person>
          <b:Person>
            <b:Last>Stillwell</b:Last>
            <b:First>B.</b:First>
          </b:Person>
        </b:NameList>
      </b:Editor>
    </b:Author>
    <b:BookTitle>Foundations of kinesiology</b:BookTitle>
    <b:RefOrder>77</b:RefOrder>
  </b:Source>
  <b:Source>
    <b:Tag>Sch18</b:Tag>
    <b:SourceType>Book</b:SourceType>
    <b:Guid>{B6AF41E3-12EF-48ED-AAD2-970F51C44E65}</b:Guid>
    <b:Title>Women's sports: What everyone needs to know</b:Title>
    <b:Year>2018</b:Year>
    <b:City>New York</b:City>
    <b:StateProvince>NY</b:StateProvince>
    <b:Publisher>Oxford University Press</b:Publisher>
    <b:Author>
      <b:Author>
        <b:NameList>
          <b:Person>
            <b:Last>Schultz</b:Last>
            <b:First>J.</b:First>
          </b:Person>
        </b:NameList>
      </b:Author>
    </b:Author>
    <b:RefOrder>129</b:RefOrder>
  </b:Source>
  <b:Source>
    <b:Tag>App21</b:Tag>
    <b:SourceType>JournalArticle</b:SourceType>
    <b:Guid>{7403C8DD-5D6D-49AA-8E9B-3D75C280D766}</b:Guid>
    <b:Author>
      <b:Author>
        <b:NameList>
          <b:Person>
            <b:Last>Appleby</b:Last>
            <b:First>K.</b:First>
            <b:Middle>A.</b:Middle>
          </b:Person>
          <b:Person>
            <b:Last>Kirkpatrick</b:Last>
            <b:First>C.</b:First>
          </b:Person>
          <b:Person>
            <b:Last>Peterson</b:Last>
            <b:First>T.</b:First>
          </b:Person>
          <b:Person>
            <b:Last>Foster</b:Last>
            <b:First>E.</b:First>
          </b:Person>
          <b:Person>
            <b:Last>Moffit</b:Last>
            <b:First>D.</b:First>
          </b:Person>
          <b:Person>
            <b:Last>Rider</b:Last>
            <b:First>C.</b:First>
          </b:Person>
        </b:NameList>
      </b:Author>
    </b:Author>
    <b:Title>“Sisterhood” and “Girl Power”: Investigating participant motivation in a women-only mass participation cycling event</b:Title>
    <b:JournalName>Idaho JOHPERD</b:JournalName>
    <b:Year>2021</b:Year>
    <b:Pages>54-64</b:Pages>
    <b:Month>January</b:Month>
    <b:RefOrder>130</b:RefOrder>
  </b:Source>
  <b:Source>
    <b:Tag>Luv19</b:Tag>
    <b:SourceType>Misc</b:SourceType>
    <b:Guid>{A1C73933-62E8-4919-9A1F-585DF0FA3980}</b:Guid>
    <b:Title>Nature engagement for health: Enhanced methods to improve connection and reduce stress</b:Title>
    <b:PublicationTitle>Unpublished Dissertation</b:PublicationTitle>
    <b:Year>2019</b:Year>
    <b:Month>December</b:Month>
    <b:City>Moscow</b:City>
    <b:StateProvince>Idaho</b:StateProvince>
    <b:Publisher>University of Idaho</b:Publisher>
    <b:Author>
      <b:Author>
        <b:NameList>
          <b:Person>
            <b:Last>Luvaas</b:Last>
            <b:First>E.</b:First>
            <b:Middle>L.</b:Middle>
          </b:Person>
        </b:NameList>
      </b:Author>
    </b:Author>
    <b:RefOrder>131</b:RefOrder>
  </b:Source>
  <b:Source>
    <b:Tag>Kir19</b:Tag>
    <b:SourceType>Misc</b:SourceType>
    <b:Guid>{FEC76CBF-0740-4944-B287-24912E925560}</b:Guid>
    <b:Author>
      <b:Author>
        <b:NameList>
          <b:Person>
            <b:Last>Kirby</b:Last>
            <b:First>J.</b:First>
            <b:Middle>B.</b:Middle>
          </b:Person>
        </b:NameList>
      </b:Author>
    </b:Author>
    <b:Title>Together we move: Exploring belonging, basic psychological need satisfaction and motivational factors in a socially structured university physical activity program</b:Title>
    <b:PublicationTitle>Unpublished Dissertation</b:PublicationTitle>
    <b:Year>2019</b:Year>
    <b:Month>May</b:Month>
    <b:City>Greeley</b:City>
    <b:StateProvince>CO</b:StateProvince>
    <b:Publisher>University of Northern Colorado</b:Publisher>
    <b:RefOrder>132</b:RefOrder>
  </b:Source>
  <b:Source>
    <b:Tag>Koh811</b:Tag>
    <b:SourceType>Book</b:SourceType>
    <b:Guid>{4F0AF00D-9D68-4768-BB10-00D02ED7F88E}</b:Guid>
    <b:Title>Essays in moral development: The philosophy of moral development</b:Title>
    <b:Year>1981</b:Year>
    <b:City>New York</b:City>
    <b:StateProvince>NY</b:StateProvince>
    <b:Publisher>Harper &amp; Rowe</b:Publisher>
    <b:Author>
      <b:Author>
        <b:NameList>
          <b:Person>
            <b:Last>Kohlberg</b:Last>
            <b:First>L.</b:First>
          </b:Person>
        </b:NameList>
      </b:Author>
    </b:Author>
    <b:RefOrder>133</b:RefOrder>
  </b:Source>
  <b:Source>
    <b:Tag>Lau18</b:Tag>
    <b:SourceType>JournalArticle</b:SourceType>
    <b:Guid>{B4272698-1F14-4F0B-AA1B-7CB26E63CDC6}</b:Guid>
    <b:Title>NCAA DII female student-athletes' perceptions of their sport uniforms and body image</b:Title>
    <b:Year>2018</b:Year>
    <b:Author>
      <b:Author>
        <b:NameList>
          <b:Person>
            <b:Last>Lauer</b:Last>
            <b:First>E.</b:First>
            <b:Middle>E.</b:Middle>
          </b:Person>
          <b:Person>
            <b:Last>McCowan</b:Last>
            <b:First>T.</b:First>
          </b:Person>
          <b:Person>
            <b:Last>Zakrajsek</b:Last>
            <b:First>R.</b:First>
            <b:Middle>A.</b:Middle>
          </b:Person>
          <b:Person>
            <b:Last>Fischer</b:Last>
            <b:First>L.</b:First>
          </b:Person>
          <b:Person>
            <b:Last>Martin</b:Last>
            <b:First>S.</b:First>
            <b:Middle>B.</b:Middle>
          </b:Person>
          <b:Person>
            <b:Last>Bejar</b:Last>
            <b:First>M.</b:First>
            <b:Middle>P.</b:Middle>
          </b:Person>
          <b:Person>
            <b:Last>Vosloo</b:Last>
            <b:First>J.</b:First>
          </b:Person>
        </b:NameList>
      </b:Author>
    </b:Author>
    <b:JournalName>Journal of Sport Behavior</b:JournalName>
    <b:Pages>40-63</b:Pages>
    <b:Volume>14</b:Volume>
    <b:Issue>2</b:Issue>
    <b:RefOrder>134</b:RefOrder>
  </b:Source>
  <b:Source>
    <b:Tag>Lun17</b:Tag>
    <b:SourceType>JournalArticle</b:SourceType>
    <b:Guid>{90F8E058-8C55-4350-978B-E49D2263868D}</b:Guid>
    <b:Title>Performance or appearance? Young female sport participants' body negotiations</b:Title>
    <b:JournalName>Body Image</b:JournalName>
    <b:Year>2017</b:Year>
    <b:Pages>81-89</b:Pages>
    <b:Author>
      <b:Author>
        <b:NameList>
          <b:Person>
            <b:Last>Lunde</b:Last>
            <b:First>C.</b:First>
          </b:Person>
          <b:Person>
            <b:Last>Gattario</b:Last>
            <b:First>K.</b:First>
            <b:Middle>H.</b:Middle>
          </b:Person>
        </b:NameList>
      </b:Author>
    </b:Author>
    <b:Volume>21</b:Volume>
    <b:RefOrder>135</b:RefOrder>
  </b:Source>
  <b:Source>
    <b:Tag>Lin16</b:Tag>
    <b:SourceType>Book</b:SourceType>
    <b:Guid>{C2DD6FF0-09A3-40EA-8921-CFEEFDECA7E9}</b:Guid>
    <b:Title>Sex testing</b:Title>
    <b:Year>2016</b:Year>
    <b:City>Urbana</b:City>
    <b:Publisher>University of Illinois Press</b:Publisher>
    <b:Author>
      <b:Author>
        <b:NameList>
          <b:Person>
            <b:Last>Pieper</b:Last>
            <b:First>Lindsay</b:First>
            <b:Middle>Parks</b:Middle>
          </b:Person>
        </b:NameList>
      </b:Author>
    </b:Author>
    <b:StateProvince>IL</b:StateProvince>
    <b:RefOrder>136</b:RefOrder>
  </b:Source>
  <b:Source>
    <b:Tag>Sta151</b:Tag>
    <b:SourceType>ElectronicSource</b:SourceType>
    <b:Guid>{2C83C247-9CFD-4D0D-AA4E-78E840EF0F7D}</b:Guid>
    <b:Title>Her life depends on it: Sport, physical activity, and the health and well-being of American girls and women</b:Title>
    <b:Year>2015</b:Year>
    <b:City>East Meadow</b:City>
    <b:Publisher>Women's Sports Foundation</b:Publisher>
    <b:StateProvince>NY</b:StateProvince>
    <b:Author>
      <b:Author>
        <b:NameList>
          <b:Person>
            <b:Last>Staurowsky</b:Last>
            <b:First>E.</b:First>
            <b:Middle>J.</b:Middle>
          </b:Person>
          <b:Person>
            <b:Last>DeSousa</b:Last>
            <b:First>M.</b:First>
            <b:Middle>J.</b:Middle>
          </b:Person>
          <b:Person>
            <b:Last>Miller</b:Last>
            <b:First>K.</b:First>
            <b:Middle>E.</b:Middle>
          </b:Person>
          <b:Person>
            <b:Last>Sabo</b:Last>
            <b:First>D.</b:First>
          </b:Person>
          <b:Person>
            <b:Last>Shakib</b:Last>
            <b:First>S.</b:First>
          </b:Person>
          <b:Person>
            <b:Last>Theberge</b:Last>
            <b:First>N.</b:First>
          </b:Person>
          <b:Person>
            <b:Last>Veliz</b:Last>
            <b:First>P.</b:First>
          </b:Person>
          <b:Person>
            <b:Last>Weaver</b:Last>
            <b:First>A.</b:First>
          </b:Person>
          <b:Person>
            <b:Last>Williams</b:Last>
            <b:First>N</b:First>
          </b:Person>
        </b:NameList>
      </b:Author>
    </b:Author>
    <b:RefOrder>137</b:RefOrder>
  </b:Source>
  <b:Source>
    <b:Tag>Jes13</b:Tag>
    <b:SourceType>JournalArticle</b:SourceType>
    <b:Guid>{6260413B-AB66-401F-B6E8-65EC9D58E94D}</b:Guid>
    <b:Title>Role of uniforms in the body image of female college volleyball players</b:Title>
    <b:Year>2013</b:Year>
    <b:JournalName>The Counseling Psychologist</b:JournalName>
    <b:Pages>791-819</b:Pages>
    <b:Author>
      <b:Author>
        <b:NameList>
          <b:Person>
            <b:Last>Steinfeldt</b:Last>
            <b:First>Jesse</b:First>
            <b:Middle>A.</b:Middle>
          </b:Person>
          <b:Person>
            <b:Last>Zakrajsek</b:Last>
            <b:First>Rebecca</b:First>
            <b:Middle>A.</b:Middle>
          </b:Person>
          <b:Person>
            <b:Last>Bodey</b:Last>
            <b:First>Kimberly</b:First>
            <b:Middle>J.</b:Middle>
          </b:Person>
          <b:Person>
            <b:Last>Middendorf</b:Last>
            <b:First>Katharine</b:First>
            <b:Middle>G.</b:Middle>
          </b:Person>
          <b:Person>
            <b:Last>Martin</b:Last>
            <b:First>Scott</b:First>
            <b:Middle>B.</b:Middle>
          </b:Person>
        </b:NameList>
      </b:Author>
    </b:Author>
    <b:Volume>41</b:Volume>
    <b:Issue>5</b:Issue>
    <b:RefOrder>138</b:RefOrder>
  </b:Source>
  <b:Source>
    <b:Tag>Ste18</b:Tag>
    <b:SourceType>ConferenceProceedings</b:SourceType>
    <b:Guid>{F05254F7-02A4-42C1-A909-027D51B61224}</b:Guid>
    <b:Title>The connection between motivation and behaviors</b:Title>
    <b:Year>2018</b:Year>
    <b:Pages>182-189</b:Pages>
    <b:Author>
      <b:Author>
        <b:NameList>
          <b:Person>
            <b:Last>Stelzer</b:Last>
            <b:First>J.</b:First>
          </b:Person>
          <b:Person>
            <b:Last>Klimesova</b:Last>
            <b:First>I.</b:First>
          </b:Person>
          <b:Person>
            <b:Last>Ruzicka</b:Last>
            <b:First>M.</b:First>
          </b:Person>
          <b:Person>
            <b:Last>Ernest</b:Last>
            <b:First>J.</b:First>
          </b:Person>
        </b:NameList>
      </b:Author>
    </b:Author>
    <b:ConferenceName>Proceedings of the Multidisciplinary Academic Conference</b:ConferenceName>
    <b:RefOrder>139</b:RefOrder>
  </b:Source>
  <b:Source>
    <b:Tag>Pat89</b:Tag>
    <b:SourceType>Book</b:SourceType>
    <b:Guid>{9BA61B00-06CF-48C4-947F-62A4CDB4D36D}</b:Guid>
    <b:Title>The eternally wounded woman</b:Title>
    <b:Year>1989</b:Year>
    <b:City>Manchester</b:City>
    <b:Publisher>Manchester University Press</b:Publisher>
    <b:Author>
      <b:Author>
        <b:NameList>
          <b:Person>
            <b:Last>Vertinsky</b:Last>
            <b:First>Patricia</b:First>
            <b:Middle>A.</b:Middle>
          </b:Person>
        </b:NameList>
      </b:Author>
    </b:Author>
    <b:CountryRegion>UK</b:CountryRegion>
    <b:RefOrder>140</b:RefOrder>
  </b:Source>
  <b:Source>
    <b:Tag>Sto04</b:Tag>
    <b:SourceType>Misc</b:SourceType>
    <b:Guid>{76EEE3E2-FCDD-4154-BE8F-2A8BF1DAE6C6}</b:Guid>
    <b:Title>SBH ethical standard: A teaching curriculum for character evaluation in athletics</b:Title>
    <b:Year>1998/2004</b:Year>
    <b:Author>
      <b:Author>
        <b:NameList>
          <b:Person>
            <b:Last>Stoll</b:Last>
            <b:First>S.</b:First>
            <b:Middle>K.</b:Middle>
          </b:Person>
          <b:Person>
            <b:Last>Beller</b:Last>
            <b:First>J.</b:First>
          </b:Person>
        </b:NameList>
      </b:Author>
    </b:Author>
    <b:City>Moscow</b:City>
    <b:StateProvince>ID</b:StateProvince>
    <b:Publisher>University of Idaho Center for ETHICS*</b:Publisher>
    <b:RefOrder>141</b:RefOrder>
  </b:Source>
  <b:Source>
    <b:Tag>EJS162</b:Tag>
    <b:SourceType>BookSection</b:SourceType>
    <b:Guid>{399CB85C-0E0A-4B9A-88FA-DCB05F9B3779}</b:Guid>
    <b:Title>Benefits and risks of sport participation by women and girls</b:Title>
    <b:BookTitle>Women and sport</b:BookTitle>
    <b:Year>2016</b:Year>
    <b:Pages>57-74</b:Pages>
    <b:City>Champaign</b:City>
    <b:Publisher>Human Kinetics</b:Publisher>
    <b:Author>
      <b:Author>
        <b:NameList>
          <b:Person>
            <b:Last>Staurowsky</b:Last>
            <b:First>E.</b:First>
            <b:Middle>J.</b:Middle>
          </b:Person>
        </b:NameList>
      </b:Author>
      <b:Editor>
        <b:NameList>
          <b:Person>
            <b:Last>Staurowsky</b:Last>
            <b:First>E.</b:First>
            <b:Middle>J.</b:Middle>
          </b:Person>
        </b:NameList>
      </b:Editor>
    </b:Author>
    <b:StateProvince>IL</b:StateProvince>
    <b:RefOrder>142</b:RefOrder>
  </b:Source>
  <b:Source>
    <b:Tag>Sto07</b:Tag>
    <b:SourceType>JournalArticle</b:SourceType>
    <b:Guid>{056C7AE7-6E7D-4CB0-9691-690939E979B3}</b:Guid>
    <b:Title>Facilitating an online philosophic personal commitment to exercise</b:Title>
    <b:Year>2007</b:Year>
    <b:Volume>78</b:Volume>
    <b:Pages>A-92</b:Pages>
    <b:Author>
      <b:Author>
        <b:NameList>
          <b:Person>
            <b:Last>Hasey</b:Last>
            <b:First>C.</b:First>
          </b:Person>
          <b:Person>
            <b:Last>Stoll</b:Last>
            <b:First>S.</b:First>
            <b:Middle>K.</b:Middle>
          </b:Person>
          <b:Person>
            <b:Last>Rickel</b:Last>
            <b:First>K.</b:First>
            <b:Middle>F.</b:Middle>
          </b:Person>
          <b:Person>
            <b:Last>Beller</b:Last>
            <b:First>J.</b:First>
          </b:Person>
        </b:NameList>
      </b:Author>
    </b:Author>
    <b:JournalName>Research Quarterly</b:JournalName>
    <b:Issue>1</b:Issue>
    <b:RefOrder>143</b:RefOrder>
  </b:Source>
</b:Sources>
</file>

<file path=customXml/itemProps1.xml><?xml version="1.0" encoding="utf-8"?>
<ds:datastoreItem xmlns:ds="http://schemas.openxmlformats.org/officeDocument/2006/customXml" ds:itemID="{32564ADF-F15B-4CD4-B0D5-9BC9427AB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122</Pages>
  <Words>33640</Words>
  <Characters>191754</Characters>
  <Application>Microsoft Office Word</Application>
  <DocSecurity>0</DocSecurity>
  <Lines>1597</Lines>
  <Paragraphs>449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Elaine (efoster@uidaho.edu)</dc:creator>
  <cp:keywords/>
  <dc:description/>
  <cp:lastModifiedBy>Stoll, Sharon (sstoll@uidaho.edu)</cp:lastModifiedBy>
  <cp:revision>2</cp:revision>
  <cp:lastPrinted>2022-05-28T23:18:00Z</cp:lastPrinted>
  <dcterms:created xsi:type="dcterms:W3CDTF">2022-07-12T19:09:00Z</dcterms:created>
  <dcterms:modified xsi:type="dcterms:W3CDTF">2022-07-12T19:09:00Z</dcterms:modified>
</cp:coreProperties>
</file>