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D6" w:rsidRPr="007F32DD" w:rsidRDefault="001F53D6" w:rsidP="001F53D6">
      <w:pPr>
        <w:jc w:val="center"/>
        <w:rPr>
          <w:b/>
          <w:sz w:val="22"/>
          <w:szCs w:val="22"/>
        </w:rPr>
      </w:pPr>
      <w:r w:rsidRPr="007F32DD">
        <w:rPr>
          <w:b/>
          <w:sz w:val="22"/>
          <w:szCs w:val="22"/>
        </w:rPr>
        <w:t xml:space="preserve">ME 421 Advanced </w:t>
      </w:r>
      <w:r w:rsidR="00EB7569" w:rsidRPr="007F32DD">
        <w:rPr>
          <w:b/>
          <w:sz w:val="22"/>
          <w:szCs w:val="22"/>
        </w:rPr>
        <w:t>Computer Aided Design</w:t>
      </w:r>
    </w:p>
    <w:p w:rsidR="0032625A" w:rsidRPr="007F32DD" w:rsidRDefault="00E30A47" w:rsidP="001F53D6">
      <w:pPr>
        <w:spacing w:before="360"/>
        <w:rPr>
          <w:b/>
          <w:sz w:val="22"/>
          <w:szCs w:val="22"/>
        </w:rPr>
      </w:pPr>
      <w:r w:rsidRPr="007F32DD">
        <w:rPr>
          <w:b/>
          <w:sz w:val="22"/>
          <w:szCs w:val="22"/>
        </w:rPr>
        <w:t>Catalog Description</w:t>
      </w:r>
      <w:proofErr w:type="gramStart"/>
      <w:r w:rsidRPr="007F32DD">
        <w:rPr>
          <w:b/>
          <w:sz w:val="22"/>
          <w:szCs w:val="22"/>
        </w:rPr>
        <w:t>:</w:t>
      </w:r>
      <w:proofErr w:type="gramEnd"/>
      <w:r w:rsidRPr="007F32DD">
        <w:rPr>
          <w:b/>
          <w:sz w:val="22"/>
          <w:szCs w:val="22"/>
        </w:rPr>
        <w:br/>
      </w:r>
      <w:r w:rsidR="00EB7569" w:rsidRPr="007F32DD">
        <w:rPr>
          <w:sz w:val="22"/>
          <w:szCs w:val="22"/>
        </w:rPr>
        <w:t>Use of solid modeling software (C</w:t>
      </w:r>
      <w:r w:rsidR="000F0E3C" w:rsidRPr="007F32DD">
        <w:rPr>
          <w:sz w:val="22"/>
          <w:szCs w:val="22"/>
        </w:rPr>
        <w:t>ATIA</w:t>
      </w:r>
      <w:r w:rsidR="00EB7569" w:rsidRPr="007F32DD">
        <w:rPr>
          <w:sz w:val="22"/>
          <w:szCs w:val="22"/>
        </w:rPr>
        <w:t xml:space="preserve">) for advanced component design, creation of complex multi-component assemblies, animation studies, and rendering.  Course concludes with a </w:t>
      </w:r>
      <w:r w:rsidR="00746B48" w:rsidRPr="007F32DD">
        <w:rPr>
          <w:sz w:val="22"/>
          <w:szCs w:val="22"/>
        </w:rPr>
        <w:t>month-long</w:t>
      </w:r>
      <w:r w:rsidR="002B12D2" w:rsidRPr="007F32DD">
        <w:rPr>
          <w:sz w:val="22"/>
          <w:szCs w:val="22"/>
        </w:rPr>
        <w:t xml:space="preserve"> </w:t>
      </w:r>
      <w:r w:rsidR="00EB7569" w:rsidRPr="007F32DD">
        <w:rPr>
          <w:sz w:val="22"/>
          <w:szCs w:val="22"/>
        </w:rPr>
        <w:t>final project.</w:t>
      </w:r>
      <w:r w:rsidR="0071400F" w:rsidRPr="007F32DD">
        <w:rPr>
          <w:sz w:val="22"/>
          <w:szCs w:val="22"/>
        </w:rPr>
        <w:br/>
      </w:r>
      <w:r w:rsidR="0071400F" w:rsidRPr="007F32DD">
        <w:rPr>
          <w:i/>
          <w:sz w:val="22"/>
          <w:szCs w:val="22"/>
        </w:rPr>
        <w:br/>
      </w:r>
      <w:r w:rsidR="00EB7569" w:rsidRPr="007F32DD">
        <w:rPr>
          <w:b/>
          <w:i/>
          <w:sz w:val="22"/>
          <w:szCs w:val="22"/>
        </w:rPr>
        <w:t>Course Prerequisites:</w:t>
      </w:r>
      <w:r w:rsidR="00EB7569" w:rsidRPr="007F32DD">
        <w:rPr>
          <w:i/>
          <w:sz w:val="22"/>
          <w:szCs w:val="22"/>
        </w:rPr>
        <w:t xml:space="preserve"> ME 301 or instructor permission</w:t>
      </w:r>
      <w:r w:rsidR="0071400F" w:rsidRPr="007F32DD">
        <w:rPr>
          <w:i/>
          <w:sz w:val="22"/>
          <w:szCs w:val="22"/>
        </w:rPr>
        <w:br/>
      </w:r>
      <w:r w:rsidR="0071400F" w:rsidRPr="007F32DD">
        <w:rPr>
          <w:b/>
          <w:sz w:val="22"/>
          <w:szCs w:val="22"/>
        </w:rPr>
        <w:br/>
      </w:r>
      <w:r w:rsidR="001F53D6" w:rsidRPr="007F32DD">
        <w:rPr>
          <w:b/>
          <w:sz w:val="22"/>
          <w:szCs w:val="22"/>
        </w:rPr>
        <w:t>Meeting Times:</w:t>
      </w:r>
    </w:p>
    <w:p w:rsidR="001F53D6" w:rsidRDefault="0032625A" w:rsidP="001F53D6">
      <w:pPr>
        <w:pStyle w:val="Footer"/>
        <w:tabs>
          <w:tab w:val="clear" w:pos="4320"/>
          <w:tab w:val="clear" w:pos="8640"/>
        </w:tabs>
        <w:rPr>
          <w:sz w:val="22"/>
          <w:szCs w:val="22"/>
        </w:rPr>
      </w:pPr>
      <w:r>
        <w:rPr>
          <w:sz w:val="22"/>
          <w:szCs w:val="22"/>
        </w:rPr>
        <w:t xml:space="preserve">Section 1 </w:t>
      </w:r>
      <w:r w:rsidR="00EF08A2">
        <w:rPr>
          <w:sz w:val="22"/>
          <w:szCs w:val="22"/>
        </w:rPr>
        <w:t>Class Periods - Tuesday 2:00-3:15</w:t>
      </w:r>
      <w:r w:rsidR="00E760C8">
        <w:rPr>
          <w:sz w:val="22"/>
          <w:szCs w:val="22"/>
        </w:rPr>
        <w:tab/>
      </w:r>
      <w:r w:rsidR="00E760C8">
        <w:rPr>
          <w:sz w:val="22"/>
          <w:szCs w:val="22"/>
        </w:rPr>
        <w:tab/>
      </w:r>
      <w:r w:rsidR="00745D3C" w:rsidRPr="007F32DD">
        <w:rPr>
          <w:sz w:val="22"/>
          <w:szCs w:val="22"/>
        </w:rPr>
        <w:tab/>
      </w:r>
      <w:r w:rsidR="00745D3C" w:rsidRPr="007F32DD">
        <w:rPr>
          <w:sz w:val="22"/>
          <w:szCs w:val="22"/>
        </w:rPr>
        <w:tab/>
      </w:r>
      <w:r w:rsidR="00EF08A2">
        <w:rPr>
          <w:sz w:val="22"/>
          <w:szCs w:val="22"/>
        </w:rPr>
        <w:tab/>
      </w:r>
      <w:r w:rsidR="00745D3C" w:rsidRPr="007F32DD">
        <w:rPr>
          <w:sz w:val="22"/>
          <w:szCs w:val="22"/>
        </w:rPr>
        <w:t>GJ115</w:t>
      </w:r>
    </w:p>
    <w:p w:rsidR="001F53D6" w:rsidRPr="009714F2" w:rsidRDefault="00EF08A2" w:rsidP="0071400F">
      <w:pPr>
        <w:pStyle w:val="Footer"/>
        <w:tabs>
          <w:tab w:val="clear" w:pos="4320"/>
          <w:tab w:val="clear" w:pos="8640"/>
        </w:tabs>
        <w:rPr>
          <w:sz w:val="22"/>
          <w:szCs w:val="22"/>
        </w:rPr>
      </w:pPr>
      <w:r>
        <w:rPr>
          <w:sz w:val="22"/>
          <w:szCs w:val="22"/>
        </w:rPr>
        <w:t>Consulting Periods -</w:t>
      </w:r>
      <w:r w:rsidR="00E760C8">
        <w:rPr>
          <w:sz w:val="22"/>
          <w:szCs w:val="22"/>
        </w:rPr>
        <w:t xml:space="preserve"> T</w:t>
      </w:r>
      <w:r w:rsidR="00040FB6">
        <w:rPr>
          <w:sz w:val="22"/>
          <w:szCs w:val="22"/>
        </w:rPr>
        <w:t>BD</w:t>
      </w:r>
      <w:r w:rsidR="006A4980" w:rsidRPr="007F32DD">
        <w:rPr>
          <w:sz w:val="22"/>
          <w:szCs w:val="22"/>
        </w:rPr>
        <w:tab/>
      </w:r>
      <w:r w:rsidR="006A4980" w:rsidRPr="007F32DD">
        <w:rPr>
          <w:sz w:val="22"/>
          <w:szCs w:val="22"/>
        </w:rPr>
        <w:tab/>
      </w:r>
      <w:r w:rsidR="00B76C53" w:rsidRPr="007F32DD">
        <w:rPr>
          <w:sz w:val="22"/>
          <w:szCs w:val="22"/>
        </w:rPr>
        <w:tab/>
      </w:r>
      <w:r w:rsidR="007F32DD">
        <w:rPr>
          <w:sz w:val="22"/>
          <w:szCs w:val="22"/>
        </w:rPr>
        <w:tab/>
      </w:r>
      <w:r w:rsidR="006A4980" w:rsidRPr="007F32DD">
        <w:rPr>
          <w:sz w:val="22"/>
          <w:szCs w:val="22"/>
        </w:rPr>
        <w:t xml:space="preserve"> </w:t>
      </w:r>
      <w:r w:rsidR="006A4980" w:rsidRPr="007F32DD">
        <w:rPr>
          <w:sz w:val="22"/>
          <w:szCs w:val="22"/>
        </w:rPr>
        <w:tab/>
      </w:r>
      <w:r w:rsidR="00040FB6">
        <w:rPr>
          <w:sz w:val="22"/>
          <w:szCs w:val="22"/>
        </w:rPr>
        <w:tab/>
      </w:r>
      <w:r w:rsidR="00040FB6">
        <w:rPr>
          <w:sz w:val="22"/>
          <w:szCs w:val="22"/>
        </w:rPr>
        <w:tab/>
      </w:r>
      <w:r w:rsidR="00745D3C" w:rsidRPr="007F32DD">
        <w:rPr>
          <w:sz w:val="22"/>
          <w:szCs w:val="22"/>
        </w:rPr>
        <w:t>GJ115</w:t>
      </w:r>
      <w:r w:rsidR="0071400F" w:rsidRPr="007F32DD">
        <w:rPr>
          <w:sz w:val="22"/>
          <w:szCs w:val="22"/>
        </w:rPr>
        <w:br/>
      </w:r>
      <w:r w:rsidR="0071400F" w:rsidRPr="007F32DD">
        <w:rPr>
          <w:sz w:val="22"/>
          <w:szCs w:val="22"/>
        </w:rPr>
        <w:br/>
      </w:r>
      <w:r w:rsidR="001F53D6" w:rsidRPr="007F32DD">
        <w:rPr>
          <w:b/>
          <w:sz w:val="22"/>
          <w:szCs w:val="22"/>
        </w:rPr>
        <w:t>Instructional Team:</w:t>
      </w:r>
    </w:p>
    <w:p w:rsidR="00E30A47" w:rsidRPr="007F32DD" w:rsidRDefault="00E760C8" w:rsidP="001F53D6">
      <w:pPr>
        <w:rPr>
          <w:sz w:val="22"/>
          <w:szCs w:val="22"/>
          <w:lang w:val="de-DE"/>
        </w:rPr>
      </w:pPr>
      <w:r>
        <w:rPr>
          <w:sz w:val="22"/>
          <w:szCs w:val="22"/>
          <w:lang w:val="de-DE"/>
        </w:rPr>
        <w:t>Steve Beyerlein</w:t>
      </w:r>
      <w:r>
        <w:rPr>
          <w:sz w:val="22"/>
          <w:szCs w:val="22"/>
          <w:lang w:val="de-DE"/>
        </w:rPr>
        <w:tab/>
      </w:r>
      <w:r>
        <w:rPr>
          <w:sz w:val="22"/>
          <w:szCs w:val="22"/>
          <w:lang w:val="de-DE"/>
        </w:rPr>
        <w:tab/>
      </w:r>
      <w:r>
        <w:rPr>
          <w:sz w:val="22"/>
          <w:szCs w:val="22"/>
          <w:lang w:val="de-DE"/>
        </w:rPr>
        <w:tab/>
      </w:r>
      <w:r w:rsidR="00AB7BB8">
        <w:rPr>
          <w:sz w:val="22"/>
          <w:szCs w:val="22"/>
          <w:lang w:val="de-DE"/>
        </w:rPr>
        <w:t>sbeyer@uidaho.edu</w:t>
      </w:r>
      <w:r>
        <w:rPr>
          <w:sz w:val="22"/>
          <w:szCs w:val="22"/>
          <w:lang w:val="de-DE"/>
        </w:rPr>
        <w:tab/>
      </w:r>
      <w:r>
        <w:rPr>
          <w:sz w:val="22"/>
          <w:szCs w:val="22"/>
          <w:lang w:val="de-DE"/>
        </w:rPr>
        <w:tab/>
      </w:r>
      <w:r w:rsidR="00CE25F5">
        <w:rPr>
          <w:sz w:val="22"/>
          <w:szCs w:val="22"/>
          <w:lang w:val="de-DE"/>
        </w:rPr>
        <w:tab/>
      </w:r>
      <w:r w:rsidR="00CE25F5">
        <w:rPr>
          <w:sz w:val="22"/>
          <w:szCs w:val="22"/>
          <w:lang w:val="de-DE"/>
        </w:rPr>
        <w:tab/>
        <w:t>EP 324</w:t>
      </w:r>
      <w:r>
        <w:rPr>
          <w:sz w:val="22"/>
          <w:szCs w:val="22"/>
          <w:lang w:val="de-DE"/>
        </w:rPr>
        <w:t>I</w:t>
      </w:r>
    </w:p>
    <w:p w:rsidR="009546A7" w:rsidRDefault="0032625A" w:rsidP="00D44398">
      <w:pPr>
        <w:rPr>
          <w:sz w:val="22"/>
          <w:szCs w:val="22"/>
          <w:lang w:val="de-DE"/>
        </w:rPr>
      </w:pPr>
      <w:r>
        <w:rPr>
          <w:sz w:val="22"/>
          <w:szCs w:val="22"/>
          <w:lang w:val="de-DE"/>
        </w:rPr>
        <w:t>Sarah Willis</w:t>
      </w:r>
      <w:r>
        <w:rPr>
          <w:sz w:val="22"/>
          <w:szCs w:val="22"/>
          <w:lang w:val="de-DE"/>
        </w:rPr>
        <w:tab/>
      </w:r>
      <w:r>
        <w:rPr>
          <w:sz w:val="22"/>
          <w:szCs w:val="22"/>
          <w:lang w:val="de-DE"/>
        </w:rPr>
        <w:tab/>
      </w:r>
      <w:r>
        <w:rPr>
          <w:sz w:val="22"/>
          <w:szCs w:val="22"/>
          <w:lang w:val="de-DE"/>
        </w:rPr>
        <w:tab/>
      </w:r>
      <w:r w:rsidR="00AB7BB8">
        <w:rPr>
          <w:sz w:val="22"/>
          <w:szCs w:val="22"/>
          <w:lang w:val="de-DE"/>
        </w:rPr>
        <w:t>will9753@vandals.uidaho.edu</w:t>
      </w:r>
      <w:r w:rsidR="004C14D7">
        <w:rPr>
          <w:sz w:val="22"/>
          <w:szCs w:val="22"/>
          <w:lang w:val="de-DE"/>
        </w:rPr>
        <w:tab/>
      </w:r>
      <w:r w:rsidR="004C14D7">
        <w:rPr>
          <w:sz w:val="22"/>
          <w:szCs w:val="22"/>
          <w:lang w:val="de-DE"/>
        </w:rPr>
        <w:tab/>
      </w:r>
      <w:r w:rsidR="004C14D7">
        <w:rPr>
          <w:sz w:val="22"/>
          <w:szCs w:val="22"/>
          <w:lang w:val="de-DE"/>
        </w:rPr>
        <w:tab/>
        <w:t>GJ113</w:t>
      </w:r>
    </w:p>
    <w:p w:rsidR="001F53D6" w:rsidRPr="007F32DD" w:rsidRDefault="009546A7" w:rsidP="00D44398">
      <w:pPr>
        <w:rPr>
          <w:b/>
          <w:sz w:val="22"/>
          <w:szCs w:val="22"/>
        </w:rPr>
      </w:pPr>
      <w:r>
        <w:rPr>
          <w:sz w:val="22"/>
          <w:szCs w:val="22"/>
          <w:lang w:val="de-DE"/>
        </w:rPr>
        <w:t>Nick Brubaker</w:t>
      </w:r>
      <w:r>
        <w:rPr>
          <w:sz w:val="22"/>
          <w:szCs w:val="22"/>
          <w:lang w:val="de-DE"/>
        </w:rPr>
        <w:tab/>
      </w:r>
      <w:r>
        <w:rPr>
          <w:sz w:val="22"/>
          <w:szCs w:val="22"/>
          <w:lang w:val="de-DE"/>
        </w:rPr>
        <w:tab/>
      </w:r>
      <w:r>
        <w:rPr>
          <w:sz w:val="22"/>
          <w:szCs w:val="22"/>
          <w:lang w:val="de-DE"/>
        </w:rPr>
        <w:tab/>
        <w:t>brub8655@vandals.uidaho.edu</w:t>
      </w:r>
      <w:r w:rsidR="00B75189" w:rsidRPr="007F32DD">
        <w:rPr>
          <w:sz w:val="22"/>
          <w:szCs w:val="22"/>
        </w:rPr>
        <w:br/>
      </w:r>
      <w:r w:rsidR="00D44398" w:rsidRPr="007F32DD">
        <w:rPr>
          <w:b/>
          <w:sz w:val="22"/>
          <w:szCs w:val="22"/>
        </w:rPr>
        <w:br/>
      </w:r>
      <w:r w:rsidR="001F53D6" w:rsidRPr="007F32DD">
        <w:rPr>
          <w:b/>
          <w:sz w:val="22"/>
          <w:szCs w:val="22"/>
        </w:rPr>
        <w:t>Course Websit</w:t>
      </w:r>
      <w:r w:rsidR="00EF08A2">
        <w:rPr>
          <w:b/>
          <w:sz w:val="22"/>
          <w:szCs w:val="22"/>
        </w:rPr>
        <w:t>e:</w:t>
      </w:r>
      <w:r w:rsidR="001F53D6" w:rsidRPr="00EF08A2">
        <w:rPr>
          <w:sz w:val="22"/>
          <w:szCs w:val="22"/>
        </w:rPr>
        <w:t xml:space="preserve"> </w:t>
      </w:r>
      <w:hyperlink r:id="rId6" w:history="1">
        <w:r w:rsidR="00EF08A2" w:rsidRPr="00EF08A2">
          <w:rPr>
            <w:rStyle w:val="Hyperlink"/>
            <w:sz w:val="22"/>
            <w:szCs w:val="22"/>
          </w:rPr>
          <w:t>http://www.webpages.uidaho.edu/mindworks/CATIA.htm</w:t>
        </w:r>
      </w:hyperlink>
    </w:p>
    <w:p w:rsidR="001F53D6" w:rsidRPr="007F32DD" w:rsidRDefault="001F53D6" w:rsidP="001F53D6">
      <w:pPr>
        <w:spacing w:before="360"/>
        <w:rPr>
          <w:b/>
          <w:sz w:val="22"/>
          <w:szCs w:val="22"/>
        </w:rPr>
      </w:pPr>
      <w:r w:rsidRPr="007F32DD">
        <w:rPr>
          <w:b/>
          <w:sz w:val="22"/>
          <w:szCs w:val="22"/>
        </w:rPr>
        <w:t xml:space="preserve">Course </w:t>
      </w:r>
      <w:r w:rsidR="00EB7569" w:rsidRPr="007F32DD">
        <w:rPr>
          <w:b/>
          <w:sz w:val="22"/>
          <w:szCs w:val="22"/>
        </w:rPr>
        <w:t>File Management</w:t>
      </w:r>
      <w:r w:rsidRPr="007F32DD">
        <w:rPr>
          <w:b/>
          <w:sz w:val="22"/>
          <w:szCs w:val="22"/>
        </w:rPr>
        <w:t>:</w:t>
      </w:r>
    </w:p>
    <w:p w:rsidR="001F53D6" w:rsidRPr="007F32DD" w:rsidRDefault="00E30A47" w:rsidP="001F53D6">
      <w:pPr>
        <w:spacing w:before="120"/>
        <w:rPr>
          <w:sz w:val="22"/>
          <w:szCs w:val="22"/>
        </w:rPr>
      </w:pPr>
      <w:r w:rsidRPr="007F32DD">
        <w:rPr>
          <w:sz w:val="22"/>
          <w:szCs w:val="22"/>
        </w:rPr>
        <w:t xml:space="preserve">Go to </w:t>
      </w:r>
      <w:r w:rsidR="00EF08A2" w:rsidRPr="00EF08A2">
        <w:rPr>
          <w:sz w:val="22"/>
          <w:szCs w:val="22"/>
        </w:rPr>
        <w:t>Z:\Engineer</w:t>
      </w:r>
      <w:r w:rsidR="009546A7">
        <w:rPr>
          <w:sz w:val="22"/>
          <w:szCs w:val="22"/>
        </w:rPr>
        <w:t>ing\SeniorDesign\Catia Course\27</w:t>
      </w:r>
      <w:r w:rsidR="00EF08A2" w:rsidRPr="00EF08A2">
        <w:rPr>
          <w:sz w:val="22"/>
          <w:szCs w:val="22"/>
        </w:rPr>
        <w:t xml:space="preserve">. </w:t>
      </w:r>
      <w:r w:rsidR="009546A7">
        <w:rPr>
          <w:sz w:val="22"/>
          <w:szCs w:val="22"/>
        </w:rPr>
        <w:t>Spring 2019</w:t>
      </w:r>
      <w:r w:rsidR="00EF08A2">
        <w:rPr>
          <w:sz w:val="22"/>
          <w:szCs w:val="22"/>
        </w:rPr>
        <w:t xml:space="preserve"> you will find:</w:t>
      </w:r>
    </w:p>
    <w:p w:rsidR="00EF08A2" w:rsidRDefault="00EF08A2" w:rsidP="00EF08A2">
      <w:pPr>
        <w:pStyle w:val="ListParagraph"/>
        <w:spacing w:before="120"/>
        <w:ind w:left="2160" w:firstLine="720"/>
        <w:rPr>
          <w:rFonts w:ascii="Times New Roman" w:hAnsi="Times New Roman"/>
          <w:b/>
        </w:rPr>
      </w:pPr>
      <w:r>
        <w:rPr>
          <w:rFonts w:ascii="Times New Roman" w:hAnsi="Times New Roman"/>
          <w:b/>
        </w:rPr>
        <w:t>Cours</w:t>
      </w:r>
      <w:r w:rsidR="000C6E24">
        <w:rPr>
          <w:rFonts w:ascii="Times New Roman" w:hAnsi="Times New Roman"/>
          <w:b/>
        </w:rPr>
        <w:t xml:space="preserve">e Materials </w:t>
      </w:r>
      <w:r w:rsidR="000C6E24">
        <w:rPr>
          <w:rFonts w:ascii="Times New Roman" w:hAnsi="Times New Roman"/>
          <w:b/>
        </w:rPr>
        <w:tab/>
        <w:t>Section 1</w:t>
      </w:r>
      <w:r w:rsidR="000C6E24">
        <w:rPr>
          <w:rFonts w:ascii="Times New Roman" w:hAnsi="Times New Roman"/>
          <w:b/>
        </w:rPr>
        <w:tab/>
      </w:r>
    </w:p>
    <w:p w:rsidR="00EF08A2" w:rsidRPr="00EF08A2" w:rsidRDefault="00EF08A2" w:rsidP="00EF08A2">
      <w:pPr>
        <w:spacing w:before="120"/>
        <w:jc w:val="both"/>
      </w:pPr>
      <w:r>
        <w:t>This is where you will keep your CATIA models</w:t>
      </w:r>
      <w:r w:rsidR="00FD5CA2">
        <w:t xml:space="preserve"> and coursework</w:t>
      </w:r>
      <w:r>
        <w:t xml:space="preserve">. Homework assignments will be submitted on the </w:t>
      </w:r>
      <w:proofErr w:type="spellStart"/>
      <w:r>
        <w:t>bblearn</w:t>
      </w:r>
      <w:proofErr w:type="spellEnd"/>
      <w:r>
        <w:t xml:space="preserve"> page. </w:t>
      </w:r>
    </w:p>
    <w:p w:rsidR="00DB6C0B" w:rsidRPr="007F32DD" w:rsidRDefault="00DB6C0B" w:rsidP="0071400F">
      <w:pPr>
        <w:spacing w:before="120"/>
        <w:rPr>
          <w:b/>
          <w:sz w:val="22"/>
          <w:szCs w:val="22"/>
          <w:u w:val="single"/>
        </w:rPr>
      </w:pPr>
      <w:r w:rsidRPr="007F32DD">
        <w:rPr>
          <w:b/>
          <w:sz w:val="22"/>
          <w:szCs w:val="22"/>
        </w:rPr>
        <w:t>Course Learning Outcomes:</w:t>
      </w:r>
    </w:p>
    <w:p w:rsidR="00DB6C0B" w:rsidRPr="007F32DD" w:rsidRDefault="00DB6C0B" w:rsidP="00DB6C0B">
      <w:pPr>
        <w:pStyle w:val="ListParagraph"/>
        <w:numPr>
          <w:ilvl w:val="0"/>
          <w:numId w:val="14"/>
        </w:numPr>
        <w:spacing w:before="120"/>
        <w:rPr>
          <w:rFonts w:ascii="Times New Roman" w:hAnsi="Times New Roman"/>
        </w:rPr>
      </w:pPr>
      <w:r w:rsidRPr="007F32DD">
        <w:rPr>
          <w:rFonts w:ascii="Times New Roman" w:hAnsi="Times New Roman"/>
        </w:rPr>
        <w:t>G</w:t>
      </w:r>
      <w:r w:rsidR="009A486A" w:rsidRPr="007F32DD">
        <w:rPr>
          <w:rFonts w:ascii="Times New Roman" w:hAnsi="Times New Roman"/>
        </w:rPr>
        <w:t xml:space="preserve">ain familiarity with </w:t>
      </w:r>
      <w:r w:rsidRPr="007F32DD">
        <w:rPr>
          <w:rFonts w:ascii="Times New Roman" w:hAnsi="Times New Roman"/>
        </w:rPr>
        <w:t>the following CATIA workbenches: part design, assembly design, generative surface design, sheet</w:t>
      </w:r>
      <w:r w:rsidR="00E34666" w:rsidRPr="007F32DD">
        <w:rPr>
          <w:rFonts w:ascii="Times New Roman" w:hAnsi="Times New Roman"/>
        </w:rPr>
        <w:t xml:space="preserve"> </w:t>
      </w:r>
      <w:r w:rsidRPr="007F32DD">
        <w:rPr>
          <w:rFonts w:ascii="Times New Roman" w:hAnsi="Times New Roman"/>
        </w:rPr>
        <w:t xml:space="preserve">metal design, generative drafting, </w:t>
      </w:r>
      <w:r w:rsidR="00C37F7B" w:rsidRPr="007F32DD">
        <w:rPr>
          <w:rFonts w:ascii="Times New Roman" w:hAnsi="Times New Roman"/>
        </w:rPr>
        <w:t>digital mock-up (</w:t>
      </w:r>
      <w:r w:rsidRPr="007F32DD">
        <w:rPr>
          <w:rFonts w:ascii="Times New Roman" w:hAnsi="Times New Roman"/>
        </w:rPr>
        <w:t>DMU</w:t>
      </w:r>
      <w:r w:rsidR="00C37F7B" w:rsidRPr="007F32DD">
        <w:rPr>
          <w:rFonts w:ascii="Times New Roman" w:hAnsi="Times New Roman"/>
        </w:rPr>
        <w:t>)</w:t>
      </w:r>
      <w:r w:rsidR="00DB2A16">
        <w:rPr>
          <w:rFonts w:ascii="Times New Roman" w:hAnsi="Times New Roman"/>
        </w:rPr>
        <w:t>, and photo studio</w:t>
      </w:r>
    </w:p>
    <w:p w:rsidR="00DB6C0B" w:rsidRPr="007F32DD" w:rsidRDefault="00DB6C0B" w:rsidP="00DB6C0B">
      <w:pPr>
        <w:numPr>
          <w:ilvl w:val="0"/>
          <w:numId w:val="14"/>
        </w:numPr>
        <w:spacing w:before="120"/>
        <w:rPr>
          <w:sz w:val="22"/>
          <w:szCs w:val="22"/>
        </w:rPr>
      </w:pPr>
      <w:r w:rsidRPr="007F32DD">
        <w:rPr>
          <w:sz w:val="22"/>
          <w:szCs w:val="22"/>
        </w:rPr>
        <w:t xml:space="preserve"> Navigate CATIA’s on-line help system to learn about new workbenches, cultivating</w:t>
      </w:r>
      <w:r w:rsidRPr="007F32DD">
        <w:rPr>
          <w:sz w:val="22"/>
          <w:szCs w:val="22"/>
        </w:rPr>
        <w:br/>
        <w:t xml:space="preserve"> transferable software learning skills.</w:t>
      </w:r>
    </w:p>
    <w:p w:rsidR="00DB6C0B" w:rsidRPr="007F32DD" w:rsidRDefault="00DB6C0B" w:rsidP="00DB6C0B">
      <w:pPr>
        <w:numPr>
          <w:ilvl w:val="0"/>
          <w:numId w:val="14"/>
        </w:numPr>
        <w:spacing w:before="120"/>
        <w:rPr>
          <w:sz w:val="22"/>
          <w:szCs w:val="22"/>
        </w:rPr>
      </w:pPr>
      <w:r w:rsidRPr="007F32DD">
        <w:rPr>
          <w:sz w:val="22"/>
          <w:szCs w:val="22"/>
        </w:rPr>
        <w:t>Use ‘save management’ to successfully copy, upd</w:t>
      </w:r>
      <w:bookmarkStart w:id="0" w:name="_GoBack"/>
      <w:bookmarkEnd w:id="0"/>
      <w:r w:rsidRPr="007F32DD">
        <w:rPr>
          <w:sz w:val="22"/>
          <w:szCs w:val="22"/>
        </w:rPr>
        <w:t>ate, and organize solid modeling documents.</w:t>
      </w:r>
    </w:p>
    <w:p w:rsidR="00DB6C0B" w:rsidRPr="007F32DD" w:rsidRDefault="00DB6C0B" w:rsidP="00DB6C0B">
      <w:pPr>
        <w:numPr>
          <w:ilvl w:val="0"/>
          <w:numId w:val="14"/>
        </w:numPr>
        <w:spacing w:before="120"/>
        <w:rPr>
          <w:sz w:val="22"/>
          <w:szCs w:val="22"/>
        </w:rPr>
      </w:pPr>
      <w:r w:rsidRPr="007F32DD">
        <w:rPr>
          <w:sz w:val="22"/>
          <w:szCs w:val="22"/>
        </w:rPr>
        <w:t>Employ relational features, such as functions and parameters, in part design and assembly modeling for easier product development, maintenance, and reuse.</w:t>
      </w:r>
    </w:p>
    <w:p w:rsidR="00DB6C0B" w:rsidRPr="007F32DD" w:rsidRDefault="00DB6C0B" w:rsidP="00DB6C0B">
      <w:pPr>
        <w:numPr>
          <w:ilvl w:val="0"/>
          <w:numId w:val="14"/>
        </w:numPr>
        <w:spacing w:before="120"/>
        <w:rPr>
          <w:sz w:val="22"/>
          <w:szCs w:val="22"/>
        </w:rPr>
      </w:pPr>
      <w:r w:rsidRPr="007F32DD">
        <w:rPr>
          <w:sz w:val="22"/>
          <w:szCs w:val="22"/>
        </w:rPr>
        <w:t>Create 2D drawing documents and 3D model based definitions as guides for manufacturing.</w:t>
      </w:r>
    </w:p>
    <w:p w:rsidR="00DB6C0B" w:rsidRPr="007F32DD" w:rsidRDefault="00DB6C0B" w:rsidP="00DB6C0B">
      <w:pPr>
        <w:numPr>
          <w:ilvl w:val="0"/>
          <w:numId w:val="14"/>
        </w:numPr>
        <w:spacing w:before="120"/>
        <w:rPr>
          <w:sz w:val="22"/>
          <w:szCs w:val="22"/>
        </w:rPr>
      </w:pPr>
      <w:r w:rsidRPr="007F32DD">
        <w:rPr>
          <w:sz w:val="22"/>
          <w:szCs w:val="22"/>
        </w:rPr>
        <w:t>Create a catalog of parts based on a design table, facilitating part family design.</w:t>
      </w:r>
    </w:p>
    <w:p w:rsidR="00DB6C0B" w:rsidRPr="007F32DD" w:rsidRDefault="00DB6C0B" w:rsidP="00DB6C0B">
      <w:pPr>
        <w:numPr>
          <w:ilvl w:val="0"/>
          <w:numId w:val="14"/>
        </w:numPr>
        <w:spacing w:before="120"/>
        <w:rPr>
          <w:sz w:val="22"/>
          <w:szCs w:val="22"/>
        </w:rPr>
      </w:pPr>
      <w:r w:rsidRPr="007F32DD">
        <w:rPr>
          <w:sz w:val="22"/>
          <w:szCs w:val="22"/>
        </w:rPr>
        <w:t>Implement environments, materials, light sources, and camera techniques for impactful visualization of design products.</w:t>
      </w:r>
    </w:p>
    <w:p w:rsidR="009A486A" w:rsidRPr="007F32DD" w:rsidRDefault="00DB6C0B" w:rsidP="009A486A">
      <w:pPr>
        <w:numPr>
          <w:ilvl w:val="0"/>
          <w:numId w:val="14"/>
        </w:numPr>
        <w:spacing w:before="120"/>
        <w:rPr>
          <w:sz w:val="22"/>
          <w:szCs w:val="22"/>
        </w:rPr>
      </w:pPr>
      <w:r w:rsidRPr="007F32DD">
        <w:rPr>
          <w:sz w:val="22"/>
          <w:szCs w:val="22"/>
        </w:rPr>
        <w:t xml:space="preserve">Based on introductory experience with generative surface design, </w:t>
      </w:r>
      <w:r w:rsidR="009A486A" w:rsidRPr="007F32DD">
        <w:rPr>
          <w:sz w:val="22"/>
          <w:szCs w:val="22"/>
        </w:rPr>
        <w:t>use</w:t>
      </w:r>
      <w:r w:rsidRPr="007F32DD">
        <w:rPr>
          <w:sz w:val="22"/>
          <w:szCs w:val="22"/>
        </w:rPr>
        <w:t xml:space="preserve"> </w:t>
      </w:r>
      <w:r w:rsidR="009A486A" w:rsidRPr="007F32DD">
        <w:rPr>
          <w:sz w:val="22"/>
          <w:szCs w:val="22"/>
        </w:rPr>
        <w:t xml:space="preserve">simple </w:t>
      </w:r>
      <w:r w:rsidRPr="007F32DD">
        <w:rPr>
          <w:sz w:val="22"/>
          <w:szCs w:val="22"/>
        </w:rPr>
        <w:t>surfaces as the starting point for solid model construction.</w:t>
      </w:r>
    </w:p>
    <w:p w:rsidR="009A486A" w:rsidRPr="00DB2A16" w:rsidRDefault="009A486A" w:rsidP="00DB2A16">
      <w:pPr>
        <w:numPr>
          <w:ilvl w:val="0"/>
          <w:numId w:val="14"/>
        </w:numPr>
        <w:spacing w:before="120"/>
        <w:rPr>
          <w:sz w:val="22"/>
          <w:szCs w:val="22"/>
        </w:rPr>
      </w:pPr>
      <w:r w:rsidRPr="007F32DD">
        <w:rPr>
          <w:sz w:val="22"/>
          <w:szCs w:val="22"/>
        </w:rPr>
        <w:t>Create accurate Finite Element models and test the analysis software’s capabilities.</w:t>
      </w:r>
    </w:p>
    <w:p w:rsidR="00DB6C0B" w:rsidRPr="007F32DD" w:rsidRDefault="009A486A" w:rsidP="009A486A">
      <w:pPr>
        <w:numPr>
          <w:ilvl w:val="0"/>
          <w:numId w:val="14"/>
        </w:numPr>
        <w:spacing w:before="120"/>
        <w:rPr>
          <w:sz w:val="22"/>
          <w:szCs w:val="22"/>
        </w:rPr>
      </w:pPr>
      <w:r w:rsidRPr="007F32DD">
        <w:rPr>
          <w:sz w:val="22"/>
          <w:szCs w:val="22"/>
        </w:rPr>
        <w:t>Advance organization knowledge about design realization, design analysis, design visualization, or design for manufacturing by c</w:t>
      </w:r>
      <w:r w:rsidR="00DB6C0B" w:rsidRPr="007F32DD">
        <w:rPr>
          <w:sz w:val="22"/>
          <w:szCs w:val="22"/>
        </w:rPr>
        <w:t>reat</w:t>
      </w:r>
      <w:r w:rsidRPr="007F32DD">
        <w:rPr>
          <w:sz w:val="22"/>
          <w:szCs w:val="22"/>
        </w:rPr>
        <w:t>ing</w:t>
      </w:r>
      <w:r w:rsidR="00DB6C0B" w:rsidRPr="007F32DD">
        <w:rPr>
          <w:sz w:val="22"/>
          <w:szCs w:val="22"/>
        </w:rPr>
        <w:t>/updat</w:t>
      </w:r>
      <w:r w:rsidRPr="007F32DD">
        <w:rPr>
          <w:sz w:val="22"/>
          <w:szCs w:val="22"/>
        </w:rPr>
        <w:t>ing</w:t>
      </w:r>
      <w:r w:rsidR="00DB6C0B" w:rsidRPr="007F32DD">
        <w:rPr>
          <w:sz w:val="22"/>
          <w:szCs w:val="22"/>
        </w:rPr>
        <w:t xml:space="preserve"> electronic learning objects (videos, quick references, tutorials, and ex</w:t>
      </w:r>
      <w:r w:rsidRPr="007F32DD">
        <w:rPr>
          <w:sz w:val="22"/>
          <w:szCs w:val="22"/>
        </w:rPr>
        <w:t>e</w:t>
      </w:r>
      <w:r w:rsidR="00DB6C0B" w:rsidRPr="007F32DD">
        <w:rPr>
          <w:sz w:val="22"/>
          <w:szCs w:val="22"/>
        </w:rPr>
        <w:t>mpl</w:t>
      </w:r>
      <w:r w:rsidRPr="007F32DD">
        <w:rPr>
          <w:sz w:val="22"/>
          <w:szCs w:val="22"/>
        </w:rPr>
        <w:t>ar designs</w:t>
      </w:r>
      <w:r w:rsidR="00DB6C0B" w:rsidRPr="007F32DD">
        <w:rPr>
          <w:sz w:val="22"/>
          <w:szCs w:val="22"/>
        </w:rPr>
        <w:t>) for future use by yourself and other students.</w:t>
      </w:r>
    </w:p>
    <w:p w:rsidR="001F53D6" w:rsidRPr="007F32DD" w:rsidRDefault="001F53D6" w:rsidP="001F53D6">
      <w:pPr>
        <w:pStyle w:val="Heading2"/>
        <w:spacing w:before="360"/>
        <w:rPr>
          <w:rFonts w:ascii="Times New Roman" w:hAnsi="Times New Roman"/>
          <w:sz w:val="22"/>
          <w:szCs w:val="22"/>
        </w:rPr>
      </w:pPr>
      <w:r w:rsidRPr="007F32DD">
        <w:rPr>
          <w:rFonts w:ascii="Times New Roman" w:hAnsi="Times New Roman"/>
          <w:sz w:val="22"/>
          <w:szCs w:val="22"/>
        </w:rPr>
        <w:lastRenderedPageBreak/>
        <w:t xml:space="preserve">Course </w:t>
      </w:r>
      <w:r w:rsidR="00EB7569" w:rsidRPr="007F32DD">
        <w:rPr>
          <w:rFonts w:ascii="Times New Roman" w:hAnsi="Times New Roman"/>
          <w:sz w:val="22"/>
          <w:szCs w:val="22"/>
        </w:rPr>
        <w:t>Activities</w:t>
      </w:r>
      <w:r w:rsidRPr="007F32DD">
        <w:rPr>
          <w:rFonts w:ascii="Times New Roman" w:hAnsi="Times New Roman"/>
          <w:sz w:val="22"/>
          <w:szCs w:val="22"/>
        </w:rPr>
        <w:t>:</w:t>
      </w:r>
    </w:p>
    <w:p w:rsidR="00D22DC3" w:rsidRPr="007F32DD" w:rsidRDefault="001F53D6" w:rsidP="001F53D6">
      <w:pPr>
        <w:rPr>
          <w:sz w:val="22"/>
          <w:szCs w:val="22"/>
        </w:rPr>
      </w:pPr>
      <w:r w:rsidRPr="007F32DD">
        <w:rPr>
          <w:sz w:val="22"/>
          <w:szCs w:val="22"/>
        </w:rPr>
        <w:t xml:space="preserve">This course introduces you to concepts and tools for producing solid models and engineering drawing packages using CATIA.  The knowledge, skills, and perspectives you develop will greatly enhance your senior design experience and will be highly marketable in the engineering workplace, including summer internships.  The first </w:t>
      </w:r>
      <w:r w:rsidR="00052DAB" w:rsidRPr="007F32DD">
        <w:rPr>
          <w:sz w:val="22"/>
          <w:szCs w:val="22"/>
        </w:rPr>
        <w:t>sessions</w:t>
      </w:r>
      <w:r w:rsidRPr="007F32DD">
        <w:rPr>
          <w:sz w:val="22"/>
          <w:szCs w:val="22"/>
        </w:rPr>
        <w:t xml:space="preserve"> of the course will help you transition from </w:t>
      </w:r>
      <w:proofErr w:type="spellStart"/>
      <w:r w:rsidRPr="007F32DD">
        <w:rPr>
          <w:sz w:val="22"/>
          <w:szCs w:val="22"/>
        </w:rPr>
        <w:t>Solidworks</w:t>
      </w:r>
      <w:proofErr w:type="spellEnd"/>
      <w:r w:rsidRPr="007F32DD">
        <w:rPr>
          <w:sz w:val="22"/>
          <w:szCs w:val="22"/>
        </w:rPr>
        <w:t xml:space="preserve"> to CATIA.  The </w:t>
      </w:r>
      <w:r w:rsidR="00052DAB" w:rsidRPr="007F32DD">
        <w:rPr>
          <w:sz w:val="22"/>
          <w:szCs w:val="22"/>
        </w:rPr>
        <w:t>following sessions</w:t>
      </w:r>
      <w:r w:rsidRPr="007F32DD">
        <w:rPr>
          <w:sz w:val="22"/>
          <w:szCs w:val="22"/>
        </w:rPr>
        <w:t xml:space="preserve"> examine special features of CATIA that are useful in the m</w:t>
      </w:r>
      <w:r w:rsidR="00705991" w:rsidRPr="007F32DD">
        <w:rPr>
          <w:sz w:val="22"/>
          <w:szCs w:val="22"/>
        </w:rPr>
        <w:t xml:space="preserve">odern manufacturing workplace. </w:t>
      </w:r>
      <w:r w:rsidRPr="007F32DD">
        <w:rPr>
          <w:sz w:val="22"/>
          <w:szCs w:val="22"/>
        </w:rPr>
        <w:t xml:space="preserve">There are no hourly exams in this class, and hence problem sets and projects will constitute the majority of your grade.  Class preparation is important for getting the most out of your lab time.  As such, a portion of your grade is based on quizzes that review contents of a set of student-authored instructional videos that have been </w:t>
      </w:r>
      <w:r w:rsidR="00052DAB" w:rsidRPr="007F32DD">
        <w:rPr>
          <w:sz w:val="22"/>
          <w:szCs w:val="22"/>
        </w:rPr>
        <w:t>specially created for this course.  Nearly all</w:t>
      </w:r>
      <w:r w:rsidRPr="007F32DD">
        <w:rPr>
          <w:sz w:val="22"/>
          <w:szCs w:val="22"/>
        </w:rPr>
        <w:t xml:space="preserve"> assignments are individual, but there will be a </w:t>
      </w:r>
      <w:r w:rsidR="001D23D2" w:rsidRPr="007F32DD">
        <w:rPr>
          <w:sz w:val="22"/>
          <w:szCs w:val="22"/>
        </w:rPr>
        <w:t xml:space="preserve">team-based, </w:t>
      </w:r>
      <w:r w:rsidRPr="007F32DD">
        <w:rPr>
          <w:sz w:val="22"/>
          <w:szCs w:val="22"/>
        </w:rPr>
        <w:t xml:space="preserve">major synthesis project at the end of the course.  Outcomes of synthesis projects along with ongoing senior design projects will be shown publicly at the </w:t>
      </w:r>
      <w:r w:rsidR="00DB2A16">
        <w:rPr>
          <w:sz w:val="22"/>
          <w:szCs w:val="22"/>
        </w:rPr>
        <w:t>December</w:t>
      </w:r>
      <w:r w:rsidRPr="007F32DD">
        <w:rPr>
          <w:sz w:val="22"/>
          <w:szCs w:val="22"/>
        </w:rPr>
        <w:t xml:space="preserve"> Design </w:t>
      </w:r>
      <w:r w:rsidR="00A44DA3" w:rsidRPr="007F32DD">
        <w:rPr>
          <w:sz w:val="22"/>
          <w:szCs w:val="22"/>
        </w:rPr>
        <w:t>Snapshot</w:t>
      </w:r>
      <w:r w:rsidRPr="007F32DD">
        <w:rPr>
          <w:sz w:val="22"/>
          <w:szCs w:val="22"/>
        </w:rPr>
        <w:t xml:space="preserve">.  By organizing your course work throughout the term in the </w:t>
      </w:r>
      <w:r w:rsidR="002B12D2" w:rsidRPr="007F32DD">
        <w:rPr>
          <w:sz w:val="22"/>
          <w:szCs w:val="22"/>
        </w:rPr>
        <w:t>‘</w:t>
      </w:r>
      <w:proofErr w:type="spellStart"/>
      <w:r w:rsidR="00A44DA3" w:rsidRPr="007F32DD">
        <w:rPr>
          <w:sz w:val="22"/>
          <w:szCs w:val="22"/>
        </w:rPr>
        <w:t>Catia</w:t>
      </w:r>
      <w:proofErr w:type="spellEnd"/>
      <w:r w:rsidR="00A44DA3" w:rsidRPr="007F32DD">
        <w:rPr>
          <w:sz w:val="22"/>
          <w:szCs w:val="22"/>
        </w:rPr>
        <w:t xml:space="preserve"> Course</w:t>
      </w:r>
      <w:r w:rsidR="002B12D2" w:rsidRPr="007F32DD">
        <w:rPr>
          <w:sz w:val="22"/>
          <w:szCs w:val="22"/>
        </w:rPr>
        <w:t>’ folder on the shared</w:t>
      </w:r>
      <w:r w:rsidR="00A44DA3" w:rsidRPr="007F32DD">
        <w:rPr>
          <w:sz w:val="22"/>
          <w:szCs w:val="22"/>
        </w:rPr>
        <w:t xml:space="preserve"> d</w:t>
      </w:r>
      <w:r w:rsidRPr="007F32DD">
        <w:rPr>
          <w:sz w:val="22"/>
          <w:szCs w:val="22"/>
        </w:rPr>
        <w:t>rive, you will develop an electronic resource that can be a valuable reference in future design activities as well as in job interviews.</w:t>
      </w:r>
    </w:p>
    <w:p w:rsidR="004F50BA" w:rsidRPr="007F32DD" w:rsidRDefault="004F50BA" w:rsidP="004F50BA">
      <w:pPr>
        <w:rPr>
          <w:sz w:val="22"/>
          <w:szCs w:val="22"/>
        </w:rPr>
      </w:pPr>
    </w:p>
    <w:p w:rsidR="00B86868" w:rsidRPr="007F32DD" w:rsidRDefault="00DB6C0B" w:rsidP="00D22DC3">
      <w:pPr>
        <w:rPr>
          <w:b/>
          <w:i/>
          <w:sz w:val="22"/>
          <w:szCs w:val="22"/>
        </w:rPr>
      </w:pPr>
      <w:r w:rsidRPr="007F32DD">
        <w:rPr>
          <w:b/>
          <w:i/>
          <w:sz w:val="22"/>
          <w:szCs w:val="22"/>
        </w:rPr>
        <w:t xml:space="preserve">Course </w:t>
      </w:r>
      <w:r w:rsidR="00B86868" w:rsidRPr="007F32DD">
        <w:rPr>
          <w:b/>
          <w:i/>
          <w:sz w:val="22"/>
          <w:szCs w:val="22"/>
        </w:rPr>
        <w:t>Grading</w:t>
      </w:r>
      <w:r w:rsidR="009A486A" w:rsidRPr="007F32DD">
        <w:rPr>
          <w:b/>
          <w:i/>
          <w:sz w:val="22"/>
          <w:szCs w:val="22"/>
        </w:rPr>
        <w:t>:</w:t>
      </w:r>
    </w:p>
    <w:p w:rsidR="004F50BA" w:rsidRPr="007F32DD" w:rsidRDefault="00D9460F" w:rsidP="00705991">
      <w:pPr>
        <w:pStyle w:val="Heading2"/>
        <w:spacing w:before="120"/>
        <w:ind w:firstLine="360"/>
        <w:rPr>
          <w:rFonts w:ascii="Times New Roman" w:hAnsi="Times New Roman"/>
          <w:i w:val="0"/>
          <w:sz w:val="22"/>
          <w:szCs w:val="22"/>
        </w:rPr>
      </w:pPr>
      <w:r>
        <w:rPr>
          <w:rFonts w:ascii="Times New Roman" w:hAnsi="Times New Roman"/>
          <w:i w:val="0"/>
          <w:sz w:val="22"/>
          <w:szCs w:val="22"/>
        </w:rPr>
        <w:t>40</w:t>
      </w:r>
      <w:r w:rsidR="004F50BA" w:rsidRPr="007F32DD">
        <w:rPr>
          <w:rFonts w:ascii="Times New Roman" w:hAnsi="Times New Roman"/>
          <w:i w:val="0"/>
          <w:sz w:val="22"/>
          <w:szCs w:val="22"/>
        </w:rPr>
        <w:t>% Assignments</w:t>
      </w:r>
    </w:p>
    <w:p w:rsidR="004F50BA" w:rsidRPr="007F32DD" w:rsidRDefault="004F50BA" w:rsidP="004F50BA">
      <w:pPr>
        <w:numPr>
          <w:ilvl w:val="0"/>
          <w:numId w:val="12"/>
        </w:numPr>
        <w:rPr>
          <w:i/>
          <w:sz w:val="22"/>
          <w:szCs w:val="22"/>
        </w:rPr>
      </w:pPr>
      <w:r w:rsidRPr="007F32DD">
        <w:rPr>
          <w:i/>
          <w:sz w:val="22"/>
          <w:szCs w:val="22"/>
        </w:rPr>
        <w:t>In-class Tutorials</w:t>
      </w:r>
    </w:p>
    <w:p w:rsidR="004F50BA" w:rsidRPr="007F32DD" w:rsidRDefault="004F50BA" w:rsidP="004F50BA">
      <w:pPr>
        <w:numPr>
          <w:ilvl w:val="0"/>
          <w:numId w:val="12"/>
        </w:numPr>
        <w:rPr>
          <w:i/>
          <w:sz w:val="22"/>
          <w:szCs w:val="22"/>
        </w:rPr>
      </w:pPr>
      <w:r w:rsidRPr="007F32DD">
        <w:rPr>
          <w:i/>
          <w:sz w:val="22"/>
          <w:szCs w:val="22"/>
        </w:rPr>
        <w:t>Homework Exercises</w:t>
      </w:r>
    </w:p>
    <w:p w:rsidR="00705991" w:rsidRPr="007F32DD" w:rsidRDefault="00705991" w:rsidP="00705991">
      <w:pPr>
        <w:pStyle w:val="Heading2"/>
        <w:spacing w:before="120"/>
        <w:ind w:firstLine="360"/>
        <w:rPr>
          <w:rFonts w:ascii="Times New Roman" w:hAnsi="Times New Roman"/>
          <w:i w:val="0"/>
          <w:sz w:val="22"/>
          <w:szCs w:val="22"/>
        </w:rPr>
      </w:pPr>
      <w:r w:rsidRPr="007F32DD">
        <w:rPr>
          <w:rFonts w:ascii="Times New Roman" w:hAnsi="Times New Roman"/>
          <w:i w:val="0"/>
          <w:sz w:val="22"/>
          <w:szCs w:val="22"/>
        </w:rPr>
        <w:t>1</w:t>
      </w:r>
      <w:r w:rsidR="006B741D">
        <w:rPr>
          <w:rFonts w:ascii="Times New Roman" w:hAnsi="Times New Roman"/>
          <w:i w:val="0"/>
          <w:sz w:val="22"/>
          <w:szCs w:val="22"/>
        </w:rPr>
        <w:t>5</w:t>
      </w:r>
      <w:r w:rsidRPr="007F32DD">
        <w:rPr>
          <w:rFonts w:ascii="Times New Roman" w:hAnsi="Times New Roman"/>
          <w:i w:val="0"/>
          <w:sz w:val="22"/>
          <w:szCs w:val="22"/>
        </w:rPr>
        <w:t>% Quizzes</w:t>
      </w:r>
    </w:p>
    <w:p w:rsidR="00705991" w:rsidRPr="007F32DD" w:rsidRDefault="00705991" w:rsidP="002A0249">
      <w:pPr>
        <w:numPr>
          <w:ilvl w:val="0"/>
          <w:numId w:val="12"/>
        </w:numPr>
        <w:rPr>
          <w:sz w:val="22"/>
          <w:szCs w:val="22"/>
        </w:rPr>
      </w:pPr>
      <w:r w:rsidRPr="007F32DD">
        <w:rPr>
          <w:i/>
          <w:sz w:val="22"/>
          <w:szCs w:val="22"/>
        </w:rPr>
        <w:t>There will typically be a quiz each class period</w:t>
      </w:r>
    </w:p>
    <w:p w:rsidR="004F50BA" w:rsidRPr="007F32DD" w:rsidRDefault="004F50BA" w:rsidP="004F50BA">
      <w:pPr>
        <w:pStyle w:val="Heading2"/>
        <w:spacing w:before="120"/>
        <w:rPr>
          <w:rFonts w:ascii="Times New Roman" w:hAnsi="Times New Roman"/>
          <w:i w:val="0"/>
          <w:sz w:val="22"/>
          <w:szCs w:val="22"/>
        </w:rPr>
      </w:pPr>
      <w:r w:rsidRPr="007F32DD">
        <w:rPr>
          <w:rFonts w:ascii="Times New Roman" w:hAnsi="Times New Roman"/>
          <w:i w:val="0"/>
          <w:sz w:val="22"/>
          <w:szCs w:val="22"/>
        </w:rPr>
        <w:t xml:space="preserve">       </w:t>
      </w:r>
      <w:r w:rsidR="006B741D">
        <w:rPr>
          <w:rFonts w:ascii="Times New Roman" w:hAnsi="Times New Roman"/>
          <w:i w:val="0"/>
          <w:sz w:val="22"/>
          <w:szCs w:val="22"/>
        </w:rPr>
        <w:t>45</w:t>
      </w:r>
      <w:r w:rsidRPr="007F32DD">
        <w:rPr>
          <w:rFonts w:ascii="Times New Roman" w:hAnsi="Times New Roman"/>
          <w:i w:val="0"/>
          <w:sz w:val="22"/>
          <w:szCs w:val="22"/>
        </w:rPr>
        <w:t>% Final Project</w:t>
      </w:r>
    </w:p>
    <w:p w:rsidR="004F50BA" w:rsidRPr="007F32DD" w:rsidRDefault="00DB6C0B"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 xml:space="preserve">Snapshot Day </w:t>
      </w:r>
      <w:proofErr w:type="spellStart"/>
      <w:r w:rsidRPr="007F32DD">
        <w:rPr>
          <w:rFonts w:ascii="Times New Roman" w:hAnsi="Times New Roman"/>
          <w:b w:val="0"/>
          <w:sz w:val="22"/>
          <w:szCs w:val="22"/>
        </w:rPr>
        <w:t>Powerpoint</w:t>
      </w:r>
      <w:proofErr w:type="spellEnd"/>
      <w:r w:rsidRPr="007F32DD">
        <w:rPr>
          <w:rFonts w:ascii="Times New Roman" w:hAnsi="Times New Roman"/>
          <w:b w:val="0"/>
          <w:sz w:val="22"/>
          <w:szCs w:val="22"/>
        </w:rPr>
        <w:t xml:space="preserve"> display</w:t>
      </w:r>
    </w:p>
    <w:p w:rsidR="004F50BA" w:rsidRPr="007F32DD" w:rsidRDefault="002B12D2" w:rsidP="004F50BA">
      <w:pPr>
        <w:pStyle w:val="Heading2"/>
        <w:numPr>
          <w:ilvl w:val="0"/>
          <w:numId w:val="12"/>
        </w:numPr>
        <w:spacing w:before="0" w:after="0"/>
        <w:rPr>
          <w:rFonts w:ascii="Times New Roman" w:hAnsi="Times New Roman"/>
          <w:b w:val="0"/>
          <w:sz w:val="22"/>
          <w:szCs w:val="22"/>
        </w:rPr>
      </w:pPr>
      <w:r w:rsidRPr="007F32DD">
        <w:rPr>
          <w:rFonts w:ascii="Times New Roman" w:hAnsi="Times New Roman"/>
          <w:b w:val="0"/>
          <w:sz w:val="22"/>
          <w:szCs w:val="22"/>
        </w:rPr>
        <w:t>Project Specific</w:t>
      </w:r>
      <w:r w:rsidR="00DB6C0B" w:rsidRPr="007F32DD">
        <w:rPr>
          <w:rFonts w:ascii="Times New Roman" w:hAnsi="Times New Roman"/>
          <w:b w:val="0"/>
          <w:sz w:val="22"/>
          <w:szCs w:val="22"/>
        </w:rPr>
        <w:t xml:space="preserve"> </w:t>
      </w:r>
      <w:r w:rsidR="004F50BA" w:rsidRPr="007F32DD">
        <w:rPr>
          <w:rFonts w:ascii="Times New Roman" w:hAnsi="Times New Roman"/>
          <w:b w:val="0"/>
          <w:sz w:val="22"/>
          <w:szCs w:val="22"/>
        </w:rPr>
        <w:t>Deliverables</w:t>
      </w:r>
      <w:r w:rsidR="00DB6C0B" w:rsidRPr="007F32DD">
        <w:rPr>
          <w:rFonts w:ascii="Times New Roman" w:hAnsi="Times New Roman"/>
          <w:b w:val="0"/>
          <w:sz w:val="22"/>
          <w:szCs w:val="22"/>
        </w:rPr>
        <w:t xml:space="preserve"> (stored electronically)</w:t>
      </w:r>
    </w:p>
    <w:p w:rsidR="007F32DD" w:rsidRPr="007F32DD" w:rsidRDefault="004F50BA" w:rsidP="00E24D55">
      <w:pPr>
        <w:pStyle w:val="Heading2"/>
        <w:numPr>
          <w:ilvl w:val="0"/>
          <w:numId w:val="12"/>
        </w:numPr>
        <w:spacing w:before="0" w:after="120"/>
        <w:rPr>
          <w:rFonts w:ascii="Times New Roman" w:hAnsi="Times New Roman"/>
          <w:sz w:val="22"/>
          <w:szCs w:val="22"/>
        </w:rPr>
      </w:pPr>
      <w:r w:rsidRPr="007F32DD">
        <w:rPr>
          <w:rFonts w:ascii="Times New Roman" w:hAnsi="Times New Roman"/>
          <w:b w:val="0"/>
          <w:sz w:val="22"/>
          <w:szCs w:val="22"/>
        </w:rPr>
        <w:t>Lessons Learned</w:t>
      </w:r>
      <w:r w:rsidR="002B12D2" w:rsidRPr="007F32DD">
        <w:rPr>
          <w:rFonts w:ascii="Times New Roman" w:hAnsi="Times New Roman"/>
          <w:b w:val="0"/>
          <w:sz w:val="22"/>
          <w:szCs w:val="22"/>
        </w:rPr>
        <w:t>/Course Assessment</w:t>
      </w:r>
    </w:p>
    <w:p w:rsidR="007F32DD" w:rsidRDefault="007F32DD" w:rsidP="007F32DD">
      <w:pPr>
        <w:pStyle w:val="Heading2"/>
        <w:spacing w:before="0" w:after="120"/>
        <w:rPr>
          <w:rFonts w:ascii="Times New Roman" w:hAnsi="Times New Roman"/>
          <w:b w:val="0"/>
          <w:sz w:val="22"/>
          <w:szCs w:val="22"/>
        </w:rPr>
      </w:pPr>
    </w:p>
    <w:p w:rsidR="004F50BA" w:rsidRPr="007F32DD" w:rsidRDefault="004F50BA" w:rsidP="007F32DD">
      <w:pPr>
        <w:pStyle w:val="Heading2"/>
        <w:spacing w:before="0" w:after="120"/>
        <w:rPr>
          <w:rFonts w:ascii="Times New Roman" w:hAnsi="Times New Roman"/>
          <w:sz w:val="22"/>
          <w:szCs w:val="22"/>
        </w:rPr>
      </w:pPr>
      <w:r w:rsidRPr="007F32DD">
        <w:rPr>
          <w:rFonts w:ascii="Times New Roman" w:hAnsi="Times New Roman"/>
          <w:sz w:val="22"/>
          <w:szCs w:val="22"/>
        </w:rPr>
        <w:t>Rubric for Scoring Quizzes/Assignments/Project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398"/>
      </w:tblGrid>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Score</w:t>
            </w:r>
          </w:p>
        </w:tc>
        <w:tc>
          <w:tcPr>
            <w:tcW w:w="7398" w:type="dxa"/>
          </w:tcPr>
          <w:p w:rsidR="004F50BA" w:rsidRPr="007F32DD" w:rsidRDefault="004F50BA" w:rsidP="00463483">
            <w:pPr>
              <w:pStyle w:val="Title"/>
              <w:rPr>
                <w:sz w:val="22"/>
                <w:szCs w:val="22"/>
              </w:rPr>
            </w:pPr>
            <w:r w:rsidRPr="007F32DD">
              <w:rPr>
                <w:sz w:val="22"/>
                <w:szCs w:val="22"/>
              </w:rPr>
              <w:t>Attributes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4</w:t>
            </w:r>
          </w:p>
        </w:tc>
        <w:tc>
          <w:tcPr>
            <w:tcW w:w="7398" w:type="dxa"/>
          </w:tcPr>
          <w:p w:rsidR="004F50BA" w:rsidRPr="007F32DD" w:rsidRDefault="004F50BA" w:rsidP="00463483">
            <w:pPr>
              <w:pStyle w:val="Title"/>
              <w:rPr>
                <w:sz w:val="22"/>
                <w:szCs w:val="22"/>
              </w:rPr>
            </w:pPr>
            <w:r w:rsidRPr="007F32DD">
              <w:rPr>
                <w:sz w:val="22"/>
                <w:szCs w:val="22"/>
              </w:rPr>
              <w:t>Exemplary, insightful, worthy of sharing with entire class</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3</w:t>
            </w:r>
          </w:p>
        </w:tc>
        <w:tc>
          <w:tcPr>
            <w:tcW w:w="7398" w:type="dxa"/>
          </w:tcPr>
          <w:p w:rsidR="004F50BA" w:rsidRPr="007F32DD" w:rsidRDefault="004F50BA" w:rsidP="00463483">
            <w:pPr>
              <w:pStyle w:val="Title"/>
              <w:rPr>
                <w:sz w:val="22"/>
                <w:szCs w:val="22"/>
              </w:rPr>
            </w:pPr>
            <w:r w:rsidRPr="007F32DD">
              <w:rPr>
                <w:sz w:val="22"/>
                <w:szCs w:val="22"/>
              </w:rPr>
              <w:t>Complete, correct, long-term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2</w:t>
            </w:r>
          </w:p>
        </w:tc>
        <w:tc>
          <w:tcPr>
            <w:tcW w:w="7398" w:type="dxa"/>
          </w:tcPr>
          <w:p w:rsidR="004F50BA" w:rsidRPr="007F32DD" w:rsidRDefault="004F50BA" w:rsidP="00463483">
            <w:pPr>
              <w:pStyle w:val="Title"/>
              <w:rPr>
                <w:sz w:val="22"/>
                <w:szCs w:val="22"/>
              </w:rPr>
            </w:pPr>
            <w:r w:rsidRPr="007F32DD">
              <w:rPr>
                <w:sz w:val="22"/>
                <w:szCs w:val="22"/>
              </w:rPr>
              <w:t>Complete, minor errors, limited reference value to self</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1</w:t>
            </w:r>
          </w:p>
        </w:tc>
        <w:tc>
          <w:tcPr>
            <w:tcW w:w="7398" w:type="dxa"/>
          </w:tcPr>
          <w:p w:rsidR="004F50BA" w:rsidRPr="007F32DD" w:rsidRDefault="004F50BA" w:rsidP="00463483">
            <w:pPr>
              <w:pStyle w:val="Title"/>
              <w:rPr>
                <w:sz w:val="22"/>
                <w:szCs w:val="22"/>
              </w:rPr>
            </w:pPr>
            <w:r w:rsidRPr="007F32DD">
              <w:rPr>
                <w:sz w:val="22"/>
                <w:szCs w:val="22"/>
              </w:rPr>
              <w:t>Incomplete, major errors, no supporting documentation</w:t>
            </w:r>
          </w:p>
        </w:tc>
      </w:tr>
      <w:tr w:rsidR="004F50BA" w:rsidRPr="007F32DD" w:rsidTr="00463483">
        <w:tc>
          <w:tcPr>
            <w:tcW w:w="2178" w:type="dxa"/>
          </w:tcPr>
          <w:p w:rsidR="004F50BA" w:rsidRPr="007F32DD" w:rsidRDefault="004F50BA" w:rsidP="00463483">
            <w:pPr>
              <w:pStyle w:val="Title"/>
              <w:rPr>
                <w:sz w:val="22"/>
                <w:szCs w:val="22"/>
              </w:rPr>
            </w:pPr>
            <w:r w:rsidRPr="007F32DD">
              <w:rPr>
                <w:sz w:val="22"/>
                <w:szCs w:val="22"/>
              </w:rPr>
              <w:t>0</w:t>
            </w:r>
          </w:p>
        </w:tc>
        <w:tc>
          <w:tcPr>
            <w:tcW w:w="7398" w:type="dxa"/>
          </w:tcPr>
          <w:p w:rsidR="004F50BA" w:rsidRPr="007F32DD" w:rsidRDefault="004F50BA" w:rsidP="004F50BA">
            <w:pPr>
              <w:pStyle w:val="Title"/>
              <w:rPr>
                <w:sz w:val="22"/>
                <w:szCs w:val="22"/>
              </w:rPr>
            </w:pPr>
            <w:r w:rsidRPr="007F32DD">
              <w:rPr>
                <w:sz w:val="22"/>
                <w:szCs w:val="22"/>
              </w:rPr>
              <w:t xml:space="preserve">Submitted late, must complete </w:t>
            </w:r>
          </w:p>
        </w:tc>
      </w:tr>
    </w:tbl>
    <w:p w:rsidR="004F50BA" w:rsidRPr="007F32DD" w:rsidRDefault="004F50BA" w:rsidP="004F50BA">
      <w:pPr>
        <w:pStyle w:val="Title"/>
        <w:rPr>
          <w:sz w:val="22"/>
          <w:szCs w:val="22"/>
        </w:rPr>
      </w:pPr>
    </w:p>
    <w:p w:rsidR="004F50BA" w:rsidRPr="007F32DD" w:rsidRDefault="004F50BA" w:rsidP="004F50BA">
      <w:pPr>
        <w:pStyle w:val="Title"/>
        <w:jc w:val="left"/>
        <w:rPr>
          <w:sz w:val="22"/>
          <w:szCs w:val="22"/>
        </w:rPr>
      </w:pPr>
      <w:r w:rsidRPr="007F32DD">
        <w:rPr>
          <w:sz w:val="22"/>
          <w:szCs w:val="22"/>
        </w:rPr>
        <w:t>Grade of ‘A’ corresponds to average on semester work above 3.</w:t>
      </w:r>
      <w:r w:rsidR="003F5A10" w:rsidRPr="007F32DD">
        <w:rPr>
          <w:sz w:val="22"/>
          <w:szCs w:val="22"/>
        </w:rPr>
        <w:t>2</w:t>
      </w:r>
      <w:r w:rsidR="00D52A74">
        <w:rPr>
          <w:sz w:val="22"/>
          <w:szCs w:val="22"/>
        </w:rPr>
        <w:t>0</w:t>
      </w:r>
    </w:p>
    <w:p w:rsidR="004F50BA" w:rsidRPr="007F32DD" w:rsidRDefault="004F50BA" w:rsidP="004F50BA">
      <w:pPr>
        <w:pStyle w:val="Title"/>
        <w:jc w:val="left"/>
        <w:rPr>
          <w:sz w:val="22"/>
          <w:szCs w:val="22"/>
        </w:rPr>
      </w:pPr>
      <w:r w:rsidRPr="007F32DD">
        <w:rPr>
          <w:sz w:val="22"/>
          <w:szCs w:val="22"/>
        </w:rPr>
        <w:t>Grade of ‘B’ corresponds to average on semester work between 2.</w:t>
      </w:r>
      <w:r w:rsidR="003F5A10" w:rsidRPr="007F32DD">
        <w:rPr>
          <w:sz w:val="22"/>
          <w:szCs w:val="22"/>
        </w:rPr>
        <w:t>6</w:t>
      </w:r>
      <w:r w:rsidRPr="007F32DD">
        <w:rPr>
          <w:sz w:val="22"/>
          <w:szCs w:val="22"/>
        </w:rPr>
        <w:t xml:space="preserve"> and </w:t>
      </w:r>
      <w:r w:rsidR="003F5A10" w:rsidRPr="007F32DD">
        <w:rPr>
          <w:sz w:val="22"/>
          <w:szCs w:val="22"/>
        </w:rPr>
        <w:t>3</w:t>
      </w:r>
      <w:r w:rsidRPr="007F32DD">
        <w:rPr>
          <w:sz w:val="22"/>
          <w:szCs w:val="22"/>
        </w:rPr>
        <w:t>.</w:t>
      </w:r>
      <w:r w:rsidR="003F5A10" w:rsidRPr="007F32DD">
        <w:rPr>
          <w:sz w:val="22"/>
          <w:szCs w:val="22"/>
        </w:rPr>
        <w:t>1</w:t>
      </w:r>
      <w:r w:rsidRPr="007F32DD">
        <w:rPr>
          <w:sz w:val="22"/>
          <w:szCs w:val="22"/>
        </w:rPr>
        <w:t>9</w:t>
      </w:r>
    </w:p>
    <w:p w:rsidR="004F50BA" w:rsidRPr="007F32DD" w:rsidRDefault="004F50BA" w:rsidP="004F50BA">
      <w:pPr>
        <w:pStyle w:val="Title"/>
        <w:jc w:val="left"/>
        <w:rPr>
          <w:sz w:val="22"/>
          <w:szCs w:val="22"/>
        </w:rPr>
      </w:pPr>
      <w:r w:rsidRPr="007F32DD">
        <w:rPr>
          <w:sz w:val="22"/>
          <w:szCs w:val="22"/>
        </w:rPr>
        <w:t>Grade of ‘C’ corresponds to average on semester work between 2.</w:t>
      </w:r>
      <w:r w:rsidR="003F5A10" w:rsidRPr="007F32DD">
        <w:rPr>
          <w:sz w:val="22"/>
          <w:szCs w:val="22"/>
        </w:rPr>
        <w:t>0</w:t>
      </w:r>
      <w:r w:rsidRPr="007F32DD">
        <w:rPr>
          <w:sz w:val="22"/>
          <w:szCs w:val="22"/>
        </w:rPr>
        <w:t xml:space="preserve"> and 2.59</w:t>
      </w:r>
    </w:p>
    <w:p w:rsidR="00801006" w:rsidRPr="007F32DD" w:rsidRDefault="004F50BA" w:rsidP="00DB6C0B">
      <w:pPr>
        <w:pStyle w:val="Title"/>
        <w:jc w:val="left"/>
        <w:rPr>
          <w:sz w:val="22"/>
          <w:szCs w:val="22"/>
        </w:rPr>
      </w:pPr>
      <w:r w:rsidRPr="007F32DD">
        <w:rPr>
          <w:sz w:val="22"/>
          <w:szCs w:val="22"/>
        </w:rPr>
        <w:t>Grade of ‘F’ corresponds to average on semester work less than 2.</w:t>
      </w:r>
      <w:r w:rsidR="003F5A10" w:rsidRPr="007F32DD">
        <w:rPr>
          <w:sz w:val="22"/>
          <w:szCs w:val="22"/>
        </w:rPr>
        <w:t>0</w:t>
      </w:r>
    </w:p>
    <w:sectPr w:rsidR="00801006" w:rsidRPr="007F32DD" w:rsidSect="007F32DD">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99A"/>
    <w:multiLevelType w:val="hybridMultilevel"/>
    <w:tmpl w:val="BD6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095E"/>
    <w:multiLevelType w:val="hybridMultilevel"/>
    <w:tmpl w:val="340650E4"/>
    <w:lvl w:ilvl="0" w:tplc="B8B48AA2">
      <w:start w:val="1"/>
      <w:numFmt w:val="bullet"/>
      <w:lvlText w:val=""/>
      <w:lvlJc w:val="left"/>
      <w:pPr>
        <w:tabs>
          <w:tab w:val="num" w:pos="0"/>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008F"/>
    <w:multiLevelType w:val="hybridMultilevel"/>
    <w:tmpl w:val="1F56AA3C"/>
    <w:lvl w:ilvl="0" w:tplc="7CAA1E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B194B4D"/>
    <w:multiLevelType w:val="hybridMultilevel"/>
    <w:tmpl w:val="FB16456E"/>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F30EC"/>
    <w:multiLevelType w:val="hybridMultilevel"/>
    <w:tmpl w:val="B390234C"/>
    <w:lvl w:ilvl="0" w:tplc="47C24F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3E2BC2"/>
    <w:multiLevelType w:val="hybridMultilevel"/>
    <w:tmpl w:val="A3EC1F84"/>
    <w:lvl w:ilvl="0" w:tplc="F3582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101"/>
    <w:multiLevelType w:val="hybridMultilevel"/>
    <w:tmpl w:val="3F8A1352"/>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4528"/>
    <w:multiLevelType w:val="hybridMultilevel"/>
    <w:tmpl w:val="B4C43C48"/>
    <w:lvl w:ilvl="0" w:tplc="EBEEB7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F4C76"/>
    <w:multiLevelType w:val="singleLevel"/>
    <w:tmpl w:val="FB30E7B6"/>
    <w:lvl w:ilvl="0">
      <w:numFmt w:val="bullet"/>
      <w:lvlText w:val=""/>
      <w:lvlJc w:val="left"/>
      <w:pPr>
        <w:tabs>
          <w:tab w:val="num" w:pos="360"/>
        </w:tabs>
        <w:ind w:left="360" w:hanging="360"/>
      </w:pPr>
      <w:rPr>
        <w:rFonts w:ascii="Symbol" w:hAnsi="Symbol" w:hint="default"/>
      </w:rPr>
    </w:lvl>
  </w:abstractNum>
  <w:abstractNum w:abstractNumId="9" w15:restartNumberingAfterBreak="0">
    <w:nsid w:val="4FA52692"/>
    <w:multiLevelType w:val="hybridMultilevel"/>
    <w:tmpl w:val="E194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639D2"/>
    <w:multiLevelType w:val="hybridMultilevel"/>
    <w:tmpl w:val="DC40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6AA"/>
    <w:multiLevelType w:val="hybridMultilevel"/>
    <w:tmpl w:val="06AEA464"/>
    <w:lvl w:ilvl="0" w:tplc="A6C671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977F1"/>
    <w:multiLevelType w:val="hybridMultilevel"/>
    <w:tmpl w:val="82C66134"/>
    <w:lvl w:ilvl="0" w:tplc="610691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3760C"/>
    <w:multiLevelType w:val="hybridMultilevel"/>
    <w:tmpl w:val="A7143E42"/>
    <w:lvl w:ilvl="0" w:tplc="2E8E86E0">
      <w:numFmt w:val="bullet"/>
      <w:lvlText w:val=""/>
      <w:lvlJc w:val="left"/>
      <w:pPr>
        <w:ind w:left="885" w:hanging="360"/>
      </w:pPr>
      <w:rPr>
        <w:rFonts w:ascii="Symbol" w:eastAsia="Calibri" w:hAnsi="Symbo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6D897781"/>
    <w:multiLevelType w:val="hybridMultilevel"/>
    <w:tmpl w:val="B400D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02CE0"/>
    <w:multiLevelType w:val="multilevel"/>
    <w:tmpl w:val="59E4F7EC"/>
    <w:lvl w:ilvl="0">
      <w:start w:val="1"/>
      <w:numFmt w:val="decimal"/>
      <w:lvlText w:val="%1)"/>
      <w:lvlJc w:val="left"/>
      <w:pPr>
        <w:tabs>
          <w:tab w:val="num" w:pos="360"/>
        </w:tabs>
        <w:ind w:left="360" w:hanging="360"/>
      </w:pPr>
      <w:rPr>
        <w:rFont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A7AA3"/>
    <w:multiLevelType w:val="hybridMultilevel"/>
    <w:tmpl w:val="FB34A2BC"/>
    <w:lvl w:ilvl="0" w:tplc="333A81BE">
      <w:numFmt w:val="bullet"/>
      <w:lvlText w:val=""/>
      <w:lvlJc w:val="left"/>
      <w:pPr>
        <w:ind w:left="525" w:hanging="360"/>
      </w:pPr>
      <w:rPr>
        <w:rFonts w:ascii="Symbol" w:eastAsia="Times New Roman" w:hAnsi="Symbo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7" w15:restartNumberingAfterBreak="0">
    <w:nsid w:val="7D480395"/>
    <w:multiLevelType w:val="hybridMultilevel"/>
    <w:tmpl w:val="452E7578"/>
    <w:lvl w:ilvl="0" w:tplc="AE9AB8E6">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6"/>
  </w:num>
  <w:num w:numId="5">
    <w:abstractNumId w:val="3"/>
  </w:num>
  <w:num w:numId="6">
    <w:abstractNumId w:val="17"/>
  </w:num>
  <w:num w:numId="7">
    <w:abstractNumId w:val="1"/>
  </w:num>
  <w:num w:numId="8">
    <w:abstractNumId w:val="2"/>
  </w:num>
  <w:num w:numId="9">
    <w:abstractNumId w:val="9"/>
  </w:num>
  <w:num w:numId="10">
    <w:abstractNumId w:val="11"/>
  </w:num>
  <w:num w:numId="11">
    <w:abstractNumId w:val="10"/>
  </w:num>
  <w:num w:numId="12">
    <w:abstractNumId w:val="4"/>
  </w:num>
  <w:num w:numId="13">
    <w:abstractNumId w:val="0"/>
  </w:num>
  <w:num w:numId="14">
    <w:abstractNumId w:val="14"/>
  </w:num>
  <w:num w:numId="15">
    <w:abstractNumId w:val="16"/>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9"/>
    <w:rsid w:val="00010542"/>
    <w:rsid w:val="00023062"/>
    <w:rsid w:val="0003177B"/>
    <w:rsid w:val="00040FB6"/>
    <w:rsid w:val="00052DAB"/>
    <w:rsid w:val="000639CE"/>
    <w:rsid w:val="000A6A77"/>
    <w:rsid w:val="000C6E24"/>
    <w:rsid w:val="000F0E3C"/>
    <w:rsid w:val="00120BF8"/>
    <w:rsid w:val="00130DE2"/>
    <w:rsid w:val="00175BBA"/>
    <w:rsid w:val="001D23D2"/>
    <w:rsid w:val="001F53D6"/>
    <w:rsid w:val="002643B3"/>
    <w:rsid w:val="00274EBA"/>
    <w:rsid w:val="00295F93"/>
    <w:rsid w:val="002B12D2"/>
    <w:rsid w:val="002D07FC"/>
    <w:rsid w:val="002D30B3"/>
    <w:rsid w:val="0032625A"/>
    <w:rsid w:val="00383C40"/>
    <w:rsid w:val="00387CA6"/>
    <w:rsid w:val="003910F9"/>
    <w:rsid w:val="003F5A10"/>
    <w:rsid w:val="00472539"/>
    <w:rsid w:val="004C14D7"/>
    <w:rsid w:val="004F20B6"/>
    <w:rsid w:val="004F50BA"/>
    <w:rsid w:val="00503E45"/>
    <w:rsid w:val="00555DF7"/>
    <w:rsid w:val="005653E9"/>
    <w:rsid w:val="005B219E"/>
    <w:rsid w:val="005F2778"/>
    <w:rsid w:val="005F3DD8"/>
    <w:rsid w:val="00643A7E"/>
    <w:rsid w:val="006A4980"/>
    <w:rsid w:val="006B741D"/>
    <w:rsid w:val="007008B5"/>
    <w:rsid w:val="00705991"/>
    <w:rsid w:val="0071400F"/>
    <w:rsid w:val="00734B7B"/>
    <w:rsid w:val="00734C89"/>
    <w:rsid w:val="00745D3C"/>
    <w:rsid w:val="00746B48"/>
    <w:rsid w:val="00747560"/>
    <w:rsid w:val="00763859"/>
    <w:rsid w:val="007842B0"/>
    <w:rsid w:val="007F32DD"/>
    <w:rsid w:val="00801006"/>
    <w:rsid w:val="0081062B"/>
    <w:rsid w:val="00834298"/>
    <w:rsid w:val="008516D6"/>
    <w:rsid w:val="00854145"/>
    <w:rsid w:val="0088566F"/>
    <w:rsid w:val="00890A38"/>
    <w:rsid w:val="008A7B74"/>
    <w:rsid w:val="009546A7"/>
    <w:rsid w:val="009714F2"/>
    <w:rsid w:val="00990096"/>
    <w:rsid w:val="00991432"/>
    <w:rsid w:val="009A486A"/>
    <w:rsid w:val="00A04D37"/>
    <w:rsid w:val="00A44DA3"/>
    <w:rsid w:val="00AA6E75"/>
    <w:rsid w:val="00AB7BB8"/>
    <w:rsid w:val="00AE7D21"/>
    <w:rsid w:val="00AF3B94"/>
    <w:rsid w:val="00B5369B"/>
    <w:rsid w:val="00B57755"/>
    <w:rsid w:val="00B75189"/>
    <w:rsid w:val="00B76C53"/>
    <w:rsid w:val="00B86868"/>
    <w:rsid w:val="00BA1D59"/>
    <w:rsid w:val="00BD67AC"/>
    <w:rsid w:val="00BE4C1B"/>
    <w:rsid w:val="00C37F7B"/>
    <w:rsid w:val="00C47B4D"/>
    <w:rsid w:val="00CB18FE"/>
    <w:rsid w:val="00CC3A46"/>
    <w:rsid w:val="00CE25F5"/>
    <w:rsid w:val="00D22DC3"/>
    <w:rsid w:val="00D44398"/>
    <w:rsid w:val="00D52A74"/>
    <w:rsid w:val="00D56F06"/>
    <w:rsid w:val="00D9460F"/>
    <w:rsid w:val="00DB2A16"/>
    <w:rsid w:val="00DB6C0B"/>
    <w:rsid w:val="00DC1018"/>
    <w:rsid w:val="00E01C04"/>
    <w:rsid w:val="00E30A47"/>
    <w:rsid w:val="00E34666"/>
    <w:rsid w:val="00E613B6"/>
    <w:rsid w:val="00E760C8"/>
    <w:rsid w:val="00E96399"/>
    <w:rsid w:val="00EA7A00"/>
    <w:rsid w:val="00EB5FB5"/>
    <w:rsid w:val="00EB7569"/>
    <w:rsid w:val="00EC1353"/>
    <w:rsid w:val="00EF08A2"/>
    <w:rsid w:val="00F675FA"/>
    <w:rsid w:val="00F917E2"/>
    <w:rsid w:val="00FD4D95"/>
    <w:rsid w:val="00F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37538"/>
  <w15:docId w15:val="{25376E62-BD0B-4347-9A5A-0E185C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50"/>
    <w:rPr>
      <w:sz w:val="24"/>
      <w:szCs w:val="24"/>
    </w:rPr>
  </w:style>
  <w:style w:type="paragraph" w:styleId="Heading1">
    <w:name w:val="heading 1"/>
    <w:basedOn w:val="Normal"/>
    <w:next w:val="Normal"/>
    <w:qFormat/>
    <w:rsid w:val="00DE3850"/>
    <w:pPr>
      <w:keepNext/>
      <w:widowControl w:val="0"/>
      <w:autoSpaceDE w:val="0"/>
      <w:autoSpaceDN w:val="0"/>
      <w:adjustRightInd w:val="0"/>
      <w:jc w:val="right"/>
      <w:outlineLvl w:val="0"/>
    </w:pPr>
    <w:rPr>
      <w:rFonts w:ascii="Arial" w:hAnsi="Arial" w:cs="Arial"/>
      <w:b/>
      <w:bCs/>
    </w:rPr>
  </w:style>
  <w:style w:type="paragraph" w:styleId="Heading2">
    <w:name w:val="heading 2"/>
    <w:basedOn w:val="Normal"/>
    <w:next w:val="Normal"/>
    <w:link w:val="Heading2Char"/>
    <w:qFormat/>
    <w:rsid w:val="000650B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3850"/>
    <w:pPr>
      <w:jc w:val="center"/>
    </w:pPr>
    <w:rPr>
      <w:b/>
      <w:sz w:val="28"/>
    </w:rPr>
  </w:style>
  <w:style w:type="paragraph" w:styleId="Subtitle">
    <w:name w:val="Subtitle"/>
    <w:basedOn w:val="Normal"/>
    <w:qFormat/>
    <w:rsid w:val="00DE3850"/>
    <w:pPr>
      <w:jc w:val="center"/>
    </w:pPr>
    <w:rPr>
      <w:b/>
      <w:sz w:val="28"/>
    </w:rPr>
  </w:style>
  <w:style w:type="paragraph" w:styleId="BalloonText">
    <w:name w:val="Balloon Text"/>
    <w:basedOn w:val="Normal"/>
    <w:semiHidden/>
    <w:rsid w:val="00EC1353"/>
    <w:rPr>
      <w:rFonts w:ascii="Tahoma" w:hAnsi="Tahoma" w:cs="Tahoma"/>
      <w:sz w:val="16"/>
      <w:szCs w:val="16"/>
    </w:rPr>
  </w:style>
  <w:style w:type="character" w:customStyle="1" w:styleId="Heading2Char">
    <w:name w:val="Heading 2 Char"/>
    <w:basedOn w:val="DefaultParagraphFont"/>
    <w:link w:val="Heading2"/>
    <w:rsid w:val="000650B3"/>
    <w:rPr>
      <w:rFonts w:ascii="Calibri" w:hAnsi="Calibri" w:cs="Times New Roman"/>
      <w:b/>
      <w:bCs/>
      <w:i/>
      <w:iCs/>
      <w:sz w:val="28"/>
      <w:szCs w:val="28"/>
    </w:rPr>
  </w:style>
  <w:style w:type="paragraph" w:styleId="Footer">
    <w:name w:val="footer"/>
    <w:basedOn w:val="Normal"/>
    <w:link w:val="FooterChar"/>
    <w:rsid w:val="000650B3"/>
    <w:pPr>
      <w:tabs>
        <w:tab w:val="center" w:pos="4320"/>
        <w:tab w:val="right" w:pos="8640"/>
      </w:tabs>
    </w:pPr>
    <w:rPr>
      <w:szCs w:val="20"/>
    </w:rPr>
  </w:style>
  <w:style w:type="character" w:customStyle="1" w:styleId="FooterChar">
    <w:name w:val="Footer Char"/>
    <w:basedOn w:val="DefaultParagraphFont"/>
    <w:link w:val="Footer"/>
    <w:rsid w:val="000650B3"/>
    <w:rPr>
      <w:rFonts w:cs="Times New Roman"/>
      <w:sz w:val="24"/>
    </w:rPr>
  </w:style>
  <w:style w:type="character" w:styleId="Hyperlink">
    <w:name w:val="Hyperlink"/>
    <w:basedOn w:val="DefaultParagraphFont"/>
    <w:rsid w:val="000650B3"/>
    <w:rPr>
      <w:rFonts w:cs="Times New Roman"/>
      <w:color w:val="0000FF"/>
      <w:u w:val="single"/>
    </w:rPr>
  </w:style>
  <w:style w:type="character" w:styleId="FollowedHyperlink">
    <w:name w:val="FollowedHyperlink"/>
    <w:basedOn w:val="DefaultParagraphFont"/>
    <w:rsid w:val="000650B3"/>
    <w:rPr>
      <w:rFonts w:cs="Times New Roman"/>
      <w:color w:val="800080"/>
      <w:u w:val="single"/>
    </w:rPr>
  </w:style>
  <w:style w:type="paragraph" w:customStyle="1" w:styleId="ColorfulList-Accent11">
    <w:name w:val="Colorful List - Accent 11"/>
    <w:basedOn w:val="Normal"/>
    <w:qFormat/>
    <w:rsid w:val="005B7C24"/>
    <w:pPr>
      <w:ind w:left="720"/>
      <w:contextualSpacing/>
    </w:pPr>
  </w:style>
  <w:style w:type="paragraph" w:styleId="ListParagraph">
    <w:name w:val="List Paragraph"/>
    <w:basedOn w:val="Normal"/>
    <w:uiPriority w:val="34"/>
    <w:qFormat/>
    <w:rsid w:val="00801006"/>
    <w:pPr>
      <w:spacing w:after="200" w:line="276" w:lineRule="auto"/>
      <w:ind w:left="720"/>
      <w:contextualSpacing/>
    </w:pPr>
    <w:rPr>
      <w:rFonts w:ascii="Calibri" w:eastAsia="Calibri" w:hAnsi="Calibri"/>
      <w:sz w:val="22"/>
      <w:szCs w:val="22"/>
    </w:rPr>
  </w:style>
  <w:style w:type="character" w:customStyle="1" w:styleId="subjectsenderlabel">
    <w:name w:val="subjectsenderlabel"/>
    <w:basedOn w:val="DefaultParagraphFont"/>
    <w:rsid w:val="001F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pages.uidaho.edu/mindworks/CATI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E8EF-34D9-4655-98DE-39EA8ED9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Lean Manufacturing ME 405</vt:lpstr>
    </vt:vector>
  </TitlesOfParts>
  <Company>U of Idaho</Company>
  <LinksUpToDate>false</LinksUpToDate>
  <CharactersWithSpaces>4639</CharactersWithSpaces>
  <SharedDoc>false</SharedDoc>
  <HLinks>
    <vt:vector size="30" baseType="variant">
      <vt:variant>
        <vt:i4>4063335</vt:i4>
      </vt:variant>
      <vt:variant>
        <vt:i4>12</vt:i4>
      </vt:variant>
      <vt:variant>
        <vt:i4>0</vt:i4>
      </vt:variant>
      <vt:variant>
        <vt:i4>5</vt:i4>
      </vt:variant>
      <vt:variant>
        <vt:lpwstr>http://www.webs1.uidaho.edu/mindworks/lean</vt:lpwstr>
      </vt:variant>
      <vt:variant>
        <vt:lpwstr/>
      </vt:variant>
      <vt:variant>
        <vt:i4>7929876</vt:i4>
      </vt:variant>
      <vt:variant>
        <vt:i4>9</vt:i4>
      </vt:variant>
      <vt:variant>
        <vt:i4>0</vt:i4>
      </vt:variant>
      <vt:variant>
        <vt:i4>5</vt:i4>
      </vt:variant>
      <vt:variant>
        <vt:lpwstr>mailto:wcrane@vandals.uidaho.edu</vt:lpwstr>
      </vt:variant>
      <vt:variant>
        <vt:lpwstr/>
      </vt:variant>
      <vt:variant>
        <vt:i4>2097166</vt:i4>
      </vt:variant>
      <vt:variant>
        <vt:i4>6</vt:i4>
      </vt:variant>
      <vt:variant>
        <vt:i4>0</vt:i4>
      </vt:variant>
      <vt:variant>
        <vt:i4>5</vt:i4>
      </vt:variant>
      <vt:variant>
        <vt:lpwstr>mailto:russp@uidaho.edu</vt:lpwstr>
      </vt:variant>
      <vt:variant>
        <vt:lpwstr/>
      </vt:variant>
      <vt:variant>
        <vt:i4>2555914</vt:i4>
      </vt:variant>
      <vt:variant>
        <vt:i4>3</vt:i4>
      </vt:variant>
      <vt:variant>
        <vt:i4>0</vt:i4>
      </vt:variant>
      <vt:variant>
        <vt:i4>5</vt:i4>
      </vt:variant>
      <vt:variant>
        <vt:lpwstr>mailto:mccormack@uidaho.edu</vt:lpwstr>
      </vt:variant>
      <vt:variant>
        <vt:lpwstr/>
      </vt:variant>
      <vt:variant>
        <vt:i4>2490384</vt:i4>
      </vt:variant>
      <vt:variant>
        <vt:i4>0</vt:i4>
      </vt:variant>
      <vt:variant>
        <vt:i4>0</vt:i4>
      </vt:variant>
      <vt:variant>
        <vt:i4>5</vt:i4>
      </vt:variant>
      <vt:variant>
        <vt:lpwstr>mailto:sbeyer@uidaho.edu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ME 405</dc:title>
  <dc:creator>Willis, Sarah (will9753@vandals.uidaho.edu)</dc:creator>
  <cp:lastModifiedBy>Willis, Sarah (will9753@vandals.uidaho.edu)</cp:lastModifiedBy>
  <cp:revision>3</cp:revision>
  <cp:lastPrinted>2016-01-12T16:24:00Z</cp:lastPrinted>
  <dcterms:created xsi:type="dcterms:W3CDTF">2019-01-08T01:07:00Z</dcterms:created>
  <dcterms:modified xsi:type="dcterms:W3CDTF">2019-01-08T01:11:00Z</dcterms:modified>
</cp:coreProperties>
</file>