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8D2D5" w14:textId="610031F1" w:rsidR="00EE0393" w:rsidRDefault="00157249" w:rsidP="00EE0393">
      <w:pPr>
        <w:pStyle w:val="Heading1"/>
      </w:pPr>
      <w:r>
        <w:t>ME 345</w:t>
      </w:r>
      <w:r w:rsidR="00EE0393">
        <w:t xml:space="preserve"> – </w:t>
      </w:r>
      <w:r>
        <w:t>HTx</w:t>
      </w:r>
      <w:r w:rsidR="00EE0393">
        <w:tab/>
      </w:r>
      <w:r w:rsidR="00EE0393">
        <w:tab/>
      </w:r>
      <w:r w:rsidR="00EE0393">
        <w:tab/>
      </w:r>
      <w:r w:rsidR="00C115ED">
        <w:t>Fall</w:t>
      </w:r>
      <w:r w:rsidR="00EE0393">
        <w:t xml:space="preserve"> 202</w:t>
      </w:r>
      <w:r w:rsidR="00774AC9">
        <w:t>3</w:t>
      </w:r>
      <w:r w:rsidR="00EE0393">
        <w:tab/>
      </w:r>
      <w:r w:rsidR="00EE0393">
        <w:tab/>
      </w:r>
      <w:r w:rsidR="00A931B9">
        <w:t xml:space="preserve">Week 3 </w:t>
      </w:r>
      <w:r w:rsidR="00EE0393">
        <w:t>Homework</w:t>
      </w:r>
    </w:p>
    <w:p w14:paraId="13BF90E0" w14:textId="77777777" w:rsidR="002D3A46" w:rsidRDefault="002D3A46"/>
    <w:p w14:paraId="45990928" w14:textId="00E18C91" w:rsidR="000A51DC" w:rsidRDefault="000A51DC" w:rsidP="000A51DC">
      <w:pPr>
        <w:pStyle w:val="Heading2"/>
        <w:rPr>
          <w:noProof/>
        </w:rPr>
      </w:pPr>
      <w:r>
        <w:rPr>
          <w:noProof/>
        </w:rPr>
        <w:t xml:space="preserve">Problem </w:t>
      </w:r>
      <w:r w:rsidR="00A931B9">
        <w:rPr>
          <w:noProof/>
        </w:rPr>
        <w:t>1</w:t>
      </w:r>
      <w:r>
        <w:rPr>
          <w:noProof/>
        </w:rPr>
        <w:t>:</w:t>
      </w:r>
    </w:p>
    <w:p w14:paraId="4C639FDA" w14:textId="1A55DCCF" w:rsidR="009967B4" w:rsidRDefault="000A51DC" w:rsidP="000A51DC">
      <w:pPr>
        <w:rPr>
          <w:noProof/>
        </w:rPr>
      </w:pPr>
      <w:r>
        <w:rPr>
          <w:noProof/>
        </w:rPr>
        <w:t>A solid aluminum sphere has a diameter of 15 [cm]. It is heated from 80 °C to 200 °C. The density of the aluminum is 2700 [kg/m</w:t>
      </w:r>
      <w:r>
        <w:rPr>
          <w:noProof/>
          <w:vertAlign w:val="superscript"/>
        </w:rPr>
        <w:t>3</w:t>
      </w:r>
      <w:r>
        <w:rPr>
          <w:noProof/>
        </w:rPr>
        <w:t xml:space="preserve">], and the isobaric heat capacity is 0.9 [kJ/kg-K]. </w:t>
      </w:r>
    </w:p>
    <w:p w14:paraId="6B04A25A" w14:textId="54D24F52" w:rsidR="000A51DC" w:rsidRDefault="000A51DC" w:rsidP="000A51DC">
      <w:pPr>
        <w:pStyle w:val="ListParagraph"/>
        <w:numPr>
          <w:ilvl w:val="0"/>
          <w:numId w:val="3"/>
        </w:numPr>
      </w:pPr>
      <w:r>
        <w:t xml:space="preserve">Calculate the energy [kJ] required to accomplish this, assuming no heat is lost. </w:t>
      </w:r>
    </w:p>
    <w:p w14:paraId="2339F08E" w14:textId="5AE010FF" w:rsidR="000A51DC" w:rsidRDefault="000A51DC" w:rsidP="000A51DC"/>
    <w:p w14:paraId="464FBF6C" w14:textId="3CCE86AB" w:rsidR="000A51DC" w:rsidRDefault="000A51DC" w:rsidP="000A51DC">
      <w:pPr>
        <w:pStyle w:val="Heading2"/>
        <w:rPr>
          <w:noProof/>
        </w:rPr>
      </w:pPr>
      <w:r>
        <w:rPr>
          <w:noProof/>
        </w:rPr>
        <w:t xml:space="preserve">Problem </w:t>
      </w:r>
      <w:r w:rsidR="00A931B9">
        <w:rPr>
          <w:noProof/>
        </w:rPr>
        <w:t>2</w:t>
      </w:r>
      <w:r>
        <w:rPr>
          <w:noProof/>
        </w:rPr>
        <w:t>:</w:t>
      </w:r>
    </w:p>
    <w:p w14:paraId="1C93B0EA" w14:textId="77777777" w:rsidR="00494FF2" w:rsidRDefault="000A51DC" w:rsidP="000A51DC">
      <w:pPr>
        <w:rPr>
          <w:noProof/>
        </w:rPr>
      </w:pPr>
      <w:r>
        <w:rPr>
          <w:noProof/>
        </w:rPr>
        <w:t xml:space="preserve">A college student built a study chamber made entirely of adabatic insulation on all sides. The dimensions are 4 [m] x 6 [m] x 6 [m]. The night before a big morning study session the room is initially at 15 °C. The student turns on a 150 [W] heater and places it inside and leaves it there for 10 hours. </w:t>
      </w:r>
    </w:p>
    <w:p w14:paraId="60F8DD54" w14:textId="06287129" w:rsidR="000A51DC" w:rsidRDefault="00494FF2" w:rsidP="00494FF2">
      <w:pPr>
        <w:pStyle w:val="ListParagraph"/>
        <w:numPr>
          <w:ilvl w:val="0"/>
          <w:numId w:val="4"/>
        </w:numPr>
      </w:pPr>
      <w:r>
        <w:rPr>
          <w:noProof/>
        </w:rPr>
        <w:t xml:space="preserve">Calculate </w:t>
      </w:r>
      <w:r w:rsidR="000A51DC">
        <w:rPr>
          <w:noProof/>
        </w:rPr>
        <w:t xml:space="preserve">the temperature of the air in the room after </w:t>
      </w:r>
      <w:r>
        <w:rPr>
          <w:noProof/>
        </w:rPr>
        <w:t>the heater has been on for 10 hours</w:t>
      </w:r>
      <w:r w:rsidR="000A51DC">
        <w:rPr>
          <w:noProof/>
        </w:rPr>
        <w:t xml:space="preserve">. </w:t>
      </w:r>
    </w:p>
    <w:p w14:paraId="1E4C39B2" w14:textId="77777777" w:rsidR="00A931B9" w:rsidRDefault="00A931B9" w:rsidP="00494FF2">
      <w:pPr>
        <w:pStyle w:val="Heading2"/>
        <w:rPr>
          <w:noProof/>
        </w:rPr>
      </w:pPr>
    </w:p>
    <w:p w14:paraId="3EA9CE3E" w14:textId="2F88630A" w:rsidR="00494FF2" w:rsidRDefault="00494FF2" w:rsidP="00494FF2">
      <w:pPr>
        <w:pStyle w:val="Heading2"/>
        <w:rPr>
          <w:noProof/>
        </w:rPr>
      </w:pPr>
      <w:r>
        <w:rPr>
          <w:noProof/>
        </w:rPr>
        <w:t xml:space="preserve">Problem </w:t>
      </w:r>
      <w:r w:rsidR="00A931B9">
        <w:rPr>
          <w:noProof/>
        </w:rPr>
        <w:t>3</w:t>
      </w:r>
      <w:r>
        <w:rPr>
          <w:noProof/>
        </w:rPr>
        <w:t>:</w:t>
      </w:r>
    </w:p>
    <w:p w14:paraId="5889EF2F" w14:textId="1D9B980C" w:rsidR="00494FF2" w:rsidRDefault="00494FF2" w:rsidP="00494FF2">
      <w:r>
        <w:rPr>
          <w:noProof/>
        </w:rPr>
        <w:t>You have a brick wall that is 4 [m] tall, 7 [m] wide, and 30 [cm] thick. The surface temperature of the inside wall is 20 °C, and the surface temperature of the outside wall is 5 °C. Assume the thermal conductivity of the brick is 0.69 [W/m-K], and the density is 2000 [kg/m</w:t>
      </w:r>
      <w:r w:rsidRPr="00494FF2">
        <w:rPr>
          <w:noProof/>
          <w:vertAlign w:val="superscript"/>
        </w:rPr>
        <w:t>3</w:t>
      </w:r>
      <w:r>
        <w:rPr>
          <w:noProof/>
        </w:rPr>
        <w:t>]. Neglect heat transfer through the top/bottom/sides.</w:t>
      </w:r>
    </w:p>
    <w:p w14:paraId="7524CA1D" w14:textId="55A42D49" w:rsidR="00494FF2" w:rsidRDefault="00494FF2" w:rsidP="00494FF2">
      <w:pPr>
        <w:pStyle w:val="ListParagraph"/>
        <w:numPr>
          <w:ilvl w:val="0"/>
          <w:numId w:val="5"/>
        </w:numPr>
      </w:pPr>
      <w:r>
        <w:rPr>
          <w:noProof/>
        </w:rPr>
        <w:t xml:space="preserve">Calculate the heat rate [W] passing through the wall. </w:t>
      </w:r>
    </w:p>
    <w:p w14:paraId="166A3738" w14:textId="134BAD50" w:rsidR="00494FF2" w:rsidRDefault="00494FF2" w:rsidP="00494FF2">
      <w:pPr>
        <w:pStyle w:val="ListParagraph"/>
        <w:numPr>
          <w:ilvl w:val="0"/>
          <w:numId w:val="5"/>
        </w:numPr>
      </w:pPr>
      <w:r>
        <w:rPr>
          <w:noProof/>
        </w:rPr>
        <w:t>Calculate the heat flux [W/m</w:t>
      </w:r>
      <w:r>
        <w:rPr>
          <w:noProof/>
          <w:vertAlign w:val="superscript"/>
        </w:rPr>
        <w:t>2</w:t>
      </w:r>
      <w:r>
        <w:rPr>
          <w:noProof/>
        </w:rPr>
        <w:t>] passing through the wall.</w:t>
      </w:r>
    </w:p>
    <w:p w14:paraId="59448A5C" w14:textId="49DAD86C" w:rsidR="00494FF2" w:rsidRDefault="00494FF2" w:rsidP="00494FF2"/>
    <w:p w14:paraId="792993FC" w14:textId="6AD2521D" w:rsidR="00494FF2" w:rsidRDefault="00494FF2" w:rsidP="00494FF2">
      <w:pPr>
        <w:pStyle w:val="Heading2"/>
        <w:rPr>
          <w:noProof/>
        </w:rPr>
      </w:pPr>
      <w:r>
        <w:rPr>
          <w:noProof/>
        </w:rPr>
        <w:t xml:space="preserve">Problem </w:t>
      </w:r>
      <w:r w:rsidR="00A931B9">
        <w:rPr>
          <w:noProof/>
        </w:rPr>
        <w:t>4</w:t>
      </w:r>
      <w:r>
        <w:rPr>
          <w:noProof/>
        </w:rPr>
        <w:t>:</w:t>
      </w:r>
    </w:p>
    <w:p w14:paraId="6BAD79E1" w14:textId="7FCD9594" w:rsidR="00494FF2" w:rsidRPr="00494FF2" w:rsidRDefault="00494FF2" w:rsidP="00494FF2">
      <w:r>
        <w:rPr>
          <w:noProof/>
        </w:rPr>
        <w:t>A warm pipe loses heat to ambient air through natural convection. The pipe is 5 [cm] in diameter, 10 [m] in length, and has a surface temperature of 80 °C. The ambient air temperature is 5 °C, and the convection coefficient is found to be h = 25 [W/m</w:t>
      </w:r>
      <w:r>
        <w:rPr>
          <w:noProof/>
          <w:vertAlign w:val="superscript"/>
        </w:rPr>
        <w:t>2</w:t>
      </w:r>
      <w:r>
        <w:rPr>
          <w:noProof/>
        </w:rPr>
        <w:t xml:space="preserve">-K]. </w:t>
      </w:r>
    </w:p>
    <w:p w14:paraId="6C8FBD47" w14:textId="69E35DEA" w:rsidR="00494FF2" w:rsidRDefault="00494FF2" w:rsidP="00494FF2">
      <w:pPr>
        <w:pStyle w:val="ListParagraph"/>
        <w:numPr>
          <w:ilvl w:val="0"/>
          <w:numId w:val="6"/>
        </w:numPr>
      </w:pPr>
      <w:r>
        <w:rPr>
          <w:noProof/>
        </w:rPr>
        <w:t xml:space="preserve">Calculate the heat rate [W] leaving the pipe to the ambient air. </w:t>
      </w:r>
    </w:p>
    <w:p w14:paraId="5296CE25" w14:textId="4BDB5EA7" w:rsidR="00494FF2" w:rsidRDefault="00494FF2" w:rsidP="00494FF2"/>
    <w:p w14:paraId="0A0A9B14" w14:textId="55A5D041" w:rsidR="00494FF2" w:rsidRDefault="00494FF2" w:rsidP="00494FF2">
      <w:pPr>
        <w:pStyle w:val="Heading2"/>
        <w:rPr>
          <w:noProof/>
        </w:rPr>
      </w:pPr>
      <w:r>
        <w:rPr>
          <w:noProof/>
        </w:rPr>
        <w:t xml:space="preserve">Problem </w:t>
      </w:r>
      <w:r w:rsidR="00A931B9">
        <w:rPr>
          <w:noProof/>
        </w:rPr>
        <w:t>5</w:t>
      </w:r>
      <w:r>
        <w:rPr>
          <w:noProof/>
        </w:rPr>
        <w:t>:</w:t>
      </w:r>
    </w:p>
    <w:p w14:paraId="53EC0B08" w14:textId="796D6222" w:rsidR="00494FF2" w:rsidRPr="00494FF2" w:rsidRDefault="00494FF2" w:rsidP="00494FF2">
      <w:r>
        <w:rPr>
          <w:noProof/>
        </w:rPr>
        <w:t>You are trying to experimentally determine the thermal conductivity of a mystery material. The piece is 2 [cm] thick, and you apply a heat flux of 500 [W/m</w:t>
      </w:r>
      <w:r>
        <w:rPr>
          <w:noProof/>
          <w:vertAlign w:val="superscript"/>
        </w:rPr>
        <w:t>2</w:t>
      </w:r>
      <w:r>
        <w:rPr>
          <w:noProof/>
        </w:rPr>
        <w:t xml:space="preserve">] through the material, and wait for it to reach steady-state. All of the edges are insulated so no heat is lost through the </w:t>
      </w:r>
      <w:r w:rsidR="00B311C0">
        <w:rPr>
          <w:noProof/>
        </w:rPr>
        <w:t xml:space="preserve">ends. Once at steady-state you measure the temperatures of the inner and outer surface and find they are 0 °C and 80 °C. </w:t>
      </w:r>
    </w:p>
    <w:p w14:paraId="39CAFD37" w14:textId="671352E5" w:rsidR="00494FF2" w:rsidRDefault="00494FF2" w:rsidP="00B311C0">
      <w:pPr>
        <w:pStyle w:val="ListParagraph"/>
        <w:numPr>
          <w:ilvl w:val="0"/>
          <w:numId w:val="7"/>
        </w:numPr>
      </w:pPr>
      <w:r>
        <w:rPr>
          <w:noProof/>
        </w:rPr>
        <w:t xml:space="preserve">Calculate the </w:t>
      </w:r>
      <w:r w:rsidR="00B311C0">
        <w:rPr>
          <w:noProof/>
        </w:rPr>
        <w:t xml:space="preserve">thermal conductivity </w:t>
      </w:r>
      <w:r>
        <w:rPr>
          <w:noProof/>
        </w:rPr>
        <w:t>[W</w:t>
      </w:r>
      <w:r w:rsidR="00B311C0">
        <w:rPr>
          <w:noProof/>
        </w:rPr>
        <w:t>/m-K</w:t>
      </w:r>
      <w:r>
        <w:rPr>
          <w:noProof/>
        </w:rPr>
        <w:t xml:space="preserve">] </w:t>
      </w:r>
      <w:r w:rsidR="00B311C0">
        <w:rPr>
          <w:noProof/>
        </w:rPr>
        <w:t>of this material.</w:t>
      </w:r>
    </w:p>
    <w:p w14:paraId="6B60091C" w14:textId="336B4E29" w:rsidR="00B311C0" w:rsidRDefault="00B311C0" w:rsidP="00B311C0"/>
    <w:sectPr w:rsidR="00B311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D3032"/>
    <w:multiLevelType w:val="hybridMultilevel"/>
    <w:tmpl w:val="DF0A325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60453C"/>
    <w:multiLevelType w:val="hybridMultilevel"/>
    <w:tmpl w:val="66AA10F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BE3F4F"/>
    <w:multiLevelType w:val="hybridMultilevel"/>
    <w:tmpl w:val="262A95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930401"/>
    <w:multiLevelType w:val="hybridMultilevel"/>
    <w:tmpl w:val="251642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29467D"/>
    <w:multiLevelType w:val="hybridMultilevel"/>
    <w:tmpl w:val="73BC8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5C5398"/>
    <w:multiLevelType w:val="hybridMultilevel"/>
    <w:tmpl w:val="251642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806D99"/>
    <w:multiLevelType w:val="hybridMultilevel"/>
    <w:tmpl w:val="251642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166E14"/>
    <w:multiLevelType w:val="hybridMultilevel"/>
    <w:tmpl w:val="8ADA56C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690BDF"/>
    <w:multiLevelType w:val="hybridMultilevel"/>
    <w:tmpl w:val="DF0A325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8490478">
    <w:abstractNumId w:val="2"/>
  </w:num>
  <w:num w:numId="2" w16cid:durableId="1565798500">
    <w:abstractNumId w:val="1"/>
  </w:num>
  <w:num w:numId="3" w16cid:durableId="383992798">
    <w:abstractNumId w:val="7"/>
  </w:num>
  <w:num w:numId="4" w16cid:durableId="440339179">
    <w:abstractNumId w:val="0"/>
  </w:num>
  <w:num w:numId="5" w16cid:durableId="1342581185">
    <w:abstractNumId w:val="8"/>
  </w:num>
  <w:num w:numId="6" w16cid:durableId="432630471">
    <w:abstractNumId w:val="5"/>
  </w:num>
  <w:num w:numId="7" w16cid:durableId="1816793909">
    <w:abstractNumId w:val="6"/>
  </w:num>
  <w:num w:numId="8" w16cid:durableId="1508397587">
    <w:abstractNumId w:val="3"/>
  </w:num>
  <w:num w:numId="9" w16cid:durableId="6772977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7B4"/>
    <w:rsid w:val="0006682C"/>
    <w:rsid w:val="000A51DC"/>
    <w:rsid w:val="000C2813"/>
    <w:rsid w:val="00157249"/>
    <w:rsid w:val="001D0042"/>
    <w:rsid w:val="002D3A46"/>
    <w:rsid w:val="00494FF2"/>
    <w:rsid w:val="005148DA"/>
    <w:rsid w:val="00662272"/>
    <w:rsid w:val="00774AC9"/>
    <w:rsid w:val="00780FE2"/>
    <w:rsid w:val="009967B4"/>
    <w:rsid w:val="009C79DE"/>
    <w:rsid w:val="00A27335"/>
    <w:rsid w:val="00A931B9"/>
    <w:rsid w:val="00B311C0"/>
    <w:rsid w:val="00BC34B6"/>
    <w:rsid w:val="00C115ED"/>
    <w:rsid w:val="00EE0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85C6E2"/>
  <w15:chartTrackingRefBased/>
  <w15:docId w15:val="{44A3CE61-9201-4614-952C-D8D6543B1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6227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51D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6227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15724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0A51D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B311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Cordon</dc:creator>
  <cp:keywords/>
  <dc:description/>
  <cp:lastModifiedBy>Cordon, Dan (dcordon@uidaho.edu)</cp:lastModifiedBy>
  <cp:revision>12</cp:revision>
  <dcterms:created xsi:type="dcterms:W3CDTF">2020-08-28T05:26:00Z</dcterms:created>
  <dcterms:modified xsi:type="dcterms:W3CDTF">2023-08-28T18:29:00Z</dcterms:modified>
</cp:coreProperties>
</file>