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6309"/>
      </w:tblGrid>
      <w:tr w:rsidR="004009CB" w14:paraId="3B8AFDE8" w14:textId="77777777" w:rsidTr="004009CB">
        <w:tc>
          <w:tcPr>
            <w:tcW w:w="12497" w:type="dxa"/>
            <w:gridSpan w:val="2"/>
          </w:tcPr>
          <w:p w14:paraId="65279BA5" w14:textId="525B5C3D" w:rsidR="004009CB" w:rsidRDefault="004009CB">
            <w:r>
              <w:rPr>
                <w:noProof/>
              </w:rPr>
              <w:drawing>
                <wp:inline distT="0" distB="0" distL="0" distR="0" wp14:anchorId="15EE614F" wp14:editId="40E3E19F">
                  <wp:extent cx="7798715" cy="3286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814" cy="32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9CB" w14:paraId="39653CD6" w14:textId="77777777" w:rsidTr="004009CB">
        <w:tc>
          <w:tcPr>
            <w:tcW w:w="12497" w:type="dxa"/>
            <w:gridSpan w:val="2"/>
          </w:tcPr>
          <w:p w14:paraId="05B98663" w14:textId="489D3378" w:rsidR="004009CB" w:rsidRDefault="004009CB">
            <w:pPr>
              <w:rPr>
                <w:noProof/>
              </w:rPr>
            </w:pPr>
            <w:r>
              <w:rPr>
                <w:noProof/>
              </w:rPr>
              <w:t>Logic Instrument</w:t>
            </w:r>
          </w:p>
        </w:tc>
      </w:tr>
      <w:tr w:rsidR="004009CB" w14:paraId="2A180054" w14:textId="77777777" w:rsidTr="004915F6">
        <w:tc>
          <w:tcPr>
            <w:tcW w:w="6248" w:type="dxa"/>
          </w:tcPr>
          <w:p w14:paraId="490705B9" w14:textId="77777777" w:rsidR="004009CB" w:rsidRDefault="004009CB">
            <w:r>
              <w:rPr>
                <w:noProof/>
              </w:rPr>
              <w:drawing>
                <wp:inline distT="0" distB="0" distL="0" distR="0" wp14:anchorId="7E65A854" wp14:editId="0D080092">
                  <wp:extent cx="1932599" cy="1657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70" cy="166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14:paraId="5E3B7583" w14:textId="054E3F69" w:rsidR="004009CB" w:rsidRDefault="004009CB">
            <w:r>
              <w:t>Setup for SPI Protocol using Logic Instrument</w:t>
            </w:r>
          </w:p>
        </w:tc>
      </w:tr>
      <w:tr w:rsidR="004009CB" w14:paraId="7A66778D" w14:textId="77777777" w:rsidTr="004009CB">
        <w:tc>
          <w:tcPr>
            <w:tcW w:w="12497" w:type="dxa"/>
            <w:gridSpan w:val="2"/>
          </w:tcPr>
          <w:p w14:paraId="75D152E8" w14:textId="05043774" w:rsidR="004009CB" w:rsidRDefault="004009CB">
            <w:r>
              <w:rPr>
                <w:noProof/>
              </w:rPr>
              <w:lastRenderedPageBreak/>
              <w:drawing>
                <wp:inline distT="0" distB="0" distL="0" distR="0" wp14:anchorId="0DCFFF29" wp14:editId="42B14D3F">
                  <wp:extent cx="7874164" cy="2600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6912" cy="260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9CB" w14:paraId="11E845A4" w14:textId="77777777" w:rsidTr="004009CB">
        <w:tc>
          <w:tcPr>
            <w:tcW w:w="12497" w:type="dxa"/>
            <w:gridSpan w:val="2"/>
          </w:tcPr>
          <w:p w14:paraId="4805645E" w14:textId="67C6CD30" w:rsidR="004009CB" w:rsidRDefault="004009CB">
            <w:r>
              <w:t>Protocol Instrument</w:t>
            </w:r>
          </w:p>
        </w:tc>
      </w:tr>
    </w:tbl>
    <w:p w14:paraId="67CFB00F" w14:textId="77777777" w:rsidR="00836097" w:rsidRDefault="00836097"/>
    <w:sectPr w:rsidR="00836097" w:rsidSect="004009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C"/>
    <w:rsid w:val="004009CB"/>
    <w:rsid w:val="00836097"/>
    <w:rsid w:val="00A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DE67"/>
  <w15:chartTrackingRefBased/>
  <w15:docId w15:val="{157FADFF-4857-4041-8596-EB4E71C0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Frenzel, James (jfrenzel@uidaho.edu)</dc:creator>
  <cp:keywords/>
  <dc:description/>
  <cp:lastModifiedBy>Frenzel, James (jfrenzel@uidaho.edu)</cp:lastModifiedBy>
  <cp:revision>2</cp:revision>
  <dcterms:created xsi:type="dcterms:W3CDTF">2024-02-27T00:08:00Z</dcterms:created>
  <dcterms:modified xsi:type="dcterms:W3CDTF">2024-02-27T00:14:00Z</dcterms:modified>
</cp:coreProperties>
</file>