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9278" w14:textId="0200A29A" w:rsidR="006C5E1D" w:rsidRDefault="00474A33" w:rsidP="00622DE8">
      <w:pPr>
        <w:pStyle w:val="Heading1"/>
      </w:pPr>
      <w:r>
        <w:t>Remote Monitoring of an Analog Signal</w:t>
      </w:r>
    </w:p>
    <w:p w14:paraId="6D6A8CE3" w14:textId="5EF3693A" w:rsidR="00474A33" w:rsidRDefault="00474A33" w:rsidP="00622DE8">
      <w:pPr>
        <w:pStyle w:val="Heading2"/>
      </w:pPr>
      <w:r>
        <w:t>Objective</w:t>
      </w:r>
    </w:p>
    <w:p w14:paraId="3B18C531" w14:textId="13DA57F4" w:rsidR="00474A33" w:rsidRDefault="00474A33">
      <w:r>
        <w:t>Continually sample an analog signal using the PIC32 ADC and publish signal characteristics to an MQTT broker.</w:t>
      </w:r>
    </w:p>
    <w:p w14:paraId="3A6CE663" w14:textId="2FC25D55" w:rsidR="00474A33" w:rsidRDefault="00474A33" w:rsidP="00622DE8">
      <w:pPr>
        <w:pStyle w:val="Heading2"/>
      </w:pPr>
      <w:r>
        <w:t>Specifics</w:t>
      </w:r>
    </w:p>
    <w:p w14:paraId="4E83480B" w14:textId="4B27D4D0" w:rsidR="00474A33" w:rsidRDefault="00736F5D" w:rsidP="00474A33">
      <w:pPr>
        <w:pStyle w:val="ListParagraph"/>
        <w:numPr>
          <w:ilvl w:val="0"/>
          <w:numId w:val="1"/>
        </w:numPr>
      </w:pPr>
      <w:r>
        <w:t xml:space="preserve">Use the Waveform </w:t>
      </w:r>
      <w:proofErr w:type="spellStart"/>
      <w:r>
        <w:t>Wavegen</w:t>
      </w:r>
      <w:proofErr w:type="spellEnd"/>
      <w:r>
        <w:t xml:space="preserve"> tool to apply a periodic signal to the AN2 input of the PIC32, single-ended and referenced to board ground. The signal should have a dc offset of 1 V and a maximum peak-to-peak voltage of 2 V. This will require carefully removing the stepper motor cable. </w:t>
      </w:r>
      <w:r w:rsidRPr="00736F5D">
        <w:rPr>
          <w:u w:val="single"/>
        </w:rPr>
        <w:t>Blowing out the analog input will result in an unpleasant experience for all!</w:t>
      </w:r>
      <w:r>
        <w:rPr>
          <w:u w:val="single"/>
        </w:rPr>
        <w:t xml:space="preserve"> </w:t>
      </w:r>
      <w:r w:rsidRPr="00736F5D">
        <w:t xml:space="preserve">(Pro-tip: you can configure and preview the signal without </w:t>
      </w:r>
      <w:r>
        <w:t>connecting the Analog Discovery module.</w:t>
      </w:r>
      <w:r w:rsidRPr="00736F5D">
        <w:t>)</w:t>
      </w:r>
    </w:p>
    <w:p w14:paraId="521C152A" w14:textId="472C8760" w:rsidR="00622DE8" w:rsidRDefault="00787FC6" w:rsidP="00474A33">
      <w:pPr>
        <w:pStyle w:val="ListParagraph"/>
        <w:numPr>
          <w:ilvl w:val="0"/>
          <w:numId w:val="1"/>
        </w:numPr>
      </w:pPr>
      <w:r>
        <w:t>Unfortunately, I don’t think we can use DMA to empty the ADC buffer</w:t>
      </w:r>
      <w:r>
        <w:rPr>
          <w:rStyle w:val="FootnoteReference"/>
        </w:rPr>
        <w:footnoteReference w:id="1"/>
      </w:r>
      <w:r>
        <w:t>. Instead, I suggest using an interrupt to empty the ADC buffer to a temporary location. Then u</w:t>
      </w:r>
      <w:r w:rsidR="00622DE8">
        <w:t xml:space="preserve">se the PIC32 DMA controller to </w:t>
      </w:r>
      <w:r>
        <w:t>transfer the</w:t>
      </w:r>
      <w:r w:rsidR="00622DE8">
        <w:t xml:space="preserve"> data to a processing area in memory. Using </w:t>
      </w:r>
      <w:r>
        <w:t>the accumulated</w:t>
      </w:r>
      <w:r w:rsidR="00622DE8">
        <w:t xml:space="preserve"> data, calculate the signal frequency and peak-to-peak voltage.</w:t>
      </w:r>
    </w:p>
    <w:p w14:paraId="17F71DA9" w14:textId="6F553621" w:rsidR="00622DE8" w:rsidRDefault="00622DE8" w:rsidP="00622DE8">
      <w:pPr>
        <w:pStyle w:val="ListParagraph"/>
        <w:numPr>
          <w:ilvl w:val="0"/>
          <w:numId w:val="1"/>
        </w:numPr>
      </w:pPr>
      <w:r>
        <w:t xml:space="preserve">Publish these measurements to </w:t>
      </w:r>
      <w:proofErr w:type="spellStart"/>
      <w:r w:rsidR="00CA0F01">
        <w:t>HiveMQ</w:t>
      </w:r>
      <w:proofErr w:type="spellEnd"/>
      <w:r w:rsidR="00CA0F01">
        <w:t xml:space="preserve"> public broker using </w:t>
      </w:r>
      <w:r>
        <w:t>the following topic</w:t>
      </w:r>
      <w:r w:rsidR="00CA0F01">
        <w:t>:</w:t>
      </w:r>
      <w:r>
        <w:t xml:space="preserve"> drj443/</w:t>
      </w:r>
      <w:proofErr w:type="spellStart"/>
      <w:r>
        <w:t>xyyy</w:t>
      </w:r>
      <w:proofErr w:type="spellEnd"/>
      <w:r w:rsidR="00CA0F01">
        <w:t>, where</w:t>
      </w:r>
      <w:r>
        <w:t xml:space="preserve"> “x” represents the last number in your station’s IP address and </w:t>
      </w:r>
      <w:proofErr w:type="spellStart"/>
      <w:r>
        <w:t>yyy</w:t>
      </w:r>
      <w:proofErr w:type="spellEnd"/>
      <w:r>
        <w:t xml:space="preserve"> represents the last three octets of your station’s MAC address. Example: Dr. J’s board is publishing from 129.101.222.22 with a MAC address of 00:04:A3:53:75:0F, so my topic would be drj443/2253750F.</w:t>
      </w:r>
    </w:p>
    <w:p w14:paraId="5E0C2229" w14:textId="00DD18B2" w:rsidR="00622DE8" w:rsidRDefault="00622DE8" w:rsidP="00622DE8">
      <w:pPr>
        <w:pStyle w:val="Heading2"/>
      </w:pPr>
      <w:r>
        <w:t>Grading</w:t>
      </w:r>
    </w:p>
    <w:p w14:paraId="3D090ABA" w14:textId="3E53C0B5" w:rsidR="00622DE8" w:rsidRDefault="00622DE8" w:rsidP="00622DE8">
      <w:pPr>
        <w:pStyle w:val="ListParagraph"/>
        <w:numPr>
          <w:ilvl w:val="0"/>
          <w:numId w:val="2"/>
        </w:numPr>
      </w:pPr>
      <w:r>
        <w:t>Beyond “getting it working”, more points will be awarded based on measurable frequency range.</w:t>
      </w:r>
    </w:p>
    <w:p w14:paraId="4A258A3A" w14:textId="2632817E" w:rsidR="00622DE8" w:rsidRDefault="00622DE8" w:rsidP="00622DE8">
      <w:pPr>
        <w:pStyle w:val="ListParagraph"/>
        <w:numPr>
          <w:ilvl w:val="0"/>
          <w:numId w:val="2"/>
        </w:numPr>
      </w:pPr>
      <w:r>
        <w:t>Extra points will be awarded if you use TLS for publishing.</w:t>
      </w:r>
    </w:p>
    <w:p w14:paraId="7A9E87AD" w14:textId="1988327D" w:rsidR="00622DE8" w:rsidRDefault="00622DE8" w:rsidP="00622DE8">
      <w:pPr>
        <w:pStyle w:val="ListParagraph"/>
        <w:numPr>
          <w:ilvl w:val="0"/>
          <w:numId w:val="2"/>
        </w:numPr>
      </w:pPr>
      <w:r>
        <w:t>Even more points will be awarded if you also subscribe to a topic that allows changing the ADC configuration.</w:t>
      </w:r>
    </w:p>
    <w:p w14:paraId="1905A374" w14:textId="45F43C31" w:rsidR="00622DE8" w:rsidRDefault="00622DE8" w:rsidP="00622DE8"/>
    <w:p w14:paraId="45B6032F" w14:textId="2952667B" w:rsidR="00622DE8" w:rsidRPr="00622DE8" w:rsidRDefault="00622DE8" w:rsidP="00622DE8">
      <w:pPr>
        <w:rPr>
          <w:b/>
          <w:bCs/>
        </w:rPr>
      </w:pPr>
      <w:r w:rsidRPr="00622DE8">
        <w:rPr>
          <w:b/>
          <w:bCs/>
        </w:rPr>
        <w:t>Game on!</w:t>
      </w:r>
    </w:p>
    <w:sectPr w:rsidR="00622DE8" w:rsidRPr="0062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73DA" w14:textId="77777777" w:rsidR="00787FC6" w:rsidRDefault="00787FC6" w:rsidP="00787FC6">
      <w:pPr>
        <w:spacing w:after="0" w:line="240" w:lineRule="auto"/>
      </w:pPr>
      <w:r>
        <w:separator/>
      </w:r>
    </w:p>
  </w:endnote>
  <w:endnote w:type="continuationSeparator" w:id="0">
    <w:p w14:paraId="071F793C" w14:textId="77777777" w:rsidR="00787FC6" w:rsidRDefault="00787FC6" w:rsidP="0078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362B" w14:textId="77777777" w:rsidR="00787FC6" w:rsidRDefault="00787FC6" w:rsidP="00787FC6">
      <w:pPr>
        <w:spacing w:after="0" w:line="240" w:lineRule="auto"/>
      </w:pPr>
      <w:r>
        <w:separator/>
      </w:r>
    </w:p>
  </w:footnote>
  <w:footnote w:type="continuationSeparator" w:id="0">
    <w:p w14:paraId="7FD0C481" w14:textId="77777777" w:rsidR="00787FC6" w:rsidRDefault="00787FC6" w:rsidP="00787FC6">
      <w:pPr>
        <w:spacing w:after="0" w:line="240" w:lineRule="auto"/>
      </w:pPr>
      <w:r>
        <w:continuationSeparator/>
      </w:r>
    </w:p>
  </w:footnote>
  <w:footnote w:id="1">
    <w:p w14:paraId="12524578" w14:textId="0F3AEA25" w:rsidR="00787FC6" w:rsidRDefault="00787F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87FC6">
          <w:rPr>
            <w:rStyle w:val="Hyperlink"/>
          </w:rPr>
          <w:t>http://dr-j-digital-fun.blogspot.com/2021/12/adc-discoveries.html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CAC"/>
    <w:multiLevelType w:val="hybridMultilevel"/>
    <w:tmpl w:val="4FCC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146A"/>
    <w:multiLevelType w:val="hybridMultilevel"/>
    <w:tmpl w:val="D67A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83"/>
    <w:rsid w:val="00474A33"/>
    <w:rsid w:val="00622DE8"/>
    <w:rsid w:val="006C5E1D"/>
    <w:rsid w:val="00736F5D"/>
    <w:rsid w:val="00787FC6"/>
    <w:rsid w:val="00941F83"/>
    <w:rsid w:val="00C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B9C3"/>
  <w15:chartTrackingRefBased/>
  <w15:docId w15:val="{99A764AB-CF0E-4C61-9096-E55685DD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D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2D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D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F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F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7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r-j-digital-fun.blogspot.com/2021/12/adc-discover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3765-B632-4795-AB02-4F4AF543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Frenzel, James (jfrenzel@uidaho.edu)</dc:creator>
  <cp:keywords/>
  <dc:description/>
  <cp:lastModifiedBy>Frenzel, James (jfrenzel@uidaho.edu)</cp:lastModifiedBy>
  <cp:revision>5</cp:revision>
  <dcterms:created xsi:type="dcterms:W3CDTF">2022-11-17T17:43:00Z</dcterms:created>
  <dcterms:modified xsi:type="dcterms:W3CDTF">2022-11-17T21:11:00Z</dcterms:modified>
</cp:coreProperties>
</file>